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40"/>
        <w:jc w:val="center"/>
        <w:rPr>
          <w:b/>
          <w:b/>
          <w:bCs/>
          <w:sz w:val="28"/>
          <w:szCs w:val="28"/>
        </w:rPr>
      </w:pPr>
      <w:r>
        <w:rPr>
          <w:b/>
          <w:bCs/>
          <w:sz w:val="28"/>
          <w:szCs w:val="28"/>
        </w:rPr>
        <w:t xml:space="preserve">CN5121 Data Structures and Algorithms </w:t>
      </w:r>
    </w:p>
    <w:p>
      <w:pPr>
        <w:pStyle w:val="Normal"/>
        <w:spacing w:before="0" w:after="240"/>
        <w:jc w:val="center"/>
        <w:rPr>
          <w:b/>
          <w:b/>
          <w:bCs/>
          <w:sz w:val="28"/>
          <w:szCs w:val="28"/>
        </w:rPr>
      </w:pPr>
      <w:r>
        <w:rPr>
          <w:b/>
          <w:bCs/>
          <w:sz w:val="28"/>
          <w:szCs w:val="28"/>
          <w:lang w:val="el-GR"/>
        </w:rPr>
        <w:t>Εργασία</w:t>
      </w:r>
    </w:p>
    <w:p>
      <w:pPr>
        <w:pStyle w:val="Normal"/>
        <w:spacing w:before="0" w:after="240"/>
        <w:jc w:val="center"/>
        <w:rPr>
          <w:b/>
          <w:b/>
          <w:bCs/>
          <w:sz w:val="28"/>
          <w:szCs w:val="28"/>
          <w:lang w:val="el-GR"/>
        </w:rPr>
      </w:pPr>
      <w:r>
        <w:rPr>
          <w:b/>
          <w:bCs/>
          <w:sz w:val="28"/>
          <w:szCs w:val="28"/>
          <w:lang w:val="el-GR"/>
        </w:rPr>
        <w:t>Ακαδημαϊκό Έτος 2020-2021</w:t>
      </w:r>
    </w:p>
    <w:p>
      <w:pPr>
        <w:pStyle w:val="ListParagraph"/>
        <w:numPr>
          <w:ilvl w:val="0"/>
          <w:numId w:val="3"/>
        </w:numPr>
        <w:jc w:val="both"/>
        <w:rPr>
          <w:lang w:val="el-GR"/>
        </w:rPr>
      </w:pPr>
      <w:r>
        <w:rPr>
          <w:lang w:val="el-GR"/>
        </w:rPr>
        <w:t xml:space="preserve">Η καταληκτική ημερομηνία δημιουργίας των ομάδων είναι η </w:t>
      </w:r>
      <w:r>
        <w:rPr>
          <w:color w:val="FF0000"/>
          <w:lang w:val="en-GB"/>
        </w:rPr>
        <w:t>06/12</w:t>
      </w:r>
      <w:r>
        <w:rPr>
          <w:color w:val="FF0000"/>
          <w:lang w:val="el-GR"/>
        </w:rPr>
        <w:t xml:space="preserve">/20 </w:t>
      </w:r>
    </w:p>
    <w:p>
      <w:pPr>
        <w:pStyle w:val="ListParagraph"/>
        <w:numPr>
          <w:ilvl w:val="0"/>
          <w:numId w:val="3"/>
        </w:numPr>
        <w:jc w:val="both"/>
        <w:rPr>
          <w:lang w:val="el-GR"/>
        </w:rPr>
      </w:pPr>
      <w:r>
        <w:rPr>
          <w:lang w:val="el-GR"/>
        </w:rPr>
        <w:t xml:space="preserve">Η καταληκτική ημερομηνία υποβολής της εργασίας είναι η </w:t>
      </w:r>
      <w:r>
        <w:rPr>
          <w:color w:val="FF0000"/>
          <w:lang w:val="el-GR"/>
        </w:rPr>
        <w:t>25/01/21</w:t>
      </w:r>
    </w:p>
    <w:p>
      <w:pPr>
        <w:pStyle w:val="ListParagraph"/>
        <w:numPr>
          <w:ilvl w:val="0"/>
          <w:numId w:val="3"/>
        </w:numPr>
        <w:jc w:val="both"/>
        <w:rPr>
          <w:lang w:val="el-GR"/>
        </w:rPr>
      </w:pPr>
      <w:r>
        <w:rPr>
          <w:lang w:val="el-GR"/>
        </w:rPr>
        <w:t>Ομαδική εργασία – 4 άτομα (</w:t>
      </w:r>
      <w:r>
        <w:rPr/>
        <w:t>max)</w:t>
      </w:r>
    </w:p>
    <w:p>
      <w:pPr>
        <w:pStyle w:val="ListParagraph"/>
        <w:numPr>
          <w:ilvl w:val="0"/>
          <w:numId w:val="3"/>
        </w:numPr>
        <w:jc w:val="both"/>
        <w:rPr>
          <w:lang w:val="el-GR"/>
        </w:rPr>
      </w:pPr>
      <w:r>
        <w:rPr>
          <w:lang w:val="el-GR"/>
        </w:rPr>
        <w:t>Βάρος: 50% του συνολικού βαθμού του μαθήματος</w:t>
      </w:r>
    </w:p>
    <w:p>
      <w:pPr>
        <w:pStyle w:val="Normal"/>
        <w:spacing w:before="0" w:after="240"/>
        <w:jc w:val="both"/>
        <w:rPr>
          <w:lang w:val="el-GR"/>
        </w:rPr>
      </w:pPr>
      <w:r>
        <w:rPr>
          <w:lang w:val="el-GR"/>
        </w:rPr>
      </w:r>
    </w:p>
    <w:p>
      <w:pPr>
        <w:pStyle w:val="Normal"/>
        <w:rPr>
          <w:b/>
          <w:b/>
          <w:bCs/>
          <w:lang w:val="el-GR"/>
        </w:rPr>
      </w:pPr>
      <w:r>
        <w:rPr>
          <w:b/>
          <w:bCs/>
          <w:lang w:val="el-GR"/>
        </w:rPr>
        <w:t>Το Πρόβλημα</w:t>
      </w:r>
    </w:p>
    <w:p>
      <w:pPr>
        <w:pStyle w:val="Normal"/>
        <w:jc w:val="both"/>
        <w:rPr>
          <w:lang w:val="el-GR"/>
        </w:rPr>
      </w:pPr>
      <w:r>
        <w:rPr>
          <w:lang w:val="el-GR"/>
        </w:rPr>
        <w:t xml:space="preserve">Αναπτύξτε μια εφαρμογή </w:t>
      </w:r>
      <w:r>
        <w:rPr/>
        <w:t>JAVA</w:t>
      </w:r>
      <w:r>
        <w:rPr>
          <w:lang w:val="el-GR"/>
        </w:rPr>
        <w:t xml:space="preserve"> που θα διαβάζει, επεξεργάζεται, αναζητά και οπτικοποιεί γενεαλογικά δένδρα. Υποθέστε ότι τα ονόματα των προσώπων είναι όλα διαφορετικά μεταξύ τους και συνεπώς μπορούν να χρησιμοποιηθούν ως μοναδικά αναγνωριστικά. </w:t>
      </w:r>
    </w:p>
    <w:p>
      <w:pPr>
        <w:pStyle w:val="Normal"/>
        <w:jc w:val="both"/>
        <w:rPr>
          <w:lang w:val="el-GR"/>
        </w:rPr>
      </w:pPr>
      <w:r>
        <w:rPr>
          <w:lang w:val="el-GR"/>
        </w:rPr>
      </w:r>
    </w:p>
    <w:p>
      <w:pPr>
        <w:pStyle w:val="ListParagraph"/>
        <w:numPr>
          <w:ilvl w:val="0"/>
          <w:numId w:val="1"/>
        </w:numPr>
        <w:jc w:val="both"/>
        <w:rPr>
          <w:lang w:val="el-GR"/>
        </w:rPr>
      </w:pPr>
      <w:r>
        <w:rPr>
          <w:lang w:val="el-GR"/>
        </w:rPr>
        <w:t xml:space="preserve">Αρχικά κωδικοποιήστε το δένδρο σε αρχείο μορφής </w:t>
      </w:r>
      <w:r>
        <w:rPr/>
        <w:t>csv</w:t>
      </w:r>
      <w:r>
        <w:rPr>
          <w:lang w:val="el-GR"/>
        </w:rPr>
        <w:t xml:space="preserve"> (βλ. παρακάτω για παράδειγμα). </w:t>
      </w:r>
      <w:r>
        <w:rPr>
          <w:b/>
          <w:bCs/>
          <w:u w:val="single"/>
          <w:lang w:val="el-GR"/>
        </w:rPr>
        <w:t>Προσοχή</w:t>
      </w:r>
      <w:r>
        <w:rPr>
          <w:u w:val="single"/>
          <w:lang w:val="el-GR"/>
        </w:rPr>
        <w:t xml:space="preserve"> θα πρέπει να κωδικοποιήσετε μόνο το φύλο (άνδρας, γυναίκα) και τις σχέσεις (πατέρας, μητέρα, σύζυγος). Όλες οι άλλες σχέσεις θα προκύπτουν από τη λογική της εφαρμογής σας</w:t>
      </w:r>
      <w:r>
        <w:rPr>
          <w:lang w:val="el-GR"/>
        </w:rPr>
        <w:t xml:space="preserve"> </w:t>
        <w:tab/>
        <w:tab/>
        <w:tab/>
        <w:tab/>
        <w:tab/>
        <w:tab/>
        <w:tab/>
        <w:tab/>
        <w:t xml:space="preserve">          (10 μονάδες)</w:t>
      </w:r>
    </w:p>
    <w:p>
      <w:pPr>
        <w:pStyle w:val="Normal"/>
        <w:jc w:val="both"/>
        <w:rPr>
          <w:lang w:val="el-GR"/>
        </w:rPr>
      </w:pPr>
      <w:r>
        <w:rPr>
          <w:lang w:val="el-GR"/>
        </w:rPr>
      </w:r>
    </w:p>
    <w:p>
      <w:pPr>
        <w:pStyle w:val="Normal"/>
        <w:jc w:val="both"/>
        <w:rPr>
          <w:lang w:val="el-GR"/>
        </w:rPr>
      </w:pPr>
      <w:r>
        <w:rPr>
          <w:lang w:val="el-GR"/>
        </w:rPr>
        <w:t xml:space="preserve"> </w:t>
      </w:r>
      <w:r>
        <w:rPr>
          <w:lang w:val="el-GR"/>
        </w:rPr>
        <w:t xml:space="preserve">Στη συνέχεια η εφαρμογή σας θα πρέπει να καλύπτει τις ακόλουθες απαιτήσεις: </w:t>
      </w:r>
    </w:p>
    <w:p>
      <w:pPr>
        <w:pStyle w:val="Normal"/>
        <w:jc w:val="both"/>
        <w:rPr>
          <w:lang w:val="el-GR"/>
        </w:rPr>
      </w:pPr>
      <w:r>
        <w:rPr>
          <w:lang w:val="el-GR"/>
        </w:rPr>
      </w:r>
    </w:p>
    <w:p>
      <w:pPr>
        <w:pStyle w:val="ListParagraph"/>
        <w:numPr>
          <w:ilvl w:val="0"/>
          <w:numId w:val="1"/>
        </w:numPr>
        <w:jc w:val="both"/>
        <w:rPr>
          <w:lang w:val="el-GR"/>
        </w:rPr>
      </w:pPr>
      <w:r>
        <w:rPr>
          <w:lang w:val="el-GR"/>
        </w:rPr>
        <w:t xml:space="preserve">Ανάγνωση του αρχείου και φόρτωση των δεδομένων σε μια κατάλληλη δομή δεδομένων στην κύρια μνήμη του υπολογιστή σας </w:t>
        <w:tab/>
        <w:tab/>
        <w:tab/>
        <w:tab/>
        <w:tab/>
        <w:t xml:space="preserve">         (10 μονάδες)</w:t>
      </w:r>
    </w:p>
    <w:p>
      <w:pPr>
        <w:pStyle w:val="ListParagraph"/>
        <w:numPr>
          <w:ilvl w:val="0"/>
          <w:numId w:val="1"/>
        </w:numPr>
        <w:jc w:val="both"/>
        <w:rPr>
          <w:lang w:val="el-GR"/>
        </w:rPr>
      </w:pPr>
      <w:r>
        <w:rPr>
          <w:lang w:val="el-GR"/>
        </w:rPr>
        <w:t>Ταξινομήστε τους ανθρώπους με λεξικογραφική σειρά και γράψτε μια γραμμή για κάθε έναν σε ένα αρχείο κειμένου (μόνο όνομα και φύλο)                                        (10 μονάδες)</w:t>
      </w:r>
    </w:p>
    <w:p>
      <w:pPr>
        <w:pStyle w:val="Normal"/>
        <w:jc w:val="both"/>
        <w:rPr>
          <w:lang w:val="el-GR"/>
        </w:rPr>
      </w:pPr>
      <w:r>
        <w:rPr>
          <w:lang w:val="el-GR"/>
        </w:rPr>
      </w:r>
    </w:p>
    <w:p>
      <w:pPr>
        <w:pStyle w:val="Normal"/>
        <w:jc w:val="both"/>
        <w:rPr>
          <w:lang w:val="el-GR"/>
        </w:rPr>
      </w:pPr>
      <w:r>
        <w:rPr>
          <w:lang w:val="el-GR"/>
        </w:rPr>
      </w:r>
    </w:p>
    <w:p>
      <w:pPr>
        <w:pStyle w:val="ListParagraph"/>
        <w:numPr>
          <w:ilvl w:val="0"/>
          <w:numId w:val="1"/>
        </w:numPr>
        <w:jc w:val="both"/>
        <w:rPr>
          <w:lang w:val="el-GR"/>
        </w:rPr>
      </w:pPr>
      <w:r>
        <w:rPr>
          <w:lang w:val="el-GR"/>
        </w:rPr>
        <w:t xml:space="preserve">Δέχεται σαν είσοδο δύο ονόματα και βρίσκει </w:t>
      </w:r>
      <w:r>
        <w:rPr>
          <w:b/>
          <w:bCs/>
          <w:lang w:val="el-GR"/>
        </w:rPr>
        <w:t xml:space="preserve">τη σχέση του </w:t>
      </w:r>
      <w:r>
        <w:rPr>
          <w:b/>
          <w:bCs/>
          <w:u w:val="single"/>
          <w:lang w:val="el-GR"/>
        </w:rPr>
        <w:t>πρώτου</w:t>
      </w:r>
      <w:r>
        <w:rPr>
          <w:b/>
          <w:bCs/>
          <w:lang w:val="el-GR"/>
        </w:rPr>
        <w:t xml:space="preserve"> με το </w:t>
      </w:r>
      <w:r>
        <w:rPr>
          <w:b/>
          <w:bCs/>
          <w:u w:val="single"/>
          <w:lang w:val="el-GR"/>
        </w:rPr>
        <w:t>δεύτερο</w:t>
      </w:r>
      <w:r>
        <w:rPr>
          <w:lang w:val="el-GR"/>
        </w:rPr>
        <w:t>:</w:t>
      </w:r>
    </w:p>
    <w:p>
      <w:pPr>
        <w:pStyle w:val="ListParagraph"/>
        <w:numPr>
          <w:ilvl w:val="1"/>
          <w:numId w:val="2"/>
        </w:numPr>
        <w:jc w:val="both"/>
        <w:rPr>
          <w:lang w:val="el-GR"/>
        </w:rPr>
      </w:pPr>
      <w:r>
        <w:rPr>
          <w:lang w:val="el-GR"/>
        </w:rPr>
        <w:t>Πατέρας, μητέρα</w:t>
      </w:r>
    </w:p>
    <w:p>
      <w:pPr>
        <w:pStyle w:val="ListParagraph"/>
        <w:numPr>
          <w:ilvl w:val="1"/>
          <w:numId w:val="2"/>
        </w:numPr>
        <w:jc w:val="both"/>
        <w:rPr>
          <w:lang w:val="el-GR"/>
        </w:rPr>
      </w:pPr>
      <w:r>
        <w:rPr>
          <w:lang w:val="el-GR"/>
        </w:rPr>
        <w:t xml:space="preserve">Γιος, κόρη </w:t>
      </w:r>
    </w:p>
    <w:p>
      <w:pPr>
        <w:pStyle w:val="ListParagraph"/>
        <w:numPr>
          <w:ilvl w:val="1"/>
          <w:numId w:val="2"/>
        </w:numPr>
        <w:jc w:val="both"/>
        <w:rPr>
          <w:lang w:val="el-GR"/>
        </w:rPr>
      </w:pPr>
      <w:r>
        <w:rPr>
          <w:lang w:val="el-GR"/>
        </w:rPr>
        <w:t>Αδερφός, αδερφή</w:t>
      </w:r>
    </w:p>
    <w:p>
      <w:pPr>
        <w:pStyle w:val="ListParagraph"/>
        <w:numPr>
          <w:ilvl w:val="1"/>
          <w:numId w:val="2"/>
        </w:numPr>
        <w:jc w:val="both"/>
        <w:rPr>
          <w:lang w:val="el-GR"/>
        </w:rPr>
      </w:pPr>
      <w:r>
        <w:rPr>
          <w:lang w:val="el-GR"/>
        </w:rPr>
        <w:t xml:space="preserve">Ξαδέρφια </w:t>
      </w:r>
    </w:p>
    <w:p>
      <w:pPr>
        <w:pStyle w:val="ListParagraph"/>
        <w:numPr>
          <w:ilvl w:val="1"/>
          <w:numId w:val="2"/>
        </w:numPr>
        <w:jc w:val="both"/>
        <w:rPr>
          <w:lang w:val="el-GR"/>
        </w:rPr>
      </w:pPr>
      <w:r>
        <w:rPr>
          <w:lang w:val="el-GR"/>
        </w:rPr>
        <w:t>Ο σύζυγος, η σύζυγος</w:t>
      </w:r>
    </w:p>
    <w:p>
      <w:pPr>
        <w:pStyle w:val="ListParagraph"/>
        <w:numPr>
          <w:ilvl w:val="1"/>
          <w:numId w:val="2"/>
        </w:numPr>
        <w:jc w:val="both"/>
        <w:rPr>
          <w:lang w:val="el-GR"/>
        </w:rPr>
      </w:pPr>
      <w:r>
        <w:rPr>
          <w:lang w:val="el-GR"/>
        </w:rPr>
        <w:t xml:space="preserve">Παππούς, γιαγιά </w:t>
      </w:r>
    </w:p>
    <w:p>
      <w:pPr>
        <w:pStyle w:val="ListParagraph"/>
        <w:numPr>
          <w:ilvl w:val="1"/>
          <w:numId w:val="2"/>
        </w:numPr>
        <w:jc w:val="both"/>
        <w:rPr>
          <w:lang w:val="el-GR"/>
        </w:rPr>
      </w:pPr>
      <w:r>
        <w:rPr>
          <w:lang w:val="el-GR"/>
        </w:rPr>
        <w:t xml:space="preserve">Εγγονός,  εγγονή </w:t>
      </w:r>
    </w:p>
    <w:p>
      <w:pPr>
        <w:pStyle w:val="ListParagraph"/>
        <w:numPr>
          <w:ilvl w:val="1"/>
          <w:numId w:val="2"/>
        </w:numPr>
        <w:jc w:val="both"/>
        <w:rPr>
          <w:lang w:val="el-GR"/>
        </w:rPr>
      </w:pPr>
      <w:r>
        <w:rPr>
          <w:lang w:val="el-GR"/>
        </w:rPr>
        <w:t xml:space="preserve">Ανιψιός, ανιψιά  </w:t>
      </w:r>
    </w:p>
    <w:p>
      <w:pPr>
        <w:pStyle w:val="ListParagraph"/>
        <w:numPr>
          <w:ilvl w:val="1"/>
          <w:numId w:val="2"/>
        </w:numPr>
        <w:jc w:val="both"/>
        <w:rPr>
          <w:lang w:val="el-GR"/>
        </w:rPr>
      </w:pPr>
      <w:r>
        <w:rPr>
          <w:lang w:val="el-GR"/>
        </w:rPr>
        <w:t xml:space="preserve">Θείος, θεία </w:t>
      </w:r>
    </w:p>
    <w:p>
      <w:pPr>
        <w:pStyle w:val="ListParagraph"/>
        <w:numPr>
          <w:ilvl w:val="1"/>
          <w:numId w:val="2"/>
        </w:numPr>
        <w:jc w:val="both"/>
        <w:rPr>
          <w:lang w:val="el-GR"/>
        </w:rPr>
      </w:pPr>
      <w:r>
        <w:rPr>
          <w:lang w:val="el-GR"/>
        </w:rPr>
        <w:t xml:space="preserve">Δεν σχετίζονται </w:t>
      </w:r>
    </w:p>
    <w:p>
      <w:pPr>
        <w:pStyle w:val="Normal"/>
        <w:ind w:left="720" w:hanging="0"/>
        <w:jc w:val="both"/>
        <w:rPr>
          <w:lang w:val="el-GR"/>
        </w:rPr>
      </w:pPr>
      <w:r>
        <w:rPr>
          <w:lang w:val="el-GR"/>
        </w:rPr>
      </w:r>
    </w:p>
    <w:p>
      <w:pPr>
        <w:pStyle w:val="Normal"/>
        <w:jc w:val="both"/>
        <w:rPr>
          <w:u w:val="single"/>
          <w:lang w:val="el-GR"/>
        </w:rPr>
      </w:pPr>
      <w:r>
        <w:rPr>
          <w:b/>
          <w:bCs/>
          <w:u w:val="single"/>
          <w:lang w:val="el-GR"/>
        </w:rPr>
        <w:t>Προσοχή:</w:t>
      </w:r>
      <w:r>
        <w:rPr>
          <w:u w:val="single"/>
          <w:lang w:val="el-GR"/>
        </w:rPr>
        <w:t xml:space="preserve"> η εύρεση κάθε σχέσης θα πρέπει να υλοποιηθεί σε ξεχωριστή μέθοδο. Οι μέθοδοι θα καλούνται με τη σειρά μέχρι να βρεθεί η σχέση των ατόμων. </w:t>
      </w:r>
    </w:p>
    <w:p>
      <w:pPr>
        <w:pStyle w:val="Normal"/>
        <w:ind w:left="2160" w:firstLine="720"/>
        <w:jc w:val="both"/>
        <w:rPr>
          <w:lang w:val="el-GR"/>
        </w:rPr>
      </w:pPr>
      <w:r>
        <w:rPr>
          <w:lang w:val="el-GR"/>
        </w:rPr>
        <w:t xml:space="preserve"> </w:t>
      </w:r>
      <w:r>
        <w:rPr>
          <w:lang w:val="el-GR"/>
        </w:rPr>
        <w:t>(30 μονάδες: 2 η σχέση, 1 η υλοποίηση με ξεχωριστή μέθοδο)</w:t>
      </w:r>
    </w:p>
    <w:p>
      <w:pPr>
        <w:pStyle w:val="Normal"/>
        <w:jc w:val="both"/>
        <w:rPr>
          <w:lang w:val="el-GR"/>
        </w:rPr>
      </w:pPr>
      <w:r>
        <w:rPr>
          <w:lang w:val="el-GR"/>
        </w:rPr>
      </w:r>
    </w:p>
    <w:p>
      <w:pPr>
        <w:pStyle w:val="ListParagraph"/>
        <w:numPr>
          <w:ilvl w:val="0"/>
          <w:numId w:val="1"/>
        </w:numPr>
        <w:jc w:val="both"/>
        <w:rPr>
          <w:lang w:val="el-GR"/>
        </w:rPr>
      </w:pPr>
      <w:r>
        <w:rPr>
          <w:lang w:val="el-GR"/>
        </w:rPr>
        <w:t xml:space="preserve">Αποθηκεύστε τα δεδομένα σε </w:t>
      </w:r>
      <w:r>
        <w:rPr/>
        <w:t>DOT</w:t>
      </w:r>
      <w:r>
        <w:rPr>
          <w:lang w:val="el-GR"/>
        </w:rPr>
        <w:t xml:space="preserve"> μορφή για να μπορούν αν οπτικοποιηθούν από το </w:t>
      </w:r>
      <w:r>
        <w:rPr/>
        <w:t>GraphViz</w:t>
      </w:r>
      <w:r>
        <w:rPr>
          <w:lang w:val="el-GR"/>
        </w:rPr>
        <w:t xml:space="preserve"> και οπτικοποιήστε τα. </w:t>
        <w:tab/>
        <w:t xml:space="preserve">       (20 μονάδες: 10 το </w:t>
      </w:r>
      <w:r>
        <w:rPr/>
        <w:t>DOT</w:t>
      </w:r>
      <w:r>
        <w:rPr>
          <w:lang w:val="el-GR"/>
        </w:rPr>
        <w:t>, 10 το</w:t>
      </w:r>
      <w:r>
        <w:rPr/>
        <w:t xml:space="preserve"> jpg</w:t>
      </w:r>
      <w:r>
        <w:rPr>
          <w:lang w:val="el-GR"/>
        </w:rPr>
        <w:t xml:space="preserve"> από το </w:t>
      </w:r>
      <w:r>
        <w:rPr/>
        <w:t>GraphViz</w:t>
      </w:r>
      <w:r>
        <w:rPr>
          <w:lang w:val="el-GR"/>
        </w:rPr>
        <w:t>)</w:t>
      </w:r>
    </w:p>
    <w:p>
      <w:pPr>
        <w:pStyle w:val="Normal"/>
        <w:jc w:val="both"/>
        <w:rPr>
          <w:lang w:val="el-GR"/>
        </w:rPr>
      </w:pPr>
      <w:r>
        <w:rPr>
          <w:lang w:val="el-GR"/>
        </w:rPr>
      </w:r>
    </w:p>
    <w:p>
      <w:pPr>
        <w:pStyle w:val="ListParagraph"/>
        <w:numPr>
          <w:ilvl w:val="0"/>
          <w:numId w:val="1"/>
        </w:numPr>
        <w:jc w:val="both"/>
        <w:rPr>
          <w:lang w:val="el-GR"/>
        </w:rPr>
      </w:pPr>
      <w:r>
        <w:rPr>
          <w:lang w:val="el-GR"/>
        </w:rPr>
        <w:t xml:space="preserve">Δημιουργείστε μενού κειμένου για να μπορεί ο χρήστης να επιλέγει τις λειτουργίες των  βημάτων 2 ως 5 παραπάνω. </w:t>
        <w:tab/>
        <w:tab/>
        <w:tab/>
        <w:tab/>
        <w:tab/>
        <w:tab/>
        <w:t xml:space="preserve">          (10 μονάδες)</w:t>
      </w:r>
    </w:p>
    <w:p>
      <w:pPr>
        <w:pStyle w:val="ListParagraph"/>
        <w:rPr>
          <w:lang w:val="el-GR"/>
        </w:rPr>
      </w:pPr>
      <w:r>
        <w:rPr>
          <w:lang w:val="el-GR"/>
        </w:rPr>
      </w:r>
    </w:p>
    <w:p>
      <w:pPr>
        <w:pStyle w:val="ListParagraph"/>
        <w:numPr>
          <w:ilvl w:val="0"/>
          <w:numId w:val="1"/>
        </w:numPr>
        <w:suppressAutoHyphens w:val="true"/>
        <w:spacing w:before="0" w:after="0"/>
        <w:jc w:val="both"/>
        <w:textAlignment w:val="baseline"/>
        <w:rPr>
          <w:rFonts w:eastAsia="Times New Roman"/>
          <w:u w:val="single"/>
          <w:lang w:val="el-GR" w:eastAsia="en-GB"/>
        </w:rPr>
      </w:pPr>
      <w:r>
        <w:rPr>
          <w:rFonts w:eastAsia="Times New Roman"/>
          <w:lang w:eastAsia="en-GB"/>
        </w:rPr>
        <w:t>Screencasting</w:t>
      </w:r>
      <w:r>
        <w:rPr>
          <w:rFonts w:eastAsia="Times New Roman"/>
          <w:lang w:val="el-GR" w:eastAsia="en-GB"/>
        </w:rPr>
        <w:t xml:space="preserve"> της εφαρμογής. Θα καταγράψετε την οθόνη σας όσο α) δείχνετε τον τρόπο λειτουργίας και β) εξηγώντας την εφαρμογή σας. </w:t>
      </w:r>
      <w:r>
        <w:rPr>
          <w:rFonts w:eastAsia="Times New Roman"/>
          <w:u w:val="single"/>
          <w:lang w:val="el-GR" w:eastAsia="en-GB"/>
        </w:rPr>
        <w:t>Διάρκεια βίντεο 1-1.5 λεπτά.</w:t>
      </w:r>
    </w:p>
    <w:p>
      <w:pPr>
        <w:pStyle w:val="Normal"/>
        <w:suppressAutoHyphens w:val="true"/>
        <w:ind w:left="360" w:hanging="0"/>
        <w:jc w:val="both"/>
        <w:textAlignment w:val="baseline"/>
        <w:rPr>
          <w:rFonts w:eastAsia="Times New Roman"/>
          <w:lang w:val="el-GR" w:eastAsia="en-GB"/>
        </w:rPr>
      </w:pPr>
      <w:r>
        <w:rPr>
          <w:rFonts w:eastAsia="Times New Roman"/>
          <w:lang w:val="el-GR" w:eastAsia="en-GB"/>
        </w:rPr>
        <w:t xml:space="preserve">   </w:t>
      </w:r>
      <w:r>
        <w:rPr>
          <w:rFonts w:eastAsia="Times New Roman"/>
          <w:lang w:val="el-GR" w:eastAsia="en-GB"/>
        </w:rPr>
        <w:tab/>
        <w:tab/>
        <w:tab/>
        <w:tab/>
        <w:tab/>
        <w:tab/>
        <w:tab/>
        <w:tab/>
        <w:tab/>
        <w:tab/>
        <w:t xml:space="preserve">          (10 μονάδες)</w:t>
      </w:r>
    </w:p>
    <w:p>
      <w:pPr>
        <w:pStyle w:val="ListParagraph"/>
        <w:ind w:left="360" w:hanging="0"/>
        <w:jc w:val="both"/>
        <w:rPr>
          <w:lang w:val="el-GR"/>
        </w:rPr>
      </w:pPr>
      <w:r>
        <w:rPr>
          <w:lang w:val="el-GR"/>
        </w:rPr>
      </w:r>
    </w:p>
    <w:p>
      <w:pPr>
        <w:pStyle w:val="Normal"/>
        <w:jc w:val="both"/>
        <w:rPr>
          <w:lang w:val="el-GR"/>
        </w:rPr>
      </w:pPr>
      <w:r>
        <w:rPr>
          <w:lang w:val="el-GR"/>
        </w:rPr>
        <w:t xml:space="preserve">Το γενεαλογικό δένδρο με το οποίο θα δουλέψετε είναι της οικογένειας </w:t>
      </w:r>
      <w:r>
        <w:rPr/>
        <w:t>Baratheon</w:t>
      </w:r>
      <w:r>
        <w:rPr>
          <w:lang w:val="el-GR"/>
        </w:rPr>
        <w:t xml:space="preserve"> όπως φαίνεται στην παρακάτω εικόνα. </w:t>
      </w:r>
    </w:p>
    <w:p>
      <w:pPr>
        <w:pStyle w:val="Normal"/>
        <w:jc w:val="both"/>
        <w:rPr>
          <w:lang w:val="el-GR"/>
        </w:rPr>
      </w:pPr>
      <w:r>
        <w:rPr>
          <w:lang w:val="el-GR"/>
        </w:rPr>
      </w:r>
    </w:p>
    <w:p>
      <w:pPr>
        <w:pStyle w:val="Normal"/>
        <w:jc w:val="center"/>
        <w:rPr>
          <w:lang w:val="el-GR"/>
        </w:rPr>
      </w:pPr>
      <w:r>
        <w:rPr/>
        <w:drawing>
          <wp:inline distT="0" distB="0" distL="0" distR="0">
            <wp:extent cx="4780915" cy="320421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4780915" cy="3204210"/>
                    </a:xfrm>
                    <a:prstGeom prst="rect">
                      <a:avLst/>
                    </a:prstGeom>
                  </pic:spPr>
                </pic:pic>
              </a:graphicData>
            </a:graphic>
          </wp:inline>
        </w:drawing>
      </w:r>
    </w:p>
    <w:p>
      <w:pPr>
        <w:pStyle w:val="Normal"/>
        <w:jc w:val="both"/>
        <w:rPr>
          <w:lang w:val="el-GR"/>
        </w:rPr>
      </w:pPr>
      <w:r>
        <w:rPr>
          <w:lang w:val="el-GR"/>
        </w:rPr>
      </w:r>
    </w:p>
    <w:p>
      <w:pPr>
        <w:pStyle w:val="Normal"/>
        <w:jc w:val="both"/>
        <w:rPr>
          <w:lang w:val="el-GR"/>
        </w:rPr>
      </w:pPr>
      <w:r>
        <w:rPr>
          <w:lang w:val="el-GR"/>
        </w:rPr>
        <w:t xml:space="preserve">Πηγή: </w:t>
      </w:r>
      <w:hyperlink r:id="rId3">
        <w:r>
          <w:rPr>
            <w:rStyle w:val="InternetLink"/>
            <w:lang w:val="el-GR"/>
          </w:rPr>
          <w:t>www.express.co.uk</w:t>
        </w:r>
      </w:hyperlink>
    </w:p>
    <w:p>
      <w:pPr>
        <w:pStyle w:val="Normal"/>
        <w:rPr>
          <w:b/>
          <w:b/>
          <w:bCs/>
          <w:lang w:val="el-GR"/>
        </w:rPr>
      </w:pPr>
      <w:r>
        <w:rPr>
          <w:b/>
          <w:bCs/>
          <w:lang w:val="el-GR"/>
        </w:rPr>
      </w:r>
    </w:p>
    <w:p>
      <w:pPr>
        <w:pStyle w:val="Normal"/>
        <w:rPr>
          <w:b/>
          <w:b/>
          <w:bCs/>
          <w:lang w:val="el-GR"/>
        </w:rPr>
      </w:pPr>
      <w:r>
        <w:rPr>
          <w:b/>
          <w:bCs/>
          <w:lang w:val="el-GR"/>
        </w:rPr>
        <w:t>Αρχείο Εισόδου .</w:t>
      </w:r>
      <w:r>
        <w:rPr>
          <w:b/>
          <w:bCs/>
        </w:rPr>
        <w:t>csv</w:t>
      </w:r>
    </w:p>
    <w:p>
      <w:pPr>
        <w:pStyle w:val="Normal"/>
        <w:jc w:val="both"/>
        <w:rPr>
          <w:lang w:val="el-GR"/>
        </w:rPr>
      </w:pPr>
      <w:r>
        <w:rPr>
          <w:lang w:val="el-GR"/>
        </w:rPr>
        <w:t xml:space="preserve">Κάθε γραμμή του αρχείου εισόδου πρέπει να περιέχει ένα γεγονός σχετικά με ένα πρόσωπο (2 </w:t>
      </w:r>
      <w:r>
        <w:rPr/>
        <w:t>strings</w:t>
      </w:r>
      <w:r>
        <w:rPr>
          <w:lang w:val="el-GR"/>
        </w:rPr>
        <w:t xml:space="preserve"> σε αυτές τις γραμμές) ή μια σχέση μεταξύ δύο ατόμων (3 </w:t>
      </w:r>
      <w:r>
        <w:rPr/>
        <w:t>strings</w:t>
      </w:r>
      <w:r>
        <w:rPr>
          <w:lang w:val="el-GR"/>
        </w:rPr>
        <w:t xml:space="preserve"> σε κάθε μια από αυτές τις γραμμές). </w:t>
      </w:r>
    </w:p>
    <w:p>
      <w:pPr>
        <w:pStyle w:val="Normal"/>
        <w:jc w:val="both"/>
        <w:rPr>
          <w:lang w:val="el-GR"/>
        </w:rPr>
      </w:pPr>
      <w:r>
        <w:rPr>
          <w:lang w:val="el-GR"/>
        </w:rPr>
      </w:r>
    </w:p>
    <w:p>
      <w:pPr>
        <w:pStyle w:val="Normal"/>
        <w:jc w:val="both"/>
        <w:rPr>
          <w:lang w:val="el-GR"/>
        </w:rPr>
      </w:pPr>
      <w:r>
        <w:rPr>
          <w:u w:val="single"/>
          <w:lang w:val="el-GR"/>
        </w:rPr>
        <w:t>Για παράδειγμα</w:t>
      </w:r>
      <w:r>
        <w:rPr>
          <w:lang w:val="el-GR"/>
        </w:rPr>
        <w:t xml:space="preserve"> στη συνέχεια δίνεται ως παράδειγμα ένα </w:t>
      </w:r>
      <w:r>
        <w:rPr/>
        <w:t>csv</w:t>
      </w:r>
      <w:r>
        <w:rPr>
          <w:lang w:val="el-GR"/>
        </w:rPr>
        <w:t xml:space="preserve"> αρχείο για μια άλλη οικογένεια των </w:t>
      </w:r>
      <w:r>
        <w:rPr/>
        <w:t>Stark</w:t>
      </w:r>
      <w:r>
        <w:rPr>
          <w:lang w:val="el-GR"/>
        </w:rPr>
        <w:t xml:space="preserve">, η οπτικοποίηση του με το </w:t>
      </w:r>
      <w:r>
        <w:rPr/>
        <w:t>Graphviz</w:t>
      </w:r>
      <w:r>
        <w:rPr>
          <w:lang w:val="el-GR"/>
        </w:rPr>
        <w:t xml:space="preserve"> και το αντίστοιχο αρχείο </w:t>
      </w:r>
      <w:r>
        <w:rPr/>
        <w:t>DOT</w:t>
      </w:r>
      <w:r>
        <w:rPr>
          <w:lang w:val="el-GR"/>
        </w:rPr>
        <w:t xml:space="preserve"> που θα πρέπει να δημιουργήσετε για να έχετε αυτή την οπτικοποίηση. </w:t>
      </w:r>
    </w:p>
    <w:p>
      <w:pPr>
        <w:pStyle w:val="Normal"/>
        <w:jc w:val="both"/>
        <w:rPr>
          <w:lang w:val="el-GR"/>
        </w:rPr>
      </w:pPr>
      <w:r>
        <w:rPr>
          <w:lang w:val="el-GR"/>
        </w:rPr>
      </w:r>
    </w:p>
    <w:p>
      <w:pPr>
        <w:pStyle w:val="Normal"/>
        <w:jc w:val="center"/>
        <w:rPr/>
      </w:pPr>
      <w:r>
        <w:rPr/>
        <w:drawing>
          <wp:inline distT="0" distB="0" distL="0" distR="0">
            <wp:extent cx="4229735" cy="289623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4229735" cy="2896235"/>
                    </a:xfrm>
                    <a:prstGeom prst="rect">
                      <a:avLst/>
                    </a:prstGeom>
                  </pic:spPr>
                </pic:pic>
              </a:graphicData>
            </a:graphic>
          </wp:inline>
        </w:drawing>
      </w:r>
    </w:p>
    <w:p>
      <w:pPr>
        <w:pStyle w:val="Normal"/>
        <w:jc w:val="center"/>
        <w:rPr/>
      </w:pPr>
      <w:r>
        <w:rPr/>
        <w:drawing>
          <wp:inline distT="0" distB="0" distL="0" distR="0">
            <wp:extent cx="3820160" cy="243078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5"/>
                    <a:stretch>
                      <a:fillRect/>
                    </a:stretch>
                  </pic:blipFill>
                  <pic:spPr bwMode="auto">
                    <a:xfrm>
                      <a:off x="0" y="0"/>
                      <a:ext cx="3820160" cy="2430780"/>
                    </a:xfrm>
                    <a:prstGeom prst="rect">
                      <a:avLst/>
                    </a:prstGeom>
                  </pic:spPr>
                </pic:pic>
              </a:graphicData>
            </a:graphic>
          </wp:inline>
        </w:drawing>
      </w:r>
    </w:p>
    <w:p>
      <w:pPr>
        <w:pStyle w:val="Normal"/>
        <w:jc w:val="center"/>
        <w:rPr/>
      </w:pPr>
      <w:r>
        <w:rPr/>
      </w:r>
    </w:p>
    <w:p>
      <w:pPr>
        <w:pStyle w:val="Normal"/>
        <w:jc w:val="center"/>
        <w:rPr/>
      </w:pPr>
      <w:r>
        <w:rPr/>
        <w:drawing>
          <wp:inline distT="0" distB="0" distL="0" distR="0">
            <wp:extent cx="4341495" cy="232283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6"/>
                    <a:stretch>
                      <a:fillRect/>
                    </a:stretch>
                  </pic:blipFill>
                  <pic:spPr bwMode="auto">
                    <a:xfrm>
                      <a:off x="0" y="0"/>
                      <a:ext cx="4341495" cy="2322830"/>
                    </a:xfrm>
                    <a:prstGeom prst="rect">
                      <a:avLst/>
                    </a:prstGeom>
                  </pic:spPr>
                </pic:pic>
              </a:graphicData>
            </a:graphic>
          </wp:inline>
        </w:drawing>
      </w:r>
    </w:p>
    <w:p>
      <w:pPr>
        <w:pStyle w:val="Normal"/>
        <w:jc w:val="center"/>
        <w:rPr/>
      </w:pPr>
      <w:r>
        <w:rPr/>
      </w:r>
    </w:p>
    <w:p>
      <w:pPr>
        <w:pStyle w:val="Normal"/>
        <w:rPr>
          <w:b/>
          <w:b/>
          <w:bCs/>
          <w:lang w:val="el-GR"/>
        </w:rPr>
      </w:pPr>
      <w:r>
        <w:rPr>
          <w:b/>
          <w:bCs/>
          <w:lang w:val="el-GR"/>
        </w:rPr>
        <w:t>Οι ομάδες</w:t>
      </w:r>
    </w:p>
    <w:p>
      <w:pPr>
        <w:pStyle w:val="Normal"/>
        <w:spacing w:before="0" w:after="240"/>
        <w:jc w:val="both"/>
        <w:rPr>
          <w:lang w:val="el-GR"/>
        </w:rPr>
      </w:pPr>
      <w:r>
        <w:rPr>
          <w:lang w:val="el-GR"/>
        </w:rPr>
        <w:t xml:space="preserve">Κάθε ομάδα αποτελείται από το πολύ 4 άτομα. Δημιουργείστε τις ομάδες μόνοι σας (αυτό συνήθως δίνει καλύτερα αποτελέσματα). Ομάδες με διαφορετικό αριθμό μελών θα δημιουργηθούν μόνο κάτω από ειδικές περιστάσεις. </w:t>
      </w:r>
    </w:p>
    <w:p>
      <w:pPr>
        <w:pStyle w:val="Normal"/>
        <w:spacing w:before="0" w:after="240"/>
        <w:jc w:val="both"/>
        <w:rPr>
          <w:lang w:val="el-GR"/>
        </w:rPr>
      </w:pPr>
      <w:r>
        <w:rPr>
          <w:lang w:val="el-GR"/>
        </w:rPr>
        <w:t xml:space="preserve">Η πρώτη ενέργεια της ομάδας θα είναι ο ορισμός του ομαδάρχη που θα είναι υπεύθυνος για την επικοινωνία με τον καθηγητή του μαθήματος (αποκλειστικά και μόνο αυτός εκτός ειδικών περιστάσεων) και την υποβολή της τελικής εργασίας μέσω της πλατφόρμας </w:t>
      </w:r>
      <w:r>
        <w:rPr/>
        <w:t>Moodle</w:t>
      </w:r>
      <w:r>
        <w:rPr>
          <w:lang w:val="el-GR"/>
        </w:rPr>
        <w:t xml:space="preserve">. Κάθε ομαδάρχης στέλνει ένα </w:t>
      </w:r>
      <w:r>
        <w:rPr/>
        <w:t>email</w:t>
      </w:r>
      <w:r>
        <w:rPr>
          <w:lang w:val="el-GR"/>
        </w:rPr>
        <w:t xml:space="preserve"> στον καθηγητή του μαθήματος με τα μέλη της ομάδας (αριθμό μητρώου και πλήρες όνομα).   </w:t>
      </w:r>
    </w:p>
    <w:p>
      <w:pPr>
        <w:pStyle w:val="Normal"/>
        <w:spacing w:before="0" w:after="240"/>
        <w:jc w:val="both"/>
        <w:rPr>
          <w:lang w:val="el-GR"/>
        </w:rPr>
      </w:pPr>
      <w:r>
        <w:rPr>
          <w:lang w:val="el-GR"/>
        </w:rPr>
        <w:t xml:space="preserve">Αν δεν ανήκετε σε ομάδα μέχρι την καταληκτική ημερομηνία θα τοποθετηθείτε τυχαία σε μια ομάδα. Αν το όνομά σας εμφανίζεται σε πάνω από μια ομάδες θα τοποθετηθείτε τυχαία σε μια από αυτές. Από τη στιγμή που η λίστα με τις ομάδες ανακοινωθεί στο </w:t>
      </w:r>
      <w:r>
        <w:rPr/>
        <w:t>Moodle</w:t>
      </w:r>
      <w:r>
        <w:rPr>
          <w:lang w:val="el-GR"/>
        </w:rPr>
        <w:t xml:space="preserve"> δεν μπορεί να γίνει καμία αλλαγή.</w:t>
      </w:r>
    </w:p>
    <w:p>
      <w:pPr>
        <w:pStyle w:val="Normal"/>
        <w:spacing w:before="0" w:after="240"/>
        <w:jc w:val="both"/>
        <w:rPr>
          <w:lang w:val="el-GR"/>
        </w:rPr>
      </w:pPr>
      <w:r>
        <w:rPr>
          <w:lang w:val="el-GR"/>
        </w:rPr>
        <w:t xml:space="preserve">Ο καθηγητής μπορεί να ζητήσει από κάθε ομάδα να παρουσιάσει την εργασία της για να δείξει πως έχει υλοποιήσει την κάθε απαίτηση. Το κάθε μέλος της ομάδας θα πρέπει να μπορεί να απαντήσει ερωτήσεις σχετικές τόσο με τον κώδικα όσο και με την κατανομή του φόρτου εργασίας στα πλαίσια της ομάδας. </w:t>
      </w:r>
    </w:p>
    <w:p>
      <w:pPr>
        <w:pStyle w:val="Normal"/>
        <w:jc w:val="center"/>
        <w:rPr>
          <w:lang w:val="el-GR"/>
        </w:rPr>
      </w:pPr>
      <w:r>
        <w:rPr>
          <w:lang w:val="el-GR"/>
        </w:rPr>
      </w:r>
    </w:p>
    <w:p>
      <w:pPr>
        <w:pStyle w:val="Normal"/>
        <w:jc w:val="both"/>
        <w:rPr>
          <w:b/>
          <w:b/>
          <w:bCs/>
          <w:lang w:val="el-GR"/>
        </w:rPr>
      </w:pPr>
      <w:r>
        <w:rPr>
          <w:b/>
          <w:bCs/>
          <w:lang w:val="el-GR"/>
        </w:rPr>
        <w:t>Υποβολή</w:t>
      </w:r>
    </w:p>
    <w:p>
      <w:pPr>
        <w:pStyle w:val="Normal"/>
        <w:spacing w:before="0" w:after="240"/>
        <w:jc w:val="both"/>
        <w:rPr>
          <w:lang w:val="el-GR"/>
        </w:rPr>
      </w:pPr>
      <w:r>
        <w:rPr>
          <w:lang w:val="el-GR"/>
        </w:rPr>
        <w:t xml:space="preserve">Κάθε ομάδα θα πρέπει να υποβάλει ένα μόνο .zip αρχείο το οποίο θα περιέχει ολόκληρο τον κατάλογο του </w:t>
      </w:r>
      <w:r>
        <w:rPr/>
        <w:t>project</w:t>
      </w:r>
      <w:r>
        <w:rPr>
          <w:lang w:val="el-GR"/>
        </w:rPr>
        <w:t xml:space="preserve"> έτοιμο να φορτωθεί και εκτελεστεί καθώς και όλα τα υπόλοιπα αρχεία που ζητά η εργασία. </w:t>
      </w:r>
      <w:r>
        <w:rPr>
          <w:u w:val="single"/>
          <w:lang w:val="el-GR"/>
        </w:rPr>
        <w:t xml:space="preserve">Αν το </w:t>
      </w:r>
      <w:r>
        <w:rPr>
          <w:u w:val="single"/>
        </w:rPr>
        <w:t>project</w:t>
      </w:r>
      <w:r>
        <w:rPr>
          <w:u w:val="single"/>
          <w:lang w:val="el-GR"/>
        </w:rPr>
        <w:t xml:space="preserve"> δε δοθεί έτοιμο προς άνοιγμα και εκτέλεση δεν βαθμολογείται</w:t>
      </w:r>
      <w:r>
        <w:rPr>
          <w:lang w:val="el-GR"/>
        </w:rPr>
        <w:t xml:space="preserve">. Το όνομα του αρχείου θα είναι ο αριθμός της ομάδας. </w:t>
      </w:r>
    </w:p>
    <w:p>
      <w:pPr>
        <w:pStyle w:val="Normal"/>
        <w:spacing w:before="0" w:after="240"/>
        <w:jc w:val="both"/>
        <w:rPr>
          <w:b/>
          <w:b/>
          <w:bCs/>
          <w:lang w:val="el-GR"/>
        </w:rPr>
      </w:pPr>
      <w:r>
        <w:rPr>
          <w:b/>
          <w:bCs/>
          <w:lang w:val="el-GR"/>
        </w:rPr>
      </w:r>
    </w:p>
    <w:p>
      <w:pPr>
        <w:pStyle w:val="Normal"/>
        <w:spacing w:before="0" w:after="240"/>
        <w:jc w:val="both"/>
        <w:rPr>
          <w:lang w:val="el-GR"/>
        </w:rPr>
      </w:pPr>
      <w:r>
        <w:rPr>
          <w:b/>
          <w:bCs/>
          <w:lang w:val="el-GR"/>
        </w:rPr>
        <w:t>Προσοχή:</w:t>
      </w:r>
      <w:r>
        <w:rPr>
          <w:lang w:val="el-GR"/>
        </w:rPr>
        <w:t xml:space="preserve"> Διαβάσετε και εφαρμόστε τους κανονισμούς του πανεπιστημίου για την αποφυγή της αντιγραφής.</w:t>
      </w:r>
    </w:p>
    <w:p>
      <w:pPr>
        <w:pStyle w:val="Normal"/>
        <w:jc w:val="both"/>
        <w:rPr>
          <w:lang w:val="el-GR"/>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1."/>
      <w:lvlJc w:val="left"/>
      <w:pPr>
        <w:tabs>
          <w:tab w:val="num" w:pos="0"/>
        </w:tabs>
        <w:ind w:left="360" w:hanging="360"/>
      </w:pPr>
    </w:lvl>
    <w:lvl w:ilvl="1">
      <w:start w:val="1"/>
      <w:numFmt w:val="decimal"/>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d367e"/>
    <w:rPr>
      <w:color w:val="0563C1" w:themeColor="hyperlink"/>
      <w:u w:val="single"/>
    </w:rPr>
  </w:style>
  <w:style w:type="character" w:styleId="UnresolvedMention1" w:customStyle="1">
    <w:name w:val="Unresolved Mention1"/>
    <w:basedOn w:val="DefaultParagraphFont"/>
    <w:uiPriority w:val="99"/>
    <w:qFormat/>
    <w:rsid w:val="008d367e"/>
    <w:rPr>
      <w:color w:val="605E5C"/>
      <w:shd w:fill="E1DFDD" w:val="clear"/>
    </w:rPr>
  </w:style>
  <w:style w:type="character" w:styleId="BalloonTextChar" w:customStyle="1">
    <w:name w:val="Balloon Text Char"/>
    <w:basedOn w:val="DefaultParagraphFont"/>
    <w:link w:val="BalloonText"/>
    <w:uiPriority w:val="99"/>
    <w:semiHidden/>
    <w:qFormat/>
    <w:rsid w:val="00757060"/>
    <w:rPr>
      <w:rFonts w:ascii="Times New Roman" w:hAnsi="Times New Roman" w:cs="Times New Roman"/>
      <w:sz w:val="18"/>
      <w:szCs w:val="18"/>
    </w:rPr>
  </w:style>
  <w:style w:type="character" w:styleId="UnresolvedMention">
    <w:name w:val="Unresolved Mention"/>
    <w:basedOn w:val="DefaultParagraphFont"/>
    <w:uiPriority w:val="99"/>
    <w:semiHidden/>
    <w:unhideWhenUsed/>
    <w:qFormat/>
    <w:rsid w:val="00c237af"/>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9f52da"/>
    <w:pPr>
      <w:spacing w:before="0" w:after="0"/>
      <w:ind w:left="720" w:hanging="0"/>
      <w:contextualSpacing/>
    </w:pPr>
    <w:rPr/>
  </w:style>
  <w:style w:type="paragraph" w:styleId="NormalWeb">
    <w:name w:val="Normal (Web)"/>
    <w:basedOn w:val="Normal"/>
    <w:uiPriority w:val="99"/>
    <w:semiHidden/>
    <w:unhideWhenUsed/>
    <w:qFormat/>
    <w:rsid w:val="009a047e"/>
    <w:pPr>
      <w:spacing w:beforeAutospacing="1" w:afterAutospacing="1"/>
    </w:pPr>
    <w:rPr>
      <w:rFonts w:ascii="Times New Roman" w:hAnsi="Times New Roman" w:eastAsia="Times New Roman" w:cs="Times New Roman"/>
      <w:lang w:eastAsia="en-GB"/>
    </w:rPr>
  </w:style>
  <w:style w:type="paragraph" w:styleId="BalloonText">
    <w:name w:val="Balloon Text"/>
    <w:basedOn w:val="Normal"/>
    <w:link w:val="BalloonTextChar"/>
    <w:uiPriority w:val="99"/>
    <w:semiHidden/>
    <w:unhideWhenUsed/>
    <w:qFormat/>
    <w:rsid w:val="00757060"/>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express.co.uk/"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FCDC3-9EA0-493E-8C60-5F8EEC091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Application>LibreOffice/7.0.3.1$Windows_X86_64 LibreOffice_project/d7547858d014d4cf69878db179d326fc3483e082</Application>
  <Pages>4</Pages>
  <Words>694</Words>
  <Characters>3594</Characters>
  <CharactersWithSpaces>4369</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2019-11-08T18:12:00Z</dcterms:created>
  <dc:creator>Odyssefs Effraimidis</dc:creator>
  <dc:description/>
  <dc:language>en-GB</dc:language>
  <cp:lastModifiedBy/>
  <cp:lastPrinted>2019-11-08T18:12:00Z</cp:lastPrinted>
  <dcterms:modified xsi:type="dcterms:W3CDTF">2020-11-29T11:15:30Z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