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Stakeholder List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37" w:w="11905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Stakeholder List</w:t>
      </w:r>
    </w:p>
    <w:tbl>
      <w:tblPr>
        <w:tblStyle w:val="TableStyle1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1960"/>
        <w:gridCol w:w="980"/>
        <w:gridCol w:w="2460"/>
        <w:gridCol w:w="1480"/>
        <w:gridCol w:w="2960"/>
      </w:tblGrid>
      <w:tr>
        <w:trPr>
          <w:tblHeader/>
        </w:trPr>
        <w:tc>
          <w:tcPr>
            <w:tcW w:type="dxa" w:w="1960.0"/>
          </w:tcPr>
          <w:p>
            <w:pPr/>
            <w:r>
              <w:t>Name</w:t>
            </w:r>
          </w:p>
        </w:tc>
        <w:tc>
          <w:tcPr>
            <w:tcW w:type="dxa" w:w="980.0"/>
          </w:tcPr>
          <w:p>
            <w:pPr/>
            <w:r>
              <w:t>Role</w:t>
            </w:r>
          </w:p>
        </w:tc>
        <w:tc>
          <w:tcPr>
            <w:tcW w:type="dxa" w:w="2460.0"/>
          </w:tcPr>
          <w:p>
            <w:pPr/>
            <w:r>
              <w:t>Responsibilities</w:t>
            </w:r>
          </w:p>
        </w:tc>
        <w:tc>
          <w:tcPr>
            <w:tcW w:type="dxa" w:w="1480.0"/>
          </w:tcPr>
          <w:p>
            <w:pPr/>
            <w:r>
              <w:t>Contact</w:t>
            </w:r>
          </w:p>
        </w:tc>
        <w:tc>
          <w:tcPr>
            <w:tcW w:type="dxa" w:w="2960.0"/>
          </w:tcPr>
          <w:p>
            <w:pPr/>
            <w:r>
              <w:t>Notes</w:t>
            </w:r>
          </w:p>
        </w:tc>
      </w:tr>
      <w:tr>
        <w:tc>
          <w:tcPr>
            <w:tcW w:type="dxa" w:w="1960.0"/>
          </w:tcPr>
          <w:p>
            <w:pPr/>
            <w:r>
              <w:t>Michail Markou</w:t>
            </w:r>
          </w:p>
        </w:tc>
        <w:tc>
          <w:tcPr>
            <w:tcW w:type="dxa" w:w="980.0"/>
          </w:tcPr>
          <w:p>
            <w:pPr/>
            <w:r>
              <w:t>Sponsor, Customer, User</w:t>
            </w:r>
          </w:p>
        </w:tc>
        <w:tc>
          <w:tcPr>
            <w:tcW w:type="dxa" w:w="2460.0"/>
          </w:tcPr>
          <w:p>
            <w:pPr/>
            <w:r>
              <w:t xml:space="preserve">Vision Leader</w:t>
            </w:r>
          </w:p>
        </w:tc>
        <w:tc>
          <w:tcPr>
            <w:tcW w:type="dxa" w:w="1480.0"/>
          </w:tcPr>
          <w:p>
            <w:pPr/>
            <w:r>
              <w:t>backtrackpower@gmail.com</w:t>
            </w:r>
          </w:p>
        </w:tc>
        <w:tc>
          <w:tcPr>
            <w:tcW w:type="dxa" w:w="2960.0"/>
          </w:tcPr>
          <w:p/>
        </w:tc>
      </w:tr>
    </w:tbl>
    <w:sectPr>
      <w:pgSz w:h="16837" w:w="11905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2021-05-28T05:43:55+03:00</dcterms:created>
  <dcterms:modified xsi:type="dcterms:W3CDTF">2021-05-28T05:43:55+03:00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