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5AC8" w:rsidRPr="007B4D14" w:rsidRDefault="00CB5AC8">
      <w:pPr>
        <w:jc w:val="center"/>
        <w:rPr>
          <w:rFonts w:ascii="標楷體" w:eastAsia="標楷體" w:hAnsi="標楷體" w:cs="Times New Roman"/>
          <w:sz w:val="36"/>
          <w:szCs w:val="36"/>
        </w:rPr>
      </w:pPr>
    </w:p>
    <w:p w:rsidR="00CB5AC8" w:rsidRPr="007B4D14" w:rsidRDefault="00CB5AC8">
      <w:pPr>
        <w:jc w:val="center"/>
        <w:rPr>
          <w:rFonts w:ascii="標楷體" w:eastAsia="標楷體" w:hAnsi="標楷體" w:cs="Times New Roman"/>
          <w:sz w:val="36"/>
          <w:szCs w:val="36"/>
        </w:rPr>
      </w:pPr>
    </w:p>
    <w:p w:rsidR="00CB5AC8" w:rsidRPr="007B4D14" w:rsidRDefault="00CB5AC8">
      <w:pPr>
        <w:jc w:val="center"/>
        <w:rPr>
          <w:rFonts w:ascii="標楷體" w:eastAsia="標楷體" w:hAnsi="標楷體" w:cs="Times New Roman"/>
          <w:sz w:val="36"/>
          <w:szCs w:val="36"/>
        </w:rPr>
      </w:pPr>
    </w:p>
    <w:p w:rsidR="00CB5AC8" w:rsidRPr="007B4D14" w:rsidRDefault="00CB5AC8">
      <w:pPr>
        <w:jc w:val="center"/>
        <w:rPr>
          <w:rFonts w:ascii="標楷體" w:eastAsia="標楷體" w:hAnsi="標楷體" w:cs="Times New Roman"/>
          <w:sz w:val="36"/>
          <w:szCs w:val="36"/>
        </w:rPr>
      </w:pPr>
    </w:p>
    <w:p w:rsidR="00CB5AC8" w:rsidRPr="007B4D14" w:rsidRDefault="005F24E5">
      <w:pPr>
        <w:jc w:val="center"/>
        <w:rPr>
          <w:rFonts w:ascii="標楷體" w:eastAsia="標楷體" w:hAnsi="標楷體" w:cs="Times New Roman"/>
          <w:sz w:val="36"/>
          <w:szCs w:val="36"/>
        </w:rPr>
      </w:pPr>
      <w:r w:rsidRPr="007B4D14">
        <w:rPr>
          <w:rFonts w:ascii="標楷體" w:eastAsia="標楷體" w:hAnsi="標楷體" w:cs="Gungsuh"/>
          <w:sz w:val="36"/>
          <w:szCs w:val="36"/>
        </w:rPr>
        <w:t>專題成果報告</w:t>
      </w:r>
    </w:p>
    <w:p w:rsidR="00CB5AC8" w:rsidRPr="007B4D14" w:rsidRDefault="00CB5AC8">
      <w:pPr>
        <w:jc w:val="center"/>
        <w:rPr>
          <w:rFonts w:ascii="標楷體" w:eastAsia="標楷體" w:hAnsi="標楷體" w:cs="Times New Roman"/>
          <w:sz w:val="36"/>
          <w:szCs w:val="36"/>
        </w:rPr>
      </w:pPr>
    </w:p>
    <w:p w:rsidR="00CB5AC8" w:rsidRPr="007B4D14" w:rsidRDefault="00CB5AC8">
      <w:pPr>
        <w:jc w:val="center"/>
        <w:rPr>
          <w:rFonts w:ascii="標楷體" w:eastAsia="標楷體" w:hAnsi="標楷體" w:cs="Times New Roman"/>
          <w:sz w:val="36"/>
          <w:szCs w:val="36"/>
        </w:rPr>
      </w:pPr>
    </w:p>
    <w:p w:rsidR="00CB5AC8" w:rsidRPr="007B4D14" w:rsidRDefault="00CB5AC8">
      <w:pPr>
        <w:jc w:val="center"/>
        <w:rPr>
          <w:rFonts w:ascii="標楷體" w:eastAsia="標楷體" w:hAnsi="標楷體" w:cs="Times New Roman"/>
          <w:sz w:val="36"/>
          <w:szCs w:val="36"/>
        </w:rPr>
      </w:pPr>
    </w:p>
    <w:p w:rsidR="00CB5AC8" w:rsidRPr="007B4D14" w:rsidRDefault="005F24E5">
      <w:pPr>
        <w:jc w:val="center"/>
        <w:rPr>
          <w:rFonts w:ascii="標楷體" w:eastAsia="標楷體" w:hAnsi="標楷體" w:cs="Times New Roman"/>
          <w:sz w:val="36"/>
          <w:szCs w:val="36"/>
        </w:rPr>
      </w:pPr>
      <w:r w:rsidRPr="007B4D14">
        <w:rPr>
          <w:rFonts w:ascii="標楷體" w:eastAsia="標楷體" w:hAnsi="標楷體" w:cs="Gungsuh"/>
          <w:sz w:val="36"/>
          <w:szCs w:val="36"/>
        </w:rPr>
        <w:t>主題：基於深度學習視覺技術之互動式健身遊戲</w:t>
      </w:r>
    </w:p>
    <w:p w:rsidR="00CB5AC8" w:rsidRPr="007B4D14" w:rsidRDefault="00CB5AC8">
      <w:pPr>
        <w:jc w:val="center"/>
        <w:rPr>
          <w:rFonts w:ascii="標楷體" w:eastAsia="標楷體" w:hAnsi="標楷體" w:cs="Times New Roman"/>
          <w:sz w:val="36"/>
          <w:szCs w:val="36"/>
        </w:rPr>
      </w:pPr>
    </w:p>
    <w:p w:rsidR="00CB5AC8" w:rsidRPr="007B4D14" w:rsidRDefault="00CB5AC8">
      <w:pPr>
        <w:jc w:val="center"/>
        <w:rPr>
          <w:rFonts w:ascii="標楷體" w:eastAsia="標楷體" w:hAnsi="標楷體" w:cs="Times New Roman"/>
          <w:sz w:val="36"/>
          <w:szCs w:val="36"/>
        </w:rPr>
      </w:pPr>
    </w:p>
    <w:p w:rsidR="00CB5AC8" w:rsidRPr="007B4D14" w:rsidRDefault="00CB5AC8">
      <w:pPr>
        <w:jc w:val="center"/>
        <w:rPr>
          <w:rFonts w:ascii="標楷體" w:eastAsia="標楷體" w:hAnsi="標楷體" w:cs="Times New Roman"/>
          <w:sz w:val="36"/>
          <w:szCs w:val="36"/>
        </w:rPr>
      </w:pPr>
    </w:p>
    <w:p w:rsidR="00CB5AC8" w:rsidRPr="007B4D14" w:rsidRDefault="00CB5AC8">
      <w:pPr>
        <w:rPr>
          <w:rFonts w:ascii="標楷體" w:eastAsia="標楷體" w:hAnsi="標楷體" w:cs="Times New Roman" w:hint="eastAsia"/>
          <w:sz w:val="36"/>
          <w:szCs w:val="36"/>
        </w:rPr>
      </w:pPr>
    </w:p>
    <w:p w:rsidR="00CB5AC8" w:rsidRPr="007B4D14" w:rsidRDefault="00CB5AC8">
      <w:pPr>
        <w:jc w:val="center"/>
        <w:rPr>
          <w:rFonts w:ascii="標楷體" w:eastAsia="標楷體" w:hAnsi="標楷體" w:cs="Times New Roman"/>
          <w:sz w:val="36"/>
          <w:szCs w:val="36"/>
        </w:rPr>
      </w:pPr>
    </w:p>
    <w:p w:rsidR="00CB5AC8" w:rsidRPr="007B4D14" w:rsidRDefault="00CB5AC8">
      <w:pPr>
        <w:jc w:val="center"/>
        <w:rPr>
          <w:rFonts w:ascii="標楷體" w:eastAsia="標楷體" w:hAnsi="標楷體" w:cs="Times New Roman" w:hint="eastAsia"/>
          <w:sz w:val="36"/>
          <w:szCs w:val="36"/>
        </w:rPr>
      </w:pPr>
    </w:p>
    <w:p w:rsidR="00CB5AC8" w:rsidRPr="007B4D14" w:rsidRDefault="00EA66CB">
      <w:pPr>
        <w:jc w:val="center"/>
        <w:rPr>
          <w:rFonts w:ascii="標楷體" w:eastAsia="標楷體" w:hAnsi="標楷體" w:cs="Times New Roman"/>
          <w:sz w:val="36"/>
          <w:szCs w:val="36"/>
        </w:rPr>
      </w:pPr>
      <w:r w:rsidRPr="007B4D14">
        <w:rPr>
          <w:rFonts w:ascii="標楷體" w:eastAsia="標楷體" w:hAnsi="標楷體" w:cs="Gungsuh"/>
          <w:sz w:val="36"/>
          <w:szCs w:val="36"/>
        </w:rPr>
        <w:t>組員</w:t>
      </w:r>
      <w:r w:rsidRPr="007B4D14">
        <w:rPr>
          <w:rFonts w:ascii="標楷體" w:eastAsia="標楷體" w:hAnsi="標楷體" w:cs="Gungsuh" w:hint="eastAsia"/>
          <w:sz w:val="36"/>
          <w:szCs w:val="36"/>
        </w:rPr>
        <w:t xml:space="preserve">: </w:t>
      </w:r>
      <w:r w:rsidR="005F24E5" w:rsidRPr="007B4D14">
        <w:rPr>
          <w:rFonts w:ascii="標楷體" w:eastAsia="標楷體" w:hAnsi="標楷體" w:cs="Gungsuh"/>
          <w:sz w:val="36"/>
          <w:szCs w:val="36"/>
        </w:rPr>
        <w:t xml:space="preserve">10927202 </w:t>
      </w:r>
      <w:proofErr w:type="gramStart"/>
      <w:r w:rsidR="005F24E5" w:rsidRPr="007B4D14">
        <w:rPr>
          <w:rFonts w:ascii="標楷體" w:eastAsia="標楷體" w:hAnsi="標楷體" w:cs="Gungsuh"/>
          <w:sz w:val="36"/>
          <w:szCs w:val="36"/>
        </w:rPr>
        <w:t>陽彩柔</w:t>
      </w:r>
      <w:proofErr w:type="gramEnd"/>
    </w:p>
    <w:p w:rsidR="00EA66CB" w:rsidRPr="007B4D14" w:rsidRDefault="00EA66CB" w:rsidP="00EA66CB">
      <w:pPr>
        <w:jc w:val="center"/>
        <w:rPr>
          <w:rFonts w:ascii="標楷體" w:eastAsia="標楷體" w:hAnsi="標楷體" w:cs="Times New Roman"/>
          <w:sz w:val="36"/>
          <w:szCs w:val="36"/>
        </w:rPr>
      </w:pPr>
      <w:r w:rsidRPr="007B4D14">
        <w:rPr>
          <w:rFonts w:ascii="標楷體" w:eastAsia="標楷體" w:hAnsi="標楷體" w:cs="Gungsuh"/>
          <w:sz w:val="36"/>
          <w:szCs w:val="36"/>
        </w:rPr>
        <w:t xml:space="preserve">      </w:t>
      </w:r>
      <w:r w:rsidR="005F24E5" w:rsidRPr="007B4D14">
        <w:rPr>
          <w:rFonts w:ascii="標楷體" w:eastAsia="標楷體" w:hAnsi="標楷體" w:cs="Gungsuh"/>
          <w:sz w:val="36"/>
          <w:szCs w:val="36"/>
        </w:rPr>
        <w:t xml:space="preserve">10927207 </w:t>
      </w:r>
      <w:proofErr w:type="gramStart"/>
      <w:r w:rsidR="005F24E5" w:rsidRPr="007B4D14">
        <w:rPr>
          <w:rFonts w:ascii="標楷體" w:eastAsia="標楷體" w:hAnsi="標楷體" w:cs="Gungsuh"/>
          <w:sz w:val="36"/>
          <w:szCs w:val="36"/>
        </w:rPr>
        <w:t>蒲品憶</w:t>
      </w:r>
      <w:proofErr w:type="gramEnd"/>
    </w:p>
    <w:p w:rsidR="00CB5AC8" w:rsidRPr="007B4D14" w:rsidRDefault="00EA66CB" w:rsidP="00EA66CB">
      <w:pPr>
        <w:jc w:val="center"/>
        <w:rPr>
          <w:rFonts w:ascii="標楷體" w:eastAsia="標楷體" w:hAnsi="標楷體" w:cs="Times New Roman"/>
          <w:sz w:val="36"/>
          <w:szCs w:val="36"/>
        </w:rPr>
      </w:pPr>
      <w:r w:rsidRPr="007B4D14">
        <w:rPr>
          <w:rFonts w:ascii="標楷體" w:eastAsia="標楷體" w:hAnsi="標楷體" w:cs="Times New Roman" w:hint="eastAsia"/>
          <w:sz w:val="36"/>
          <w:szCs w:val="36"/>
        </w:rPr>
        <w:t xml:space="preserve">      </w:t>
      </w:r>
      <w:r w:rsidR="005F24E5" w:rsidRPr="007B4D14">
        <w:rPr>
          <w:rFonts w:ascii="標楷體" w:eastAsia="標楷體" w:hAnsi="標楷體" w:cs="Gungsuh"/>
          <w:sz w:val="36"/>
          <w:szCs w:val="36"/>
        </w:rPr>
        <w:t xml:space="preserve">10927234 </w:t>
      </w:r>
      <w:r w:rsidR="005F24E5" w:rsidRPr="007B4D14">
        <w:rPr>
          <w:rFonts w:ascii="標楷體" w:eastAsia="標楷體" w:hAnsi="標楷體" w:cs="Gungsuh"/>
          <w:sz w:val="36"/>
          <w:szCs w:val="36"/>
        </w:rPr>
        <w:t>吳凱鈺</w:t>
      </w:r>
    </w:p>
    <w:p w:rsidR="00CB5AC8" w:rsidRPr="007B4D14" w:rsidRDefault="00CB5AC8">
      <w:pPr>
        <w:jc w:val="center"/>
        <w:rPr>
          <w:rFonts w:ascii="標楷體" w:eastAsia="標楷體" w:hAnsi="標楷體" w:cs="Times New Roman"/>
          <w:sz w:val="36"/>
          <w:szCs w:val="36"/>
        </w:rPr>
      </w:pPr>
    </w:p>
    <w:p w:rsidR="003039FA" w:rsidRPr="007B4D14" w:rsidRDefault="003039FA">
      <w:pPr>
        <w:jc w:val="center"/>
        <w:rPr>
          <w:rFonts w:ascii="標楷體" w:eastAsia="標楷體" w:hAnsi="標楷體" w:cs="Times New Roman"/>
          <w:sz w:val="36"/>
          <w:szCs w:val="36"/>
        </w:rPr>
      </w:pPr>
    </w:p>
    <w:p w:rsidR="003039FA" w:rsidRPr="007B4D14" w:rsidRDefault="003039FA">
      <w:pPr>
        <w:jc w:val="center"/>
        <w:rPr>
          <w:rFonts w:ascii="標楷體" w:eastAsia="標楷體" w:hAnsi="標楷體" w:cs="Times New Roman"/>
          <w:sz w:val="36"/>
          <w:szCs w:val="36"/>
        </w:rPr>
      </w:pPr>
    </w:p>
    <w:p w:rsidR="00CB5AC8" w:rsidRPr="007B4D14" w:rsidRDefault="00CB5AC8">
      <w:pPr>
        <w:jc w:val="center"/>
        <w:rPr>
          <w:rFonts w:ascii="標楷體" w:eastAsia="標楷體" w:hAnsi="標楷體" w:cs="Times New Roman" w:hint="eastAsia"/>
          <w:sz w:val="36"/>
          <w:szCs w:val="36"/>
        </w:rPr>
      </w:pPr>
    </w:p>
    <w:p w:rsidR="00CB5AC8" w:rsidRPr="007B4D14" w:rsidRDefault="005F24E5">
      <w:pPr>
        <w:jc w:val="center"/>
        <w:rPr>
          <w:rFonts w:ascii="標楷體" w:eastAsia="標楷體" w:hAnsi="標楷體" w:cs="Gungsuh"/>
          <w:sz w:val="36"/>
          <w:szCs w:val="36"/>
        </w:rPr>
      </w:pPr>
      <w:r w:rsidRPr="007B4D14">
        <w:rPr>
          <w:rFonts w:ascii="標楷體" w:eastAsia="標楷體" w:hAnsi="標楷體" w:cs="Gungsuh"/>
          <w:sz w:val="36"/>
          <w:szCs w:val="36"/>
        </w:rPr>
        <w:t>指導老師：</w:t>
      </w:r>
      <w:proofErr w:type="gramStart"/>
      <w:r w:rsidRPr="007B4D14">
        <w:rPr>
          <w:rFonts w:ascii="標楷體" w:eastAsia="標楷體" w:hAnsi="標楷體" w:cs="Gungsuh"/>
          <w:sz w:val="36"/>
          <w:szCs w:val="36"/>
        </w:rPr>
        <w:t>余</w:t>
      </w:r>
      <w:proofErr w:type="gramEnd"/>
      <w:r w:rsidRPr="007B4D14">
        <w:rPr>
          <w:rFonts w:ascii="標楷體" w:eastAsia="標楷體" w:hAnsi="標楷體" w:cs="Gungsuh"/>
          <w:sz w:val="36"/>
          <w:szCs w:val="36"/>
        </w:rPr>
        <w:t>執彰</w:t>
      </w:r>
    </w:p>
    <w:p w:rsidR="003039FA" w:rsidRPr="007B4D14" w:rsidRDefault="003039FA">
      <w:pPr>
        <w:jc w:val="center"/>
        <w:rPr>
          <w:rFonts w:ascii="標楷體" w:eastAsia="標楷體" w:hAnsi="標楷體" w:cs="Times New Roman"/>
          <w:sz w:val="36"/>
          <w:szCs w:val="36"/>
        </w:rPr>
      </w:pPr>
    </w:p>
    <w:p w:rsidR="003039FA" w:rsidRPr="007B4D14" w:rsidRDefault="003039FA">
      <w:pPr>
        <w:jc w:val="center"/>
        <w:rPr>
          <w:rFonts w:ascii="標楷體" w:eastAsia="標楷體" w:hAnsi="標楷體" w:cs="Times New Roman" w:hint="eastAsia"/>
          <w:sz w:val="36"/>
          <w:szCs w:val="36"/>
        </w:rPr>
      </w:pPr>
    </w:p>
    <w:p w:rsidR="00EA66CB" w:rsidRPr="007B4D14" w:rsidRDefault="00EA66CB">
      <w:pPr>
        <w:rPr>
          <w:rFonts w:ascii="標楷體" w:eastAsia="標楷體" w:hAnsi="標楷體" w:cs="Times New Roman" w:hint="eastAsia"/>
        </w:rPr>
      </w:pPr>
    </w:p>
    <w:p w:rsidR="00CB5AC8" w:rsidRPr="007B4D14" w:rsidRDefault="005F24E5">
      <w:pPr>
        <w:rPr>
          <w:rFonts w:ascii="標楷體" w:eastAsia="標楷體" w:hAnsi="標楷體" w:cs="Times New Roman"/>
          <w:sz w:val="24"/>
          <w:szCs w:val="24"/>
        </w:rPr>
      </w:pPr>
      <w:r w:rsidRPr="007B4D14">
        <w:rPr>
          <w:rFonts w:ascii="標楷體" w:eastAsia="標楷體" w:hAnsi="標楷體" w:cs="Gungsuh"/>
          <w:sz w:val="30"/>
          <w:szCs w:val="30"/>
        </w:rPr>
        <w:lastRenderedPageBreak/>
        <w:t>（一）專題簡介</w:t>
      </w:r>
    </w:p>
    <w:p w:rsidR="00CB5AC8" w:rsidRPr="007B4D14" w:rsidRDefault="005F24E5">
      <w:pPr>
        <w:ind w:firstLine="720"/>
        <w:rPr>
          <w:rFonts w:ascii="標楷體" w:eastAsia="標楷體" w:hAnsi="標楷體" w:cs="Times New Roman"/>
          <w:sz w:val="24"/>
          <w:szCs w:val="24"/>
        </w:rPr>
      </w:pPr>
      <w:r w:rsidRPr="007B4D14">
        <w:rPr>
          <w:rFonts w:ascii="標楷體" w:eastAsia="標楷體" w:hAnsi="標楷體" w:cs="Gungsuh"/>
          <w:sz w:val="24"/>
          <w:szCs w:val="24"/>
        </w:rPr>
        <w:t>本研究透過肢體辨識結合互動多媒體遊戲的方式讓人們增加運動的樂趣並透過肢體辨識技術判斷動作的正確性。</w:t>
      </w:r>
    </w:p>
    <w:p w:rsidR="00CB5AC8" w:rsidRPr="007B4D14" w:rsidRDefault="005F24E5">
      <w:pPr>
        <w:ind w:firstLine="720"/>
        <w:rPr>
          <w:rFonts w:ascii="標楷體" w:eastAsia="標楷體" w:hAnsi="標楷體" w:cs="Times New Roman"/>
          <w:sz w:val="24"/>
          <w:szCs w:val="24"/>
        </w:rPr>
      </w:pPr>
      <w:r w:rsidRPr="007B4D14">
        <w:rPr>
          <w:rFonts w:ascii="標楷體" w:eastAsia="標楷體" w:hAnsi="標楷體" w:cs="Gungsuh"/>
          <w:sz w:val="24"/>
          <w:szCs w:val="24"/>
        </w:rPr>
        <w:t>辨識技術的進步，進而衍生出許多研究不論是利用深度學習技術由影像中擷取出全身肢體中的重要節點後，再透過各節點座標推斷出動作，或者直接運用身體的輪廓或是影像特徵加上機器學習技術來推測出動作，各有利弊。</w:t>
      </w:r>
    </w:p>
    <w:p w:rsidR="00CB5AC8" w:rsidRPr="007B4D14" w:rsidRDefault="005F24E5">
      <w:pPr>
        <w:ind w:firstLine="720"/>
        <w:rPr>
          <w:rFonts w:ascii="標楷體" w:eastAsia="標楷體" w:hAnsi="標楷體" w:cs="Times New Roman"/>
          <w:sz w:val="24"/>
          <w:szCs w:val="24"/>
        </w:rPr>
      </w:pPr>
      <w:r w:rsidRPr="007B4D14">
        <w:rPr>
          <w:rFonts w:ascii="標楷體" w:eastAsia="標楷體" w:hAnsi="標楷體" w:cs="Gungsuh"/>
          <w:sz w:val="24"/>
          <w:szCs w:val="24"/>
        </w:rPr>
        <w:t>本研究預計運用</w:t>
      </w:r>
      <w:r w:rsidRPr="007B4D14">
        <w:rPr>
          <w:rFonts w:ascii="標楷體" w:eastAsia="標楷體" w:hAnsi="標楷體" w:cs="Gungsuh"/>
          <w:sz w:val="24"/>
          <w:szCs w:val="24"/>
        </w:rPr>
        <w:t xml:space="preserve"> </w:t>
      </w:r>
      <w:proofErr w:type="spellStart"/>
      <w:r w:rsidRPr="007B4D14">
        <w:rPr>
          <w:rFonts w:ascii="標楷體" w:eastAsia="標楷體" w:hAnsi="標楷體" w:cs="Gungsuh"/>
          <w:sz w:val="24"/>
          <w:szCs w:val="24"/>
        </w:rPr>
        <w:t>MediaPipe</w:t>
      </w:r>
      <w:proofErr w:type="spellEnd"/>
      <w:r w:rsidRPr="007B4D14">
        <w:rPr>
          <w:rFonts w:ascii="標楷體" w:eastAsia="標楷體" w:hAnsi="標楷體" w:cs="Gungsuh"/>
          <w:sz w:val="24"/>
          <w:szCs w:val="24"/>
        </w:rPr>
        <w:t xml:space="preserve"> </w:t>
      </w:r>
      <w:r w:rsidRPr="007B4D14">
        <w:rPr>
          <w:rFonts w:ascii="標楷體" w:eastAsia="標楷體" w:hAnsi="標楷體" w:cs="Gungsuh"/>
          <w:sz w:val="24"/>
          <w:szCs w:val="24"/>
        </w:rPr>
        <w:t>工具庫取得肢體關節的節點資訊判斷指定動作，並對應出不同姿勢使角色產生不同的動作，之後透過臉部偵測方式擷取玩家的臉部</w:t>
      </w:r>
      <w:r w:rsidRPr="007B4D14">
        <w:rPr>
          <w:rFonts w:ascii="標楷體" w:eastAsia="標楷體" w:hAnsi="標楷體" w:cs="Gungsuh"/>
          <w:sz w:val="24"/>
          <w:szCs w:val="24"/>
        </w:rPr>
        <w:t>,</w:t>
      </w:r>
      <w:r w:rsidRPr="007B4D14">
        <w:rPr>
          <w:rFonts w:ascii="標楷體" w:eastAsia="標楷體" w:hAnsi="標楷體" w:cs="Gungsuh"/>
          <w:sz w:val="24"/>
          <w:szCs w:val="24"/>
        </w:rPr>
        <w:t>將玩家的臉貼在遊戲人物的臉部，此功能可增加遊戲娛樂性且能讓玩家更融入角色。</w:t>
      </w:r>
    </w:p>
    <w:p w:rsidR="00CB5AC8" w:rsidRPr="007B4D14" w:rsidRDefault="005F24E5">
      <w:pPr>
        <w:ind w:firstLine="720"/>
        <w:rPr>
          <w:rFonts w:ascii="標楷體" w:eastAsia="標楷體" w:hAnsi="標楷體" w:cs="Times New Roman"/>
        </w:rPr>
      </w:pPr>
      <w:r w:rsidRPr="007B4D14">
        <w:rPr>
          <w:rFonts w:ascii="標楷體" w:eastAsia="標楷體" w:hAnsi="標楷體" w:cs="Gungsuh"/>
          <w:sz w:val="24"/>
          <w:szCs w:val="24"/>
        </w:rPr>
        <w:t>本研究的目標是設計出健身類互動多媒體，因此要能判斷同時間點玩家的不同動作，如何在不同的</w:t>
      </w:r>
      <w:r w:rsidRPr="007B4D14">
        <w:rPr>
          <w:rFonts w:ascii="標楷體" w:eastAsia="標楷體" w:hAnsi="標楷體" w:cs="Gungsuh"/>
          <w:sz w:val="24"/>
          <w:szCs w:val="24"/>
        </w:rPr>
        <w:t>問題上採用相對的辨識方式來提供良好的互動式體驗為本研究的主要方向。</w:t>
      </w:r>
    </w:p>
    <w:p w:rsidR="00CB5AC8" w:rsidRPr="007B4D14" w:rsidRDefault="00CB5AC8">
      <w:pPr>
        <w:rPr>
          <w:rFonts w:ascii="標楷體" w:eastAsia="標楷體" w:hAnsi="標楷體" w:cs="Times New Roman"/>
        </w:rPr>
      </w:pPr>
    </w:p>
    <w:p w:rsidR="00CB5AC8" w:rsidRPr="007B4D14" w:rsidRDefault="005F24E5">
      <w:pPr>
        <w:rPr>
          <w:rFonts w:ascii="標楷體" w:eastAsia="標楷體" w:hAnsi="標楷體" w:cs="Times New Roman"/>
          <w:sz w:val="30"/>
          <w:szCs w:val="30"/>
        </w:rPr>
      </w:pPr>
      <w:r w:rsidRPr="007B4D14">
        <w:rPr>
          <w:rFonts w:ascii="標楷體" w:eastAsia="標楷體" w:hAnsi="標楷體" w:cs="Gungsuh"/>
          <w:sz w:val="30"/>
          <w:szCs w:val="30"/>
        </w:rPr>
        <w:t>（二）專題介紹</w:t>
      </w:r>
    </w:p>
    <w:p w:rsidR="00CB5AC8" w:rsidRPr="007D2797" w:rsidRDefault="005F24E5">
      <w:pPr>
        <w:rPr>
          <w:rFonts w:ascii="標楷體" w:eastAsia="標楷體" w:hAnsi="標楷體" w:cs="Times New Roman"/>
          <w:sz w:val="24"/>
          <w:szCs w:val="24"/>
        </w:rPr>
      </w:pPr>
      <w:r w:rsidRPr="007B4D14">
        <w:rPr>
          <w:rFonts w:ascii="標楷體" w:eastAsia="標楷體" w:hAnsi="標楷體" w:cs="Gungsuh"/>
        </w:rPr>
        <w:tab/>
      </w:r>
      <w:r w:rsidRPr="007D2797">
        <w:rPr>
          <w:rFonts w:ascii="標楷體" w:eastAsia="標楷體" w:hAnsi="標楷體" w:cs="Gungsuh"/>
          <w:sz w:val="24"/>
          <w:szCs w:val="24"/>
        </w:rPr>
        <w:t>本研究旨在透過結合肢體辨識技術與互動多媒體遊戲，為人們提供增加運動的樂趣。透過肢體辨識技術，能夠判斷動作的正確性，使遊戲更具挑戰性和趣味性。</w:t>
      </w:r>
    </w:p>
    <w:p w:rsidR="00CB5AC8" w:rsidRPr="007D2797" w:rsidRDefault="005F24E5">
      <w:pPr>
        <w:ind w:firstLine="720"/>
        <w:rPr>
          <w:rFonts w:ascii="標楷體" w:eastAsia="標楷體" w:hAnsi="標楷體" w:cs="Times New Roman"/>
          <w:sz w:val="24"/>
          <w:szCs w:val="24"/>
        </w:rPr>
      </w:pPr>
      <w:r w:rsidRPr="007D2797">
        <w:rPr>
          <w:rFonts w:ascii="標楷體" w:eastAsia="標楷體" w:hAnsi="標楷體" w:cs="Gungsuh"/>
          <w:sz w:val="24"/>
          <w:szCs w:val="24"/>
        </w:rPr>
        <w:t>隨著辨識技術的進步，許多研究開始利用深度學習技術，從影像中擷取出身體重要節點的座標，並推斷出動作的方式。另一種方法則是利用身體的輪廓或影像特徵，結合機器學習技術，推測出動作的方式。這些方法各有其利弊。</w:t>
      </w:r>
    </w:p>
    <w:p w:rsidR="00CB5AC8" w:rsidRPr="007D2797" w:rsidRDefault="005F24E5">
      <w:pPr>
        <w:ind w:firstLine="720"/>
        <w:rPr>
          <w:rFonts w:ascii="標楷體" w:eastAsia="標楷體" w:hAnsi="標楷體" w:cs="Times New Roman"/>
          <w:sz w:val="24"/>
          <w:szCs w:val="24"/>
        </w:rPr>
      </w:pPr>
      <w:r w:rsidRPr="007D2797">
        <w:rPr>
          <w:rFonts w:ascii="標楷體" w:eastAsia="標楷體" w:hAnsi="標楷體" w:cs="Gungsuh"/>
          <w:sz w:val="24"/>
          <w:szCs w:val="24"/>
        </w:rPr>
        <w:t>本研究計劃運用</w:t>
      </w:r>
      <w:r w:rsidRPr="007D2797">
        <w:rPr>
          <w:rFonts w:ascii="標楷體" w:eastAsia="標楷體" w:hAnsi="標楷體" w:cs="Gungsuh"/>
          <w:sz w:val="24"/>
          <w:szCs w:val="24"/>
        </w:rPr>
        <w:t xml:space="preserve"> </w:t>
      </w:r>
      <w:proofErr w:type="spellStart"/>
      <w:r w:rsidRPr="007D2797">
        <w:rPr>
          <w:rFonts w:ascii="標楷體" w:eastAsia="標楷體" w:hAnsi="標楷體" w:cs="Gungsuh"/>
          <w:sz w:val="24"/>
          <w:szCs w:val="24"/>
        </w:rPr>
        <w:t>MediaPipe</w:t>
      </w:r>
      <w:proofErr w:type="spellEnd"/>
      <w:r w:rsidRPr="007D2797">
        <w:rPr>
          <w:rFonts w:ascii="標楷體" w:eastAsia="標楷體" w:hAnsi="標楷體" w:cs="Gungsuh"/>
          <w:sz w:val="24"/>
          <w:szCs w:val="24"/>
        </w:rPr>
        <w:t xml:space="preserve"> </w:t>
      </w:r>
      <w:r w:rsidRPr="007D2797">
        <w:rPr>
          <w:rFonts w:ascii="標楷體" w:eastAsia="標楷體" w:hAnsi="標楷體" w:cs="Gungsuh"/>
          <w:sz w:val="24"/>
          <w:szCs w:val="24"/>
        </w:rPr>
        <w:t>工具庫，以獲取肢體關節的節點資訊，進而判斷指</w:t>
      </w:r>
      <w:r w:rsidRPr="007D2797">
        <w:rPr>
          <w:rFonts w:ascii="標楷體" w:eastAsia="標楷體" w:hAnsi="標楷體" w:cs="Gungsuh"/>
          <w:sz w:val="24"/>
          <w:szCs w:val="24"/>
        </w:rPr>
        <w:t>定的動作。同時，根據不同的姿勢，使遊戲角色產生不同的動作。</w:t>
      </w:r>
      <w:proofErr w:type="gramStart"/>
      <w:r w:rsidRPr="007D2797">
        <w:rPr>
          <w:rFonts w:ascii="標楷體" w:eastAsia="標楷體" w:hAnsi="標楷體" w:cs="Gungsuh"/>
          <w:sz w:val="24"/>
          <w:szCs w:val="24"/>
        </w:rPr>
        <w:t>此外，</w:t>
      </w:r>
      <w:proofErr w:type="gramEnd"/>
      <w:r w:rsidRPr="007D2797">
        <w:rPr>
          <w:rFonts w:ascii="標楷體" w:eastAsia="標楷體" w:hAnsi="標楷體" w:cs="Gungsuh"/>
          <w:sz w:val="24"/>
          <w:szCs w:val="24"/>
        </w:rPr>
        <w:t>本研究還將利用臉部偵測方式，擷取玩家的臉部特徵，並將其貼在遊戲人物的臉部上，以提升遊戲的娛樂性，讓玩家更能融入角色。</w:t>
      </w:r>
    </w:p>
    <w:p w:rsidR="00CB5AC8" w:rsidRDefault="005F24E5" w:rsidP="000538C7">
      <w:pPr>
        <w:ind w:firstLine="720"/>
        <w:rPr>
          <w:rFonts w:ascii="標楷體" w:eastAsia="標楷體" w:hAnsi="標楷體" w:cs="Times New Roman"/>
          <w:sz w:val="24"/>
          <w:szCs w:val="24"/>
        </w:rPr>
      </w:pPr>
      <w:r w:rsidRPr="007D2797">
        <w:rPr>
          <w:rFonts w:ascii="標楷體" w:eastAsia="標楷體" w:hAnsi="標楷體" w:cs="Gungsuh"/>
          <w:sz w:val="24"/>
          <w:szCs w:val="24"/>
        </w:rPr>
        <w:t>本研究的目標是設計一款健身類互動多媒體遊戲，因此需要能夠同時判斷玩家不同動作的技術。在不同的問題上，選擇相對應的辨識方式，以提供良好的互動體驗，是本研究的主要方向。</w:t>
      </w:r>
    </w:p>
    <w:p w:rsidR="000538C7" w:rsidRPr="000538C7" w:rsidRDefault="000538C7" w:rsidP="000538C7">
      <w:pPr>
        <w:ind w:firstLine="720"/>
        <w:rPr>
          <w:rFonts w:ascii="標楷體" w:eastAsia="標楷體" w:hAnsi="標楷體" w:cs="Times New Roman" w:hint="eastAsia"/>
          <w:sz w:val="24"/>
          <w:szCs w:val="24"/>
        </w:rPr>
      </w:pPr>
    </w:p>
    <w:p w:rsidR="00CB5AC8" w:rsidRPr="007B4D14" w:rsidRDefault="005F24E5">
      <w:pPr>
        <w:rPr>
          <w:rFonts w:ascii="標楷體" w:eastAsia="標楷體" w:hAnsi="標楷體" w:cs="Times New Roman" w:hint="eastAsia"/>
          <w:sz w:val="30"/>
          <w:szCs w:val="30"/>
        </w:rPr>
      </w:pPr>
      <w:r w:rsidRPr="007B4D14">
        <w:rPr>
          <w:rFonts w:ascii="標楷體" w:eastAsia="標楷體" w:hAnsi="標楷體" w:cs="Gungsuh"/>
          <w:sz w:val="30"/>
          <w:szCs w:val="30"/>
        </w:rPr>
        <w:t>（三）專題方法</w:t>
      </w:r>
    </w:p>
    <w:p w:rsidR="00CB5AC8" w:rsidRPr="007B4D14" w:rsidRDefault="005F24E5" w:rsidP="003039FA">
      <w:pPr>
        <w:numPr>
          <w:ilvl w:val="0"/>
          <w:numId w:val="1"/>
        </w:numPr>
        <w:rPr>
          <w:rFonts w:ascii="標楷體" w:eastAsia="標楷體" w:hAnsi="標楷體" w:cs="Times New Roman" w:hint="eastAsia"/>
          <w:b/>
        </w:rPr>
      </w:pPr>
      <w:r w:rsidRPr="007B4D14">
        <w:rPr>
          <w:rFonts w:ascii="標楷體" w:eastAsia="標楷體" w:hAnsi="標楷體" w:cs="Gungsuh"/>
          <w:b/>
        </w:rPr>
        <w:t>骨架</w:t>
      </w:r>
    </w:p>
    <w:p w:rsidR="00CB5AC8" w:rsidRPr="007D2797" w:rsidRDefault="005F24E5" w:rsidP="007D2797">
      <w:pPr>
        <w:ind w:left="360" w:firstLine="720"/>
        <w:rPr>
          <w:rFonts w:ascii="標楷體" w:eastAsia="標楷體" w:hAnsi="標楷體" w:cs="Times New Roman" w:hint="eastAsia"/>
          <w:sz w:val="24"/>
          <w:szCs w:val="24"/>
        </w:rPr>
      </w:pPr>
      <w:r w:rsidRPr="007D2797">
        <w:rPr>
          <w:rFonts w:ascii="標楷體" w:eastAsia="標楷體" w:hAnsi="標楷體" w:cs="Gungsuh"/>
          <w:sz w:val="24"/>
          <w:szCs w:val="24"/>
        </w:rPr>
        <w:t>本研究使用</w:t>
      </w:r>
      <w:r w:rsidRPr="007D2797">
        <w:rPr>
          <w:rFonts w:ascii="標楷體" w:eastAsia="標楷體" w:hAnsi="標楷體" w:cs="Gungsuh"/>
          <w:sz w:val="24"/>
          <w:szCs w:val="24"/>
        </w:rPr>
        <w:t xml:space="preserve"> </w:t>
      </w:r>
      <w:proofErr w:type="spellStart"/>
      <w:r w:rsidRPr="007D2797">
        <w:rPr>
          <w:rFonts w:ascii="標楷體" w:eastAsia="標楷體" w:hAnsi="標楷體" w:cs="Gungsuh"/>
          <w:sz w:val="24"/>
          <w:szCs w:val="24"/>
        </w:rPr>
        <w:t>MediaPipe</w:t>
      </w:r>
      <w:proofErr w:type="spellEnd"/>
      <w:r w:rsidRPr="007D2797">
        <w:rPr>
          <w:rFonts w:ascii="標楷體" w:eastAsia="標楷體" w:hAnsi="標楷體" w:cs="Gungsuh"/>
          <w:sz w:val="24"/>
          <w:szCs w:val="24"/>
        </w:rPr>
        <w:t xml:space="preserve"> </w:t>
      </w:r>
      <w:r w:rsidRPr="007D2797">
        <w:rPr>
          <w:rFonts w:ascii="標楷體" w:eastAsia="標楷體" w:hAnsi="標楷體" w:cs="Gungsuh"/>
          <w:sz w:val="24"/>
          <w:szCs w:val="24"/>
        </w:rPr>
        <w:t>工具庫所提供的</w:t>
      </w:r>
      <w:r w:rsidRPr="007D2797">
        <w:rPr>
          <w:rFonts w:ascii="標楷體" w:eastAsia="標楷體" w:hAnsi="標楷體" w:cs="Gungsuh"/>
          <w:sz w:val="24"/>
          <w:szCs w:val="24"/>
          <w:highlight w:val="white"/>
        </w:rPr>
        <w:t>人體模型架構</w:t>
      </w:r>
      <w:r w:rsidRPr="007D2797">
        <w:rPr>
          <w:rFonts w:ascii="標楷體" w:eastAsia="標楷體" w:hAnsi="標楷體" w:cs="Gungsuh"/>
          <w:sz w:val="24"/>
          <w:szCs w:val="24"/>
        </w:rPr>
        <w:t>進行身體節點與定位，運用</w:t>
      </w:r>
      <w:proofErr w:type="spellStart"/>
      <w:r w:rsidRPr="007D2797">
        <w:rPr>
          <w:rFonts w:ascii="標楷體" w:eastAsia="標楷體" w:hAnsi="標楷體" w:cs="Gungsuh"/>
          <w:sz w:val="24"/>
          <w:szCs w:val="24"/>
        </w:rPr>
        <w:t>pose_world_landmarks</w:t>
      </w:r>
      <w:proofErr w:type="spellEnd"/>
      <w:r w:rsidRPr="007D2797">
        <w:rPr>
          <w:rFonts w:ascii="標楷體" w:eastAsia="標楷體" w:hAnsi="標楷體" w:cs="Gungsuh"/>
          <w:sz w:val="24"/>
          <w:szCs w:val="24"/>
        </w:rPr>
        <w:t>可以取得結點在真實世界的</w:t>
      </w:r>
      <w:r w:rsidRPr="007D2797">
        <w:rPr>
          <w:rFonts w:ascii="標楷體" w:eastAsia="標楷體" w:hAnsi="標楷體" w:cs="Gungsuh"/>
          <w:sz w:val="24"/>
          <w:szCs w:val="24"/>
        </w:rPr>
        <w:t>3D</w:t>
      </w:r>
      <w:r w:rsidRPr="007D2797">
        <w:rPr>
          <w:rFonts w:ascii="標楷體" w:eastAsia="標楷體" w:hAnsi="標楷體" w:cs="Gungsuh"/>
          <w:sz w:val="24"/>
          <w:szCs w:val="24"/>
        </w:rPr>
        <w:t>座標，原點位於臀部之間的中心。在偵測成功後，此模型會回傳所要擷取節點的各項資訊，包含節點座標，透過此座標系統，計算出在三維空間節點與節點的距離，再使用內積公式算出兩距離之間的夾角。</w:t>
      </w:r>
    </w:p>
    <w:p w:rsidR="00CB5AC8" w:rsidRPr="007D2797" w:rsidRDefault="005F24E5">
      <w:pPr>
        <w:numPr>
          <w:ilvl w:val="1"/>
          <w:numId w:val="1"/>
        </w:numPr>
        <w:rPr>
          <w:rFonts w:ascii="標楷體" w:eastAsia="標楷體" w:hAnsi="標楷體" w:cs="Times New Roman"/>
          <w:sz w:val="24"/>
          <w:szCs w:val="24"/>
        </w:rPr>
      </w:pPr>
      <w:proofErr w:type="gramStart"/>
      <w:r w:rsidRPr="007D2797">
        <w:rPr>
          <w:rFonts w:ascii="標楷體" w:eastAsia="標楷體" w:hAnsi="標楷體" w:cs="Gungsuh"/>
          <w:b/>
          <w:sz w:val="24"/>
          <w:szCs w:val="24"/>
        </w:rPr>
        <w:t>判斷深蹲動作</w:t>
      </w:r>
      <w:proofErr w:type="gramEnd"/>
      <w:r w:rsidRPr="007D2797">
        <w:rPr>
          <w:rFonts w:ascii="標楷體" w:eastAsia="標楷體" w:hAnsi="標楷體" w:cs="Gungsuh"/>
          <w:b/>
          <w:sz w:val="24"/>
          <w:szCs w:val="24"/>
        </w:rPr>
        <w:t>：</w:t>
      </w:r>
      <w:r w:rsidRPr="007D2797">
        <w:rPr>
          <w:rFonts w:ascii="標楷體" w:eastAsia="標楷體" w:hAnsi="標楷體" w:cs="Gungsuh"/>
          <w:sz w:val="24"/>
          <w:szCs w:val="24"/>
        </w:rPr>
        <w:t>分別截取左右邊的臀部、膝蓋、腳踝節點（參考圖一中</w:t>
      </w:r>
      <w:r w:rsidRPr="007D2797">
        <w:rPr>
          <w:rFonts w:ascii="標楷體" w:eastAsia="標楷體" w:hAnsi="標楷體" w:cs="Gungsuh"/>
          <w:sz w:val="24"/>
          <w:szCs w:val="24"/>
        </w:rPr>
        <w:t xml:space="preserve"> 23, 24, 25, 26, 27, 28</w:t>
      </w:r>
      <w:r w:rsidRPr="007D2797">
        <w:rPr>
          <w:rFonts w:ascii="標楷體" w:eastAsia="標楷體" w:hAnsi="標楷體" w:cs="Gungsuh"/>
          <w:sz w:val="24"/>
          <w:szCs w:val="24"/>
        </w:rPr>
        <w:t>），以膝蓋點為向量起點，終點分別為臀部和腳踝節點，由節點獲取兩組向量，並計算出兩向量之間的角度。</w:t>
      </w:r>
    </w:p>
    <w:p w:rsidR="00CB5AC8" w:rsidRPr="007D2797" w:rsidRDefault="005F24E5" w:rsidP="003039FA">
      <w:pPr>
        <w:ind w:left="720" w:firstLine="720"/>
        <w:rPr>
          <w:rFonts w:ascii="標楷體" w:eastAsia="標楷體" w:hAnsi="標楷體" w:cs="Gungsuh"/>
          <w:sz w:val="24"/>
          <w:szCs w:val="24"/>
        </w:rPr>
      </w:pPr>
      <w:r w:rsidRPr="007D2797">
        <w:rPr>
          <w:rFonts w:ascii="標楷體" w:eastAsia="標楷體" w:hAnsi="標楷體" w:cs="Gungsuh"/>
          <w:sz w:val="24"/>
          <w:szCs w:val="24"/>
        </w:rPr>
        <w:t>向量</w:t>
      </w:r>
      <w:r w:rsidRPr="007D2797">
        <w:rPr>
          <w:rFonts w:ascii="標楷體" w:eastAsia="標楷體" w:hAnsi="標楷體" w:cs="Gungsuh"/>
          <w:sz w:val="24"/>
          <w:szCs w:val="24"/>
        </w:rPr>
        <w:t xml:space="preserve"> 1= (</w:t>
      </w:r>
      <w:proofErr w:type="spellStart"/>
      <w:r w:rsidRPr="007D2797">
        <w:rPr>
          <w:rFonts w:ascii="標楷體" w:eastAsia="標楷體" w:hAnsi="標楷體" w:cs="Gungsuh"/>
          <w:sz w:val="24"/>
          <w:szCs w:val="24"/>
        </w:rPr>
        <w:t>left_kne</w:t>
      </w:r>
      <w:r w:rsidRPr="007D2797">
        <w:rPr>
          <w:rFonts w:ascii="標楷體" w:eastAsia="標楷體" w:hAnsi="標楷體" w:cs="Gungsuh"/>
          <w:sz w:val="24"/>
          <w:szCs w:val="24"/>
        </w:rPr>
        <w:t>e</w:t>
      </w:r>
      <w:proofErr w:type="spellEnd"/>
      <w:r w:rsidRPr="007D2797">
        <w:rPr>
          <w:rFonts w:ascii="標楷體" w:eastAsia="標楷體" w:hAnsi="標楷體" w:cs="Gungsuh"/>
          <w:sz w:val="24"/>
          <w:szCs w:val="24"/>
        </w:rPr>
        <w:t xml:space="preserve"> - </w:t>
      </w:r>
      <w:proofErr w:type="spellStart"/>
      <w:r w:rsidRPr="007D2797">
        <w:rPr>
          <w:rFonts w:ascii="標楷體" w:eastAsia="標楷體" w:hAnsi="標楷體" w:cs="Gungsuh"/>
          <w:sz w:val="24"/>
          <w:szCs w:val="24"/>
        </w:rPr>
        <w:t>left_hip</w:t>
      </w:r>
      <w:proofErr w:type="spellEnd"/>
      <w:r w:rsidRPr="007D2797">
        <w:rPr>
          <w:rFonts w:ascii="標楷體" w:eastAsia="標楷體" w:hAnsi="標楷體" w:cs="Gungsuh"/>
          <w:sz w:val="24"/>
          <w:szCs w:val="24"/>
        </w:rPr>
        <w:t xml:space="preserve"> )</w:t>
      </w:r>
    </w:p>
    <w:p w:rsidR="00CB5AC8" w:rsidRPr="007D2797" w:rsidRDefault="005F24E5" w:rsidP="003039FA">
      <w:pPr>
        <w:ind w:left="720" w:firstLine="720"/>
        <w:rPr>
          <w:rFonts w:ascii="標楷體" w:eastAsia="標楷體" w:hAnsi="標楷體" w:cs="Gungsuh"/>
          <w:sz w:val="24"/>
          <w:szCs w:val="24"/>
        </w:rPr>
      </w:pPr>
      <w:r w:rsidRPr="007D2797">
        <w:rPr>
          <w:rFonts w:ascii="標楷體" w:eastAsia="標楷體" w:hAnsi="標楷體" w:cs="Gungsuh"/>
          <w:sz w:val="24"/>
          <w:szCs w:val="24"/>
        </w:rPr>
        <w:lastRenderedPageBreak/>
        <w:t>向量</w:t>
      </w:r>
      <w:r w:rsidRPr="007D2797">
        <w:rPr>
          <w:rFonts w:ascii="標楷體" w:eastAsia="標楷體" w:hAnsi="標楷體" w:cs="Gungsuh"/>
          <w:sz w:val="24"/>
          <w:szCs w:val="24"/>
        </w:rPr>
        <w:t xml:space="preserve"> 2 = (</w:t>
      </w:r>
      <w:proofErr w:type="spellStart"/>
      <w:r w:rsidRPr="007D2797">
        <w:rPr>
          <w:rFonts w:ascii="標楷體" w:eastAsia="標楷體" w:hAnsi="標楷體" w:cs="Gungsuh"/>
          <w:sz w:val="24"/>
          <w:szCs w:val="24"/>
        </w:rPr>
        <w:t>left_ankle</w:t>
      </w:r>
      <w:proofErr w:type="spellEnd"/>
      <w:r w:rsidRPr="007D2797">
        <w:rPr>
          <w:rFonts w:ascii="標楷體" w:eastAsia="標楷體" w:hAnsi="標楷體" w:cs="Gungsuh"/>
          <w:sz w:val="24"/>
          <w:szCs w:val="24"/>
        </w:rPr>
        <w:t xml:space="preserve"> - </w:t>
      </w:r>
      <w:proofErr w:type="spellStart"/>
      <w:r w:rsidRPr="007D2797">
        <w:rPr>
          <w:rFonts w:ascii="標楷體" w:eastAsia="標楷體" w:hAnsi="標楷體" w:cs="Gungsuh"/>
          <w:sz w:val="24"/>
          <w:szCs w:val="24"/>
        </w:rPr>
        <w:t>left_hip</w:t>
      </w:r>
      <w:proofErr w:type="spellEnd"/>
      <w:r w:rsidRPr="007D2797">
        <w:rPr>
          <w:rFonts w:ascii="標楷體" w:eastAsia="標楷體" w:hAnsi="標楷體" w:cs="Gungsuh"/>
          <w:sz w:val="24"/>
          <w:szCs w:val="24"/>
        </w:rPr>
        <w:t xml:space="preserve"> )</w:t>
      </w:r>
    </w:p>
    <w:p w:rsidR="00CB5AC8" w:rsidRPr="007D2797" w:rsidRDefault="005F24E5" w:rsidP="003039FA">
      <w:pPr>
        <w:ind w:left="720" w:firstLine="720"/>
        <w:rPr>
          <w:rFonts w:ascii="標楷體" w:eastAsia="標楷體" w:hAnsi="標楷體" w:cs="Times New Roman" w:hint="eastAsia"/>
          <w:sz w:val="24"/>
          <w:szCs w:val="24"/>
        </w:rPr>
      </w:pPr>
      <w:r w:rsidRPr="007D2797">
        <w:rPr>
          <w:rFonts w:ascii="標楷體" w:eastAsia="標楷體" w:hAnsi="標楷體" w:cs="Gungsuh"/>
          <w:sz w:val="24"/>
          <w:szCs w:val="24"/>
        </w:rPr>
        <w:t>套用</w:t>
      </w:r>
      <w:r w:rsidRPr="007D2797">
        <w:rPr>
          <w:rFonts w:ascii="標楷體" w:eastAsia="標楷體" w:hAnsi="標楷體" w:cs="Gungsuh"/>
          <w:sz w:val="24"/>
          <w:szCs w:val="24"/>
        </w:rPr>
        <w:t>np.dot()</w:t>
      </w:r>
      <w:r w:rsidRPr="007D2797">
        <w:rPr>
          <w:rFonts w:ascii="標楷體" w:eastAsia="標楷體" w:hAnsi="標楷體" w:cs="Gungsuh"/>
          <w:sz w:val="24"/>
          <w:szCs w:val="24"/>
        </w:rPr>
        <w:t>計算出兩向量內積</w:t>
      </w:r>
    </w:p>
    <w:p w:rsidR="00CB5AC8" w:rsidRPr="007D2797" w:rsidRDefault="005F24E5" w:rsidP="003039FA">
      <w:pPr>
        <w:ind w:left="720" w:firstLine="720"/>
        <w:rPr>
          <w:rFonts w:ascii="標楷體" w:eastAsia="標楷體" w:hAnsi="標楷體" w:cs="Times New Roman" w:hint="eastAsia"/>
          <w:sz w:val="24"/>
          <w:szCs w:val="24"/>
        </w:rPr>
      </w:pPr>
      <w:r w:rsidRPr="007D2797">
        <w:rPr>
          <w:rFonts w:ascii="標楷體" w:eastAsia="標楷體" w:hAnsi="標楷體" w:cs="Gungsuh"/>
          <w:sz w:val="24"/>
          <w:szCs w:val="24"/>
        </w:rPr>
        <w:t>兩向量夾角</w:t>
      </w:r>
      <w:proofErr w:type="spellStart"/>
      <w:r w:rsidRPr="007D2797">
        <w:rPr>
          <w:rFonts w:ascii="標楷體" w:eastAsia="標楷體" w:hAnsi="標楷體" w:cs="Gungsuh"/>
          <w:sz w:val="24"/>
          <w:szCs w:val="24"/>
        </w:rPr>
        <w:t>cosθ</w:t>
      </w:r>
      <w:proofErr w:type="spellEnd"/>
      <w:r w:rsidRPr="007D2797">
        <w:rPr>
          <w:rFonts w:ascii="標楷體" w:eastAsia="標楷體" w:hAnsi="標楷體" w:cs="Gungsuh"/>
          <w:sz w:val="24"/>
          <w:szCs w:val="24"/>
        </w:rPr>
        <w:t xml:space="preserve"> =  </w:t>
      </w:r>
      <w:r w:rsidRPr="007D2797">
        <w:rPr>
          <w:rFonts w:ascii="標楷體" w:eastAsia="標楷體" w:hAnsi="標楷體" w:cs="Gungsuh"/>
          <w:sz w:val="24"/>
          <w:szCs w:val="24"/>
        </w:rPr>
        <w:t>內積</w:t>
      </w:r>
      <w:r w:rsidRPr="007D2797">
        <w:rPr>
          <w:rFonts w:ascii="標楷體" w:eastAsia="標楷體" w:hAnsi="標楷體" w:cs="Gungsuh"/>
          <w:sz w:val="24"/>
          <w:szCs w:val="24"/>
        </w:rPr>
        <w:t xml:space="preserve"> / ( | </w:t>
      </w:r>
      <w:r w:rsidRPr="007D2797">
        <w:rPr>
          <w:rFonts w:ascii="標楷體" w:eastAsia="標楷體" w:hAnsi="標楷體" w:cs="Gungsuh"/>
          <w:sz w:val="24"/>
          <w:szCs w:val="24"/>
        </w:rPr>
        <w:t>向量</w:t>
      </w:r>
      <w:r w:rsidRPr="007D2797">
        <w:rPr>
          <w:rFonts w:ascii="標楷體" w:eastAsia="標楷體" w:hAnsi="標楷體" w:cs="Gungsuh"/>
          <w:sz w:val="24"/>
          <w:szCs w:val="24"/>
        </w:rPr>
        <w:t xml:space="preserve"> 1 | * | </w:t>
      </w:r>
      <w:r w:rsidRPr="007D2797">
        <w:rPr>
          <w:rFonts w:ascii="標楷體" w:eastAsia="標楷體" w:hAnsi="標楷體" w:cs="Gungsuh"/>
          <w:sz w:val="24"/>
          <w:szCs w:val="24"/>
        </w:rPr>
        <w:t>向量</w:t>
      </w:r>
      <w:r w:rsidRPr="007D2797">
        <w:rPr>
          <w:rFonts w:ascii="標楷體" w:eastAsia="標楷體" w:hAnsi="標楷體" w:cs="Gungsuh"/>
          <w:sz w:val="24"/>
          <w:szCs w:val="24"/>
        </w:rPr>
        <w:t xml:space="preserve"> 2 |  )</w:t>
      </w:r>
    </w:p>
    <w:p w:rsidR="00CB5AC8" w:rsidRPr="007D2797" w:rsidRDefault="005F24E5">
      <w:pPr>
        <w:ind w:left="720" w:firstLine="720"/>
        <w:rPr>
          <w:rFonts w:ascii="標楷體" w:eastAsia="標楷體" w:hAnsi="標楷體" w:cs="Times New Roman"/>
          <w:sz w:val="24"/>
          <w:szCs w:val="24"/>
        </w:rPr>
      </w:pPr>
      <w:r w:rsidRPr="007D2797">
        <w:rPr>
          <w:rFonts w:ascii="標楷體" w:eastAsia="標楷體" w:hAnsi="標楷體" w:cs="Gungsuh"/>
          <w:sz w:val="24"/>
          <w:szCs w:val="24"/>
        </w:rPr>
        <w:t>將算出的</w:t>
      </w:r>
      <w:proofErr w:type="spellStart"/>
      <w:r w:rsidRPr="007D2797">
        <w:rPr>
          <w:rFonts w:ascii="標楷體" w:eastAsia="標楷體" w:hAnsi="標楷體" w:cs="Gungsuh"/>
          <w:sz w:val="24"/>
          <w:szCs w:val="24"/>
        </w:rPr>
        <w:t>cosθ</w:t>
      </w:r>
      <w:proofErr w:type="spellEnd"/>
      <w:proofErr w:type="gramStart"/>
      <w:r w:rsidRPr="007D2797">
        <w:rPr>
          <w:rFonts w:ascii="標楷體" w:eastAsia="標楷體" w:hAnsi="標楷體" w:cs="Gungsuh"/>
          <w:sz w:val="24"/>
          <w:szCs w:val="24"/>
        </w:rPr>
        <w:t>值轉成</w:t>
      </w:r>
      <w:proofErr w:type="gramEnd"/>
      <w:r w:rsidRPr="007D2797">
        <w:rPr>
          <w:rFonts w:ascii="標楷體" w:eastAsia="標楷體" w:hAnsi="標楷體" w:cs="Gungsuh"/>
          <w:sz w:val="24"/>
          <w:szCs w:val="24"/>
        </w:rPr>
        <w:t>角度，由此角度</w:t>
      </w:r>
      <w:proofErr w:type="gramStart"/>
      <w:r w:rsidRPr="007D2797">
        <w:rPr>
          <w:rFonts w:ascii="標楷體" w:eastAsia="標楷體" w:hAnsi="標楷體" w:cs="Gungsuh"/>
          <w:sz w:val="24"/>
          <w:szCs w:val="24"/>
        </w:rPr>
        <w:t>判斷深蹲動作</w:t>
      </w:r>
      <w:proofErr w:type="gramEnd"/>
      <w:r w:rsidRPr="007D2797">
        <w:rPr>
          <w:rFonts w:ascii="標楷體" w:eastAsia="標楷體" w:hAnsi="標楷體" w:cs="Gungsuh"/>
          <w:sz w:val="24"/>
          <w:szCs w:val="24"/>
        </w:rPr>
        <w:t>是否正確。</w:t>
      </w:r>
    </w:p>
    <w:p w:rsidR="00CB5AC8" w:rsidRPr="007D2797" w:rsidRDefault="00CB5AC8">
      <w:pPr>
        <w:ind w:left="720" w:firstLine="720"/>
        <w:rPr>
          <w:rFonts w:ascii="標楷體" w:eastAsia="標楷體" w:hAnsi="標楷體" w:cs="Times New Roman"/>
          <w:sz w:val="24"/>
          <w:szCs w:val="24"/>
        </w:rPr>
      </w:pPr>
    </w:p>
    <w:p w:rsidR="00CB5AC8" w:rsidRPr="007D2797" w:rsidRDefault="005F24E5">
      <w:pPr>
        <w:jc w:val="center"/>
        <w:rPr>
          <w:rFonts w:ascii="標楷體" w:eastAsia="標楷體" w:hAnsi="標楷體" w:cs="Times New Roman"/>
          <w:sz w:val="24"/>
          <w:szCs w:val="24"/>
        </w:rPr>
      </w:pPr>
      <w:r w:rsidRPr="007D2797">
        <w:rPr>
          <w:rFonts w:ascii="標楷體" w:eastAsia="標楷體" w:hAnsi="標楷體" w:cs="Times New Roman"/>
          <w:noProof/>
          <w:sz w:val="24"/>
          <w:szCs w:val="24"/>
        </w:rPr>
        <w:drawing>
          <wp:inline distT="114300" distB="114300" distL="114300" distR="114300">
            <wp:extent cx="3709988" cy="203385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3709988" cy="2033850"/>
                    </a:xfrm>
                    <a:prstGeom prst="rect">
                      <a:avLst/>
                    </a:prstGeom>
                    <a:ln/>
                  </pic:spPr>
                </pic:pic>
              </a:graphicData>
            </a:graphic>
          </wp:inline>
        </w:drawing>
      </w:r>
    </w:p>
    <w:p w:rsidR="00CB5AC8" w:rsidRPr="007D2797" w:rsidRDefault="005F24E5" w:rsidP="003039FA">
      <w:pPr>
        <w:spacing w:before="240" w:after="240"/>
        <w:jc w:val="center"/>
        <w:rPr>
          <w:rFonts w:ascii="標楷體" w:eastAsia="標楷體" w:hAnsi="標楷體" w:cs="Times New Roman" w:hint="eastAsia"/>
          <w:sz w:val="24"/>
          <w:szCs w:val="24"/>
        </w:rPr>
      </w:pPr>
      <w:r w:rsidRPr="007D2797">
        <w:rPr>
          <w:rFonts w:ascii="標楷體" w:eastAsia="標楷體" w:hAnsi="標楷體" w:cs="Gungsuh"/>
          <w:sz w:val="24"/>
          <w:szCs w:val="24"/>
        </w:rPr>
        <w:t>圖一</w:t>
      </w:r>
      <w:r w:rsidRPr="007D2797">
        <w:rPr>
          <w:rFonts w:ascii="標楷體" w:eastAsia="標楷體" w:hAnsi="標楷體" w:cs="Gungsuh"/>
          <w:sz w:val="24"/>
          <w:szCs w:val="24"/>
        </w:rPr>
        <w:t xml:space="preserve"> </w:t>
      </w:r>
      <w:proofErr w:type="spellStart"/>
      <w:r w:rsidRPr="007D2797">
        <w:rPr>
          <w:rFonts w:ascii="標楷體" w:eastAsia="標楷體" w:hAnsi="標楷體" w:cs="Gungsuh"/>
          <w:sz w:val="24"/>
          <w:szCs w:val="24"/>
        </w:rPr>
        <w:t>MediaPipe</w:t>
      </w:r>
      <w:proofErr w:type="spellEnd"/>
      <w:r w:rsidRPr="007D2797">
        <w:rPr>
          <w:rFonts w:ascii="標楷體" w:eastAsia="標楷體" w:hAnsi="標楷體" w:cs="Gungsuh"/>
          <w:sz w:val="24"/>
          <w:szCs w:val="24"/>
        </w:rPr>
        <w:t xml:space="preserve"> pose Landmarks</w:t>
      </w:r>
    </w:p>
    <w:p w:rsidR="00CB5AC8" w:rsidRPr="007D2797" w:rsidRDefault="005F24E5">
      <w:pPr>
        <w:numPr>
          <w:ilvl w:val="0"/>
          <w:numId w:val="1"/>
        </w:numPr>
        <w:rPr>
          <w:rFonts w:ascii="標楷體" w:eastAsia="標楷體" w:hAnsi="標楷體" w:cs="Times New Roman"/>
          <w:b/>
          <w:sz w:val="24"/>
          <w:szCs w:val="24"/>
        </w:rPr>
      </w:pPr>
      <w:r w:rsidRPr="007D2797">
        <w:rPr>
          <w:rFonts w:ascii="標楷體" w:eastAsia="標楷體" w:hAnsi="標楷體" w:cs="Gungsuh"/>
          <w:b/>
          <w:sz w:val="24"/>
          <w:szCs w:val="24"/>
        </w:rPr>
        <w:t>臉部擷取</w:t>
      </w:r>
    </w:p>
    <w:p w:rsidR="00CB5AC8" w:rsidRPr="007D2797" w:rsidRDefault="005F24E5">
      <w:pPr>
        <w:rPr>
          <w:rFonts w:ascii="標楷體" w:eastAsia="標楷體" w:hAnsi="標楷體" w:cs="Times New Roman"/>
          <w:sz w:val="24"/>
          <w:szCs w:val="24"/>
        </w:rPr>
      </w:pPr>
      <w:r w:rsidRPr="007D2797">
        <w:rPr>
          <w:rFonts w:ascii="標楷體" w:eastAsia="標楷體" w:hAnsi="標楷體" w:cs="Times New Roman"/>
          <w:b/>
          <w:sz w:val="24"/>
          <w:szCs w:val="24"/>
        </w:rPr>
        <w:tab/>
      </w:r>
      <w:r w:rsidRPr="007D2797">
        <w:rPr>
          <w:rFonts w:ascii="標楷體" w:eastAsia="標楷體" w:hAnsi="標楷體" w:cs="Gungsuh"/>
          <w:sz w:val="24"/>
          <w:szCs w:val="24"/>
        </w:rPr>
        <w:t>目的</w:t>
      </w:r>
      <w:r w:rsidRPr="007D2797">
        <w:rPr>
          <w:rFonts w:ascii="標楷體" w:eastAsia="標楷體" w:hAnsi="標楷體" w:cs="Gungsuh"/>
          <w:sz w:val="24"/>
          <w:szCs w:val="24"/>
        </w:rPr>
        <w:t xml:space="preserve"> : </w:t>
      </w:r>
      <w:r w:rsidRPr="007D2797">
        <w:rPr>
          <w:rFonts w:ascii="標楷體" w:eastAsia="標楷體" w:hAnsi="標楷體" w:cs="Gungsuh"/>
          <w:sz w:val="24"/>
          <w:szCs w:val="24"/>
        </w:rPr>
        <w:t>增加</w:t>
      </w:r>
      <w:proofErr w:type="gramStart"/>
      <w:r w:rsidRPr="007D2797">
        <w:rPr>
          <w:rFonts w:ascii="標楷體" w:eastAsia="標楷體" w:hAnsi="標楷體" w:cs="Gungsuh"/>
          <w:sz w:val="24"/>
          <w:szCs w:val="24"/>
        </w:rPr>
        <w:t>遊戲遊戲</w:t>
      </w:r>
      <w:proofErr w:type="gramEnd"/>
      <w:r w:rsidRPr="007D2797">
        <w:rPr>
          <w:rFonts w:ascii="標楷體" w:eastAsia="標楷體" w:hAnsi="標楷體" w:cs="Gungsuh"/>
          <w:sz w:val="24"/>
          <w:szCs w:val="24"/>
        </w:rPr>
        <w:t>性。</w:t>
      </w:r>
    </w:p>
    <w:p w:rsidR="00CB5AC8" w:rsidRPr="007D2797" w:rsidRDefault="005F24E5">
      <w:pPr>
        <w:rPr>
          <w:rFonts w:ascii="標楷體" w:eastAsia="標楷體" w:hAnsi="標楷體" w:cs="Times New Roman"/>
          <w:sz w:val="24"/>
          <w:szCs w:val="24"/>
        </w:rPr>
      </w:pPr>
      <w:r w:rsidRPr="007D2797">
        <w:rPr>
          <w:rFonts w:ascii="標楷體" w:eastAsia="標楷體" w:hAnsi="標楷體" w:cs="Gungsuh"/>
          <w:sz w:val="24"/>
          <w:szCs w:val="24"/>
        </w:rPr>
        <w:tab/>
      </w:r>
      <w:r w:rsidRPr="007D2797">
        <w:rPr>
          <w:rFonts w:ascii="標楷體" w:eastAsia="標楷體" w:hAnsi="標楷體" w:cs="Gungsuh"/>
          <w:sz w:val="24"/>
          <w:szCs w:val="24"/>
        </w:rPr>
        <w:t>設計方法</w:t>
      </w:r>
      <w:r w:rsidRPr="007D2797">
        <w:rPr>
          <w:rFonts w:ascii="標楷體" w:eastAsia="標楷體" w:hAnsi="標楷體" w:cs="Gungsuh"/>
          <w:sz w:val="24"/>
          <w:szCs w:val="24"/>
        </w:rPr>
        <w:t xml:space="preserve"> :   </w:t>
      </w:r>
    </w:p>
    <w:p w:rsidR="00CB5AC8" w:rsidRPr="007D2797" w:rsidRDefault="005F24E5">
      <w:pPr>
        <w:rPr>
          <w:rFonts w:ascii="標楷體" w:eastAsia="標楷體" w:hAnsi="標楷體" w:cs="Times New Roman"/>
          <w:sz w:val="24"/>
          <w:szCs w:val="24"/>
        </w:rPr>
      </w:pPr>
      <w:r w:rsidRPr="007D2797">
        <w:rPr>
          <w:rFonts w:ascii="標楷體" w:eastAsia="標楷體" w:hAnsi="標楷體" w:cs="Gungsuh"/>
          <w:sz w:val="24"/>
          <w:szCs w:val="24"/>
        </w:rPr>
        <w:tab/>
      </w:r>
      <w:r w:rsidRPr="007D2797">
        <w:rPr>
          <w:rFonts w:ascii="標楷體" w:eastAsia="標楷體" w:hAnsi="標楷體" w:cs="Gungsuh"/>
          <w:sz w:val="24"/>
          <w:szCs w:val="24"/>
        </w:rPr>
        <w:tab/>
        <w:t xml:space="preserve">1. </w:t>
      </w:r>
      <w:r w:rsidRPr="007D2797">
        <w:rPr>
          <w:rFonts w:ascii="標楷體" w:eastAsia="標楷體" w:hAnsi="標楷體" w:cs="Gungsuh"/>
          <w:sz w:val="24"/>
          <w:szCs w:val="24"/>
        </w:rPr>
        <w:t>拍照擷取玩家頭部</w:t>
      </w:r>
    </w:p>
    <w:p w:rsidR="00CB5AC8" w:rsidRPr="007D2797" w:rsidRDefault="005F24E5">
      <w:pPr>
        <w:rPr>
          <w:rFonts w:ascii="標楷體" w:eastAsia="標楷體" w:hAnsi="標楷體" w:cs="Times New Roman"/>
          <w:sz w:val="24"/>
          <w:szCs w:val="24"/>
        </w:rPr>
      </w:pPr>
      <w:r w:rsidRPr="007D2797">
        <w:rPr>
          <w:rFonts w:ascii="標楷體" w:eastAsia="標楷體" w:hAnsi="標楷體" w:cs="Gungsuh"/>
          <w:sz w:val="24"/>
          <w:szCs w:val="24"/>
        </w:rPr>
        <w:tab/>
      </w:r>
      <w:r w:rsidRPr="007D2797">
        <w:rPr>
          <w:rFonts w:ascii="標楷體" w:eastAsia="標楷體" w:hAnsi="標楷體" w:cs="Gungsuh"/>
          <w:sz w:val="24"/>
          <w:szCs w:val="24"/>
        </w:rPr>
        <w:tab/>
        <w:t xml:space="preserve">2. </w:t>
      </w:r>
      <w:r w:rsidRPr="007D2797">
        <w:rPr>
          <w:rFonts w:ascii="標楷體" w:eastAsia="標楷體" w:hAnsi="標楷體" w:cs="Gungsuh"/>
          <w:sz w:val="24"/>
          <w:szCs w:val="24"/>
        </w:rPr>
        <w:t>縮放擷取照片至角色預留位置進行合成</w:t>
      </w:r>
    </w:p>
    <w:p w:rsidR="00CB5AC8" w:rsidRPr="007B4D14" w:rsidRDefault="00CB5AC8">
      <w:pPr>
        <w:rPr>
          <w:rFonts w:ascii="標楷體" w:eastAsia="標楷體" w:hAnsi="標楷體" w:cs="Times New Roman" w:hint="eastAsia"/>
        </w:rPr>
      </w:pPr>
    </w:p>
    <w:p w:rsidR="00CB5AC8" w:rsidRPr="007B4D14" w:rsidRDefault="002C52C7">
      <w:pPr>
        <w:ind w:firstLine="720"/>
        <w:rPr>
          <w:rFonts w:ascii="標楷體" w:eastAsia="標楷體" w:hAnsi="標楷體" w:cs="Times New Roman"/>
        </w:rPr>
      </w:pPr>
      <w:r w:rsidRPr="007B4D14">
        <w:rPr>
          <w:rFonts w:ascii="標楷體" w:eastAsia="標楷體" w:hAnsi="標楷體"/>
          <w:noProof/>
        </w:rPr>
        <mc:AlternateContent>
          <mc:Choice Requires="wps">
            <w:drawing>
              <wp:anchor distT="114300" distB="114300" distL="114300" distR="114300" simplePos="0" relativeHeight="251658240" behindDoc="0" locked="0" layoutInCell="1" hidden="0" allowOverlap="1" wp14:anchorId="23120A0A" wp14:editId="0617DC61">
                <wp:simplePos x="0" y="0"/>
                <wp:positionH relativeFrom="column">
                  <wp:posOffset>2066925</wp:posOffset>
                </wp:positionH>
                <wp:positionV relativeFrom="paragraph">
                  <wp:posOffset>467995</wp:posOffset>
                </wp:positionV>
                <wp:extent cx="723900" cy="510960"/>
                <wp:effectExtent l="0" t="0" r="0" b="0"/>
                <wp:wrapNone/>
                <wp:docPr id="2" name="文字方塊 2"/>
                <wp:cNvGraphicFramePr/>
                <a:graphic xmlns:a="http://schemas.openxmlformats.org/drawingml/2006/main">
                  <a:graphicData uri="http://schemas.microsoft.com/office/word/2010/wordprocessingShape">
                    <wps:wsp>
                      <wps:cNvSpPr txBox="1"/>
                      <wps:spPr>
                        <a:xfrm>
                          <a:off x="0" y="0"/>
                          <a:ext cx="723900" cy="510960"/>
                        </a:xfrm>
                        <a:prstGeom prst="rect">
                          <a:avLst/>
                        </a:prstGeom>
                        <a:noFill/>
                        <a:ln>
                          <a:noFill/>
                        </a:ln>
                      </wps:spPr>
                      <wps:txbx>
                        <w:txbxContent>
                          <w:p w:rsidR="00CB5AC8" w:rsidRDefault="005F24E5">
                            <w:pPr>
                              <w:spacing w:line="240" w:lineRule="auto"/>
                              <w:textDirection w:val="btLr"/>
                            </w:pPr>
                            <w:r>
                              <w:rPr>
                                <w:rFonts w:ascii="標楷體" w:eastAsia="標楷體" w:hAnsi="標楷體" w:cs="標楷體"/>
                                <w:b/>
                                <w:color w:val="000000"/>
                                <w:sz w:val="40"/>
                              </w:rPr>
                              <w:t>合成</w:t>
                            </w:r>
                          </w:p>
                        </w:txbxContent>
                      </wps:txbx>
                      <wps:bodyPr spcFirstLastPara="1" wrap="square" lIns="91425" tIns="91425" rIns="91425" bIns="91425" anchor="t" anchorCtr="0">
                        <a:spAutoFit/>
                      </wps:bodyPr>
                    </wps:wsp>
                  </a:graphicData>
                </a:graphic>
              </wp:anchor>
            </w:drawing>
          </mc:Choice>
          <mc:Fallback>
            <w:pict>
              <v:shapetype w14:anchorId="23120A0A" id="_x0000_t202" coordsize="21600,21600" o:spt="202" path="m,l,21600r21600,l21600,xe">
                <v:stroke joinstyle="miter"/>
                <v:path gradientshapeok="t" o:connecttype="rect"/>
              </v:shapetype>
              <v:shape id="文字方塊 2" o:spid="_x0000_s1026" type="#_x0000_t202" style="position:absolute;left:0;text-align:left;margin-left:162.75pt;margin-top:36.85pt;width:57pt;height:40.25pt;z-index:25165824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" filled="f" stroked="f">
                <v:textbox style="mso-fit-shape-to-text:t" inset="2.53958mm,2.53958mm,2.53958mm,2.53958mm">
                  <w:txbxContent>
                    <w:p w:rsidR="00CB5AC8" w:rsidRDefault="005F24E5">
                      <w:pPr>
                        <w:spacing w:line="240" w:lineRule="auto"/>
                        <w:textDirection w:val="btLr"/>
                      </w:pPr>
                      <w:r>
                        <w:rPr>
                          <w:rFonts w:ascii="標楷體" w:eastAsia="標楷體" w:hAnsi="標楷體" w:cs="標楷體"/>
                          <w:b/>
                          <w:color w:val="000000"/>
                          <w:sz w:val="40"/>
                        </w:rPr>
                        <w:t>合成</w:t>
                      </w:r>
                    </w:p>
                  </w:txbxContent>
                </v:textbox>
              </v:shape>
            </w:pict>
          </mc:Fallback>
        </mc:AlternateContent>
      </w:r>
      <w:r w:rsidRPr="007B4D14">
        <w:rPr>
          <w:rFonts w:ascii="標楷體" w:eastAsia="標楷體" w:hAnsi="標楷體"/>
          <w:noProof/>
        </w:rPr>
        <w:drawing>
          <wp:anchor distT="114300" distB="114300" distL="114300" distR="114300" simplePos="0" relativeHeight="251659264" behindDoc="0" locked="0" layoutInCell="1" hidden="0" allowOverlap="1" wp14:anchorId="10CD1624" wp14:editId="26D714AF">
            <wp:simplePos x="0" y="0"/>
            <wp:positionH relativeFrom="column">
              <wp:posOffset>3280410</wp:posOffset>
            </wp:positionH>
            <wp:positionV relativeFrom="paragraph">
              <wp:posOffset>179070</wp:posOffset>
            </wp:positionV>
            <wp:extent cx="1282159" cy="1549276"/>
            <wp:effectExtent l="0" t="0" r="0" b="0"/>
            <wp:wrapSquare wrapText="bothSides" distT="114300" distB="11430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1282159" cy="1549276"/>
                    </a:xfrm>
                    <a:prstGeom prst="rect">
                      <a:avLst/>
                    </a:prstGeom>
                    <a:ln/>
                  </pic:spPr>
                </pic:pic>
              </a:graphicData>
            </a:graphic>
          </wp:anchor>
        </w:drawing>
      </w:r>
      <w:r w:rsidR="005F24E5" w:rsidRPr="007B4D14">
        <w:rPr>
          <w:rFonts w:ascii="標楷體" w:eastAsia="標楷體" w:hAnsi="標楷體" w:cs="Times New Roman"/>
          <w:noProof/>
        </w:rPr>
        <w:drawing>
          <wp:inline distT="114300" distB="114300" distL="114300" distR="114300" wp14:anchorId="24413A7E" wp14:editId="756DC119">
            <wp:extent cx="937260" cy="944880"/>
            <wp:effectExtent l="0" t="0" r="0" b="762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937532" cy="945154"/>
                    </a:xfrm>
                    <a:prstGeom prst="rect">
                      <a:avLst/>
                    </a:prstGeom>
                    <a:ln/>
                  </pic:spPr>
                </pic:pic>
              </a:graphicData>
            </a:graphic>
          </wp:inline>
        </w:drawing>
      </w:r>
      <w:r w:rsidR="005F24E5" w:rsidRPr="007B4D14">
        <w:rPr>
          <w:rFonts w:ascii="標楷體" w:eastAsia="標楷體" w:hAnsi="標楷體" w:cs="Times New Roman"/>
        </w:rPr>
        <w:t xml:space="preserve">     </w:t>
      </w:r>
    </w:p>
    <w:p w:rsidR="00F965B3" w:rsidRPr="007D2797" w:rsidRDefault="002C52C7" w:rsidP="00F965B3">
      <w:pPr>
        <w:rPr>
          <w:rFonts w:ascii="標楷體" w:eastAsia="標楷體" w:hAnsi="標楷體" w:cs="Gungsuh" w:hint="eastAsia"/>
          <w:sz w:val="24"/>
          <w:szCs w:val="24"/>
        </w:rPr>
      </w:pPr>
      <w:r w:rsidRPr="007B4D14">
        <w:rPr>
          <w:rFonts w:ascii="標楷體" w:eastAsia="標楷體" w:hAnsi="標楷體"/>
          <w:noProof/>
        </w:rPr>
        <mc:AlternateContent>
          <mc:Choice Requires="wps">
            <w:drawing>
              <wp:anchor distT="114300" distB="114300" distL="114300" distR="114300" simplePos="0" relativeHeight="251660288" behindDoc="0" locked="0" layoutInCell="1" hidden="0" allowOverlap="1" wp14:anchorId="7908A3BA" wp14:editId="5B7E0EAE">
                <wp:simplePos x="0" y="0"/>
                <wp:positionH relativeFrom="column">
                  <wp:posOffset>1788795</wp:posOffset>
                </wp:positionH>
                <wp:positionV relativeFrom="paragraph">
                  <wp:posOffset>20955</wp:posOffset>
                </wp:positionV>
                <wp:extent cx="1437348" cy="212940"/>
                <wp:effectExtent l="0" t="0" r="0" b="0"/>
                <wp:wrapNone/>
                <wp:docPr id="1" name="向右箭號 1"/>
                <wp:cNvGraphicFramePr/>
                <a:graphic xmlns:a="http://schemas.openxmlformats.org/drawingml/2006/main">
                  <a:graphicData uri="http://schemas.microsoft.com/office/word/2010/wordprocessingShape">
                    <wps:wsp>
                      <wps:cNvSpPr/>
                      <wps:spPr>
                        <a:xfrm>
                          <a:off x="0" y="0"/>
                          <a:ext cx="1437348" cy="212940"/>
                        </a:xfrm>
                        <a:prstGeom prst="rightArrow">
                          <a:avLst>
                            <a:gd name="adj1" fmla="val 50000"/>
                            <a:gd name="adj2" fmla="val 50000"/>
                          </a:avLst>
                        </a:prstGeom>
                        <a:solidFill>
                          <a:srgbClr val="000000"/>
                        </a:solidFill>
                        <a:ln w="9525" cap="flat" cmpd="sng">
                          <a:solidFill>
                            <a:srgbClr val="000000"/>
                          </a:solidFill>
                          <a:prstDash val="solid"/>
                          <a:round/>
                          <a:headEnd type="none" w="sm" len="sm"/>
                          <a:tailEnd type="none" w="sm" len="sm"/>
                        </a:ln>
                      </wps:spPr>
                      <wps:txbx>
                        <w:txbxContent>
                          <w:p w:rsidR="00CB5AC8" w:rsidRDefault="00CB5AC8">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7908A3B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1" o:spid="_x0000_s1027" type="#_x0000_t13" style="position:absolute;margin-left:140.85pt;margin-top:1.65pt;width:113.2pt;height:16.75pt;z-index:25166028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" adj="20000" fillcolor="black">
                <v:stroke startarrowwidth="narrow" startarrowlength="short" endarrowwidth="narrow" endarrowlength="short" joinstyle="round"/>
                <v:textbox inset="2.53958mm,2.53958mm,2.53958mm,2.53958mm">
                  <w:txbxContent>
                    <w:p w:rsidR="00CB5AC8" w:rsidRDefault="00CB5AC8">
                      <w:pPr>
                        <w:spacing w:line="240" w:lineRule="auto"/>
                        <w:textDirection w:val="btLr"/>
                      </w:pPr>
                    </w:p>
                  </w:txbxContent>
                </v:textbox>
              </v:shape>
            </w:pict>
          </mc:Fallback>
        </mc:AlternateContent>
      </w:r>
      <w:r w:rsidR="00C93174" w:rsidRPr="007B4D14">
        <w:rPr>
          <w:rFonts w:ascii="標楷體" w:eastAsia="標楷體" w:hAnsi="標楷體" w:cs="Times New Roman" w:hint="eastAsia"/>
        </w:rPr>
        <w:t xml:space="preserve">       </w:t>
      </w:r>
      <w:r w:rsidR="00C93174" w:rsidRPr="007D2797">
        <w:rPr>
          <w:rFonts w:ascii="標楷體" w:eastAsia="標楷體" w:hAnsi="標楷體" w:cs="Times New Roman"/>
          <w:noProof/>
          <w:sz w:val="24"/>
          <w:szCs w:val="24"/>
        </w:rPr>
        <w:drawing>
          <wp:inline distT="114300" distB="114300" distL="114300" distR="114300" wp14:anchorId="54907FAF" wp14:editId="467F421A">
            <wp:extent cx="906780" cy="115824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906906" cy="1158401"/>
                    </a:xfrm>
                    <a:prstGeom prst="rect">
                      <a:avLst/>
                    </a:prstGeom>
                    <a:ln/>
                  </pic:spPr>
                </pic:pic>
              </a:graphicData>
            </a:graphic>
          </wp:inline>
        </w:drawing>
      </w:r>
      <w:r w:rsidR="00F965B3" w:rsidRPr="007D2797">
        <w:rPr>
          <w:rFonts w:ascii="標楷體" w:eastAsia="標楷體" w:hAnsi="標楷體" w:cs="Gungsuh"/>
          <w:sz w:val="24"/>
          <w:szCs w:val="24"/>
        </w:rPr>
        <w:t>圖</w:t>
      </w:r>
      <w:r w:rsidR="00F965B3" w:rsidRPr="007D2797">
        <w:rPr>
          <w:rFonts w:ascii="標楷體" w:eastAsia="標楷體" w:hAnsi="標楷體" w:cs="Gungsuh" w:hint="eastAsia"/>
          <w:sz w:val="24"/>
          <w:szCs w:val="24"/>
        </w:rPr>
        <w:t>二 結合臉部辨識示意圖</w:t>
      </w:r>
    </w:p>
    <w:p w:rsidR="00F965B3" w:rsidRPr="007D2797" w:rsidRDefault="00F965B3" w:rsidP="00F965B3">
      <w:pPr>
        <w:rPr>
          <w:rFonts w:ascii="標楷體" w:eastAsia="標楷體" w:hAnsi="標楷體" w:cs="Times New Roman" w:hint="eastAsia"/>
          <w:sz w:val="24"/>
          <w:szCs w:val="24"/>
        </w:rPr>
      </w:pPr>
    </w:p>
    <w:p w:rsidR="00CB5AC8" w:rsidRPr="007D2797" w:rsidRDefault="005F24E5">
      <w:pPr>
        <w:numPr>
          <w:ilvl w:val="0"/>
          <w:numId w:val="1"/>
        </w:numPr>
        <w:rPr>
          <w:rFonts w:ascii="標楷體" w:eastAsia="標楷體" w:hAnsi="標楷體" w:cs="Times New Roman"/>
          <w:b/>
          <w:sz w:val="24"/>
          <w:szCs w:val="24"/>
        </w:rPr>
      </w:pPr>
      <w:r w:rsidRPr="007D2797">
        <w:rPr>
          <w:rFonts w:ascii="標楷體" w:eastAsia="標楷體" w:hAnsi="標楷體" w:cs="Gungsuh"/>
          <w:b/>
          <w:sz w:val="24"/>
          <w:szCs w:val="24"/>
        </w:rPr>
        <w:t>多媒體畫面</w:t>
      </w:r>
    </w:p>
    <w:p w:rsidR="00CB5AC8" w:rsidRPr="007D2797" w:rsidRDefault="005F24E5">
      <w:pPr>
        <w:ind w:left="720"/>
        <w:rPr>
          <w:rFonts w:ascii="標楷體" w:eastAsia="標楷體" w:hAnsi="標楷體" w:cs="Times New Roman"/>
          <w:sz w:val="24"/>
          <w:szCs w:val="24"/>
        </w:rPr>
      </w:pPr>
      <w:r w:rsidRPr="007D2797">
        <w:rPr>
          <w:rFonts w:ascii="標楷體" w:eastAsia="標楷體" w:hAnsi="標楷體" w:cs="Gungsuh"/>
          <w:sz w:val="24"/>
          <w:szCs w:val="24"/>
        </w:rPr>
        <w:t>步驟</w:t>
      </w:r>
      <w:r w:rsidRPr="007D2797">
        <w:rPr>
          <w:rFonts w:ascii="標楷體" w:eastAsia="標楷體" w:hAnsi="標楷體" w:cs="Gungsuh"/>
          <w:sz w:val="24"/>
          <w:szCs w:val="24"/>
        </w:rPr>
        <w:t xml:space="preserve"> 1: </w:t>
      </w:r>
      <w:r w:rsidRPr="007D2797">
        <w:rPr>
          <w:rFonts w:ascii="標楷體" w:eastAsia="標楷體" w:hAnsi="標楷體" w:cs="Gungsuh"/>
          <w:sz w:val="24"/>
          <w:szCs w:val="24"/>
        </w:rPr>
        <w:t>初始化</w:t>
      </w:r>
      <w:r w:rsidRPr="007D2797">
        <w:rPr>
          <w:rFonts w:ascii="標楷體" w:eastAsia="標楷體" w:hAnsi="標楷體" w:cs="Gungsuh"/>
          <w:sz w:val="24"/>
          <w:szCs w:val="24"/>
        </w:rPr>
        <w:t xml:space="preserve"> </w:t>
      </w:r>
      <w:proofErr w:type="spellStart"/>
      <w:r w:rsidRPr="007D2797">
        <w:rPr>
          <w:rFonts w:ascii="標楷體" w:eastAsia="標楷體" w:hAnsi="標楷體" w:cs="Gungsuh"/>
          <w:sz w:val="24"/>
          <w:szCs w:val="24"/>
        </w:rPr>
        <w:t>Pygame</w:t>
      </w:r>
      <w:proofErr w:type="spellEnd"/>
    </w:p>
    <w:p w:rsidR="00CB5AC8" w:rsidRPr="007D2797" w:rsidRDefault="005F24E5" w:rsidP="003039FA">
      <w:pPr>
        <w:ind w:left="720" w:firstLine="720"/>
        <w:rPr>
          <w:rFonts w:ascii="標楷體" w:eastAsia="標楷體" w:hAnsi="標楷體" w:cs="Times New Roman"/>
          <w:sz w:val="24"/>
          <w:szCs w:val="24"/>
        </w:rPr>
      </w:pPr>
      <w:r w:rsidRPr="007D2797">
        <w:rPr>
          <w:rFonts w:ascii="標楷體" w:eastAsia="標楷體" w:hAnsi="標楷體" w:cs="Gungsuh"/>
          <w:sz w:val="24"/>
          <w:szCs w:val="24"/>
        </w:rPr>
        <w:t>初始化</w:t>
      </w:r>
      <w:r w:rsidRPr="007D2797">
        <w:rPr>
          <w:rFonts w:ascii="標楷體" w:eastAsia="標楷體" w:hAnsi="標楷體" w:cs="Gungsuh"/>
          <w:sz w:val="24"/>
          <w:szCs w:val="24"/>
        </w:rPr>
        <w:t xml:space="preserve"> </w:t>
      </w:r>
      <w:proofErr w:type="spellStart"/>
      <w:r w:rsidRPr="007D2797">
        <w:rPr>
          <w:rFonts w:ascii="標楷體" w:eastAsia="標楷體" w:hAnsi="標楷體" w:cs="Gungsuh"/>
          <w:sz w:val="24"/>
          <w:szCs w:val="24"/>
        </w:rPr>
        <w:t>Pygame</w:t>
      </w:r>
      <w:proofErr w:type="spellEnd"/>
      <w:r w:rsidRPr="007D2797">
        <w:rPr>
          <w:rFonts w:ascii="標楷體" w:eastAsia="標楷體" w:hAnsi="標楷體" w:cs="Gungsuh"/>
          <w:sz w:val="24"/>
          <w:szCs w:val="24"/>
        </w:rPr>
        <w:t xml:space="preserve"> </w:t>
      </w:r>
      <w:r w:rsidRPr="007D2797">
        <w:rPr>
          <w:rFonts w:ascii="標楷體" w:eastAsia="標楷體" w:hAnsi="標楷體" w:cs="Gungsuh"/>
          <w:sz w:val="24"/>
          <w:szCs w:val="24"/>
        </w:rPr>
        <w:t>模塊，以便在程式中使用它的功能。</w:t>
      </w:r>
    </w:p>
    <w:p w:rsidR="00CB5AC8" w:rsidRPr="007D2797" w:rsidRDefault="005F24E5">
      <w:pPr>
        <w:ind w:left="720"/>
        <w:rPr>
          <w:rFonts w:ascii="標楷體" w:eastAsia="標楷體" w:hAnsi="標楷體" w:cs="Times New Roman"/>
          <w:sz w:val="24"/>
          <w:szCs w:val="24"/>
        </w:rPr>
      </w:pPr>
      <w:r w:rsidRPr="007D2797">
        <w:rPr>
          <w:rFonts w:ascii="標楷體" w:eastAsia="標楷體" w:hAnsi="標楷體" w:cs="Gungsuh"/>
          <w:sz w:val="24"/>
          <w:szCs w:val="24"/>
        </w:rPr>
        <w:t>步驟</w:t>
      </w:r>
      <w:r w:rsidRPr="007D2797">
        <w:rPr>
          <w:rFonts w:ascii="標楷體" w:eastAsia="標楷體" w:hAnsi="標楷體" w:cs="Gungsuh"/>
          <w:sz w:val="24"/>
          <w:szCs w:val="24"/>
        </w:rPr>
        <w:t xml:space="preserve"> 2: </w:t>
      </w:r>
      <w:r w:rsidRPr="007D2797">
        <w:rPr>
          <w:rFonts w:ascii="標楷體" w:eastAsia="標楷體" w:hAnsi="標楷體" w:cs="Gungsuh"/>
          <w:sz w:val="24"/>
          <w:szCs w:val="24"/>
        </w:rPr>
        <w:t>創建遊戲視窗</w:t>
      </w:r>
    </w:p>
    <w:p w:rsidR="00CB5AC8" w:rsidRPr="007D2797" w:rsidRDefault="003039FA">
      <w:pPr>
        <w:ind w:left="720"/>
        <w:rPr>
          <w:rFonts w:ascii="標楷體" w:eastAsia="標楷體" w:hAnsi="標楷體" w:cs="Times New Roman"/>
          <w:sz w:val="24"/>
          <w:szCs w:val="24"/>
        </w:rPr>
      </w:pPr>
      <w:r w:rsidRPr="007D2797">
        <w:rPr>
          <w:rFonts w:ascii="標楷體" w:eastAsia="標楷體" w:hAnsi="標楷體" w:cs="Gungsuh" w:hint="eastAsia"/>
          <w:sz w:val="24"/>
          <w:szCs w:val="24"/>
        </w:rPr>
        <w:t xml:space="preserve">      </w:t>
      </w:r>
      <w:r w:rsidR="005F24E5" w:rsidRPr="007D2797">
        <w:rPr>
          <w:rFonts w:ascii="標楷體" w:eastAsia="標楷體" w:hAnsi="標楷體" w:cs="Gungsuh"/>
          <w:sz w:val="24"/>
          <w:szCs w:val="24"/>
        </w:rPr>
        <w:t>創建一個遊戲視窗，用於顯示遊戲介面。</w:t>
      </w:r>
    </w:p>
    <w:p w:rsidR="00CB5AC8" w:rsidRPr="007D2797" w:rsidRDefault="005F24E5">
      <w:pPr>
        <w:ind w:left="720"/>
        <w:rPr>
          <w:rFonts w:ascii="標楷體" w:eastAsia="標楷體" w:hAnsi="標楷體" w:cs="Times New Roman"/>
          <w:sz w:val="24"/>
          <w:szCs w:val="24"/>
        </w:rPr>
      </w:pPr>
      <w:r w:rsidRPr="007D2797">
        <w:rPr>
          <w:rFonts w:ascii="標楷體" w:eastAsia="標楷體" w:hAnsi="標楷體" w:cs="Gungsuh"/>
          <w:sz w:val="24"/>
          <w:szCs w:val="24"/>
        </w:rPr>
        <w:lastRenderedPageBreak/>
        <w:t>步驟</w:t>
      </w:r>
      <w:r w:rsidRPr="007D2797">
        <w:rPr>
          <w:rFonts w:ascii="標楷體" w:eastAsia="標楷體" w:hAnsi="標楷體" w:cs="Gungsuh"/>
          <w:sz w:val="24"/>
          <w:szCs w:val="24"/>
        </w:rPr>
        <w:t xml:space="preserve"> 3: </w:t>
      </w:r>
      <w:r w:rsidRPr="007D2797">
        <w:rPr>
          <w:rFonts w:ascii="標楷體" w:eastAsia="標楷體" w:hAnsi="標楷體" w:cs="Gungsuh"/>
          <w:sz w:val="24"/>
          <w:szCs w:val="24"/>
        </w:rPr>
        <w:t>設定遊戲時鐘</w:t>
      </w:r>
    </w:p>
    <w:p w:rsidR="00CB5AC8" w:rsidRPr="007D2797" w:rsidRDefault="005F24E5" w:rsidP="003039FA">
      <w:pPr>
        <w:ind w:left="1440"/>
        <w:rPr>
          <w:rFonts w:ascii="標楷體" w:eastAsia="標楷體" w:hAnsi="標楷體" w:cs="Times New Roman"/>
          <w:sz w:val="24"/>
          <w:szCs w:val="24"/>
        </w:rPr>
      </w:pPr>
      <w:r w:rsidRPr="007D2797">
        <w:rPr>
          <w:rFonts w:ascii="標楷體" w:eastAsia="標楷體" w:hAnsi="標楷體" w:cs="Gungsuh"/>
          <w:sz w:val="24"/>
          <w:szCs w:val="24"/>
        </w:rPr>
        <w:t>為了控制</w:t>
      </w:r>
      <w:proofErr w:type="gramStart"/>
      <w:r w:rsidRPr="007D2797">
        <w:rPr>
          <w:rFonts w:ascii="標楷體" w:eastAsia="標楷體" w:hAnsi="標楷體" w:cs="Gungsuh"/>
          <w:sz w:val="24"/>
          <w:szCs w:val="24"/>
        </w:rPr>
        <w:t>遊戲幀率</w:t>
      </w:r>
      <w:proofErr w:type="gramEnd"/>
      <w:r w:rsidRPr="007D2797">
        <w:rPr>
          <w:rFonts w:ascii="標楷體" w:eastAsia="標楷體" w:hAnsi="標楷體" w:cs="Gungsuh"/>
          <w:sz w:val="24"/>
          <w:szCs w:val="24"/>
        </w:rPr>
        <w:t>，我們需要創建一個時鐘對象，將每秒</w:t>
      </w:r>
      <w:proofErr w:type="gramStart"/>
      <w:r w:rsidRPr="007D2797">
        <w:rPr>
          <w:rFonts w:ascii="標楷體" w:eastAsia="標楷體" w:hAnsi="標楷體" w:cs="Gungsuh"/>
          <w:sz w:val="24"/>
          <w:szCs w:val="24"/>
        </w:rPr>
        <w:t>的幀率設置</w:t>
      </w:r>
      <w:proofErr w:type="gramEnd"/>
      <w:r w:rsidRPr="007D2797">
        <w:rPr>
          <w:rFonts w:ascii="標楷體" w:eastAsia="標楷體" w:hAnsi="標楷體" w:cs="Gungsuh"/>
          <w:sz w:val="24"/>
          <w:szCs w:val="24"/>
        </w:rPr>
        <w:t>為</w:t>
      </w:r>
      <w:r w:rsidRPr="007D2797">
        <w:rPr>
          <w:rFonts w:ascii="標楷體" w:eastAsia="標楷體" w:hAnsi="標楷體" w:cs="Gungsuh"/>
          <w:sz w:val="24"/>
          <w:szCs w:val="24"/>
        </w:rPr>
        <w:t xml:space="preserve"> 60 </w:t>
      </w:r>
      <w:r w:rsidRPr="007D2797">
        <w:rPr>
          <w:rFonts w:ascii="標楷體" w:eastAsia="標楷體" w:hAnsi="標楷體" w:cs="Gungsuh"/>
          <w:sz w:val="24"/>
          <w:szCs w:val="24"/>
        </w:rPr>
        <w:t>幀。</w:t>
      </w:r>
    </w:p>
    <w:p w:rsidR="00CB5AC8" w:rsidRPr="007D2797" w:rsidRDefault="005F24E5">
      <w:pPr>
        <w:ind w:left="720"/>
        <w:rPr>
          <w:rFonts w:ascii="標楷體" w:eastAsia="標楷體" w:hAnsi="標楷體" w:cs="Times New Roman"/>
          <w:sz w:val="24"/>
          <w:szCs w:val="24"/>
        </w:rPr>
      </w:pPr>
      <w:r w:rsidRPr="007D2797">
        <w:rPr>
          <w:rFonts w:ascii="標楷體" w:eastAsia="標楷體" w:hAnsi="標楷體" w:cs="Gungsuh"/>
          <w:sz w:val="24"/>
          <w:szCs w:val="24"/>
        </w:rPr>
        <w:t>步驟</w:t>
      </w:r>
      <w:r w:rsidRPr="007D2797">
        <w:rPr>
          <w:rFonts w:ascii="標楷體" w:eastAsia="標楷體" w:hAnsi="標楷體" w:cs="Gungsuh"/>
          <w:sz w:val="24"/>
          <w:szCs w:val="24"/>
        </w:rPr>
        <w:t xml:space="preserve"> 4: </w:t>
      </w:r>
      <w:r w:rsidRPr="007D2797">
        <w:rPr>
          <w:rFonts w:ascii="標楷體" w:eastAsia="標楷體" w:hAnsi="標楷體" w:cs="Gungsuh"/>
          <w:sz w:val="24"/>
          <w:szCs w:val="24"/>
        </w:rPr>
        <w:t>定義遊戲角色和障礙物</w:t>
      </w:r>
    </w:p>
    <w:p w:rsidR="00CB5AC8" w:rsidRPr="007D2797" w:rsidRDefault="005F24E5" w:rsidP="00712509">
      <w:pPr>
        <w:ind w:left="720" w:firstLine="720"/>
        <w:rPr>
          <w:rFonts w:ascii="標楷體" w:eastAsia="標楷體" w:hAnsi="標楷體" w:cs="Times New Roman"/>
          <w:sz w:val="24"/>
          <w:szCs w:val="24"/>
        </w:rPr>
      </w:pPr>
      <w:r w:rsidRPr="007D2797">
        <w:rPr>
          <w:rFonts w:ascii="標楷體" w:eastAsia="標楷體" w:hAnsi="標楷體" w:cs="Gungsuh"/>
          <w:sz w:val="24"/>
          <w:szCs w:val="24"/>
        </w:rPr>
        <w:t>定義角色和障礙物的初始位置、速度和碰撞參數。</w:t>
      </w:r>
    </w:p>
    <w:p w:rsidR="00CB5AC8" w:rsidRPr="007D2797" w:rsidRDefault="005F24E5">
      <w:pPr>
        <w:ind w:left="720"/>
        <w:rPr>
          <w:rFonts w:ascii="標楷體" w:eastAsia="標楷體" w:hAnsi="標楷體" w:cs="Times New Roman"/>
          <w:sz w:val="24"/>
          <w:szCs w:val="24"/>
        </w:rPr>
      </w:pPr>
      <w:r w:rsidRPr="007D2797">
        <w:rPr>
          <w:rFonts w:ascii="標楷體" w:eastAsia="標楷體" w:hAnsi="標楷體" w:cs="Gungsuh"/>
          <w:sz w:val="24"/>
          <w:szCs w:val="24"/>
        </w:rPr>
        <w:t>步驟</w:t>
      </w:r>
      <w:r w:rsidRPr="007D2797">
        <w:rPr>
          <w:rFonts w:ascii="標楷體" w:eastAsia="標楷體" w:hAnsi="標楷體" w:cs="Gungsuh"/>
          <w:sz w:val="24"/>
          <w:szCs w:val="24"/>
        </w:rPr>
        <w:t xml:space="preserve"> 5: </w:t>
      </w:r>
      <w:r w:rsidRPr="007D2797">
        <w:rPr>
          <w:rFonts w:ascii="標楷體" w:eastAsia="標楷體" w:hAnsi="標楷體" w:cs="Gungsuh"/>
          <w:sz w:val="24"/>
          <w:szCs w:val="24"/>
        </w:rPr>
        <w:t>遊戲主</w:t>
      </w:r>
      <w:proofErr w:type="gramStart"/>
      <w:r w:rsidRPr="007D2797">
        <w:rPr>
          <w:rFonts w:ascii="標楷體" w:eastAsia="標楷體" w:hAnsi="標楷體" w:cs="Gungsuh"/>
          <w:sz w:val="24"/>
          <w:szCs w:val="24"/>
        </w:rPr>
        <w:t>迴</w:t>
      </w:r>
      <w:proofErr w:type="gramEnd"/>
      <w:r w:rsidRPr="007D2797">
        <w:rPr>
          <w:rFonts w:ascii="標楷體" w:eastAsia="標楷體" w:hAnsi="標楷體" w:cs="Gungsuh"/>
          <w:sz w:val="24"/>
          <w:szCs w:val="24"/>
        </w:rPr>
        <w:t>圈</w:t>
      </w:r>
    </w:p>
    <w:p w:rsidR="00CB5AC8" w:rsidRPr="007D2797" w:rsidRDefault="005F24E5" w:rsidP="00712509">
      <w:pPr>
        <w:ind w:left="720" w:firstLine="720"/>
        <w:rPr>
          <w:rFonts w:ascii="標楷體" w:eastAsia="標楷體" w:hAnsi="標楷體" w:cs="Times New Roman"/>
          <w:sz w:val="24"/>
          <w:szCs w:val="24"/>
        </w:rPr>
      </w:pPr>
      <w:r w:rsidRPr="007D2797">
        <w:rPr>
          <w:rFonts w:ascii="標楷體" w:eastAsia="標楷體" w:hAnsi="標楷體" w:cs="Gungsuh"/>
          <w:sz w:val="24"/>
          <w:szCs w:val="24"/>
        </w:rPr>
        <w:t>創建一個遊戲主</w:t>
      </w:r>
      <w:proofErr w:type="gramStart"/>
      <w:r w:rsidRPr="007D2797">
        <w:rPr>
          <w:rFonts w:ascii="標楷體" w:eastAsia="標楷體" w:hAnsi="標楷體" w:cs="Gungsuh"/>
          <w:sz w:val="24"/>
          <w:szCs w:val="24"/>
        </w:rPr>
        <w:t>迴</w:t>
      </w:r>
      <w:proofErr w:type="gramEnd"/>
      <w:r w:rsidRPr="007D2797">
        <w:rPr>
          <w:rFonts w:ascii="標楷體" w:eastAsia="標楷體" w:hAnsi="標楷體" w:cs="Gungsuh"/>
          <w:sz w:val="24"/>
          <w:szCs w:val="24"/>
        </w:rPr>
        <w:t>圈，該</w:t>
      </w:r>
      <w:proofErr w:type="gramStart"/>
      <w:r w:rsidRPr="007D2797">
        <w:rPr>
          <w:rFonts w:ascii="標楷體" w:eastAsia="標楷體" w:hAnsi="標楷體" w:cs="Gungsuh"/>
          <w:sz w:val="24"/>
          <w:szCs w:val="24"/>
        </w:rPr>
        <w:t>迴</w:t>
      </w:r>
      <w:proofErr w:type="gramEnd"/>
      <w:r w:rsidRPr="007D2797">
        <w:rPr>
          <w:rFonts w:ascii="標楷體" w:eastAsia="標楷體" w:hAnsi="標楷體" w:cs="Gungsuh"/>
          <w:sz w:val="24"/>
          <w:szCs w:val="24"/>
        </w:rPr>
        <w:t>圈在遊戲運行時不斷執行。</w:t>
      </w:r>
    </w:p>
    <w:p w:rsidR="00CB5AC8" w:rsidRPr="007D2797" w:rsidRDefault="005F24E5" w:rsidP="00712509">
      <w:pPr>
        <w:ind w:left="720" w:firstLine="720"/>
        <w:rPr>
          <w:rFonts w:ascii="標楷體" w:eastAsia="標楷體" w:hAnsi="標楷體" w:cs="Times New Roman"/>
          <w:sz w:val="24"/>
          <w:szCs w:val="24"/>
        </w:rPr>
      </w:pPr>
      <w:r w:rsidRPr="007D2797">
        <w:rPr>
          <w:rFonts w:ascii="標楷體" w:eastAsia="標楷體" w:hAnsi="標楷體" w:cs="Gungsuh"/>
          <w:sz w:val="24"/>
          <w:szCs w:val="24"/>
        </w:rPr>
        <w:t>在主</w:t>
      </w:r>
      <w:proofErr w:type="gramStart"/>
      <w:r w:rsidRPr="007D2797">
        <w:rPr>
          <w:rFonts w:ascii="標楷體" w:eastAsia="標楷體" w:hAnsi="標楷體" w:cs="Gungsuh"/>
          <w:sz w:val="24"/>
          <w:szCs w:val="24"/>
        </w:rPr>
        <w:t>迴</w:t>
      </w:r>
      <w:proofErr w:type="gramEnd"/>
      <w:r w:rsidRPr="007D2797">
        <w:rPr>
          <w:rFonts w:ascii="標楷體" w:eastAsia="標楷體" w:hAnsi="標楷體" w:cs="Gungsuh"/>
          <w:sz w:val="24"/>
          <w:szCs w:val="24"/>
        </w:rPr>
        <w:t>圈中，將處理遊戲事件，更新角色的位置，並繪製遊戲介面。</w:t>
      </w:r>
    </w:p>
    <w:p w:rsidR="00CB5AC8" w:rsidRPr="007B4D14" w:rsidRDefault="005F24E5">
      <w:pPr>
        <w:ind w:left="720"/>
        <w:rPr>
          <w:rFonts w:ascii="標楷體" w:eastAsia="標楷體" w:hAnsi="標楷體" w:cs="Times New Roman"/>
          <w:b/>
        </w:rPr>
      </w:pPr>
      <w:r w:rsidRPr="007B4D14">
        <w:rPr>
          <w:rFonts w:ascii="標楷體" w:eastAsia="標楷體" w:hAnsi="標楷體" w:cs="Times New Roman"/>
          <w:b/>
          <w:noProof/>
        </w:rPr>
        <w:drawing>
          <wp:inline distT="114300" distB="114300" distL="114300" distR="114300">
            <wp:extent cx="4734223" cy="3011973"/>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734223" cy="3011973"/>
                    </a:xfrm>
                    <a:prstGeom prst="rect">
                      <a:avLst/>
                    </a:prstGeom>
                    <a:ln/>
                  </pic:spPr>
                </pic:pic>
              </a:graphicData>
            </a:graphic>
          </wp:inline>
        </w:drawing>
      </w:r>
    </w:p>
    <w:p w:rsidR="00CB5AC8" w:rsidRPr="007B4D14" w:rsidRDefault="00F965B3" w:rsidP="00F965B3">
      <w:pPr>
        <w:jc w:val="center"/>
        <w:rPr>
          <w:rFonts w:ascii="標楷體" w:eastAsia="標楷體" w:hAnsi="標楷體" w:cs="Gungsuh" w:hint="eastAsia"/>
          <w:sz w:val="24"/>
          <w:szCs w:val="24"/>
        </w:rPr>
      </w:pPr>
      <w:r w:rsidRPr="007B4D14">
        <w:rPr>
          <w:rFonts w:ascii="標楷體" w:eastAsia="標楷體" w:hAnsi="標楷體" w:cs="Gungsuh"/>
          <w:sz w:val="24"/>
          <w:szCs w:val="24"/>
        </w:rPr>
        <w:t>圖</w:t>
      </w:r>
      <w:r w:rsidRPr="007B4D14">
        <w:rPr>
          <w:rFonts w:ascii="標楷體" w:eastAsia="標楷體" w:hAnsi="標楷體" w:cs="Gungsuh" w:hint="eastAsia"/>
          <w:sz w:val="24"/>
          <w:szCs w:val="24"/>
        </w:rPr>
        <w:t>三</w:t>
      </w:r>
      <w:r w:rsidRPr="007B4D14">
        <w:rPr>
          <w:rFonts w:ascii="標楷體" w:eastAsia="標楷體" w:hAnsi="標楷體" w:cs="Gungsuh" w:hint="eastAsia"/>
          <w:sz w:val="24"/>
          <w:szCs w:val="24"/>
        </w:rPr>
        <w:t xml:space="preserve"> </w:t>
      </w:r>
      <w:r w:rsidRPr="007B4D14">
        <w:rPr>
          <w:rFonts w:ascii="標楷體" w:eastAsia="標楷體" w:hAnsi="標楷體" w:cs="Gungsuh" w:hint="eastAsia"/>
          <w:sz w:val="24"/>
          <w:szCs w:val="24"/>
        </w:rPr>
        <w:t>遊戲畫面</w:t>
      </w:r>
    </w:p>
    <w:p w:rsidR="001B7AD7" w:rsidRDefault="001B7AD7">
      <w:pPr>
        <w:rPr>
          <w:rFonts w:ascii="標楷體" w:eastAsia="標楷體" w:hAnsi="標楷體" w:cs="Gungsuh"/>
          <w:sz w:val="30"/>
          <w:szCs w:val="30"/>
        </w:rPr>
      </w:pPr>
    </w:p>
    <w:p w:rsidR="001B7AD7" w:rsidRPr="001B7AD7" w:rsidRDefault="005F24E5">
      <w:pPr>
        <w:rPr>
          <w:rFonts w:ascii="標楷體" w:eastAsia="標楷體" w:hAnsi="標楷體" w:cs="Gungsuh" w:hint="eastAsia"/>
          <w:sz w:val="30"/>
          <w:szCs w:val="30"/>
        </w:rPr>
      </w:pPr>
      <w:r w:rsidRPr="001B7AD7">
        <w:rPr>
          <w:rFonts w:ascii="標楷體" w:eastAsia="標楷體" w:hAnsi="標楷體" w:cs="Gungsuh"/>
          <w:sz w:val="30"/>
          <w:szCs w:val="30"/>
        </w:rPr>
        <w:t>（四）</w:t>
      </w:r>
      <w:r w:rsidRPr="001B7AD7">
        <w:rPr>
          <w:rFonts w:ascii="標楷體" w:eastAsia="標楷體" w:hAnsi="標楷體" w:cs="Gungsuh"/>
          <w:sz w:val="30"/>
          <w:szCs w:val="30"/>
        </w:rPr>
        <w:t>動作辨認與健身之關聯</w:t>
      </w:r>
    </w:p>
    <w:p w:rsidR="00CB5AC8" w:rsidRPr="007B4D14" w:rsidRDefault="005F24E5">
      <w:pPr>
        <w:spacing w:line="300" w:lineRule="auto"/>
        <w:rPr>
          <w:rFonts w:ascii="標楷體" w:eastAsia="標楷體" w:hAnsi="標楷體" w:cs="標楷體"/>
          <w:sz w:val="24"/>
          <w:szCs w:val="24"/>
        </w:rPr>
      </w:pPr>
      <w:r w:rsidRPr="007B4D14">
        <w:rPr>
          <w:rFonts w:ascii="標楷體" w:eastAsia="標楷體" w:hAnsi="標楷體" w:cs="標楷體"/>
          <w:sz w:val="24"/>
          <w:szCs w:val="24"/>
        </w:rPr>
        <w:t>一、滑行姿勢</w:t>
      </w:r>
    </w:p>
    <w:p w:rsidR="00CB5AC8" w:rsidRPr="007B4D14" w:rsidRDefault="005F24E5">
      <w:pPr>
        <w:spacing w:line="300" w:lineRule="auto"/>
        <w:rPr>
          <w:rFonts w:ascii="標楷體" w:eastAsia="標楷體" w:hAnsi="標楷體" w:cs="標楷體" w:hint="eastAsia"/>
          <w:sz w:val="24"/>
          <w:szCs w:val="24"/>
        </w:rPr>
      </w:pPr>
      <w:r w:rsidRPr="007B4D14">
        <w:rPr>
          <w:rFonts w:ascii="標楷體" w:eastAsia="標楷體" w:hAnsi="標楷體" w:cs="標楷體"/>
          <w:sz w:val="24"/>
          <w:szCs w:val="24"/>
        </w:rPr>
        <w:tab/>
      </w:r>
      <w:r w:rsidRPr="007B4D14">
        <w:rPr>
          <w:rFonts w:ascii="標楷體" w:eastAsia="標楷體" w:hAnsi="標楷體" w:cs="標楷體"/>
          <w:sz w:val="24"/>
          <w:szCs w:val="24"/>
        </w:rPr>
        <w:t>當玩家做出「輪流側</w:t>
      </w:r>
      <w:proofErr w:type="gramStart"/>
      <w:r w:rsidRPr="007B4D14">
        <w:rPr>
          <w:rFonts w:ascii="標楷體" w:eastAsia="標楷體" w:hAnsi="標楷體" w:cs="標楷體"/>
          <w:sz w:val="24"/>
          <w:szCs w:val="24"/>
        </w:rPr>
        <w:t>跨步蹲</w:t>
      </w:r>
      <w:proofErr w:type="gramEnd"/>
      <w:r w:rsidRPr="007B4D14">
        <w:rPr>
          <w:rFonts w:ascii="標楷體" w:eastAsia="標楷體" w:hAnsi="標楷體" w:cs="標楷體"/>
          <w:sz w:val="24"/>
          <w:szCs w:val="24"/>
        </w:rPr>
        <w:t>」的動作時，遊戲內角色會開始滑行，輪流側</w:t>
      </w:r>
      <w:proofErr w:type="gramStart"/>
      <w:r w:rsidRPr="007B4D14">
        <w:rPr>
          <w:rFonts w:ascii="標楷體" w:eastAsia="標楷體" w:hAnsi="標楷體" w:cs="標楷體"/>
          <w:sz w:val="24"/>
          <w:szCs w:val="24"/>
        </w:rPr>
        <w:t>跨步蹲可以</w:t>
      </w:r>
      <w:proofErr w:type="gramEnd"/>
      <w:r w:rsidRPr="007B4D14">
        <w:rPr>
          <w:rFonts w:ascii="標楷體" w:eastAsia="標楷體" w:hAnsi="標楷體" w:cs="標楷體"/>
          <w:sz w:val="24"/>
          <w:szCs w:val="24"/>
        </w:rPr>
        <w:t>改善下背</w:t>
      </w:r>
      <w:proofErr w:type="gramStart"/>
      <w:r w:rsidRPr="007B4D14">
        <w:rPr>
          <w:rFonts w:ascii="標楷體" w:eastAsia="標楷體" w:hAnsi="標楷體" w:cs="標楷體"/>
          <w:sz w:val="24"/>
          <w:szCs w:val="24"/>
        </w:rPr>
        <w:t>疼痛、</w:t>
      </w:r>
      <w:proofErr w:type="gramEnd"/>
      <w:r w:rsidRPr="007B4D14">
        <w:rPr>
          <w:rFonts w:ascii="標楷體" w:eastAsia="標楷體" w:hAnsi="標楷體" w:cs="標楷體"/>
          <w:sz w:val="24"/>
          <w:szCs w:val="24"/>
        </w:rPr>
        <w:t>延展過</w:t>
      </w:r>
      <w:proofErr w:type="gramStart"/>
      <w:r w:rsidRPr="007B4D14">
        <w:rPr>
          <w:rFonts w:ascii="標楷體" w:eastAsia="標楷體" w:hAnsi="標楷體" w:cs="標楷體"/>
          <w:sz w:val="24"/>
          <w:szCs w:val="24"/>
        </w:rPr>
        <w:t>勞</w:t>
      </w:r>
      <w:proofErr w:type="gramEnd"/>
      <w:r w:rsidRPr="007B4D14">
        <w:rPr>
          <w:rFonts w:ascii="標楷體" w:eastAsia="標楷體" w:hAnsi="標楷體" w:cs="標楷體"/>
          <w:sz w:val="24"/>
          <w:szCs w:val="24"/>
        </w:rPr>
        <w:t>脊椎，讓肌肉恢復彈性，舒緩</w:t>
      </w:r>
      <w:proofErr w:type="gramStart"/>
      <w:r w:rsidRPr="007B4D14">
        <w:rPr>
          <w:rFonts w:ascii="標楷體" w:eastAsia="標楷體" w:hAnsi="標楷體" w:cs="標楷體"/>
          <w:sz w:val="24"/>
          <w:szCs w:val="24"/>
        </w:rPr>
        <w:t>疼痛，進而</w:t>
      </w:r>
      <w:proofErr w:type="gramEnd"/>
      <w:r w:rsidRPr="007B4D14">
        <w:rPr>
          <w:rFonts w:ascii="標楷體" w:eastAsia="標楷體" w:hAnsi="標楷體" w:cs="標楷體"/>
          <w:sz w:val="24"/>
          <w:szCs w:val="24"/>
        </w:rPr>
        <w:t>雕塑身型。</w:t>
      </w:r>
    </w:p>
    <w:p w:rsidR="00CB5AC8" w:rsidRPr="007B4D14" w:rsidRDefault="005F24E5">
      <w:pPr>
        <w:spacing w:line="300" w:lineRule="auto"/>
        <w:rPr>
          <w:rFonts w:ascii="標楷體" w:eastAsia="標楷體" w:hAnsi="標楷體" w:cs="標楷體"/>
          <w:sz w:val="24"/>
          <w:szCs w:val="24"/>
        </w:rPr>
      </w:pPr>
      <w:r w:rsidRPr="007B4D14">
        <w:rPr>
          <w:rFonts w:ascii="標楷體" w:eastAsia="標楷體" w:hAnsi="標楷體" w:cs="標楷體"/>
          <w:sz w:val="24"/>
          <w:szCs w:val="24"/>
        </w:rPr>
        <w:t>二、攻擊姿勢</w:t>
      </w:r>
    </w:p>
    <w:p w:rsidR="00CB5AC8" w:rsidRPr="007B4D14" w:rsidRDefault="005F24E5">
      <w:pPr>
        <w:spacing w:line="300" w:lineRule="auto"/>
        <w:rPr>
          <w:rFonts w:ascii="標楷體" w:eastAsia="標楷體" w:hAnsi="標楷體" w:cs="標楷體" w:hint="eastAsia"/>
          <w:sz w:val="24"/>
          <w:szCs w:val="24"/>
        </w:rPr>
      </w:pPr>
      <w:r w:rsidRPr="007B4D14">
        <w:rPr>
          <w:rFonts w:ascii="標楷體" w:eastAsia="標楷體" w:hAnsi="標楷體" w:cs="標楷體"/>
          <w:sz w:val="24"/>
          <w:szCs w:val="24"/>
        </w:rPr>
        <w:tab/>
      </w:r>
      <w:r w:rsidRPr="007B4D14">
        <w:rPr>
          <w:rFonts w:ascii="標楷體" w:eastAsia="標楷體" w:hAnsi="標楷體" w:cs="標楷體"/>
          <w:sz w:val="24"/>
          <w:szCs w:val="24"/>
        </w:rPr>
        <w:t>當玩家做出「後跨</w:t>
      </w:r>
      <w:proofErr w:type="gramStart"/>
      <w:r w:rsidRPr="007B4D14">
        <w:rPr>
          <w:rFonts w:ascii="標楷體" w:eastAsia="標楷體" w:hAnsi="標楷體" w:cs="標楷體"/>
          <w:sz w:val="24"/>
          <w:szCs w:val="24"/>
        </w:rPr>
        <w:t>步蹲抬</w:t>
      </w:r>
      <w:proofErr w:type="gramEnd"/>
      <w:r w:rsidRPr="007B4D14">
        <w:rPr>
          <w:rFonts w:ascii="標楷體" w:eastAsia="標楷體" w:hAnsi="標楷體" w:cs="標楷體"/>
          <w:sz w:val="24"/>
          <w:szCs w:val="24"/>
        </w:rPr>
        <w:t>手」的動作時，遊戲內角色會開始攻擊遊戲中障礙物，後跨</w:t>
      </w:r>
      <w:proofErr w:type="gramStart"/>
      <w:r w:rsidRPr="007B4D14">
        <w:rPr>
          <w:rFonts w:ascii="標楷體" w:eastAsia="標楷體" w:hAnsi="標楷體" w:cs="標楷體"/>
          <w:sz w:val="24"/>
          <w:szCs w:val="24"/>
        </w:rPr>
        <w:t>步蹲抬</w:t>
      </w:r>
      <w:proofErr w:type="gramEnd"/>
      <w:r w:rsidRPr="007B4D14">
        <w:rPr>
          <w:rFonts w:ascii="標楷體" w:eastAsia="標楷體" w:hAnsi="標楷體" w:cs="標楷體"/>
          <w:sz w:val="24"/>
          <w:szCs w:val="24"/>
        </w:rPr>
        <w:t>手可以改善下背</w:t>
      </w:r>
      <w:proofErr w:type="gramStart"/>
      <w:r w:rsidRPr="007B4D14">
        <w:rPr>
          <w:rFonts w:ascii="標楷體" w:eastAsia="標楷體" w:hAnsi="標楷體" w:cs="標楷體"/>
          <w:sz w:val="24"/>
          <w:szCs w:val="24"/>
        </w:rPr>
        <w:t>疼痛、</w:t>
      </w:r>
      <w:proofErr w:type="gramEnd"/>
      <w:r w:rsidRPr="007B4D14">
        <w:rPr>
          <w:rFonts w:ascii="標楷體" w:eastAsia="標楷體" w:hAnsi="標楷體" w:cs="標楷體"/>
          <w:sz w:val="24"/>
          <w:szCs w:val="24"/>
        </w:rPr>
        <w:t>延展過</w:t>
      </w:r>
      <w:proofErr w:type="gramStart"/>
      <w:r w:rsidRPr="007B4D14">
        <w:rPr>
          <w:rFonts w:ascii="標楷體" w:eastAsia="標楷體" w:hAnsi="標楷體" w:cs="標楷體"/>
          <w:sz w:val="24"/>
          <w:szCs w:val="24"/>
        </w:rPr>
        <w:t>勞</w:t>
      </w:r>
      <w:proofErr w:type="gramEnd"/>
      <w:r w:rsidRPr="007B4D14">
        <w:rPr>
          <w:rFonts w:ascii="標楷體" w:eastAsia="標楷體" w:hAnsi="標楷體" w:cs="標楷體"/>
          <w:sz w:val="24"/>
          <w:szCs w:val="24"/>
        </w:rPr>
        <w:t>脊椎，</w:t>
      </w:r>
      <w:r w:rsidRPr="007B4D14">
        <w:rPr>
          <w:rFonts w:ascii="標楷體" w:eastAsia="標楷體" w:hAnsi="標楷體" w:cs="Gungsuh"/>
          <w:sz w:val="24"/>
          <w:szCs w:val="24"/>
        </w:rPr>
        <w:t>訓練腿</w:t>
      </w:r>
      <w:proofErr w:type="gramStart"/>
      <w:r w:rsidRPr="007B4D14">
        <w:rPr>
          <w:rFonts w:ascii="標楷體" w:eastAsia="標楷體" w:hAnsi="標楷體" w:cs="Gungsuh"/>
          <w:sz w:val="24"/>
          <w:szCs w:val="24"/>
        </w:rPr>
        <w:t>部肌群</w:t>
      </w:r>
      <w:proofErr w:type="gramEnd"/>
      <w:r w:rsidRPr="007B4D14">
        <w:rPr>
          <w:rFonts w:ascii="標楷體" w:eastAsia="標楷體" w:hAnsi="標楷體" w:cs="Gungsuh"/>
          <w:sz w:val="24"/>
          <w:szCs w:val="24"/>
        </w:rPr>
        <w:t>，將強肌肉量及雕塑身型。</w:t>
      </w:r>
    </w:p>
    <w:p w:rsidR="00CB5AC8" w:rsidRPr="007B4D14" w:rsidRDefault="005F24E5">
      <w:pPr>
        <w:spacing w:line="300" w:lineRule="auto"/>
        <w:rPr>
          <w:rFonts w:ascii="標楷體" w:eastAsia="標楷體" w:hAnsi="標楷體" w:cs="標楷體"/>
          <w:sz w:val="24"/>
          <w:szCs w:val="24"/>
        </w:rPr>
      </w:pPr>
      <w:r w:rsidRPr="007B4D14">
        <w:rPr>
          <w:rFonts w:ascii="標楷體" w:eastAsia="標楷體" w:hAnsi="標楷體" w:cs="標楷體"/>
          <w:sz w:val="24"/>
          <w:szCs w:val="24"/>
        </w:rPr>
        <w:t>三、跳躍姿勢</w:t>
      </w:r>
    </w:p>
    <w:p w:rsidR="00CB5AC8" w:rsidRPr="007B4D14" w:rsidRDefault="005F24E5">
      <w:pPr>
        <w:spacing w:line="300" w:lineRule="auto"/>
        <w:rPr>
          <w:rFonts w:ascii="標楷體" w:eastAsia="標楷體" w:hAnsi="標楷體" w:cs="標楷體"/>
          <w:sz w:val="30"/>
          <w:szCs w:val="30"/>
        </w:rPr>
      </w:pPr>
      <w:r w:rsidRPr="007B4D14">
        <w:rPr>
          <w:rFonts w:ascii="標楷體" w:eastAsia="標楷體" w:hAnsi="標楷體" w:cs="標楷體"/>
          <w:sz w:val="24"/>
          <w:szCs w:val="24"/>
        </w:rPr>
        <w:tab/>
      </w:r>
      <w:r w:rsidRPr="007B4D14">
        <w:rPr>
          <w:rFonts w:ascii="標楷體" w:eastAsia="標楷體" w:hAnsi="標楷體" w:cs="標楷體"/>
          <w:sz w:val="24"/>
          <w:szCs w:val="24"/>
        </w:rPr>
        <w:t>當玩家做出「</w:t>
      </w:r>
      <w:proofErr w:type="gramStart"/>
      <w:r w:rsidRPr="007B4D14">
        <w:rPr>
          <w:rFonts w:ascii="標楷體" w:eastAsia="標楷體" w:hAnsi="標楷體" w:cs="標楷體"/>
          <w:sz w:val="24"/>
          <w:szCs w:val="24"/>
        </w:rPr>
        <w:t>深蹲再</w:t>
      </w:r>
      <w:proofErr w:type="gramEnd"/>
      <w:r w:rsidRPr="007B4D14">
        <w:rPr>
          <w:rFonts w:ascii="標楷體" w:eastAsia="標楷體" w:hAnsi="標楷體" w:cs="標楷體"/>
          <w:sz w:val="24"/>
          <w:szCs w:val="24"/>
        </w:rPr>
        <w:t>站起」的動作時，遊戲內角色會開始跳躍，</w:t>
      </w:r>
      <w:proofErr w:type="gramStart"/>
      <w:r w:rsidRPr="007B4D14">
        <w:rPr>
          <w:rFonts w:ascii="標楷體" w:eastAsia="標楷體" w:hAnsi="標楷體" w:cs="標楷體"/>
          <w:sz w:val="24"/>
          <w:szCs w:val="24"/>
        </w:rPr>
        <w:t>深蹲能夠</w:t>
      </w:r>
      <w:proofErr w:type="gramEnd"/>
      <w:r w:rsidRPr="007B4D14">
        <w:rPr>
          <w:rFonts w:ascii="標楷體" w:eastAsia="標楷體" w:hAnsi="標楷體" w:cs="標楷體"/>
          <w:sz w:val="24"/>
          <w:szCs w:val="24"/>
        </w:rPr>
        <w:t>幫助我們加強核心力量、燃燒熱量、增強肌肉降低受傷風險。</w:t>
      </w:r>
    </w:p>
    <w:p w:rsidR="00CB5AC8" w:rsidRDefault="00CB5AC8">
      <w:pPr>
        <w:rPr>
          <w:rFonts w:ascii="標楷體" w:eastAsia="標楷體" w:hAnsi="標楷體" w:cs="Times New Roman"/>
          <w:sz w:val="24"/>
          <w:szCs w:val="24"/>
        </w:rPr>
      </w:pPr>
    </w:p>
    <w:p w:rsidR="00F26CE0" w:rsidRDefault="00F26CE0">
      <w:pPr>
        <w:rPr>
          <w:rFonts w:ascii="標楷體" w:eastAsia="標楷體" w:hAnsi="標楷體" w:cs="Times New Roman"/>
          <w:sz w:val="24"/>
          <w:szCs w:val="24"/>
        </w:rPr>
      </w:pPr>
    </w:p>
    <w:p w:rsidR="00F26CE0" w:rsidRPr="007B4D14" w:rsidRDefault="00F26CE0">
      <w:pPr>
        <w:rPr>
          <w:rFonts w:ascii="標楷體" w:eastAsia="標楷體" w:hAnsi="標楷體" w:cs="Times New Roman" w:hint="eastAsia"/>
          <w:sz w:val="24"/>
          <w:szCs w:val="24"/>
        </w:rPr>
      </w:pPr>
      <w:bookmarkStart w:id="0" w:name="_GoBack"/>
      <w:bookmarkEnd w:id="0"/>
    </w:p>
    <w:p w:rsidR="00CB5AC8" w:rsidRPr="007B4D14" w:rsidRDefault="005F24E5">
      <w:pPr>
        <w:rPr>
          <w:rFonts w:ascii="標楷體" w:eastAsia="標楷體" w:hAnsi="標楷體" w:cs="Times New Roman"/>
          <w:sz w:val="30"/>
          <w:szCs w:val="30"/>
        </w:rPr>
      </w:pPr>
      <w:r w:rsidRPr="007B4D14">
        <w:rPr>
          <w:rFonts w:ascii="標楷體" w:eastAsia="標楷體" w:hAnsi="標楷體" w:cs="Gungsuh"/>
          <w:sz w:val="30"/>
          <w:szCs w:val="30"/>
        </w:rPr>
        <w:lastRenderedPageBreak/>
        <w:t>（五）專題目前運行結果</w:t>
      </w:r>
    </w:p>
    <w:p w:rsidR="00CB5AC8" w:rsidRPr="007B4D14" w:rsidRDefault="005F24E5">
      <w:pPr>
        <w:ind w:firstLine="720"/>
        <w:rPr>
          <w:rFonts w:ascii="標楷體" w:eastAsia="標楷體" w:hAnsi="標楷體" w:cs="Times New Roman"/>
          <w:sz w:val="24"/>
          <w:szCs w:val="24"/>
        </w:rPr>
      </w:pPr>
      <w:r w:rsidRPr="007B4D14">
        <w:rPr>
          <w:rFonts w:ascii="標楷體" w:eastAsia="標楷體" w:hAnsi="標楷體" w:cs="Gungsuh"/>
          <w:sz w:val="24"/>
          <w:szCs w:val="24"/>
        </w:rPr>
        <w:t>目前能讓遊戲運作且在遊戲開始前能夠擷取玩家照片並套上遊戲角色，在遊戲過程中也可以即時根據玩家動作判斷</w:t>
      </w:r>
      <w:proofErr w:type="gramStart"/>
      <w:r w:rsidRPr="007B4D14">
        <w:rPr>
          <w:rFonts w:ascii="標楷體" w:eastAsia="標楷體" w:hAnsi="標楷體" w:cs="Gungsuh"/>
          <w:sz w:val="24"/>
          <w:szCs w:val="24"/>
        </w:rPr>
        <w:t>出深蹲</w:t>
      </w:r>
      <w:proofErr w:type="gramEnd"/>
      <w:r w:rsidRPr="007B4D14">
        <w:rPr>
          <w:rFonts w:ascii="標楷體" w:eastAsia="標楷體" w:hAnsi="標楷體" w:cs="Gungsuh"/>
          <w:sz w:val="24"/>
          <w:szCs w:val="24"/>
        </w:rPr>
        <w:t>，使遊戲角色可以跳過障礙物。</w:t>
      </w:r>
    </w:p>
    <w:p w:rsidR="00CB5AC8" w:rsidRPr="007B4D14" w:rsidRDefault="005F24E5">
      <w:pPr>
        <w:rPr>
          <w:rFonts w:ascii="標楷體" w:eastAsia="標楷體" w:hAnsi="標楷體" w:cs="Times New Roman"/>
          <w:sz w:val="24"/>
          <w:szCs w:val="24"/>
        </w:rPr>
      </w:pPr>
      <w:r w:rsidRPr="007B4D14">
        <w:rPr>
          <w:rFonts w:ascii="標楷體" w:eastAsia="標楷體" w:hAnsi="標楷體" w:cs="Gungsuh"/>
          <w:sz w:val="24"/>
          <w:szCs w:val="24"/>
        </w:rPr>
        <w:tab/>
      </w:r>
      <w:r w:rsidRPr="007B4D14">
        <w:rPr>
          <w:rFonts w:ascii="標楷體" w:eastAsia="標楷體" w:hAnsi="標楷體" w:cs="Gungsuh"/>
          <w:sz w:val="24"/>
          <w:szCs w:val="24"/>
        </w:rPr>
        <w:t>目前相機與遊戲畫面分成兩個視窗，未來需要合成要一起。</w:t>
      </w:r>
    </w:p>
    <w:p w:rsidR="00CB5AC8" w:rsidRPr="007B4D14" w:rsidRDefault="00CB5AC8">
      <w:pPr>
        <w:rPr>
          <w:rFonts w:ascii="標楷體" w:eastAsia="標楷體" w:hAnsi="標楷體" w:cs="Times New Roman"/>
        </w:rPr>
      </w:pPr>
    </w:p>
    <w:p w:rsidR="00CB5AC8" w:rsidRPr="007B4D14" w:rsidRDefault="005F24E5">
      <w:pPr>
        <w:rPr>
          <w:rFonts w:ascii="標楷體" w:eastAsia="標楷體" w:hAnsi="標楷體" w:cs="標楷體"/>
          <w:sz w:val="24"/>
          <w:szCs w:val="24"/>
        </w:rPr>
      </w:pPr>
      <w:r w:rsidRPr="007B4D14">
        <w:rPr>
          <w:rFonts w:ascii="標楷體" w:eastAsia="標楷體" w:hAnsi="標楷體" w:cs="Gungsuh"/>
          <w:sz w:val="30"/>
          <w:szCs w:val="30"/>
        </w:rPr>
        <w:t>（六）預期結果</w:t>
      </w:r>
    </w:p>
    <w:p w:rsidR="00CB5AC8" w:rsidRPr="007B4D14" w:rsidRDefault="005F24E5">
      <w:pPr>
        <w:rPr>
          <w:rFonts w:ascii="標楷體" w:eastAsia="標楷體" w:hAnsi="標楷體" w:cs="Times New Roman"/>
          <w:sz w:val="24"/>
          <w:szCs w:val="24"/>
        </w:rPr>
      </w:pPr>
      <w:r w:rsidRPr="007B4D14">
        <w:rPr>
          <w:rFonts w:ascii="標楷體" w:eastAsia="標楷體" w:hAnsi="標楷體" w:cs="Gungsuh"/>
          <w:sz w:val="24"/>
          <w:szCs w:val="24"/>
        </w:rPr>
        <w:tab/>
        <w:t xml:space="preserve">1. </w:t>
      </w:r>
      <w:r w:rsidRPr="007B4D14">
        <w:rPr>
          <w:rFonts w:ascii="標楷體" w:eastAsia="標楷體" w:hAnsi="標楷體" w:cs="Gungsuh"/>
          <w:sz w:val="24"/>
          <w:szCs w:val="24"/>
        </w:rPr>
        <w:t>將相機與遊戲畫面合成為一個視窗</w:t>
      </w:r>
    </w:p>
    <w:p w:rsidR="00CB5AC8" w:rsidRPr="007B4D14" w:rsidRDefault="005F24E5">
      <w:pPr>
        <w:rPr>
          <w:rFonts w:ascii="標楷體" w:eastAsia="標楷體" w:hAnsi="標楷體" w:cs="Times New Roman"/>
          <w:sz w:val="24"/>
          <w:szCs w:val="24"/>
        </w:rPr>
      </w:pPr>
      <w:r w:rsidRPr="007B4D14">
        <w:rPr>
          <w:rFonts w:ascii="標楷體" w:eastAsia="標楷體" w:hAnsi="標楷體" w:cs="Gungsuh"/>
          <w:sz w:val="24"/>
          <w:szCs w:val="24"/>
        </w:rPr>
        <w:tab/>
        <w:t xml:space="preserve">2. </w:t>
      </w:r>
      <w:r w:rsidRPr="007B4D14">
        <w:rPr>
          <w:rFonts w:ascii="標楷體" w:eastAsia="標楷體" w:hAnsi="標楷體" w:cs="Gungsuh"/>
          <w:sz w:val="24"/>
          <w:szCs w:val="24"/>
        </w:rPr>
        <w:t>在拍照的時候，將玩家背景做模糊處理，達到較好擷取效果</w:t>
      </w:r>
    </w:p>
    <w:p w:rsidR="00CB5AC8" w:rsidRPr="007B4D14" w:rsidRDefault="005F24E5">
      <w:pPr>
        <w:rPr>
          <w:rFonts w:ascii="標楷體" w:eastAsia="標楷體" w:hAnsi="標楷體" w:cs="Times New Roman"/>
          <w:sz w:val="24"/>
          <w:szCs w:val="24"/>
        </w:rPr>
      </w:pPr>
      <w:r w:rsidRPr="007B4D14">
        <w:rPr>
          <w:rFonts w:ascii="標楷體" w:eastAsia="標楷體" w:hAnsi="標楷體" w:cs="Gungsuh"/>
          <w:sz w:val="24"/>
          <w:szCs w:val="24"/>
        </w:rPr>
        <w:tab/>
        <w:t xml:space="preserve">3. </w:t>
      </w:r>
      <w:r w:rsidRPr="007B4D14">
        <w:rPr>
          <w:rFonts w:ascii="標楷體" w:eastAsia="標楷體" w:hAnsi="標楷體" w:cs="Gungsuh"/>
          <w:sz w:val="24"/>
          <w:szCs w:val="24"/>
        </w:rPr>
        <w:t>增加三個動作，作為左右滑行及攻擊動作</w:t>
      </w:r>
    </w:p>
    <w:p w:rsidR="00CB5AC8" w:rsidRPr="007B4D14" w:rsidRDefault="005F24E5">
      <w:pPr>
        <w:rPr>
          <w:rFonts w:ascii="標楷體" w:eastAsia="標楷體" w:hAnsi="標楷體" w:cs="Times New Roman"/>
          <w:sz w:val="24"/>
          <w:szCs w:val="24"/>
        </w:rPr>
      </w:pPr>
      <w:r w:rsidRPr="007B4D14">
        <w:rPr>
          <w:rFonts w:ascii="標楷體" w:eastAsia="標楷體" w:hAnsi="標楷體" w:cs="Gungsuh"/>
          <w:sz w:val="24"/>
          <w:szCs w:val="24"/>
        </w:rPr>
        <w:tab/>
        <w:t>4.</w:t>
      </w:r>
      <w:r w:rsidRPr="007B4D14">
        <w:rPr>
          <w:rFonts w:ascii="標楷體" w:eastAsia="標楷體" w:hAnsi="標楷體" w:cs="Gungsuh"/>
          <w:sz w:val="24"/>
          <w:szCs w:val="24"/>
        </w:rPr>
        <w:t xml:space="preserve"> </w:t>
      </w:r>
      <w:r w:rsidRPr="007B4D14">
        <w:rPr>
          <w:rFonts w:ascii="標楷體" w:eastAsia="標楷體" w:hAnsi="標楷體" w:cs="Gungsuh"/>
          <w:sz w:val="24"/>
          <w:szCs w:val="24"/>
        </w:rPr>
        <w:t>配合音樂節奏製作完整健身菜單</w:t>
      </w:r>
    </w:p>
    <w:p w:rsidR="00CB5AC8" w:rsidRPr="007B4D14" w:rsidRDefault="005F24E5">
      <w:pPr>
        <w:rPr>
          <w:rFonts w:ascii="標楷體" w:eastAsia="標楷體" w:hAnsi="標楷體" w:cs="Times New Roman"/>
          <w:sz w:val="24"/>
          <w:szCs w:val="24"/>
        </w:rPr>
      </w:pPr>
      <w:r w:rsidRPr="007B4D14">
        <w:rPr>
          <w:rFonts w:ascii="標楷體" w:eastAsia="標楷體" w:hAnsi="標楷體" w:cs="Gungsuh"/>
          <w:sz w:val="24"/>
          <w:szCs w:val="24"/>
        </w:rPr>
        <w:tab/>
        <w:t xml:space="preserve">5. </w:t>
      </w:r>
      <w:r w:rsidRPr="007B4D14">
        <w:rPr>
          <w:rFonts w:ascii="標楷體" w:eastAsia="標楷體" w:hAnsi="標楷體" w:cs="Gungsuh"/>
          <w:sz w:val="24"/>
          <w:szCs w:val="24"/>
        </w:rPr>
        <w:t>製作健身後消耗多少卡路里的量表</w:t>
      </w:r>
    </w:p>
    <w:p w:rsidR="00CB5AC8" w:rsidRDefault="005F24E5">
      <w:pPr>
        <w:ind w:firstLine="720"/>
        <w:rPr>
          <w:rFonts w:ascii="標楷體" w:eastAsia="標楷體" w:hAnsi="標楷體" w:cs="Gungsuh"/>
          <w:sz w:val="24"/>
          <w:szCs w:val="24"/>
        </w:rPr>
      </w:pPr>
      <w:r w:rsidRPr="007B4D14">
        <w:rPr>
          <w:rFonts w:ascii="標楷體" w:eastAsia="標楷體" w:hAnsi="標楷體" w:cs="Gungsuh"/>
          <w:sz w:val="24"/>
          <w:szCs w:val="24"/>
        </w:rPr>
        <w:t xml:space="preserve">6. </w:t>
      </w:r>
      <w:r w:rsidRPr="007B4D14">
        <w:rPr>
          <w:rFonts w:ascii="標楷體" w:eastAsia="標楷體" w:hAnsi="標楷體" w:cs="Gungsuh"/>
          <w:sz w:val="24"/>
          <w:szCs w:val="24"/>
        </w:rPr>
        <w:t>不受空間、裝置限制，支援各種裝置遊玩</w:t>
      </w:r>
    </w:p>
    <w:p w:rsidR="007D2797" w:rsidRPr="007B4D14" w:rsidRDefault="007D2797" w:rsidP="007D2797">
      <w:pPr>
        <w:rPr>
          <w:rFonts w:ascii="標楷體" w:eastAsia="標楷體" w:hAnsi="標楷體" w:cs="Times New Roman" w:hint="eastAsia"/>
          <w:sz w:val="24"/>
          <w:szCs w:val="24"/>
        </w:rPr>
      </w:pPr>
    </w:p>
    <w:p w:rsidR="00CB5AC8" w:rsidRPr="007B4D14" w:rsidRDefault="005F24E5" w:rsidP="007B4D14">
      <w:pPr>
        <w:spacing w:line="300" w:lineRule="auto"/>
        <w:rPr>
          <w:rFonts w:ascii="標楷體" w:eastAsia="標楷體" w:hAnsi="標楷體" w:cs="Gungsuh" w:hint="eastAsia"/>
          <w:sz w:val="30"/>
          <w:szCs w:val="30"/>
        </w:rPr>
      </w:pPr>
      <w:r w:rsidRPr="007B4D14">
        <w:rPr>
          <w:rFonts w:ascii="標楷體" w:eastAsia="標楷體" w:hAnsi="標楷體" w:cs="Gungsuh"/>
          <w:sz w:val="30"/>
          <w:szCs w:val="30"/>
        </w:rPr>
        <w:t>（七）</w:t>
      </w:r>
      <w:r w:rsidRPr="007B4D14">
        <w:rPr>
          <w:rFonts w:ascii="標楷體" w:eastAsia="標楷體" w:hAnsi="標楷體" w:cs="Gungsuh"/>
          <w:sz w:val="30"/>
          <w:szCs w:val="30"/>
        </w:rPr>
        <w:t>結論</w:t>
      </w:r>
    </w:p>
    <w:p w:rsidR="00CB5AC8" w:rsidRPr="007B4D14" w:rsidRDefault="005F24E5" w:rsidP="007B4D14">
      <w:pPr>
        <w:spacing w:line="300" w:lineRule="auto"/>
        <w:ind w:firstLine="720"/>
        <w:rPr>
          <w:rFonts w:ascii="標楷體" w:eastAsia="標楷體" w:hAnsi="標楷體" w:cs="標楷體" w:hint="eastAsia"/>
          <w:sz w:val="24"/>
          <w:szCs w:val="24"/>
        </w:rPr>
      </w:pPr>
      <w:r w:rsidRPr="007B4D14">
        <w:rPr>
          <w:rFonts w:ascii="標楷體" w:eastAsia="標楷體" w:hAnsi="標楷體" w:cs="標楷體"/>
          <w:sz w:val="24"/>
          <w:szCs w:val="24"/>
        </w:rPr>
        <w:t>透過這個專題，我們不僅對健身有了更深入的理解，同時也了解到科技在此領域中的應用。</w:t>
      </w:r>
      <w:r w:rsidRPr="007B4D14">
        <w:rPr>
          <w:rFonts w:ascii="標楷體" w:eastAsia="標楷體" w:hAnsi="標楷體" w:cs="標楷體"/>
          <w:sz w:val="24"/>
          <w:szCs w:val="24"/>
        </w:rPr>
        <w:t>我們</w:t>
      </w:r>
      <w:r w:rsidRPr="007B4D14">
        <w:rPr>
          <w:rFonts w:ascii="標楷體" w:eastAsia="標楷體" w:hAnsi="標楷體" w:cs="標楷體"/>
          <w:sz w:val="24"/>
          <w:szCs w:val="24"/>
        </w:rPr>
        <w:t>選擇運用</w:t>
      </w:r>
      <w:r w:rsidRPr="007B4D14">
        <w:rPr>
          <w:rFonts w:ascii="標楷體" w:eastAsia="標楷體" w:hAnsi="標楷體" w:cs="標楷體"/>
          <w:sz w:val="24"/>
          <w:szCs w:val="24"/>
        </w:rPr>
        <w:t xml:space="preserve"> </w:t>
      </w:r>
      <w:proofErr w:type="spellStart"/>
      <w:r w:rsidRPr="007B4D14">
        <w:rPr>
          <w:rFonts w:ascii="標楷體" w:eastAsia="標楷體" w:hAnsi="標楷體" w:cs="標楷體"/>
          <w:sz w:val="24"/>
          <w:szCs w:val="24"/>
        </w:rPr>
        <w:t>MediaPipe</w:t>
      </w:r>
      <w:proofErr w:type="spellEnd"/>
      <w:r w:rsidRPr="007B4D14">
        <w:rPr>
          <w:rFonts w:ascii="標楷體" w:eastAsia="標楷體" w:hAnsi="標楷體" w:cs="標楷體"/>
          <w:sz w:val="24"/>
          <w:szCs w:val="24"/>
        </w:rPr>
        <w:t xml:space="preserve"> </w:t>
      </w:r>
      <w:r w:rsidRPr="007B4D14">
        <w:rPr>
          <w:rFonts w:ascii="標楷體" w:eastAsia="標楷體" w:hAnsi="標楷體" w:cs="標楷體"/>
          <w:sz w:val="24"/>
          <w:szCs w:val="24"/>
        </w:rPr>
        <w:t>工具庫</w:t>
      </w:r>
      <w:r w:rsidRPr="007B4D14">
        <w:rPr>
          <w:rFonts w:ascii="標楷體" w:eastAsia="標楷體" w:hAnsi="標楷體" w:cs="標楷體"/>
          <w:sz w:val="24"/>
          <w:szCs w:val="24"/>
        </w:rPr>
        <w:t>獲</w:t>
      </w:r>
      <w:r w:rsidRPr="007B4D14">
        <w:rPr>
          <w:rFonts w:ascii="標楷體" w:eastAsia="標楷體" w:hAnsi="標楷體" w:cs="標楷體"/>
          <w:sz w:val="24"/>
          <w:szCs w:val="24"/>
        </w:rPr>
        <w:t>取人體的關節節點，並透過這些節點來取得真實空間的</w:t>
      </w:r>
      <w:r w:rsidRPr="007B4D14">
        <w:rPr>
          <w:rFonts w:ascii="標楷體" w:eastAsia="標楷體" w:hAnsi="標楷體" w:cs="標楷體"/>
          <w:sz w:val="24"/>
          <w:szCs w:val="24"/>
        </w:rPr>
        <w:t>3D</w:t>
      </w:r>
      <w:r w:rsidRPr="007B4D14">
        <w:rPr>
          <w:rFonts w:ascii="標楷體" w:eastAsia="標楷體" w:hAnsi="標楷體" w:cs="標楷體"/>
          <w:sz w:val="24"/>
          <w:szCs w:val="24"/>
        </w:rPr>
        <w:t>座標。這項研究讓我們了解到，科技能夠在優化健身效果、降低傷害風險以及提升運動體驗等方面發揮重要的作用。</w:t>
      </w:r>
    </w:p>
    <w:p w:rsidR="00CB5AC8" w:rsidRPr="007B4D14" w:rsidRDefault="005F24E5" w:rsidP="00C762A3">
      <w:pPr>
        <w:spacing w:line="300" w:lineRule="auto"/>
        <w:ind w:firstLine="720"/>
        <w:rPr>
          <w:rFonts w:ascii="標楷體" w:eastAsia="標楷體" w:hAnsi="標楷體" w:cs="標楷體"/>
          <w:sz w:val="24"/>
          <w:szCs w:val="24"/>
        </w:rPr>
      </w:pPr>
      <w:r w:rsidRPr="007B4D14">
        <w:rPr>
          <w:rFonts w:ascii="標楷體" w:eastAsia="標楷體" w:hAnsi="標楷體" w:cs="標楷體"/>
          <w:sz w:val="24"/>
          <w:szCs w:val="24"/>
        </w:rPr>
        <w:t>整個研究過程並不容易，我們面臨了各種挑戰和困難。從技術層面來看，選擇合適的肢體辨識方法並優化其準確性是一個重要的課題。</w:t>
      </w:r>
      <w:proofErr w:type="gramStart"/>
      <w:r w:rsidRPr="007B4D14">
        <w:rPr>
          <w:rFonts w:ascii="標楷體" w:eastAsia="標楷體" w:hAnsi="標楷體" w:cs="標楷體"/>
          <w:sz w:val="24"/>
          <w:szCs w:val="24"/>
        </w:rPr>
        <w:t>此外，</w:t>
      </w:r>
      <w:proofErr w:type="gramEnd"/>
      <w:r w:rsidRPr="007B4D14">
        <w:rPr>
          <w:rFonts w:ascii="標楷體" w:eastAsia="標楷體" w:hAnsi="標楷體" w:cs="標楷體"/>
          <w:sz w:val="24"/>
          <w:szCs w:val="24"/>
        </w:rPr>
        <w:t>整合肢體辨識和互動多媒體遊戲的開發也需要跨領域的合作和深入的研究。在過程中，我們不斷嘗試和調整，並且在實驗中進行多次測試和改進。這一切都需要大量的時間和努力。</w:t>
      </w:r>
    </w:p>
    <w:p w:rsidR="00CB5AC8" w:rsidRDefault="005F24E5" w:rsidP="00C762A3">
      <w:pPr>
        <w:spacing w:line="300" w:lineRule="auto"/>
        <w:ind w:firstLine="720"/>
        <w:rPr>
          <w:rFonts w:ascii="標楷體" w:eastAsia="標楷體" w:hAnsi="標楷體" w:cs="標楷體"/>
          <w:sz w:val="24"/>
          <w:szCs w:val="24"/>
        </w:rPr>
      </w:pPr>
      <w:r w:rsidRPr="007B4D14">
        <w:rPr>
          <w:rFonts w:ascii="標楷體" w:eastAsia="標楷體" w:hAnsi="標楷體" w:cs="標楷體"/>
          <w:sz w:val="24"/>
          <w:szCs w:val="24"/>
        </w:rPr>
        <w:t>然而，這項研究也給予我們許多寶貴的經驗和收穫。我們更加熟悉了肢體辨識技術的應用和遊戲開發的流程。我們學會了如何解決問題、優化系統並提高遊戲的互動性和表現力。這次研究也讓我們對肢體辨識技術和互動多媒體的未來發展有了更深入的了解。</w:t>
      </w:r>
    </w:p>
    <w:p w:rsidR="007D2797" w:rsidRPr="007B4D14" w:rsidRDefault="007D2797" w:rsidP="00C762A3">
      <w:pPr>
        <w:spacing w:line="300" w:lineRule="auto"/>
        <w:ind w:firstLine="720"/>
        <w:rPr>
          <w:rFonts w:ascii="標楷體" w:eastAsia="標楷體" w:hAnsi="標楷體" w:cs="標楷體" w:hint="eastAsia"/>
          <w:sz w:val="24"/>
          <w:szCs w:val="24"/>
        </w:rPr>
      </w:pPr>
    </w:p>
    <w:p w:rsidR="00CB5AC8" w:rsidRPr="007D2797" w:rsidRDefault="005F24E5" w:rsidP="007D2797">
      <w:pPr>
        <w:spacing w:line="300" w:lineRule="auto"/>
        <w:rPr>
          <w:rFonts w:ascii="標楷體" w:eastAsia="標楷體" w:hAnsi="標楷體" w:cs="Gungsuh"/>
          <w:sz w:val="30"/>
          <w:szCs w:val="30"/>
        </w:rPr>
      </w:pPr>
      <w:r w:rsidRPr="007B4D14">
        <w:rPr>
          <w:rFonts w:ascii="標楷體" w:eastAsia="標楷體" w:hAnsi="標楷體" w:cs="Gungsuh"/>
          <w:sz w:val="30"/>
          <w:szCs w:val="30"/>
        </w:rPr>
        <w:t>（八）未來發展</w:t>
      </w:r>
    </w:p>
    <w:p w:rsidR="00CB5AC8" w:rsidRPr="007D2797" w:rsidRDefault="005F24E5" w:rsidP="007D2797">
      <w:pPr>
        <w:spacing w:line="300" w:lineRule="auto"/>
        <w:ind w:firstLine="720"/>
        <w:rPr>
          <w:rFonts w:ascii="標楷體" w:eastAsia="標楷體" w:hAnsi="標楷體" w:cs="Gungsuh" w:hint="eastAsia"/>
          <w:sz w:val="24"/>
          <w:szCs w:val="24"/>
        </w:rPr>
      </w:pPr>
      <w:r w:rsidRPr="007D2797">
        <w:rPr>
          <w:rFonts w:ascii="標楷體" w:eastAsia="標楷體" w:hAnsi="標楷體" w:cs="Gungsuh"/>
          <w:sz w:val="24"/>
          <w:szCs w:val="24"/>
        </w:rPr>
        <w:t>為</w:t>
      </w:r>
      <w:r w:rsidRPr="007D2797">
        <w:rPr>
          <w:rFonts w:ascii="標楷體" w:eastAsia="標楷體" w:hAnsi="標楷體" w:cs="Gungsuh"/>
          <w:sz w:val="24"/>
          <w:szCs w:val="24"/>
        </w:rPr>
        <w:t>解決肢體辨識相關產品於空間及裝置上的限制，本研究使用</w:t>
      </w:r>
      <w:r w:rsidRPr="007D2797">
        <w:rPr>
          <w:rFonts w:ascii="標楷體" w:eastAsia="標楷體" w:hAnsi="標楷體" w:cs="Gungsuh"/>
          <w:sz w:val="24"/>
          <w:szCs w:val="24"/>
        </w:rPr>
        <w:t xml:space="preserve"> </w:t>
      </w:r>
      <w:proofErr w:type="spellStart"/>
      <w:r w:rsidRPr="007D2797">
        <w:rPr>
          <w:rFonts w:ascii="標楷體" w:eastAsia="標楷體" w:hAnsi="標楷體" w:cs="Gungsuh"/>
          <w:sz w:val="24"/>
          <w:szCs w:val="24"/>
        </w:rPr>
        <w:t>MediaPipe</w:t>
      </w:r>
      <w:proofErr w:type="spellEnd"/>
      <w:r w:rsidRPr="007D2797">
        <w:rPr>
          <w:rFonts w:ascii="標楷體" w:eastAsia="標楷體" w:hAnsi="標楷體" w:cs="Gungsuh"/>
          <w:sz w:val="24"/>
          <w:szCs w:val="24"/>
        </w:rPr>
        <w:t xml:space="preserve"> </w:t>
      </w:r>
      <w:r w:rsidRPr="007D2797">
        <w:rPr>
          <w:rFonts w:ascii="標楷體" w:eastAsia="標楷體" w:hAnsi="標楷體" w:cs="Gungsuh"/>
          <w:sz w:val="24"/>
          <w:szCs w:val="24"/>
        </w:rPr>
        <w:t>工具庫辨識肢體。開發一款不需操作裝置且無空間限制即能單人健身互動之媒體，讓人們在無健身教練的情況下也能透過遊戲做出正確動作，期望能應用於人機互動相關發展，也可為肢體辨識相關應用提供參考。最終更期望能</w:t>
      </w:r>
      <w:r w:rsidRPr="007D2797">
        <w:rPr>
          <w:rFonts w:ascii="標楷體" w:eastAsia="標楷體" w:hAnsi="標楷體" w:cs="Gungsuh"/>
          <w:sz w:val="24"/>
          <w:szCs w:val="24"/>
        </w:rPr>
        <w:t xml:space="preserve"> </w:t>
      </w:r>
      <w:r w:rsidRPr="007D2797">
        <w:rPr>
          <w:rFonts w:ascii="標楷體" w:eastAsia="標楷體" w:hAnsi="標楷體" w:cs="Gungsuh"/>
          <w:sz w:val="24"/>
          <w:szCs w:val="24"/>
        </w:rPr>
        <w:t>、應用在如</w:t>
      </w:r>
      <w:proofErr w:type="gramStart"/>
      <w:r w:rsidRPr="007D2797">
        <w:rPr>
          <w:rFonts w:ascii="標楷體" w:eastAsia="標楷體" w:hAnsi="標楷體" w:cs="Gungsuh"/>
          <w:sz w:val="24"/>
          <w:szCs w:val="24"/>
        </w:rPr>
        <w:t>沉</w:t>
      </w:r>
      <w:proofErr w:type="gramEnd"/>
      <w:r w:rsidRPr="007D2797">
        <w:rPr>
          <w:rFonts w:ascii="標楷體" w:eastAsia="標楷體" w:hAnsi="標楷體" w:cs="Gungsuh"/>
          <w:sz w:val="24"/>
          <w:szCs w:val="24"/>
        </w:rPr>
        <w:t>浸式互動體驗相關之展覽或是博物館等</w:t>
      </w:r>
      <w:r w:rsidR="00F84444" w:rsidRPr="007D2797">
        <w:rPr>
          <w:rFonts w:ascii="標楷體" w:eastAsia="標楷體" w:hAnsi="標楷體" w:cs="Gungsuh"/>
          <w:sz w:val="24"/>
          <w:szCs w:val="24"/>
        </w:rPr>
        <w:t>場所，令資訊傳遞方式更有趣，同時也加強大眾對資訊的印象和吸收力</w:t>
      </w:r>
      <w:r w:rsidR="00F84444" w:rsidRPr="007D2797">
        <w:rPr>
          <w:rFonts w:ascii="標楷體" w:eastAsia="標楷體" w:hAnsi="標楷體" w:cs="Gungsuh" w:hint="eastAsia"/>
          <w:sz w:val="24"/>
          <w:szCs w:val="24"/>
        </w:rPr>
        <w:t>。</w:t>
      </w:r>
    </w:p>
    <w:sectPr w:rsidR="00CB5AC8" w:rsidRPr="007D279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Gungsuh">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B942F37"/>
    <w:multiLevelType w:val="multilevel"/>
    <w:tmpl w:val="18AE25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AC8"/>
    <w:rsid w:val="000538C7"/>
    <w:rsid w:val="000976B0"/>
    <w:rsid w:val="001B7AD7"/>
    <w:rsid w:val="00244A9C"/>
    <w:rsid w:val="002C52C7"/>
    <w:rsid w:val="003039FA"/>
    <w:rsid w:val="005F24E5"/>
    <w:rsid w:val="00712509"/>
    <w:rsid w:val="007B4D14"/>
    <w:rsid w:val="007D2797"/>
    <w:rsid w:val="00C72DD7"/>
    <w:rsid w:val="00C762A3"/>
    <w:rsid w:val="00C93174"/>
    <w:rsid w:val="00CB5AC8"/>
    <w:rsid w:val="00E52B65"/>
    <w:rsid w:val="00EA66CB"/>
    <w:rsid w:val="00F26CE0"/>
    <w:rsid w:val="00F84444"/>
    <w:rsid w:val="00F965B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F9176"/>
  <w15:docId w15:val="{7C1FD6C3-5C4A-48BD-8F85-6DEEC3CF6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sz w:val="22"/>
        <w:szCs w:val="22"/>
        <w:lang w:val="en-US" w:eastAsia="zh-TW"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5</Pages>
  <Words>416</Words>
  <Characters>2373</Characters>
  <Application>Microsoft Office Word</Application>
  <DocSecurity>0</DocSecurity>
  <Lines>19</Lines>
  <Paragraphs>5</Paragraphs>
  <ScaleCrop>false</ScaleCrop>
  <Company/>
  <LinksUpToDate>false</LinksUpToDate>
  <CharactersWithSpaces>2784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62</cp:revision>
  <cp:lastPrinted>2023-06-08T07:39:00Z</cp:lastPrinted>
  <dcterms:created xsi:type="dcterms:W3CDTF">2023-06-08T07:24:00Z</dcterms:created>
  <dcterms:modified xsi:type="dcterms:W3CDTF">2023-06-08T07:39:00Z</dcterms:modified>
</cp:coreProperties>
</file>