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Exercise 2.1: Getting Started with Django</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Learning Goals Reflections:</w:t>
      </w:r>
    </w:p>
    <w:p w:rsidR="00000000" w:rsidDel="00000000" w:rsidP="00000000" w:rsidRDefault="00000000" w:rsidRPr="00000000" w14:paraId="00000003">
      <w:pPr>
        <w:numPr>
          <w:ilvl w:val="0"/>
          <w:numId w:val="4"/>
        </w:numPr>
        <w:spacing w:after="0" w:afterAutospacing="0" w:before="240" w:lineRule="auto"/>
        <w:ind w:left="720" w:hanging="360"/>
        <w:rPr>
          <w:sz w:val="30"/>
          <w:szCs w:val="30"/>
        </w:rPr>
      </w:pPr>
      <w:r w:rsidDel="00000000" w:rsidR="00000000" w:rsidRPr="00000000">
        <w:rPr>
          <w:b w:val="1"/>
          <w:sz w:val="30"/>
          <w:szCs w:val="30"/>
          <w:rtl w:val="0"/>
        </w:rPr>
        <w:t xml:space="preserve">Comparing MVT with MVC:</w:t>
      </w:r>
      <w:r w:rsidDel="00000000" w:rsidR="00000000" w:rsidRPr="00000000">
        <w:rPr>
          <w:sz w:val="30"/>
          <w:szCs w:val="30"/>
          <w:rtl w:val="0"/>
        </w:rPr>
        <w:t xml:space="preserve"> Django’s Model-View-Template (MVT) architecture is similar to the Model-View-Controller (MVC) structure, but with one significant change: it focuses on templates rather than controllers. In MVT, the “View” is not responsible for handling data directly but rather serves up templates that present the data to the user. This separation makes Django unique in handling web content, giving it a leaner approach that simplifies the development workflow. MVC, on the other hand, tends to be more common outside Django and provides a controller for more direct handling of input logic.</w:t>
      </w:r>
    </w:p>
    <w:p w:rsidR="00000000" w:rsidDel="00000000" w:rsidP="00000000" w:rsidRDefault="00000000" w:rsidRPr="00000000" w14:paraId="00000004">
      <w:pPr>
        <w:numPr>
          <w:ilvl w:val="0"/>
          <w:numId w:val="4"/>
        </w:numPr>
        <w:spacing w:after="240" w:before="0" w:beforeAutospacing="0" w:lineRule="auto"/>
        <w:ind w:left="720" w:hanging="360"/>
        <w:rPr>
          <w:sz w:val="30"/>
          <w:szCs w:val="30"/>
        </w:rPr>
      </w:pPr>
      <w:r w:rsidDel="00000000" w:rsidR="00000000" w:rsidRPr="00000000">
        <w:rPr>
          <w:b w:val="1"/>
          <w:sz w:val="30"/>
          <w:szCs w:val="30"/>
          <w:rtl w:val="0"/>
        </w:rPr>
        <w:t xml:space="preserve">Django’s Benefits and Drawbacks:</w:t>
      </w:r>
      <w:r w:rsidDel="00000000" w:rsidR="00000000" w:rsidRPr="00000000">
        <w:rPr>
          <w:sz w:val="30"/>
          <w:szCs w:val="30"/>
          <w:rtl w:val="0"/>
        </w:rPr>
        <w:t xml:space="preserve"> Django is known for its robustness and ease of use for developers, with features like URL routing, authentication, and database ORM built-in. It speeds up the development process and ensures high security by default, which is beneficial for fast-paced development. However, Django has a few drawbacks, such as its large setup size and some constraints on flexibility due to its “Django way” of doing things, which may not be ideal for every project.</w:t>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Reflection Questions:</w:t>
      </w:r>
    </w:p>
    <w:p w:rsidR="00000000" w:rsidDel="00000000" w:rsidP="00000000" w:rsidRDefault="00000000" w:rsidRPr="00000000" w14:paraId="00000006">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Choosing Between Vanilla Python and Django:</w:t>
      </w:r>
      <w:r w:rsidDel="00000000" w:rsidR="00000000" w:rsidRPr="00000000">
        <w:rPr>
          <w:sz w:val="30"/>
          <w:szCs w:val="30"/>
          <w:rtl w:val="0"/>
        </w:rPr>
        <w:t xml:space="preserve"> If I were a web developer making this decision, I’d weigh the trade-offs based on project scope and complexity. Using vanilla Python is simple and offers high flexibility, making it ideal for small projects or specific tasks where a heavy framework isn’t necessary. However, for larger projects requiring consistent handling of requests, data, and security, Django would be advantageous. Django’s structure saves time, enforces security, and has a vast library of built-in functions, which would make development smoother and faster compared to building similar functionality from scratch with vanilla Python.</w:t>
      </w:r>
    </w:p>
    <w:p w:rsidR="00000000" w:rsidDel="00000000" w:rsidP="00000000" w:rsidRDefault="00000000" w:rsidRPr="00000000" w14:paraId="00000007">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Significant Advantage of MVT Over MVC:</w:t>
      </w:r>
      <w:r w:rsidDel="00000000" w:rsidR="00000000" w:rsidRPr="00000000">
        <w:rPr>
          <w:sz w:val="30"/>
          <w:szCs w:val="30"/>
          <w:rtl w:val="0"/>
        </w:rPr>
        <w:t xml:space="preserve"> The standout advantage of MVT over MVC is its efficiency in rendering views, thanks to Django’s templating engine. In MVT, views are simple and concise, focusing on managing presentation templates rather than handling input and data processing, which is left to models. This distinction allows for a cleaner, more modular approach where views focus solely on displaying content, making Django especially user-friendly for web developers.</w:t>
      </w:r>
    </w:p>
    <w:p w:rsidR="00000000" w:rsidDel="00000000" w:rsidP="00000000" w:rsidRDefault="00000000" w:rsidRPr="00000000" w14:paraId="00000008">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Goals for this Django Achievement:</w:t>
      </w:r>
    </w:p>
    <w:p w:rsidR="00000000" w:rsidDel="00000000" w:rsidP="00000000" w:rsidRDefault="00000000" w:rsidRPr="00000000" w14:paraId="00000009">
      <w:pPr>
        <w:numPr>
          <w:ilvl w:val="1"/>
          <w:numId w:val="2"/>
        </w:numPr>
        <w:spacing w:after="0" w:afterAutospacing="0" w:before="0" w:beforeAutospacing="0" w:lineRule="auto"/>
        <w:ind w:left="1440" w:hanging="360"/>
        <w:rPr>
          <w:sz w:val="30"/>
          <w:szCs w:val="30"/>
        </w:rPr>
      </w:pPr>
      <w:r w:rsidDel="00000000" w:rsidR="00000000" w:rsidRPr="00000000">
        <w:rPr>
          <w:b w:val="1"/>
          <w:sz w:val="30"/>
          <w:szCs w:val="30"/>
          <w:rtl w:val="0"/>
        </w:rPr>
        <w:t xml:space="preserve">Goal 1:</w:t>
      </w:r>
      <w:r w:rsidDel="00000000" w:rsidR="00000000" w:rsidRPr="00000000">
        <w:rPr>
          <w:sz w:val="30"/>
          <w:szCs w:val="30"/>
          <w:rtl w:val="0"/>
        </w:rPr>
        <w:t xml:space="preserve"> Gain a solid grasp of Django’s core components and how they interconnect. I want to understand the internal workings of the MVT architecture to leverage Django’s full potential in web projects.</w:t>
      </w:r>
    </w:p>
    <w:p w:rsidR="00000000" w:rsidDel="00000000" w:rsidP="00000000" w:rsidRDefault="00000000" w:rsidRPr="00000000" w14:paraId="0000000A">
      <w:pPr>
        <w:numPr>
          <w:ilvl w:val="1"/>
          <w:numId w:val="2"/>
        </w:numPr>
        <w:spacing w:after="0" w:afterAutospacing="0" w:before="0" w:beforeAutospacing="0" w:lineRule="auto"/>
        <w:ind w:left="1440" w:hanging="360"/>
        <w:rPr>
          <w:sz w:val="30"/>
          <w:szCs w:val="30"/>
        </w:rPr>
      </w:pPr>
      <w:r w:rsidDel="00000000" w:rsidR="00000000" w:rsidRPr="00000000">
        <w:rPr>
          <w:b w:val="1"/>
          <w:sz w:val="30"/>
          <w:szCs w:val="30"/>
          <w:rtl w:val="0"/>
        </w:rPr>
        <w:t xml:space="preserve">Goal 2:</w:t>
      </w:r>
      <w:r w:rsidDel="00000000" w:rsidR="00000000" w:rsidRPr="00000000">
        <w:rPr>
          <w:sz w:val="30"/>
          <w:szCs w:val="30"/>
          <w:rtl w:val="0"/>
        </w:rPr>
        <w:t xml:space="preserve"> Build a fully functional web application from scratch. By the end of this Achievement, I want to feel confident in creating an app with user authentication, dynamic routing, and basic CRUD functionality, mirroring real-world applications.</w:t>
      </w:r>
    </w:p>
    <w:p w:rsidR="00000000" w:rsidDel="00000000" w:rsidP="00000000" w:rsidRDefault="00000000" w:rsidRPr="00000000" w14:paraId="0000000B">
      <w:pPr>
        <w:numPr>
          <w:ilvl w:val="1"/>
          <w:numId w:val="2"/>
        </w:numPr>
        <w:spacing w:after="240" w:before="0" w:beforeAutospacing="0" w:lineRule="auto"/>
        <w:ind w:left="1440" w:hanging="360"/>
        <w:rPr>
          <w:sz w:val="30"/>
          <w:szCs w:val="30"/>
        </w:rPr>
      </w:pPr>
      <w:r w:rsidDel="00000000" w:rsidR="00000000" w:rsidRPr="00000000">
        <w:rPr>
          <w:b w:val="1"/>
          <w:sz w:val="30"/>
          <w:szCs w:val="30"/>
          <w:rtl w:val="0"/>
        </w:rPr>
        <w:t xml:space="preserve">Goal 3:</w:t>
      </w:r>
      <w:r w:rsidDel="00000000" w:rsidR="00000000" w:rsidRPr="00000000">
        <w:rPr>
          <w:sz w:val="30"/>
          <w:szCs w:val="30"/>
          <w:rtl w:val="0"/>
        </w:rPr>
        <w:t xml:space="preserve"> Explore potential career applications. As I deepen my knowledge of Django, I aim to determine whether I want to focus on backend or full-stack development in a professional setting. With Django skills, I see myself potentially working on both corporate applications and freelance projects, where Django’s robust, ready-to-go framework would be advantageous.</w:t>
      </w:r>
    </w:p>
    <w:p w:rsidR="00000000" w:rsidDel="00000000" w:rsidP="00000000" w:rsidRDefault="00000000" w:rsidRPr="00000000" w14:paraId="0000000C">
      <w:pPr>
        <w:rPr>
          <w:sz w:val="30"/>
          <w:szCs w:val="30"/>
        </w:rPr>
      </w:pPr>
      <w:r w:rsidDel="00000000" w:rsidR="00000000" w:rsidRPr="00000000">
        <w:rPr>
          <w:sz w:val="30"/>
          <w:szCs w:val="30"/>
          <w:rtl w:val="0"/>
        </w:rPr>
        <w:t xml:space="preserve">These reflections give me a direction as I move forward with Django and solidify my understanding of its architecture and practical applications.</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Exercise 2.2: Django Project Set Up</w:t>
      </w:r>
    </w:p>
    <w:p w:rsidR="00000000" w:rsidDel="00000000" w:rsidP="00000000" w:rsidRDefault="00000000" w:rsidRPr="00000000" w14:paraId="0000001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Calibri" w:cs="Calibri" w:eastAsia="Calibri" w:hAnsi="Calibri"/>
          <w:b w:val="1"/>
          <w:color w:val="000000"/>
          <w:sz w:val="34"/>
          <w:szCs w:val="34"/>
        </w:rPr>
      </w:pPr>
      <w:bookmarkStart w:colFirst="0" w:colLast="0" w:name="_rsmjg6v4ejfj" w:id="0"/>
      <w:bookmarkEnd w:id="0"/>
      <w:r w:rsidDel="00000000" w:rsidR="00000000" w:rsidRPr="00000000">
        <w:rPr>
          <w:rFonts w:ascii="Calibri" w:cs="Calibri" w:eastAsia="Calibri" w:hAnsi="Calibri"/>
          <w:b w:val="1"/>
          <w:color w:val="000000"/>
          <w:sz w:val="34"/>
          <w:szCs w:val="34"/>
          <w:rtl w:val="0"/>
        </w:rPr>
        <w:t xml:space="preserve">Reflection Questions</w:t>
      </w:r>
    </w:p>
    <w:p w:rsidR="00000000" w:rsidDel="00000000" w:rsidP="00000000" w:rsidRDefault="00000000" w:rsidRPr="00000000" w14:paraId="00000014">
      <w:pPr>
        <w:pStyle w:val="Heading4"/>
        <w:keepNext w:val="0"/>
        <w:keepLines w:val="0"/>
        <w:spacing w:after="40" w:before="240" w:lineRule="auto"/>
        <w:rPr>
          <w:rFonts w:ascii="Calibri" w:cs="Calibri" w:eastAsia="Calibri" w:hAnsi="Calibri"/>
          <w:b w:val="1"/>
          <w:color w:val="000000"/>
          <w:sz w:val="30"/>
          <w:szCs w:val="30"/>
        </w:rPr>
      </w:pPr>
      <w:bookmarkStart w:colFirst="0" w:colLast="0" w:name="_m57na238ol1e" w:id="1"/>
      <w:bookmarkEnd w:id="1"/>
      <w:r w:rsidDel="00000000" w:rsidR="00000000" w:rsidRPr="00000000">
        <w:rPr>
          <w:rFonts w:ascii="Calibri" w:cs="Calibri" w:eastAsia="Calibri" w:hAnsi="Calibri"/>
          <w:b w:val="1"/>
          <w:color w:val="000000"/>
          <w:sz w:val="30"/>
          <w:szCs w:val="30"/>
          <w:rtl w:val="0"/>
        </w:rPr>
        <w:t xml:space="preserve">1. Suppose you’re in an interview. The interviewer gives you their company’s website as an example, asking you to convert the website and its different parts into Django terms. How would you proceed?</w:t>
      </w:r>
    </w:p>
    <w:p w:rsidR="00000000" w:rsidDel="00000000" w:rsidP="00000000" w:rsidRDefault="00000000" w:rsidRPr="00000000" w14:paraId="0000001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would first look at the website’s structure and identify its main components. In Django, there are projects and apps. The project is the overall configuration for the website, while each app serves a distinct function or feature.</w:t>
      </w:r>
    </w:p>
    <w:p w:rsidR="00000000" w:rsidDel="00000000" w:rsidP="00000000" w:rsidRDefault="00000000" w:rsidRPr="00000000" w14:paraId="0000001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example, let’s say my dream company has a website with sections like Home, Products, Blog, and Contact:</w:t>
      </w:r>
    </w:p>
    <w:p w:rsidR="00000000" w:rsidDel="00000000" w:rsidP="00000000" w:rsidRDefault="00000000" w:rsidRPr="00000000" w14:paraId="00000017">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I’d start by creating a single Django project, which serves as the main container for the website's configuration and settings.</w:t>
      </w:r>
    </w:p>
    <w:p w:rsidR="00000000" w:rsidDel="00000000" w:rsidP="00000000" w:rsidRDefault="00000000" w:rsidRPr="00000000" w14:paraId="00000018">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Each of the main sections (like Products, Blog, Contact) could be built as separate apps within this project. Each app would manage a specific part of the website:</w:t>
      </w:r>
    </w:p>
    <w:p w:rsidR="00000000" w:rsidDel="00000000" w:rsidP="00000000" w:rsidRDefault="00000000" w:rsidRPr="00000000" w14:paraId="00000019">
      <w:pPr>
        <w:numPr>
          <w:ilvl w:val="1"/>
          <w:numId w:val="5"/>
        </w:numPr>
        <w:spacing w:after="0" w:afterAutospacing="0" w:before="24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Home app: </w:t>
      </w:r>
      <w:r w:rsidDel="00000000" w:rsidR="00000000" w:rsidRPr="00000000">
        <w:rPr>
          <w:rFonts w:ascii="Calibri" w:cs="Calibri" w:eastAsia="Calibri" w:hAnsi="Calibri"/>
          <w:sz w:val="36"/>
          <w:szCs w:val="36"/>
          <w:rtl w:val="0"/>
        </w:rPr>
        <w:t xml:space="preserve">Displays the landing page and introductory content.</w:t>
      </w:r>
    </w:p>
    <w:p w:rsidR="00000000" w:rsidDel="00000000" w:rsidP="00000000" w:rsidRDefault="00000000" w:rsidRPr="00000000" w14:paraId="0000001A">
      <w:pPr>
        <w:numPr>
          <w:ilvl w:val="1"/>
          <w:numId w:val="5"/>
        </w:numPr>
        <w:spacing w:after="0" w:afterAutospacing="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Products app: Manages product listings, categories, and details.</w:t>
      </w:r>
    </w:p>
    <w:p w:rsidR="00000000" w:rsidDel="00000000" w:rsidP="00000000" w:rsidRDefault="00000000" w:rsidRPr="00000000" w14:paraId="0000001B">
      <w:pPr>
        <w:numPr>
          <w:ilvl w:val="1"/>
          <w:numId w:val="5"/>
        </w:numPr>
        <w:spacing w:after="0" w:afterAutospacing="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Blog app: C</w:t>
      </w:r>
      <w:r w:rsidDel="00000000" w:rsidR="00000000" w:rsidRPr="00000000">
        <w:rPr>
          <w:rFonts w:ascii="Calibri" w:cs="Calibri" w:eastAsia="Calibri" w:hAnsi="Calibri"/>
          <w:sz w:val="36"/>
          <w:szCs w:val="36"/>
          <w:rtl w:val="0"/>
        </w:rPr>
        <w:t xml:space="preserve">ontains posts, comments, and possibly tags.</w:t>
      </w:r>
    </w:p>
    <w:p w:rsidR="00000000" w:rsidDel="00000000" w:rsidP="00000000" w:rsidRDefault="00000000" w:rsidRPr="00000000" w14:paraId="0000001C">
      <w:pPr>
        <w:numPr>
          <w:ilvl w:val="1"/>
          <w:numId w:val="5"/>
        </w:numPr>
        <w:spacing w:after="24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Contact app: </w:t>
      </w:r>
      <w:r w:rsidDel="00000000" w:rsidR="00000000" w:rsidRPr="00000000">
        <w:rPr>
          <w:rFonts w:ascii="Calibri" w:cs="Calibri" w:eastAsia="Calibri" w:hAnsi="Calibri"/>
          <w:sz w:val="36"/>
          <w:szCs w:val="36"/>
          <w:rtl w:val="0"/>
        </w:rPr>
        <w:t xml:space="preserve">Includes forms for user inquiries and connects with the company’s email or message-handling systems.</w:t>
      </w:r>
    </w:p>
    <w:p w:rsidR="00000000" w:rsidDel="00000000" w:rsidP="00000000" w:rsidRDefault="00000000" w:rsidRPr="00000000" w14:paraId="0000001D">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there are additional features like user accounts or e-commerce functions, I would create separate apps for those as well, each with its models, views, templates, and URLs.</w:t>
      </w:r>
    </w:p>
    <w:p w:rsidR="00000000" w:rsidDel="00000000" w:rsidP="00000000" w:rsidRDefault="00000000" w:rsidRPr="00000000" w14:paraId="0000001E">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This separation into apps would allow for organized, modular development. Each app would only contain code related to its specific purpose, making the entire project more manageable and scalable.</w:t>
      </w:r>
    </w:p>
    <w:p w:rsidR="00000000" w:rsidDel="00000000" w:rsidP="00000000" w:rsidRDefault="00000000" w:rsidRPr="00000000" w14:paraId="0000001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In your own words, describe the steps you would take to deploy a basic Django application locally on your system.</w:t>
      </w:r>
    </w:p>
    <w:p w:rsidR="00000000" w:rsidDel="00000000" w:rsidP="00000000" w:rsidRDefault="00000000" w:rsidRPr="00000000" w14:paraId="0000002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To deploy a basic Django application locally on my computer, I would follow these steps:</w:t>
      </w:r>
    </w:p>
    <w:p w:rsidR="00000000" w:rsidDel="00000000" w:rsidP="00000000" w:rsidRDefault="00000000" w:rsidRPr="00000000" w14:paraId="00000024">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Set up a virtual environment: First, I’d create a virtual environment to keep the project’s dependencies separate. I’d do this with:</w:t>
        <w:br w:type="textWrapping"/>
        <w:t xml:space="preserve">bash</w:t>
        <w:br w:type="textWrapping"/>
        <w:t xml:space="preserve">Copy code</w:t>
        <w:br w:type="textWrapping"/>
      </w:r>
      <w:r w:rsidDel="00000000" w:rsidR="00000000" w:rsidRPr="00000000">
        <w:rPr>
          <w:rFonts w:ascii="Roboto Mono" w:cs="Roboto Mono" w:eastAsia="Roboto Mono" w:hAnsi="Roboto Mono"/>
          <w:b w:val="1"/>
          <w:color w:val="188038"/>
          <w:sz w:val="36"/>
          <w:szCs w:val="36"/>
          <w:rtl w:val="0"/>
        </w:rPr>
        <w:t xml:space="preserve">python3 -m venv myenv</w:t>
      </w:r>
    </w:p>
    <w:p w:rsidR="00000000" w:rsidDel="00000000" w:rsidP="00000000" w:rsidRDefault="00000000" w:rsidRPr="00000000" w14:paraId="00000025">
      <w:pPr>
        <w:spacing w:after="240" w:before="240" w:lineRule="auto"/>
        <w:rPr>
          <w:rFonts w:ascii="Roboto Mono" w:cs="Roboto Mono" w:eastAsia="Roboto Mono" w:hAnsi="Roboto Mono"/>
          <w:b w:val="1"/>
          <w:color w:val="188038"/>
          <w:sz w:val="36"/>
          <w:szCs w:val="36"/>
        </w:rPr>
      </w:pPr>
      <w:r w:rsidDel="00000000" w:rsidR="00000000" w:rsidRPr="00000000">
        <w:rPr>
          <w:rFonts w:ascii="Roboto Mono" w:cs="Roboto Mono" w:eastAsia="Roboto Mono" w:hAnsi="Roboto Mono"/>
          <w:b w:val="1"/>
          <w:color w:val="188038"/>
          <w:sz w:val="36"/>
          <w:szCs w:val="36"/>
          <w:rtl w:val="0"/>
        </w:rPr>
        <w:t xml:space="preserve">source myenv/bin/activate</w:t>
      </w:r>
    </w:p>
    <w:p w:rsidR="00000000" w:rsidDel="00000000" w:rsidP="00000000" w:rsidRDefault="00000000" w:rsidRPr="00000000" w14:paraId="00000026">
      <w:pPr>
        <w:numPr>
          <w:ilvl w:val="0"/>
          <w:numId w:val="3"/>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helps me avoid conflicts with other projects.</w:t>
      </w:r>
    </w:p>
    <w:p w:rsidR="00000000" w:rsidDel="00000000" w:rsidP="00000000" w:rsidRDefault="00000000" w:rsidRPr="00000000" w14:paraId="00000027">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Install Django: With the virtual environment active, I’d install Django by running:</w:t>
        <w:br w:type="textWrapping"/>
      </w:r>
      <w:r w:rsidDel="00000000" w:rsidR="00000000" w:rsidRPr="00000000">
        <w:rPr>
          <w:rFonts w:ascii="Roboto Mono" w:cs="Roboto Mono" w:eastAsia="Roboto Mono" w:hAnsi="Roboto Mono"/>
          <w:b w:val="1"/>
          <w:color w:val="188038"/>
          <w:sz w:val="36"/>
          <w:szCs w:val="36"/>
          <w:rtl w:val="0"/>
        </w:rPr>
        <w:t xml:space="preserve">pip install django</w:t>
      </w:r>
    </w:p>
    <w:p w:rsidR="00000000" w:rsidDel="00000000" w:rsidP="00000000" w:rsidRDefault="00000000" w:rsidRPr="00000000" w14:paraId="00000028">
      <w:pPr>
        <w:numPr>
          <w:ilvl w:val="0"/>
          <w:numId w:val="3"/>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command downloads Django and makes it available just for this project.</w:t>
      </w:r>
    </w:p>
    <w:p w:rsidR="00000000" w:rsidDel="00000000" w:rsidP="00000000" w:rsidRDefault="00000000" w:rsidRPr="00000000" w14:paraId="00000029">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Create the Django project: I’d then create the project with:</w:t>
        <w:br w:type="textWrapping"/>
        <w:br w:type="textWrapping"/>
      </w:r>
      <w:r w:rsidDel="00000000" w:rsidR="00000000" w:rsidRPr="00000000">
        <w:rPr>
          <w:rFonts w:ascii="Roboto Mono" w:cs="Roboto Mono" w:eastAsia="Roboto Mono" w:hAnsi="Roboto Mono"/>
          <w:b w:val="1"/>
          <w:color w:val="188038"/>
          <w:sz w:val="36"/>
          <w:szCs w:val="36"/>
          <w:rtl w:val="0"/>
        </w:rPr>
        <w:t xml:space="preserve">django-admin startproject my_project</w:t>
      </w:r>
    </w:p>
    <w:p w:rsidR="00000000" w:rsidDel="00000000" w:rsidP="00000000" w:rsidRDefault="00000000" w:rsidRPr="00000000" w14:paraId="0000002A">
      <w:pPr>
        <w:numPr>
          <w:ilvl w:val="0"/>
          <w:numId w:val="3"/>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sets up the basic structure and files needed for a Django project.</w:t>
      </w:r>
    </w:p>
    <w:p w:rsidR="00000000" w:rsidDel="00000000" w:rsidP="00000000" w:rsidRDefault="00000000" w:rsidRPr="00000000" w14:paraId="0000002B">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Start an app: Inside the project, I’d create an app (for example, for blog posts or user profiles) by running:</w:t>
        <w:br w:type="textWrapping"/>
        <w:br w:type="textWrapping"/>
      </w:r>
      <w:r w:rsidDel="00000000" w:rsidR="00000000" w:rsidRPr="00000000">
        <w:rPr>
          <w:rFonts w:ascii="Roboto Mono" w:cs="Roboto Mono" w:eastAsia="Roboto Mono" w:hAnsi="Roboto Mono"/>
          <w:b w:val="1"/>
          <w:color w:val="188038"/>
          <w:sz w:val="36"/>
          <w:szCs w:val="36"/>
          <w:rtl w:val="0"/>
        </w:rPr>
        <w:t xml:space="preserve">python manage.py startapp my_app</w:t>
      </w:r>
    </w:p>
    <w:p w:rsidR="00000000" w:rsidDel="00000000" w:rsidP="00000000" w:rsidRDefault="00000000" w:rsidRPr="00000000" w14:paraId="0000002C">
      <w:pPr>
        <w:numPr>
          <w:ilvl w:val="0"/>
          <w:numId w:val="3"/>
        </w:numPr>
        <w:spacing w:after="0" w:afterAutospacing="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app handles a specific feature of the website, making things easier to organize.</w:t>
      </w:r>
    </w:p>
    <w:p w:rsidR="00000000" w:rsidDel="00000000" w:rsidP="00000000" w:rsidRDefault="00000000" w:rsidRPr="00000000" w14:paraId="0000002D">
      <w:pPr>
        <w:numPr>
          <w:ilvl w:val="0"/>
          <w:numId w:val="3"/>
        </w:numPr>
        <w:spacing w:after="240" w:before="0" w:beforeAutospacing="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Configure the settings: Next, I’d go to </w:t>
      </w:r>
      <w:r w:rsidDel="00000000" w:rsidR="00000000" w:rsidRPr="00000000">
        <w:rPr>
          <w:rFonts w:ascii="Roboto Mono" w:cs="Roboto Mono" w:eastAsia="Roboto Mono" w:hAnsi="Roboto Mono"/>
          <w:b w:val="1"/>
          <w:color w:val="188038"/>
          <w:sz w:val="36"/>
          <w:szCs w:val="36"/>
          <w:rtl w:val="0"/>
        </w:rPr>
        <w:t xml:space="preserve">settings.py</w:t>
      </w:r>
      <w:r w:rsidDel="00000000" w:rsidR="00000000" w:rsidRPr="00000000">
        <w:rPr>
          <w:rFonts w:ascii="Calibri" w:cs="Calibri" w:eastAsia="Calibri" w:hAnsi="Calibri"/>
          <w:b w:val="1"/>
          <w:sz w:val="36"/>
          <w:szCs w:val="36"/>
          <w:rtl w:val="0"/>
        </w:rPr>
        <w:t xml:space="preserve"> in my project folder and add the new app to the </w:t>
      </w:r>
      <w:r w:rsidDel="00000000" w:rsidR="00000000" w:rsidRPr="00000000">
        <w:rPr>
          <w:rFonts w:ascii="Roboto Mono" w:cs="Roboto Mono" w:eastAsia="Roboto Mono" w:hAnsi="Roboto Mono"/>
          <w:b w:val="1"/>
          <w:color w:val="188038"/>
          <w:sz w:val="36"/>
          <w:szCs w:val="36"/>
          <w:rtl w:val="0"/>
        </w:rPr>
        <w:t xml:space="preserve">INSTALLED_APPS</w:t>
      </w:r>
      <w:r w:rsidDel="00000000" w:rsidR="00000000" w:rsidRPr="00000000">
        <w:rPr>
          <w:rFonts w:ascii="Calibri" w:cs="Calibri" w:eastAsia="Calibri" w:hAnsi="Calibri"/>
          <w:b w:val="1"/>
          <w:sz w:val="36"/>
          <w:szCs w:val="36"/>
          <w:rtl w:val="0"/>
        </w:rPr>
        <w:t xml:space="preserve"> list, so Django knows to include it.</w:t>
      </w:r>
    </w:p>
    <w:p w:rsidR="00000000" w:rsidDel="00000000" w:rsidP="00000000" w:rsidRDefault="00000000" w:rsidRPr="00000000" w14:paraId="0000002E">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Run migrations: To set up the initial database tables, I’d run:</w:t>
        <w:br w:type="textWrapping"/>
      </w:r>
      <w:r w:rsidDel="00000000" w:rsidR="00000000" w:rsidRPr="00000000">
        <w:rPr>
          <w:rFonts w:ascii="Roboto Mono" w:cs="Roboto Mono" w:eastAsia="Roboto Mono" w:hAnsi="Roboto Mono"/>
          <w:b w:val="1"/>
          <w:color w:val="188038"/>
          <w:sz w:val="36"/>
          <w:szCs w:val="36"/>
          <w:rtl w:val="0"/>
        </w:rPr>
        <w:t xml:space="preserve">python manage.py migrate</w:t>
      </w:r>
    </w:p>
    <w:p w:rsidR="00000000" w:rsidDel="00000000" w:rsidP="00000000" w:rsidRDefault="00000000" w:rsidRPr="00000000" w14:paraId="0000002F">
      <w:pPr>
        <w:numPr>
          <w:ilvl w:val="0"/>
          <w:numId w:val="3"/>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command sets up the database with the necessary tables for the project.</w:t>
      </w:r>
    </w:p>
    <w:p w:rsidR="00000000" w:rsidDel="00000000" w:rsidP="00000000" w:rsidRDefault="00000000" w:rsidRPr="00000000" w14:paraId="00000030">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Create a superuser: To access Django’s admin panel, I’d create a superuser with:</w:t>
        <w:br w:type="textWrapping"/>
      </w:r>
      <w:r w:rsidDel="00000000" w:rsidR="00000000" w:rsidRPr="00000000">
        <w:rPr>
          <w:rFonts w:ascii="Roboto Mono" w:cs="Roboto Mono" w:eastAsia="Roboto Mono" w:hAnsi="Roboto Mono"/>
          <w:b w:val="1"/>
          <w:color w:val="188038"/>
          <w:sz w:val="36"/>
          <w:szCs w:val="36"/>
          <w:rtl w:val="0"/>
        </w:rPr>
        <w:t xml:space="preserve">python manage.py createsuperuser</w:t>
      </w:r>
    </w:p>
    <w:p w:rsidR="00000000" w:rsidDel="00000000" w:rsidP="00000000" w:rsidRDefault="00000000" w:rsidRPr="00000000" w14:paraId="00000031">
      <w:pPr>
        <w:numPr>
          <w:ilvl w:val="0"/>
          <w:numId w:val="3"/>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user will let me log into the admin site and manage data easily.</w:t>
      </w:r>
    </w:p>
    <w:p w:rsidR="00000000" w:rsidDel="00000000" w:rsidP="00000000" w:rsidRDefault="00000000" w:rsidRPr="00000000" w14:paraId="00000032">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Run the server: Finally, I’d start the server to see the application in action by running:</w:t>
        <w:br w:type="textWrapping"/>
        <w:t xml:space="preserve">bash</w:t>
        <w:br w:type="textWrapping"/>
        <w:t xml:space="preserve">Copy code</w:t>
        <w:br w:type="textWrapping"/>
      </w:r>
      <w:r w:rsidDel="00000000" w:rsidR="00000000" w:rsidRPr="00000000">
        <w:rPr>
          <w:rFonts w:ascii="Roboto Mono" w:cs="Roboto Mono" w:eastAsia="Roboto Mono" w:hAnsi="Roboto Mono"/>
          <w:b w:val="1"/>
          <w:color w:val="188038"/>
          <w:sz w:val="36"/>
          <w:szCs w:val="36"/>
          <w:rtl w:val="0"/>
        </w:rPr>
        <w:t xml:space="preserve">python manage.py runserver</w:t>
      </w:r>
    </w:p>
    <w:p w:rsidR="00000000" w:rsidDel="00000000" w:rsidP="00000000" w:rsidRDefault="00000000" w:rsidRPr="00000000" w14:paraId="00000033">
      <w:pPr>
        <w:numPr>
          <w:ilvl w:val="0"/>
          <w:numId w:val="3"/>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Then, I can open my browser and go to </w:t>
      </w:r>
      <w:r w:rsidDel="00000000" w:rsidR="00000000" w:rsidRPr="00000000">
        <w:rPr>
          <w:rFonts w:ascii="Roboto Mono" w:cs="Roboto Mono" w:eastAsia="Roboto Mono" w:hAnsi="Roboto Mono"/>
          <w:b w:val="1"/>
          <w:color w:val="188038"/>
          <w:sz w:val="36"/>
          <w:szCs w:val="36"/>
          <w:rtl w:val="0"/>
        </w:rPr>
        <w:t xml:space="preserve">http://127.0.0.1:8000/</w:t>
      </w:r>
      <w:r w:rsidDel="00000000" w:rsidR="00000000" w:rsidRPr="00000000">
        <w:rPr>
          <w:rFonts w:ascii="Calibri" w:cs="Calibri" w:eastAsia="Calibri" w:hAnsi="Calibri"/>
          <w:b w:val="1"/>
          <w:sz w:val="36"/>
          <w:szCs w:val="36"/>
          <w:rtl w:val="0"/>
        </w:rPr>
        <w:t xml:space="preserve"> to view my Django app running locally.</w:t>
      </w:r>
    </w:p>
    <w:p w:rsidR="00000000" w:rsidDel="00000000" w:rsidP="00000000" w:rsidRDefault="00000000" w:rsidRPr="00000000" w14:paraId="00000034">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These steps give me a basic setup where I can start building and testing my Django project on my own computer.</w:t>
      </w:r>
    </w:p>
    <w:p w:rsidR="00000000" w:rsidDel="00000000" w:rsidP="00000000" w:rsidRDefault="00000000" w:rsidRPr="00000000" w14:paraId="00000035">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rFonts w:ascii="Calibri" w:cs="Calibri" w:eastAsia="Calibri" w:hAnsi="Calibri"/>
          <w:b w:val="1"/>
          <w:color w:val="000000"/>
          <w:sz w:val="22"/>
          <w:szCs w:val="22"/>
        </w:rPr>
      </w:pPr>
      <w:bookmarkStart w:colFirst="0" w:colLast="0" w:name="_qh4o0i1omp76" w:id="2"/>
      <w:bookmarkEnd w:id="2"/>
      <w:r w:rsidDel="00000000" w:rsidR="00000000" w:rsidRPr="00000000">
        <w:rPr>
          <w:rFonts w:ascii="Calibri" w:cs="Calibri" w:eastAsia="Calibri" w:hAnsi="Calibri"/>
          <w:b w:val="1"/>
          <w:color w:val="000000"/>
          <w:sz w:val="22"/>
          <w:szCs w:val="22"/>
          <w:rtl w:val="0"/>
        </w:rPr>
        <w:t xml:space="preserve">3. Do some research about the Django admin site and write down how you’d use it during your web application development.</w:t>
      </w:r>
    </w:p>
    <w:p w:rsidR="00000000" w:rsidDel="00000000" w:rsidP="00000000" w:rsidRDefault="00000000" w:rsidRPr="00000000" w14:paraId="00000037">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Django admin site is a built-in interface that Django provides for managing the data in a project. During development, the admin site can be incredibly useful for several reasons:</w:t>
      </w:r>
    </w:p>
    <w:p w:rsidR="00000000" w:rsidDel="00000000" w:rsidP="00000000" w:rsidRDefault="00000000" w:rsidRPr="00000000" w14:paraId="00000038">
      <w:pPr>
        <w:numPr>
          <w:ilvl w:val="0"/>
          <w:numId w:val="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Database Management:</w:t>
      </w:r>
      <w:r w:rsidDel="00000000" w:rsidR="00000000" w:rsidRPr="00000000">
        <w:rPr>
          <w:rFonts w:ascii="Calibri" w:cs="Calibri" w:eastAsia="Calibri" w:hAnsi="Calibri"/>
          <w:sz w:val="36"/>
          <w:szCs w:val="36"/>
          <w:rtl w:val="0"/>
        </w:rPr>
        <w:t xml:space="preserve"> It allows me to view, add, edit, and delete records for my models without writing custom views or templates for data management.</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Testing and Debugging:</w:t>
      </w:r>
      <w:r w:rsidDel="00000000" w:rsidR="00000000" w:rsidRPr="00000000">
        <w:rPr>
          <w:rFonts w:ascii="Calibri" w:cs="Calibri" w:eastAsia="Calibri" w:hAnsi="Calibri"/>
          <w:sz w:val="36"/>
          <w:szCs w:val="36"/>
          <w:rtl w:val="0"/>
        </w:rPr>
        <w:t xml:space="preserve"> I can quickly populate my database with test data, make changes, and inspect relationships between models, which is very helpful for debugging.</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User Management: </w:t>
      </w:r>
      <w:r w:rsidDel="00000000" w:rsidR="00000000" w:rsidRPr="00000000">
        <w:rPr>
          <w:rFonts w:ascii="Calibri" w:cs="Calibri" w:eastAsia="Calibri" w:hAnsi="Calibri"/>
          <w:sz w:val="36"/>
          <w:szCs w:val="36"/>
          <w:rtl w:val="0"/>
        </w:rPr>
        <w:t xml:space="preserve">The admin site lets me manage user accounts, including setting permissions and grouping users based on roles.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Content Management: </w:t>
      </w:r>
      <w:r w:rsidDel="00000000" w:rsidR="00000000" w:rsidRPr="00000000">
        <w:rPr>
          <w:rFonts w:ascii="Calibri" w:cs="Calibri" w:eastAsia="Calibri" w:hAnsi="Calibri"/>
          <w:sz w:val="36"/>
          <w:szCs w:val="36"/>
          <w:rtl w:val="0"/>
        </w:rPr>
        <w:t xml:space="preserve">If my application includes any content-heavy sections (like blog posts or products), I can use the admin site to create and organize this content without needing to build a separate content management system.</w:t>
      </w:r>
    </w:p>
    <w:p w:rsidR="00000000" w:rsidDel="00000000" w:rsidP="00000000" w:rsidRDefault="00000000" w:rsidRPr="00000000" w14:paraId="0000003C">
      <w:pPr>
        <w:numPr>
          <w:ilvl w:val="0"/>
          <w:numId w:val="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Permissions:</w:t>
      </w:r>
      <w:r w:rsidDel="00000000" w:rsidR="00000000" w:rsidRPr="00000000">
        <w:rPr>
          <w:rFonts w:ascii="Calibri" w:cs="Calibri" w:eastAsia="Calibri" w:hAnsi="Calibri"/>
          <w:sz w:val="36"/>
          <w:szCs w:val="36"/>
          <w:rtl w:val="0"/>
        </w:rPr>
        <w:t xml:space="preserve"> I can set different permissions for different users, which is helpful in a multi-user environment. For instance, I might give certain team members access to edit blog posts but restrict access to other parts of the application.</w:t>
      </w:r>
    </w:p>
    <w:p w:rsidR="00000000" w:rsidDel="00000000" w:rsidP="00000000" w:rsidRDefault="00000000" w:rsidRPr="00000000" w14:paraId="0000003D">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Overall, the Django admin site is a powerful tool that saves a lot of time in development by providing a pre-built, customizable interface for data and user management.</w:t>
      </w:r>
    </w:p>
    <w:p w:rsidR="00000000" w:rsidDel="00000000" w:rsidP="00000000" w:rsidRDefault="00000000" w:rsidRPr="00000000" w14:paraId="0000003E">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0">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