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SISTEMA NEPTUNE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6699"/>
          <w:sz w:val="28"/>
          <w:szCs w:val="28"/>
        </w:rPr>
        <w:t xml:space="preserve">Versión 1.2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Documentación Técnica del Código</w:t>
      </w:r>
    </w:p>
    <w:p>
      <w:pPr>
        <w:pBdr>
          <w:bottom w:val="single" w:color="003366" w:sz="6" w:space="1"/>
        </w:pBdr>
        <w:spacing w:after="400"/>
        <w:jc w:val="center"/>
      </w:pP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Sistema de Control Automatizado con Rampa Inteligente</w:t>
      </w:r>
    </w:p>
    <w:p>
      <w:pPr>
        <w:spacing w:before="8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Plataforma: Arduino Uno / ATmega328P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Lenguaje: C++ (Arduino IDE)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Archivo: NEPTUNE_1_2.ino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Descripción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NEPTUNE v1.2 es un sistema embebido diseñado sobre plataforma Arduino que implementa un control automatizado de acceso con rampa (barrera) inteligente. El sistema integra múltiples sensores, actuadores, indicadores visuales y un completo sistema de audio, todo orquestado mediante una arquitectura orientada a objetos (OOP) con máquina de estados.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 aplicación más directa es una maqueta de parqueadero inteligente o sistema de acceso peatonal, ideal para ferias de ciencias y proyectos educativos.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1.1 Características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Arquitectura Orientada a Objetos (OOP) con múltiples clases independientes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Máquina de estados finita (Standby / Executing)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depuración por niveles (LOG_NONE, LOG_INFO, LOG_WARNING, LOG_ERROR)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de servo motor con rampa sube/baja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audio con 3 canciones almacenadas en memoria flash (PROGMEM)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Manejo de antirrebote (debounce) por hardware en los botones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Mútica: Pac-Man (tempo 105), Für Elise (tempo 80), Zelda (tempo 88)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Indicadores LED de estado (encendido / standby)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código está organizado en capas bien diferenciadas. Desde la configuración de hardware hasta el núcleo de control, cada responsabilidad está encapsulada en su propia clase o estructura.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2.1 Diagrama de Capas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CONFIG_GENERALES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pines y tiempos físicos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BUZZER_SOUND_SYSTEM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Reproducción de melodias y sonidos de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STANDBY_SYSTEM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LEDs de encendido y standby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SYNCRONICED_SYSTEM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del estado de encendido/apagado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Servo_Funcion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del servo motor (rampa)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Núcleo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Máquina de estados y lógica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Depuración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DEPURING_LEVEL_CORE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logs por niveles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Configuración de Hardware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3.1 Estructura CONFIG_GENERALES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pines y tiempos del sistema se declaran mediante una estructura constante (constexpr) que se almacena en flash. Esto evita el uso de variables globales dispersas y facilita el mantenimiento.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1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/ Parámetro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5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PIN_BUZZER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 PWM para el buzzer activo/pasivo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LEDs de camino inteligente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PIN_BOTON_START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inicialización del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PIN_BOTON_RESET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reset a valores por defecto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PIN_LED_POWER_ON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verde: sistema encendido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PIN_LED_POWER_OFF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rojo: sistema en 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PIN_SENSOR_IR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infrarrojo de detección de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PIN_SENSOR_PRESION_INFERIOR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de plataforma de presión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PIN_SENSOR_ULTRASONICO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de movimiento/distancia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PIN_SERVO_RAMPA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 PWM para el servo de la rampa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TIME_RESET_TIME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ms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 pulsación larga para activar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DEBOUNCE_DELAY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mínimo de pulsación válida (antirrebote)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Clases del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4.1 TIMER_MICROS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Temporizador de alta resolución basado en microsegundos. Permite medir tiempos precisos sin bloquear el loop principal con delay().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4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TIMER_MICROS(tiempo)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Constructor: establece el tiempo objetivo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el conteo tomando el tiempo actual con micros()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CONTEO_TERMINADO()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 → bool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true si el tiempo objetivo fue alcanzado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4.2 BUZZER_SOUND_SYSTEM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completo de audio para el buzzer. Reproduce sonidos de estado y tres canciones completas almacenadas en PROGMEM (memoria flash del microcontrolador) para ahorrar SRAM.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SOUND_POWER_ON_OFF()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un pitido único al encender o apagar el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SOUND_ERROR()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3 pitidos rápidos para indicar error o reset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SOUND_TEST()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tono de prueba (10 repeticiones)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_play(mel, n, tempo)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interno de reproducción: procesa arrays nota/duración desde PROGMEM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PacMan()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Reproduce la melodía de Pac-Man (tempo 105)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FureElise()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Reproduce Für Elise de Beethoven (tempo 80)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playZelda()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Reproduce el tema de The Legend of Zelda (tempo 88)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 técnica: Las melodias usan el modificador PROGMEM para almacenar los arrays en flash en lugar de SRAM, optimizando el uso de memoria del ATmega328P.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4.3 STANDBY_SYSTEM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 los dos LEDs indicadores del estado de energía del sistema.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Rojo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Verde</w:t>
            </w:r>
          </w:p>
        </w:tc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MODE_STAND_BY()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(HIGH)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(LOW)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 espera / apagado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MODE_POWER_ON()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(LOW)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(HIGH)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activo / funcionando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4.4 SYNCRONICED_SYSTEM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Nucleo de gestión de energía. Coordina el LED indicador, el buzzer y el estado interno del sistema (encendido / apagado / standby).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resultante</w:t>
            </w:r>
          </w:p>
        </w:tc>
        <w:tc>
          <w:tcPr>
            <w:tcW w:type="dxa" w:w="4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POWER_ON_SYSTEM()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STATE_SYSTEM_POWER_ON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Enciende LED verde, emite pitido de encendido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POWER_OFF_SYSTEM()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STATE_SYSTEM_POWER_OFF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Enciende LED rojo, emite pitido de apagado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POWER_RESET_SYSTEM()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rojo + 3 pitidos de error (preparación para reset)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RESET_SYSTEM()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STATE_SYSTEM_POWER_OFF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completo: apaga, espera 4 seg, vuelve a encender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CONSULTAR_STATE()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estado actual del sistema (enum SYSTEM_STATE)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4.5 Servo_Funcion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Abstrae el control del servo motor que acciona la rampa/barrera. Utiliza la librería estándar Servo.h de Arduino.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1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</w:t>
            </w:r>
          </w:p>
        </w:tc>
        <w:tc>
          <w:tcPr>
            <w:tcW w:type="dxa" w:w="5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INICIALIZACION_SERVO()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Adjunta el servo al pin configurado (attach)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SERVO_INICIO_UP()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 la rampa (posición horizontal / paso libre)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SERVO_INICIO_DOWN()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0°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la rampa (posición cerrada / acceso bloqueado)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4.6 CORE_SYSTEM (Núcleo Principal)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la clase central del sistema. Implementa la máquina de estados, la lectura del botón con detección de duración y el control de todas las transiciones.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Máquina de Estados Interna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Salidas activas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STATE_STAND_BY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en espera. Rampa abajo, LED rojo encendido.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rojo ON, Servo 0°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activo. Rampa arriba, LED verde, música reproduciéndose.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verde ON, Servo 90°, Pac-Man + Für Elise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Lógica de Pulsación del Botón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pulsación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&gt;= 50 ms y &lt; 2000 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Standby ↔ Executing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&gt;= 2000 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completo del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&lt; 50 ms (DEBOUNCE_DELAY)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Ignorada completamente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Métodos públicos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pines, inicializa servo, lleva sistema a 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 llamarse en cada iteración de loop(). Lee botón y ejecuta transiciones.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Sistema de Depuración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NEPTUNE implementa un sistema de logging por niveles inspirado en librerías profesionales. Se controla mediante la variable global LOG_SYSTEM.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(por defecto)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producción. Sin salida por Serial. Protección de datos.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mensajes de estado y funcionamiento 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Fallos de funcionamiento, errores de calibración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Fallos de hardware, fallos de comunicación (Kernel Failure)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5.1 Macros Disponibles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LOG_I(mensaje)   // Nivel INFO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LOG_W(mensaje)   // Nivel WARNING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LOG_E(mensaje)   // Nivel ERROR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Activación: según el código, se activa mediante combinación de botones B1+B2 (reservado para desarrolladores). En producción, LOG_SYSTEM = LOG_NONE.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Flujo de Ejecución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6.1 Inicialización (setup)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inicia la comunicación Serial a 9600 baudios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llama a CORE.Inicializar() que configura todos los pines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inicializa el servo y se adjunta al pin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queda en estado STAND_BY: LED rojo ON, rampa abajo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6.2 Bucle Principal (loop)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llama a CORE.Actualizar() en cada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lee el botón de inicio con detección de flancos (bajada y subida)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hay evento de botón, retorna inmediatamente (no bloquea)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se detecta pulsación corta: toggle del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se detecta pulsación larga: reset completo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6.3 Secuencia de Encendido (STATE_STAND_BY → EXECUTING)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verde ON, LED rojo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Servo sube a 90° (rampa abierta)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Espera 350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Reproduce Pac-Man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Espera 4000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Reproduce Für Elise completo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6.4 Secuencia de Apagado (EXECUTING → STATE_STAND_BY)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rojo ON, LED verde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Servo baja a 0° (rampa cerrada)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Pitido único de confirmación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699"/>
          <w:sz w:val="26"/>
          <w:szCs w:val="26"/>
        </w:rPr>
        <w:t xml:space="preserve">6.5 Secuencia de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rojo ON + 3 pitidos de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Espera 4000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Llamada a POWER_ON_SYSTEM() → LED verde + pitido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regresa a STAND_BY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Memoria y Optimización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ATmega328P (Arduino Uno) tiene solo 2 KB de SRAM. Para almacenar las tres melodias sin agotar la memoria, el código usa dos técnicas clave: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4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PROGMEM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arrays de melodia en memoria flash (32 KB) en lugar de 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Libera SRAM para variables de tiempo de ejecución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pgm_read_word_near()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palabras desde PROGMEM de forma segura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correcto a datos en flash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F() macro en Serial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strings de log en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copiar strings a SRAM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constexpr CONFIG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configuración se evalúa en tiempo de compilación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uso de RAM para constantes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Lista de Componentes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Arduino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/ clon CH340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Microcontrolador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motor (SG90 o similar)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11 (PWM)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la rampa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ultrasónico HC-SR04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movimiento/distancia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infrarrojo (IR)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de presión / FSR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peso en plataforma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pasivo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 (PWM)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Reproducción de melodias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verde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sistema encendido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rojo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standby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Pulsador NO x2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 (start), A1 (reset)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resistencia pull-up interna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Resistencias 220Ω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los LEDs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Cables jumper + protoboard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de componentes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9. Posibles Mejoras y Extensiones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pantalla LCD 16x2 para mostrar estado y mensajes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sensor RFID (RC522) para control de acceso por tarjeta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conteo de vehículos/personas con el sensor 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Reemplazar Arduino Uno por ESP32 para control remoto por WiFi o Bluetooth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módulo SD para registro de eventos con fecha y hora (RTC DS3231)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modo automático: la rampa sube sola al detectar presencia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cancelón de música: actualmente Pac-Man y Für Elise bloquean el loop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10. Resumen Técnico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(ATmega328P, 16 MHz)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con Arduino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Paradigma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 Orientada a Objetos (OOP)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implementadas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clases + 1 struct de configuración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Estados del sistema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STAND_BY / EXECUTING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Canciones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Pac-Man, Für Elise, Zelda (almacenadas en PROGMEM)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Ultrasonico, IR, Presión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Actuadores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motor, Buzzer, 2x 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log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niveles (NONE, INFO, WARNING, ERROR)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Antirrebote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ms por software en detección de flancos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Líneas de código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 líneas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003366" w:sz="4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NEPTUNE v1.2  —  Documentación Técnica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66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2026-05-23T23:05:18.723Z</dcterms:created>
  <dcterms:modified xsi:type="dcterms:W3CDTF">2026-05-23T23:05:18.723Z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