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367"/>
      </w:tblGrid>
      <w:tr w:rsidR="00DA0FC3" w:rsidRPr="00D80163" w:rsidTr="00DA0FC3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A0FC3" w:rsidRPr="00D80163" w:rsidRDefault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#30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A0FC3" w:rsidRPr="000A6938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0A6938">
              <w:rPr>
                <w:sz w:val="22"/>
                <w:szCs w:val="22"/>
                <w:highlight w:val="green"/>
                <w:lang w:val="fr-CA"/>
              </w:rPr>
              <w:t>En tant qu’utilisateur, je veux que les niveaux soient assez difficiles pour que le jeu ait un attrait, un aspect de challenge.</w:t>
            </w:r>
          </w:p>
        </w:tc>
      </w:tr>
      <w:tr w:rsidR="00DA0FC3" w:rsidRPr="000A6938" w:rsidTr="00DA0FC3">
        <w:trPr>
          <w:trHeight w:val="98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30563C">
            <w:pPr>
              <w:pStyle w:val="Listeniveau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Évaluer quel</w:t>
            </w:r>
            <w:r w:rsidR="00DA0FC3" w:rsidRPr="00D80163">
              <w:rPr>
                <w:sz w:val="22"/>
                <w:szCs w:val="22"/>
              </w:rPr>
              <w:t xml:space="preserve"> niveau </w:t>
            </w:r>
            <w:r w:rsidRPr="00D80163">
              <w:rPr>
                <w:sz w:val="22"/>
                <w:szCs w:val="22"/>
              </w:rPr>
              <w:t>a</w:t>
            </w:r>
            <w:r w:rsidR="00DA0FC3" w:rsidRPr="00D80163">
              <w:rPr>
                <w:sz w:val="22"/>
                <w:szCs w:val="22"/>
              </w:rPr>
              <w:t xml:space="preserve"> besoin de modifications pour que le niveau de difficulté soit adapté.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J.S.</w:t>
            </w:r>
            <w:bookmarkStart w:id="0" w:name="_GoBack"/>
            <w:bookmarkEnd w:id="0"/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60 min.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Avoir les 10 niveaux prêts pour l’évaluation.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Parcourir chaque niveau du jeu.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des modifications jusqu’à ce que le niveau soit aussi difficile.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Satisfaction de l’évaluation par les 3 autres membres de mon équipe.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sommes maintenant prêts à faire les changements dans les niveaux et les enregistrer.</w:t>
            </w:r>
          </w:p>
          <w:p w:rsidR="00DA0FC3" w:rsidRPr="00D80163" w:rsidRDefault="00DA0FC3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 2. Enregistrer les modifications dans les niveaux.</w:t>
            </w:r>
          </w:p>
          <w:p w:rsidR="00DA0FC3" w:rsidRPr="00D80163" w:rsidRDefault="00DA0FC3" w:rsidP="00D80163">
            <w:pPr>
              <w:pStyle w:val="Listeniveau2"/>
              <w:numPr>
                <w:ilvl w:val="1"/>
                <w:numId w:val="13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J.S.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4 heures 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 Savoir quelles modifications apporter aux différents niveaux.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Réussir les configurations voulues au moins une fois avant de les enregistrer dans le jeu de façon permanente. 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Enregistrer les configurations de niveaux dans le package ‘’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levels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’’ de notre projet.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essayer les nouveaux aux gens de mon équipe et leur demander s’ils sont assez difficiles.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avons un jeu qui comporte des niveaux pour tous les niveaux de compétences.   </w:t>
            </w:r>
          </w:p>
        </w:tc>
      </w:tr>
      <w:tr w:rsidR="00DA0FC3" w:rsidRPr="000A6938" w:rsidTr="00DA0FC3">
        <w:trPr>
          <w:trHeight w:val="74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C3" w:rsidRPr="00D80163" w:rsidRDefault="00DA0FC3">
            <w:pPr>
              <w:pStyle w:val="Listeniveau3"/>
              <w:numPr>
                <w:ilvl w:val="0"/>
                <w:numId w:val="0"/>
              </w:numPr>
              <w:ind w:left="720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essayer les nouveaux aux gens de mon équipe et leur demander s’ils sont assez difficiles.</w:t>
            </w:r>
          </w:p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DA0FC3" w:rsidRPr="00D80163" w:rsidTr="00DA0FC3">
        <w:trPr>
          <w:trHeight w:val="51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C3" w:rsidRPr="00D80163" w:rsidRDefault="00DA0FC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A0FC3" w:rsidRPr="00D80163" w:rsidRDefault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lastRenderedPageBreak/>
              <w:t>Scénario #31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A0FC3" w:rsidRPr="000A6938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0A6938">
              <w:rPr>
                <w:sz w:val="22"/>
                <w:szCs w:val="22"/>
                <w:highlight w:val="green"/>
                <w:lang w:val="fr-CA"/>
              </w:rPr>
              <w:t xml:space="preserve">En tant qu’utilisateur, je veux que les impacts entres le corps </w:t>
            </w:r>
            <w:proofErr w:type="spellStart"/>
            <w:r w:rsidRPr="000A6938">
              <w:rPr>
                <w:sz w:val="22"/>
                <w:szCs w:val="22"/>
                <w:highlight w:val="green"/>
                <w:lang w:val="fr-CA"/>
              </w:rPr>
              <w:t>VaisseauJoueur</w:t>
            </w:r>
            <w:proofErr w:type="spellEnd"/>
            <w:r w:rsidRPr="000A6938">
              <w:rPr>
                <w:sz w:val="22"/>
                <w:szCs w:val="22"/>
                <w:highlight w:val="green"/>
                <w:lang w:val="fr-CA"/>
              </w:rPr>
              <w:t xml:space="preserve"> et les autres crée des explosions à l’écran.</w:t>
            </w:r>
          </w:p>
        </w:tc>
      </w:tr>
      <w:tr w:rsidR="00DA0FC3" w:rsidRPr="000A6938" w:rsidTr="00DA0FC3">
        <w:trPr>
          <w:trHeight w:val="394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>1. Trouver une image de format GIF pour représenter graphiquement l’explosion.</w:t>
            </w:r>
          </w:p>
          <w:p w:rsidR="00DA0FC3" w:rsidRPr="00D80163" w:rsidRDefault="00DA0FC3" w:rsidP="00D80163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J.S. et J.B.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60 min.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Avoir un système de collision qui fonctionne.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Faire en sorte qu’une collision fasse afficher le GIF à l’écran.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         1.10.1     Voir le GIF à l’écran.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avons maintenant un aspect graphique pour nos collisions avec le corps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VaisseauJoueur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.</w:t>
            </w:r>
          </w:p>
        </w:tc>
      </w:tr>
      <w:tr w:rsidR="00DA0FC3" w:rsidRPr="000A6938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pStyle w:val="Listeniveau3"/>
              <w:numPr>
                <w:ilvl w:val="0"/>
                <w:numId w:val="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Provoquer une collision et vérifier si l’animation GIF de l’explosion se produit.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Aucun commentaire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24644" w:rsidRPr="00924644" w:rsidRDefault="00924644" w:rsidP="00924644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#32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24644" w:rsidRPr="000A6938" w:rsidTr="00417FE2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30563C" w:rsidRDefault="00924644" w:rsidP="00BB452F">
            <w:pPr>
              <w:rPr>
                <w:sz w:val="22"/>
                <w:szCs w:val="22"/>
                <w:highlight w:val="green"/>
                <w:lang w:val="fr-CA"/>
              </w:rPr>
            </w:pPr>
            <w:r w:rsidRPr="0030563C">
              <w:rPr>
                <w:sz w:val="22"/>
                <w:szCs w:val="22"/>
                <w:highlight w:val="green"/>
                <w:lang w:val="fr-CA"/>
              </w:rPr>
              <w:t>En tant qu’utilisateur, j</w:t>
            </w:r>
            <w:r w:rsidR="00BB452F" w:rsidRPr="0030563C">
              <w:rPr>
                <w:sz w:val="22"/>
                <w:szCs w:val="22"/>
                <w:highlight w:val="green"/>
                <w:lang w:val="fr-CA"/>
              </w:rPr>
              <w:t>e veux voir une icône dans la barre de titre de la fenêtre afin de bien pouvoir identifier le jeu.</w:t>
            </w:r>
          </w:p>
        </w:tc>
      </w:tr>
      <w:tr w:rsidR="00924644" w:rsidRPr="000A6938" w:rsidTr="00417FE2">
        <w:trPr>
          <w:trHeight w:val="394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 xml:space="preserve">1. </w:t>
            </w:r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Ajouter le </w:t>
            </w:r>
            <w:proofErr w:type="spellStart"/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favicon</w:t>
            </w:r>
            <w:proofErr w:type="spellEnd"/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 dans la barre titre.</w:t>
            </w:r>
          </w:p>
          <w:p w:rsidR="00DA0FC3" w:rsidRPr="004E2532" w:rsidRDefault="00DA0FC3" w:rsidP="004E2532">
            <w:pPr>
              <w:pStyle w:val="Listeniveau2"/>
              <w:numPr>
                <w:ilvl w:val="1"/>
                <w:numId w:val="39"/>
              </w:numPr>
              <w:rPr>
                <w:sz w:val="22"/>
                <w:szCs w:val="22"/>
                <w:lang w:val="fr-CA"/>
              </w:rPr>
            </w:pPr>
            <w:r w:rsidRPr="004E2532">
              <w:rPr>
                <w:sz w:val="22"/>
                <w:szCs w:val="22"/>
                <w:lang w:val="fr-CA"/>
              </w:rPr>
              <w:t>Qui et temps</w:t>
            </w:r>
          </w:p>
          <w:p w:rsidR="00924644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S.-P.D.</w:t>
            </w:r>
          </w:p>
          <w:p w:rsidR="00924644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3</w:t>
            </w:r>
            <w:r w:rsidR="00924644" w:rsidRPr="00924644">
              <w:rPr>
                <w:sz w:val="22"/>
                <w:szCs w:val="22"/>
                <w:lang w:val="fr-CA"/>
              </w:rPr>
              <w:t>0 min.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Préconditions</w:t>
            </w:r>
          </w:p>
          <w:p w:rsidR="00924644" w:rsidRPr="004E2532" w:rsidRDefault="00924644" w:rsidP="004E2532">
            <w:pPr>
              <w:pStyle w:val="Listeniveau3"/>
              <w:rPr>
                <w:lang w:val="fr-CA"/>
              </w:rPr>
            </w:pPr>
            <w:r w:rsidRPr="004E2532">
              <w:rPr>
                <w:lang w:val="fr-CA"/>
              </w:rPr>
              <w:t>Avoir un système de collision qui fonctionne.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Règles d’affaires</w:t>
            </w:r>
          </w:p>
          <w:p w:rsid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Trouver une image représentant le jeu.</w:t>
            </w:r>
          </w:p>
          <w:p w:rsidR="004E2532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Ajouter l’image dans la barre titre de la fenêtre.</w:t>
            </w:r>
          </w:p>
          <w:p w:rsid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Tests d’acceptation</w:t>
            </w:r>
          </w:p>
          <w:p w:rsidR="004E2532" w:rsidRPr="00924644" w:rsidRDefault="004E2532" w:rsidP="004E2532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Vérifier visuellement que le </w:t>
            </w:r>
            <w:proofErr w:type="spellStart"/>
            <w:r>
              <w:rPr>
                <w:lang w:val="fr-CA"/>
              </w:rPr>
              <w:t>favicon</w:t>
            </w:r>
            <w:proofErr w:type="spellEnd"/>
            <w:r>
              <w:rPr>
                <w:lang w:val="fr-CA"/>
              </w:rPr>
              <w:t xml:space="preserve"> a été ajouté.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Post-conditions</w:t>
            </w:r>
          </w:p>
          <w:p w:rsidR="00924644" w:rsidRPr="00924644" w:rsidRDefault="00AA68FB" w:rsidP="00AA68FB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 Le </w:t>
            </w:r>
            <w:proofErr w:type="spellStart"/>
            <w:r>
              <w:rPr>
                <w:sz w:val="22"/>
                <w:szCs w:val="22"/>
                <w:lang w:val="fr-CA"/>
              </w:rPr>
              <w:t>favicon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apparaît dans la barre titre de la fenêtre.</w:t>
            </w:r>
          </w:p>
        </w:tc>
      </w:tr>
      <w:tr w:rsidR="00924644" w:rsidRPr="000A6938" w:rsidTr="00417FE2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AA68FB" w:rsidRDefault="00AA68FB" w:rsidP="00AA68FB">
            <w:pPr>
              <w:pStyle w:val="Listeniveau3"/>
              <w:numPr>
                <w:ilvl w:val="0"/>
                <w:numId w:val="0"/>
              </w:numPr>
              <w:rPr>
                <w:lang w:val="fr-CA"/>
              </w:rPr>
            </w:pPr>
            <w:r w:rsidRPr="00AA68FB">
              <w:rPr>
                <w:sz w:val="24"/>
                <w:lang w:val="fr-CA"/>
              </w:rPr>
              <w:t xml:space="preserve">Vérifier visuellement que le </w:t>
            </w:r>
            <w:proofErr w:type="spellStart"/>
            <w:r w:rsidRPr="00AA68FB">
              <w:rPr>
                <w:sz w:val="24"/>
                <w:lang w:val="fr-CA"/>
              </w:rPr>
              <w:t>favicon</w:t>
            </w:r>
            <w:proofErr w:type="spellEnd"/>
            <w:r w:rsidRPr="00AA68FB">
              <w:rPr>
                <w:sz w:val="24"/>
                <w:lang w:val="fr-CA"/>
              </w:rPr>
              <w:t xml:space="preserve"> a été ajouté.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1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4E2532" w:rsidP="00924644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#33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0A6938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0A6938">
              <w:rPr>
                <w:sz w:val="22"/>
                <w:szCs w:val="22"/>
                <w:highlight w:val="green"/>
                <w:lang w:val="fr-CA"/>
              </w:rPr>
              <w:t>En tant qu’utilisateur, je veux que le portail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0F6057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Créer les </w:t>
            </w:r>
            <w:proofErr w:type="spellStart"/>
            <w:r>
              <w:rPr>
                <w:sz w:val="22"/>
                <w:szCs w:val="22"/>
              </w:rPr>
              <w:t>textBox</w:t>
            </w:r>
            <w:proofErr w:type="spellEnd"/>
            <w:r>
              <w:rPr>
                <w:sz w:val="22"/>
                <w:szCs w:val="22"/>
              </w:rPr>
              <w:t xml:space="preserve"> manquantes pour modifier les attributs des portails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15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pour le rayon de l’objectif et la placer dans une </w:t>
            </w:r>
            <w:proofErr w:type="spellStart"/>
            <w:r>
              <w:rPr>
                <w:sz w:val="22"/>
                <w:szCs w:val="22"/>
                <w:lang w:val="fr-CA"/>
              </w:rPr>
              <w:t>VBox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CA"/>
              </w:rPr>
              <w:t>exclisive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aux </w:t>
            </w:r>
            <w:proofErr w:type="spellStart"/>
            <w:r>
              <w:rPr>
                <w:sz w:val="22"/>
                <w:szCs w:val="22"/>
                <w:lang w:val="fr-CA"/>
              </w:rPr>
              <w:t>objectifRayon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(portail)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Utiliser les </w:t>
            </w:r>
            <w:proofErr w:type="spellStart"/>
            <w:r>
              <w:rPr>
                <w:sz w:val="22"/>
                <w:szCs w:val="22"/>
              </w:rPr>
              <w:t>textBox</w:t>
            </w:r>
            <w:proofErr w:type="spellEnd"/>
            <w:r>
              <w:rPr>
                <w:sz w:val="22"/>
                <w:szCs w:val="22"/>
              </w:rPr>
              <w:t xml:space="preserve"> pour modifier les attributs du portail</w:t>
            </w:r>
          </w:p>
          <w:p w:rsidR="00B43807" w:rsidRPr="00B43807" w:rsidRDefault="00B43807" w:rsidP="00B43807">
            <w:pPr>
              <w:pStyle w:val="Listeniveau2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B43807">
              <w:rPr>
                <w:sz w:val="22"/>
                <w:szCs w:val="22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30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la position X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position X.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la position Y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position Y.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le rayon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rayon exclusive aux portails.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Créer des valeurs par défaut et des conditions de vérification pour s’assurer que les valeurs entrées ont du sens</w:t>
            </w:r>
          </w:p>
          <w:p w:rsidR="00B43807" w:rsidRPr="00B43807" w:rsidRDefault="00B43807" w:rsidP="00B43807">
            <w:pPr>
              <w:pStyle w:val="Listeniveau2"/>
              <w:numPr>
                <w:ilvl w:val="1"/>
                <w:numId w:val="16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10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valeur par défaut pour la position X.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valeur par défaut pour la position Y.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 xml:space="preserve"> Créer une valeur par défaut pour le rayon du portail.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 xml:space="preserve">Vérifier individuellement que les valeurs entrées dans les </w:t>
            </w:r>
            <w:proofErr w:type="spellStart"/>
            <w:r>
              <w:rPr>
                <w:sz w:val="22"/>
                <w:lang w:val="fr-CA"/>
              </w:rPr>
              <w:t>textBox</w:t>
            </w:r>
            <w:proofErr w:type="spellEnd"/>
            <w:r>
              <w:rPr>
                <w:sz w:val="22"/>
                <w:lang w:val="fr-CA"/>
              </w:rPr>
              <w:t xml:space="preserve"> ont du sens.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B43807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0A6938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Modifier les propriétés du portail dans l’éditeur et vérifier qu’elles sont bien modifiées dans le jeu.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#34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0A6938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30563C">
              <w:rPr>
                <w:sz w:val="22"/>
                <w:szCs w:val="22"/>
                <w:highlight w:val="green"/>
                <w:lang w:val="fr-CA"/>
              </w:rPr>
              <w:t>En tant qu’utilisateur, je veux que le vaisseau joueur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numPr>
                <w:ilvl w:val="0"/>
                <w:numId w:val="8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apparaitre le vaisseau joueur dans l’éditeur de niveau.</w:t>
            </w:r>
          </w:p>
          <w:p w:rsidR="00D80163" w:rsidRPr="00D80163" w:rsidRDefault="00D80163" w:rsidP="00D80163">
            <w:pPr>
              <w:pStyle w:val="Listeniveau2"/>
              <w:numPr>
                <w:ilvl w:val="1"/>
                <w:numId w:val="14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14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Ajouter un vaisseau joueur dans l’éditeur dès l’ouverture de l’éditeur.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Ajouter le vaisseau joueur dans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comboBox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des objets.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qu’il n’y ait qu’un seul vaisseau joueur à la fois dans l’éditeur.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Règles d’affaires alternatives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 xml:space="preserve">Tests d’acceptation 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Post-conditions</w:t>
            </w:r>
          </w:p>
          <w:p w:rsidR="00D80163" w:rsidRPr="00D80163" w:rsidRDefault="00D80163" w:rsidP="00D80163">
            <w:pPr>
              <w:numPr>
                <w:ilvl w:val="0"/>
                <w:numId w:val="8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Utiliser les </w:t>
            </w:r>
            <w:proofErr w:type="spellStart"/>
            <w:r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T</w:t>
            </w:r>
            <w:r w:rsidRPr="00D80163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extBox</w:t>
            </w:r>
            <w:proofErr w:type="spellEnd"/>
            <w:r w:rsidRPr="00D80163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 pour modifier les attributs du vaisseau joueur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10 min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le vaisseau joueur aux mêmes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qu’un vaisseau normal.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0A6938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Ouvrir l’éditeur de niveau, vérifier qu’il y a bien un vaisseau joueur, modifier ses propriétés, sauvegarder et vérifier qu’elles ont bien été modifiées dans le fichier du niveau. 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trHeight w:val="7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#35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0A6938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0A6938">
              <w:rPr>
                <w:sz w:val="22"/>
                <w:szCs w:val="22"/>
                <w:highlight w:val="green"/>
                <w:lang w:val="fr-CA"/>
              </w:rPr>
              <w:t>En tant qu’utilisateur, je veux que le l’atmosphère des planètes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B43807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un attribut couleur ou rayon dans la classe planète, la couleur de l’atmosphère ou le rayon change.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C379A5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20 min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attribut couleur de l’atmosphère dans la classe planète.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l’attribut couleur, l’objet graphique de la planète est recréé avec la bonne couleur d’atmosphère.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l’attribut rayon, l’objet graphique de la planète est recréé avec le bon rayon.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B43807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Créer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et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manquantes pour modifier les attributs de l’atmosphère des planètes.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le couleur de l’atmosphère et la placer dans une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exclusive aux planètes 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Créer une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le rayon de l’atmosphère et la placer dans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exclusive aux planètes.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CA1059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Utiliser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modifier les attributs de l’atmosphère</w:t>
            </w:r>
          </w:p>
          <w:p w:rsidR="00D80163" w:rsidRPr="00CA1059" w:rsidRDefault="00D80163" w:rsidP="00CA1059">
            <w:pPr>
              <w:pStyle w:val="Listeniveau2"/>
              <w:numPr>
                <w:ilvl w:val="1"/>
                <w:numId w:val="33"/>
              </w:numPr>
              <w:rPr>
                <w:sz w:val="22"/>
                <w:szCs w:val="22"/>
                <w:lang w:val="fr-CA"/>
              </w:rPr>
            </w:pPr>
            <w:r w:rsidRPr="00CA1059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la couleur de l’atmosphère avec le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correspondante.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le rayon avec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correspondante.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CA1059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Créer des valeurs par défaut et des conditions de vérification pour s’assurer que les valeurs entrées ont du sens</w:t>
            </w:r>
          </w:p>
          <w:p w:rsidR="00D80163" w:rsidRPr="00CA1059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CA1059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 xml:space="preserve"> </w:t>
            </w:r>
            <w:r w:rsidR="00F70C05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une valeur par défaut pour la couleur de l’atmosphère.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une valeur par défaut pour le rayon de l’atmosphère.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Vérifier individuellement que les valeurs entrées dans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ont du sens.</w:t>
            </w:r>
          </w:p>
          <w:p w:rsid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CA1059" w:rsidRPr="00D80163" w:rsidRDefault="00CA1059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CA1059" w:rsidRPr="00CA1059" w:rsidRDefault="00CA1059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</w:tc>
      </w:tr>
      <w:tr w:rsidR="00D80163" w:rsidRPr="000A6938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424233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Créer une planète dans l’éditeur, modifier son atmosphère</w:t>
            </w:r>
            <w:r w:rsidR="003A59C9">
              <w:rPr>
                <w:sz w:val="22"/>
                <w:szCs w:val="22"/>
                <w:lang w:val="fr-CA"/>
              </w:rPr>
              <w:t>. Sauvegarder le niveau puis le charger pour voir que les changements ont eu lieu.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C249ED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C249ED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D80163" w:rsidRPr="00D80163" w:rsidTr="00D80163">
        <w:trPr>
          <w:trHeight w:val="7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1A0D7E" w:rsidRPr="00D80163" w:rsidTr="00417FE2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1A0D7E" w:rsidRPr="00D80163" w:rsidRDefault="004F334D" w:rsidP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#36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1A0D7E" w:rsidRPr="00D80163" w:rsidRDefault="004F334D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1A0D7E" w:rsidRPr="000A6938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1A0D7E" w:rsidRPr="00D80163" w:rsidRDefault="004F334D" w:rsidP="00417FE2">
            <w:pPr>
              <w:rPr>
                <w:sz w:val="22"/>
                <w:szCs w:val="22"/>
                <w:lang w:val="fr-CA"/>
              </w:rPr>
            </w:pPr>
            <w:r w:rsidRPr="000A6938">
              <w:rPr>
                <w:sz w:val="22"/>
                <w:szCs w:val="22"/>
                <w:highlight w:val="green"/>
                <w:lang w:val="fr-CA"/>
              </w:rPr>
              <w:t>En tant qu’utilisateur, je veux que la caméra suive le vaisseau seulement quand il sort du centre de l’écran.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1A0D7E" w:rsidRPr="00D80163" w:rsidRDefault="001A0D7E" w:rsidP="00417FE2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1. </w:t>
            </w:r>
            <w:r w:rsidR="00924138" w:rsidRPr="00D80163">
              <w:rPr>
                <w:sz w:val="22"/>
                <w:szCs w:val="22"/>
              </w:rPr>
              <w:t>Corriger la caméra.</w:t>
            </w:r>
          </w:p>
          <w:p w:rsidR="001A0D7E" w:rsidRPr="00D80163" w:rsidRDefault="001A0D7E" w:rsidP="00BF0E4B">
            <w:pPr>
              <w:pStyle w:val="Listeniveau2"/>
              <w:numPr>
                <w:ilvl w:val="1"/>
                <w:numId w:val="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1A0D7E" w:rsidRPr="00D80163" w:rsidRDefault="001A0D7E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É. G.</w:t>
            </w:r>
          </w:p>
          <w:p w:rsidR="001A0D7E" w:rsidRPr="00D80163" w:rsidRDefault="00BF0E4B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90</w:t>
            </w:r>
            <w:r w:rsidR="001A0D7E" w:rsidRPr="00D80163">
              <w:rPr>
                <w:sz w:val="22"/>
                <w:szCs w:val="22"/>
                <w:lang w:val="fr-CA"/>
              </w:rPr>
              <w:t xml:space="preserve"> min.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BF0E4B" w:rsidRPr="00D80163" w:rsidRDefault="00BF0E4B" w:rsidP="00BF0E4B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Avoir une caméra déjà fonctionnelle.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F033B3" w:rsidRPr="00D80163" w:rsidRDefault="00283B10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Déterminer la marge à partir de laquelle la caméra se déplace.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À chaque frame, vérifier si le vaisseau a dépassé la marge.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Si c’est le cas, déplacer la caméra pour que le vaisseau soit à l’intérieur des marges.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Recommencer pour les marges verticales.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1A0D7E" w:rsidRPr="00D80163" w:rsidRDefault="007A0FC9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S’assurer que la caméra ne retourne pas sur le vaisseau lorsque celui-ci retourne vers le centre.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1A0D7E" w:rsidRPr="00D80163" w:rsidRDefault="001A0D7E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Vérifier </w:t>
            </w:r>
            <w:r w:rsidR="007A0FC9" w:rsidRPr="00D80163">
              <w:rPr>
                <w:sz w:val="22"/>
                <w:szCs w:val="22"/>
                <w:lang w:val="fr-CA"/>
              </w:rPr>
              <w:t>visuellement que la caméra se déplace correctement.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1A0D7E" w:rsidRPr="00D80163" w:rsidRDefault="001A0D7E" w:rsidP="007A0FC9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</w:t>
            </w:r>
            <w:r w:rsidR="007A0FC9" w:rsidRPr="00D80163">
              <w:rPr>
                <w:sz w:val="22"/>
                <w:szCs w:val="22"/>
                <w:lang w:val="fr-CA"/>
              </w:rPr>
              <w:t>La caméra est corrigée.</w:t>
            </w:r>
            <w:r w:rsidRPr="00D80163">
              <w:rPr>
                <w:sz w:val="22"/>
                <w:szCs w:val="22"/>
                <w:lang w:val="fr-CA"/>
              </w:rPr>
              <w:t xml:space="preserve">    </w:t>
            </w:r>
          </w:p>
        </w:tc>
      </w:tr>
      <w:tr w:rsidR="001A0D7E" w:rsidRPr="000A6938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1A0D7E" w:rsidRPr="00D80163" w:rsidRDefault="007A0FC9" w:rsidP="007A0FC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visuellement que la caméra se déplace lorsque le vaisseau sort des marges de l’écran.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1A0D7E" w:rsidRPr="00D80163" w:rsidRDefault="007A0FC9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1A0D7E" w:rsidRPr="00D80163" w:rsidRDefault="007A0FC9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Commentaires</w:t>
            </w:r>
          </w:p>
        </w:tc>
        <w:tc>
          <w:tcPr>
            <w:tcW w:w="6367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</w:p>
        </w:tc>
      </w:tr>
      <w:tr w:rsidR="00F542A9" w:rsidRPr="00D80163" w:rsidTr="00417FE2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F542A9" w:rsidRPr="00D80163" w:rsidRDefault="00F542A9" w:rsidP="00F542A9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#37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Public</w:t>
            </w:r>
          </w:p>
        </w:tc>
      </w:tr>
      <w:tr w:rsidR="00F542A9" w:rsidRPr="000A6938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0A6938">
              <w:rPr>
                <w:sz w:val="22"/>
                <w:szCs w:val="22"/>
                <w:highlight w:val="green"/>
                <w:lang w:val="fr-CA"/>
              </w:rPr>
              <w:t>En tant que public, je veux avoir un PowerPoint pour pouvoir voir les principaux points du projet.</w:t>
            </w:r>
          </w:p>
        </w:tc>
      </w:tr>
      <w:tr w:rsidR="00F542A9" w:rsidRPr="000A6938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 Construire le PowerPoint.</w:t>
            </w:r>
          </w:p>
          <w:p w:rsidR="00F542A9" w:rsidRPr="00D80163" w:rsidRDefault="00F542A9" w:rsidP="00F542A9">
            <w:pPr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É. G.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120 min.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Introduction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Objectifs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Physique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Éditeur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Technologies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Évolution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Conclusion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94A87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Travailler sur le visuel pour rendre le PowerPoint attractif.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que tous les points importants se retrouvent dans le PowerPoint.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Le PowerPoint est prêt pour la présentation devant public.    </w:t>
            </w:r>
          </w:p>
        </w:tc>
      </w:tr>
      <w:tr w:rsidR="00F542A9" w:rsidRPr="000A6938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que tous les points importants du projet se retrouvent dans le PowerPoint et que la présentation est intéressante.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</w:p>
        </w:tc>
      </w:tr>
      <w:tr w:rsidR="00C1666E" w:rsidRPr="00D80163" w:rsidTr="00C1666E">
        <w:tblPrEx>
          <w:jc w:val="left"/>
        </w:tblPrEx>
        <w:tc>
          <w:tcPr>
            <w:tcW w:w="8630" w:type="dxa"/>
            <w:gridSpan w:val="2"/>
            <w:shd w:val="clear" w:color="auto" w:fill="D9D9D9" w:themeFill="background1" w:themeFillShade="D9"/>
            <w:hideMark/>
          </w:tcPr>
          <w:p w:rsidR="00C1666E" w:rsidRPr="00D80163" w:rsidRDefault="00C1666E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#38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C1666E" w:rsidRPr="000A6938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0A6938">
              <w:rPr>
                <w:sz w:val="22"/>
                <w:szCs w:val="22"/>
                <w:highlight w:val="green"/>
                <w:lang w:val="fr-CA"/>
              </w:rPr>
              <w:t>En tant qu’utilisateur, je veux pouvoir choisir librement dans quel niveau de la campagne je joue.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C1666E" w:rsidRPr="00D80163" w:rsidRDefault="00C1666E" w:rsidP="00C1666E">
            <w:pPr>
              <w:pStyle w:val="Listeniveau1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>Charger les niveaux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S.-P.D.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Les niveaux de la campagne doivent être terminés et sauvegardés.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flux de lecture dans le fichier où se trouvent les niveaux de la campagne.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Déterminer quel niveau est sélectionné dans l’écran de sélection de niveau.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Charger le niveau sélectionné à l’aide de la méthode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chargerNiveau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de la classe Niveau.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Règles d’affaires alternatives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lang w:val="fr-CA"/>
              </w:rPr>
            </w:pPr>
            <w:r w:rsidRPr="00D80163">
              <w:rPr>
                <w:sz w:val="22"/>
                <w:lang w:val="fr-CA"/>
              </w:rPr>
              <w:t>Sélectionner un niveau de la campagne dans l’écran de sélection de niveau et appuyer sur jouer. S’assurer que ce niveau est chargé correctement.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C1666E" w:rsidRPr="00D80163" w:rsidRDefault="00C1666E" w:rsidP="00C1666E">
            <w:pPr>
              <w:pStyle w:val="Listeniveau1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 Démarrer le niveau sélectionné.</w:t>
            </w:r>
          </w:p>
          <w:p w:rsidR="00C1666E" w:rsidRPr="00D80163" w:rsidRDefault="00C1666E" w:rsidP="00C1666E">
            <w:pPr>
              <w:pStyle w:val="Paragraphedeliste"/>
              <w:snapToGrid w:val="0"/>
              <w:spacing w:line="273" w:lineRule="auto"/>
              <w:rPr>
                <w:vanish/>
                <w:sz w:val="22"/>
                <w:szCs w:val="22"/>
              </w:rPr>
            </w:pPr>
          </w:p>
          <w:p w:rsidR="00C1666E" w:rsidRPr="00D80163" w:rsidRDefault="00C1666E" w:rsidP="00C1666E">
            <w:pPr>
              <w:pStyle w:val="Paragraphedeliste"/>
              <w:snapToGrid w:val="0"/>
              <w:spacing w:line="273" w:lineRule="auto"/>
              <w:rPr>
                <w:vanish/>
                <w:sz w:val="22"/>
                <w:szCs w:val="22"/>
              </w:rPr>
            </w:pP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S.-P.D.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Le niveau dans lequel on veut jouer est chargé.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Dans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ContJeu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, démarrer le niveau qui a été chargé auparavant.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lang w:val="fr-CA"/>
              </w:rPr>
            </w:pPr>
            <w:r w:rsidRPr="00D80163">
              <w:rPr>
                <w:sz w:val="22"/>
                <w:lang w:val="fr-CA"/>
              </w:rPr>
              <w:t>Sélectionner un niveau de la campagne dans l’écran de sélection de niveau et appuyer sur jouer. S’assurer que le niveau est jouable.</w:t>
            </w:r>
          </w:p>
          <w:p w:rsidR="00C1666E" w:rsidRPr="00D80163" w:rsidRDefault="00C1666E" w:rsidP="00C1666E">
            <w:pPr>
              <w:pStyle w:val="Listeniveau3"/>
              <w:rPr>
                <w:lang w:val="fr-CA"/>
              </w:rPr>
            </w:pP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</w:tc>
      </w:tr>
      <w:tr w:rsidR="00C1666E" w:rsidRPr="000A6938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Choisir un niveau dans l’écran de sélection de niveau et s’assurer que le niveau est bien chargé et est jouable.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F85279" w:rsidRPr="00D80163" w:rsidRDefault="000A6938">
      <w:pPr>
        <w:rPr>
          <w:lang w:val="fr-CA"/>
        </w:rPr>
      </w:pPr>
    </w:p>
    <w:sectPr w:rsidR="00F85279" w:rsidRPr="00D801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523F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2459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D437E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B268A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374C2"/>
    <w:multiLevelType w:val="multilevel"/>
    <w:tmpl w:val="01A0DA4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eastAsia="Cambr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4D21EA7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E"/>
    <w:rsid w:val="000A6938"/>
    <w:rsid w:val="000C29AB"/>
    <w:rsid w:val="000F6057"/>
    <w:rsid w:val="001A0D7E"/>
    <w:rsid w:val="00222FF2"/>
    <w:rsid w:val="00283B10"/>
    <w:rsid w:val="0030563C"/>
    <w:rsid w:val="003A59C9"/>
    <w:rsid w:val="00424233"/>
    <w:rsid w:val="00433632"/>
    <w:rsid w:val="004E2532"/>
    <w:rsid w:val="004F334D"/>
    <w:rsid w:val="00572ECE"/>
    <w:rsid w:val="0074150C"/>
    <w:rsid w:val="007A0FC9"/>
    <w:rsid w:val="00924138"/>
    <w:rsid w:val="00924644"/>
    <w:rsid w:val="009F1417"/>
    <w:rsid w:val="00AA68FB"/>
    <w:rsid w:val="00B0680E"/>
    <w:rsid w:val="00B43807"/>
    <w:rsid w:val="00B94A87"/>
    <w:rsid w:val="00BB452F"/>
    <w:rsid w:val="00BF0E4B"/>
    <w:rsid w:val="00C1666E"/>
    <w:rsid w:val="00C214DD"/>
    <w:rsid w:val="00C249ED"/>
    <w:rsid w:val="00C379A5"/>
    <w:rsid w:val="00CA1059"/>
    <w:rsid w:val="00D65282"/>
    <w:rsid w:val="00D80163"/>
    <w:rsid w:val="00DA0FC3"/>
    <w:rsid w:val="00F033B3"/>
    <w:rsid w:val="00F21964"/>
    <w:rsid w:val="00F224D1"/>
    <w:rsid w:val="00F542A9"/>
    <w:rsid w:val="00F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F56E3-BC22-4A29-83C8-6AF41F23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EC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572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572ECE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572ECE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572ECE"/>
    <w:pPr>
      <w:numPr>
        <w:numId w:val="0"/>
      </w:numPr>
      <w:shd w:val="pct20" w:color="auto" w:fill="auto"/>
      <w:spacing w:before="80" w:line="276" w:lineRule="auto"/>
      <w:ind w:right="0"/>
    </w:pPr>
  </w:style>
  <w:style w:type="table" w:customStyle="1" w:styleId="Grilledutableau1">
    <w:name w:val="Grille du tableau1"/>
    <w:basedOn w:val="TableauNormal"/>
    <w:next w:val="Grilledutableau"/>
    <w:uiPriority w:val="59"/>
    <w:rsid w:val="00DA0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1660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10775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Samson</dc:creator>
  <cp:keywords/>
  <dc:description/>
  <cp:lastModifiedBy>Jonathan Samson</cp:lastModifiedBy>
  <cp:revision>36</cp:revision>
  <dcterms:created xsi:type="dcterms:W3CDTF">2015-04-15T19:18:00Z</dcterms:created>
  <dcterms:modified xsi:type="dcterms:W3CDTF">2015-04-29T19:03:00Z</dcterms:modified>
</cp:coreProperties>
</file>