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488" w:rsidRDefault="00000000">
      <w:pPr>
        <w:pStyle w:val="Title"/>
        <w:rPr>
          <w:lang w:eastAsia="zh-CN"/>
        </w:rPr>
      </w:pPr>
      <w:bookmarkStart w:id="0" w:name="现状分析"/>
      <w:r>
        <w:rPr>
          <w:rFonts w:hint="eastAsia"/>
          <w:lang w:eastAsia="zh-CN"/>
        </w:rPr>
        <w:t>文章标题</w:t>
      </w:r>
    </w:p>
    <w:p w:rsidR="00107488" w:rsidRDefault="00000000">
      <w:pPr>
        <w:pStyle w:val="Heading1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eastAsia="zh-CN"/>
        </w:rPr>
        <w:t>1</w:t>
      </w:r>
      <w:bookmarkEnd w:id="0"/>
    </w:p>
    <w:p w:rsidR="00107488" w:rsidRDefault="00000000">
      <w:pPr>
        <w:pStyle w:val="Heading2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eastAsia="zh-CN"/>
        </w:rPr>
        <w:t>2</w:t>
      </w:r>
    </w:p>
    <w:p w:rsidR="00107488" w:rsidRDefault="00000000">
      <w:pPr>
        <w:pStyle w:val="Heading3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eastAsia="zh-CN"/>
        </w:rPr>
        <w:t>3</w:t>
      </w:r>
    </w:p>
    <w:p w:rsidR="00107488" w:rsidRDefault="00000000">
      <w:pPr>
        <w:pStyle w:val="Heading4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eastAsia="zh-CN"/>
        </w:rPr>
        <w:t>4</w:t>
      </w:r>
    </w:p>
    <w:p w:rsidR="00107488" w:rsidRDefault="00000000">
      <w:pPr>
        <w:pStyle w:val="Heading5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eastAsia="zh-CN"/>
        </w:rPr>
        <w:t>5</w:t>
      </w:r>
    </w:p>
    <w:p w:rsidR="00107488" w:rsidRDefault="00000000">
      <w:pPr>
        <w:pStyle w:val="Heading6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标题</w:t>
      </w:r>
      <w:r>
        <w:rPr>
          <w:rFonts w:hint="eastAsia"/>
          <w:color w:val="auto"/>
          <w:lang w:eastAsia="zh-CN"/>
        </w:rPr>
        <w:t>6</w:t>
      </w:r>
    </w:p>
    <w:p w:rsidR="00107488" w:rsidRDefault="00000000">
      <w:pPr>
        <w:rPr>
          <w:lang w:eastAsia="zh-CN"/>
        </w:rPr>
      </w:pPr>
      <w:r>
        <w:rPr>
          <w:rFonts w:hint="eastAsia"/>
          <w:lang w:eastAsia="zh-CN"/>
        </w:rPr>
        <w:t>正文样式</w:t>
      </w:r>
    </w:p>
    <w:p w:rsidR="00107488" w:rsidRDefault="00000000">
      <w:pPr>
        <w:pStyle w:val="BodyText"/>
        <w:ind w:firstLine="560"/>
        <w:rPr>
          <w:lang w:eastAsia="zh-CN"/>
        </w:rPr>
      </w:pPr>
      <w:r>
        <w:rPr>
          <w:rFonts w:hint="eastAsia"/>
          <w:lang w:eastAsia="zh-CN"/>
        </w:rPr>
        <w:t>正文文本样式（首行缩进两个字符）</w:t>
      </w:r>
    </w:p>
    <w:sectPr w:rsidR="00107488" w:rsidSect="000B736B">
      <w:pgSz w:w="11900" w:h="16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08CC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485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6E5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FE58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617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BA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88CF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3805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FA9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22C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37169">
    <w:abstractNumId w:val="0"/>
  </w:num>
  <w:num w:numId="2" w16cid:durableId="396054782">
    <w:abstractNumId w:val="1"/>
  </w:num>
  <w:num w:numId="3" w16cid:durableId="2098623905">
    <w:abstractNumId w:val="2"/>
  </w:num>
  <w:num w:numId="4" w16cid:durableId="1806310757">
    <w:abstractNumId w:val="3"/>
  </w:num>
  <w:num w:numId="5" w16cid:durableId="118690173">
    <w:abstractNumId w:val="8"/>
  </w:num>
  <w:num w:numId="6" w16cid:durableId="4407933">
    <w:abstractNumId w:val="4"/>
  </w:num>
  <w:num w:numId="7" w16cid:durableId="1988317200">
    <w:abstractNumId w:val="5"/>
  </w:num>
  <w:num w:numId="8" w16cid:durableId="2134978073">
    <w:abstractNumId w:val="6"/>
  </w:num>
  <w:num w:numId="9" w16cid:durableId="1523126055">
    <w:abstractNumId w:val="7"/>
  </w:num>
  <w:num w:numId="10" w16cid:durableId="1947611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AFFF0094"/>
    <w:rsid w:val="BDBFB81B"/>
    <w:rsid w:val="BF5ECC74"/>
    <w:rsid w:val="CFE76991"/>
    <w:rsid w:val="E2FFC2E6"/>
    <w:rsid w:val="EF87B265"/>
    <w:rsid w:val="F79BBDE3"/>
    <w:rsid w:val="FBA77041"/>
    <w:rsid w:val="FE8F4CBE"/>
    <w:rsid w:val="FF9FFD43"/>
    <w:rsid w:val="00011C8B"/>
    <w:rsid w:val="000B736B"/>
    <w:rsid w:val="00107488"/>
    <w:rsid w:val="004E29B3"/>
    <w:rsid w:val="00590D07"/>
    <w:rsid w:val="00784D58"/>
    <w:rsid w:val="008D6863"/>
    <w:rsid w:val="00B2569D"/>
    <w:rsid w:val="00B86B75"/>
    <w:rsid w:val="00BC48D5"/>
    <w:rsid w:val="00C36279"/>
    <w:rsid w:val="00E315A3"/>
    <w:rsid w:val="1EFF23CF"/>
    <w:rsid w:val="377EE032"/>
    <w:rsid w:val="37FAFBA8"/>
    <w:rsid w:val="3BEF40B4"/>
    <w:rsid w:val="57F93652"/>
    <w:rsid w:val="66EB9FFC"/>
    <w:rsid w:val="6BE86141"/>
    <w:rsid w:val="6EFE9158"/>
    <w:rsid w:val="6F3D9D06"/>
    <w:rsid w:val="6FAF72AE"/>
    <w:rsid w:val="6FDB0536"/>
    <w:rsid w:val="7F1BF69E"/>
    <w:rsid w:val="7F7F65A9"/>
    <w:rsid w:val="7FA7B31B"/>
    <w:rsid w:val="7FBFB3E7"/>
    <w:rsid w:val="7FFACC08"/>
    <w:rsid w:val="7FFF89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40C016-D305-DB48-8875-912F39F7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Normal Indent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 2" w:qFormat="1"/>
    <w:lsdException w:name="Body Text Indent 2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EastAsia"/>
      <w:sz w:val="28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a"/>
    <w:link w:val="BodyTextChar"/>
    <w:qFormat/>
    <w:pPr>
      <w:spacing w:before="180" w:after="180"/>
    </w:pPr>
  </w:style>
  <w:style w:type="paragraph" w:customStyle="1" w:styleId="a">
    <w:name w:val="正文段落"/>
    <w:basedOn w:val="NormalIndent"/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BodyTextIndent">
    <w:name w:val="Body Text Indent"/>
    <w:basedOn w:val="Normal"/>
    <w:next w:val="Normal"/>
    <w:qFormat/>
    <w:pPr>
      <w:spacing w:after="120"/>
      <w:ind w:leftChars="200" w:left="4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rsid w:val="00B2569D"/>
    <w:pPr>
      <w:keepNext/>
      <w:keepLines/>
      <w:spacing w:before="480" w:after="240"/>
      <w:jc w:val="center"/>
    </w:pPr>
    <w:rPr>
      <w:rFonts w:ascii="Times New Roman" w:eastAsia="SimHei" w:hAnsi="Times New Roman" w:cs="Times New Roman (Headings CS)"/>
      <w:b/>
      <w:bCs/>
      <w:color w:val="000000" w:themeColor="text1"/>
      <w:sz w:val="32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character" w:styleId="Hyperlink">
    <w:name w:val="Hyperlink"/>
    <w:basedOn w:val="BodyTextChar"/>
    <w:qFormat/>
    <w:rPr>
      <w:rFonts w:asciiTheme="minorHAnsi" w:eastAsiaTheme="minorEastAsia" w:hAnsiTheme="minorHAnsi"/>
      <w:color w:val="4F81BD" w:themeColor="accent1"/>
      <w:sz w:val="28"/>
    </w:rPr>
  </w:style>
  <w:style w:type="character" w:customStyle="1" w:styleId="BodyTextChar">
    <w:name w:val="Body Text Char"/>
    <w:basedOn w:val="DefaultParagraphFont"/>
    <w:link w:val="BodyText"/>
    <w:qFormat/>
    <w:rPr>
      <w:rFonts w:asciiTheme="minorHAnsi" w:eastAsiaTheme="minorEastAsia" w:hAnsiTheme="minorHAnsi"/>
      <w:sz w:val="28"/>
    </w:rPr>
  </w:style>
  <w:style w:type="character" w:styleId="FootnoteReference">
    <w:name w:val="footnote reference"/>
    <w:basedOn w:val="BodyTextChar"/>
    <w:qFormat/>
    <w:rPr>
      <w:rFonts w:asciiTheme="minorHAnsi" w:eastAsiaTheme="minorEastAsia" w:hAnsiTheme="minorHAnsi"/>
      <w:sz w:val="28"/>
      <w:vertAlign w:val="superscript"/>
    </w:rPr>
  </w:style>
  <w:style w:type="paragraph" w:customStyle="1" w:styleId="a0">
    <w:name w:val="正文首行缩进两个空格"/>
    <w:basedOn w:val="BodyTextFirstIndent2"/>
    <w:qFormat/>
  </w:style>
  <w:style w:type="paragraph" w:customStyle="1" w:styleId="1">
    <w:name w:val="样式1"/>
    <w:basedOn w:val="BodyTextIndent2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a1">
    <w:name w:val="段落"/>
    <w:basedOn w:val="a0"/>
    <w:next w:val="a0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eastAsiaTheme="minorEastAsia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eastAsiaTheme="minorEastAsia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eastAsiaTheme="minorEastAsia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eastAsiaTheme="minorEastAsia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eastAsiaTheme="minorEastAsia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eastAsiaTheme="minorEastAsia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eastAsiaTheme="minorEastAsia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eastAsiaTheme="minorEastAsia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eastAsiaTheme="minorEastAsia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eastAsiaTheme="minorEastAsia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eastAsiaTheme="minorEastAsia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eastAsiaTheme="minorEastAsia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eastAsiaTheme="minorEastAsia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eastAsiaTheme="minorEastAsia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eastAsiaTheme="minorEastAsia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eastAsiaTheme="minorEastAsia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eastAsiaTheme="minorEastAsia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eastAsiaTheme="minorEastAsia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eastAsiaTheme="minorEastAsia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eastAsiaTheme="minorEastAsia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eastAsiaTheme="minorEastAsia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eastAsiaTheme="minorEastAsia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eastAsiaTheme="minorEastAsia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eastAsiaTheme="minorEastAsia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颠簸路途通繁星</dc:creator>
  <cp:lastModifiedBy>Duan Ning</cp:lastModifiedBy>
  <cp:revision>3</cp:revision>
  <dcterms:created xsi:type="dcterms:W3CDTF">2020-04-02T08:24:00Z</dcterms:created>
  <dcterms:modified xsi:type="dcterms:W3CDTF">2023-07-09T01:39:00Z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