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985" w:rsidRPr="00E543AB" w:rsidRDefault="00D42DD4" w:rsidP="00FC313C">
      <w:pPr>
        <w:jc w:val="center"/>
        <w:rPr>
          <w:rFonts w:ascii="Times New Roman" w:hAnsi="Times New Roman" w:cs="Times New Roman"/>
          <w:b/>
          <w:sz w:val="40"/>
          <w:szCs w:val="36"/>
          <w:u w:val="single"/>
          <w:lang w:val="sr-Cyrl-RS"/>
        </w:rPr>
      </w:pPr>
      <w:r w:rsidRPr="00E543AB">
        <w:rPr>
          <w:rFonts w:ascii="Times New Roman" w:hAnsi="Times New Roman" w:cs="Times New Roman"/>
          <w:b/>
          <w:sz w:val="40"/>
          <w:szCs w:val="36"/>
          <w:u w:val="single"/>
          <w:lang w:val="sr-Cyrl-RS"/>
        </w:rPr>
        <w:t>Хладни рат</w:t>
      </w:r>
    </w:p>
    <w:p w:rsidR="00FC313C" w:rsidRDefault="00FC313C" w:rsidP="00FC313C">
      <w:pPr>
        <w:rPr>
          <w:rFonts w:ascii="Times New Roman" w:hAnsi="Times New Roman" w:cs="Times New Roman"/>
          <w:sz w:val="32"/>
          <w:szCs w:val="32"/>
        </w:rPr>
      </w:pPr>
      <w:proofErr w:type="spellStart"/>
      <w:r w:rsidRPr="00FC313C">
        <w:rPr>
          <w:rFonts w:ascii="Times New Roman" w:hAnsi="Times New Roman" w:cs="Times New Roman"/>
          <w:sz w:val="32"/>
          <w:szCs w:val="32"/>
        </w:rPr>
        <w:t>После</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Другог</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светског</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рата</w:t>
      </w:r>
      <w:proofErr w:type="spellEnd"/>
      <w:r w:rsidRPr="00FC313C">
        <w:rPr>
          <w:rFonts w:ascii="Times New Roman" w:hAnsi="Times New Roman" w:cs="Times New Roman"/>
          <w:sz w:val="32"/>
          <w:szCs w:val="32"/>
        </w:rPr>
        <w:t xml:space="preserve">, Сједињене Државе и њихови савезници, и Совјетски Савез и његове сателитске државе започеле су деценијама дугу борбу за превласт познату као Хладни рат. Војници Совјетског Савеза и Сједињених Држава нису се директно борили током </w:t>
      </w:r>
      <w:r>
        <w:rPr>
          <w:rFonts w:ascii="Times New Roman" w:hAnsi="Times New Roman" w:cs="Times New Roman"/>
          <w:sz w:val="32"/>
          <w:szCs w:val="32"/>
        </w:rPr>
        <w:t xml:space="preserve">Хладног рата. </w:t>
      </w:r>
      <w:proofErr w:type="spellStart"/>
      <w:r>
        <w:rPr>
          <w:rFonts w:ascii="Times New Roman" w:hAnsi="Times New Roman" w:cs="Times New Roman"/>
          <w:sz w:val="32"/>
          <w:szCs w:val="32"/>
        </w:rPr>
        <w:t>Али</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две</w:t>
      </w:r>
      <w:proofErr w:type="spellEnd"/>
      <w:r>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силе</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су</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се</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непрестано</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међусобно</w:t>
      </w:r>
      <w:proofErr w:type="spellEnd"/>
      <w:r w:rsidRPr="00FC313C">
        <w:rPr>
          <w:rFonts w:ascii="Times New Roman" w:hAnsi="Times New Roman" w:cs="Times New Roman"/>
          <w:sz w:val="32"/>
          <w:szCs w:val="32"/>
        </w:rPr>
        <w:t xml:space="preserve"> </w:t>
      </w:r>
      <w:proofErr w:type="spellStart"/>
      <w:r w:rsidRPr="00FC313C">
        <w:rPr>
          <w:rFonts w:ascii="Times New Roman" w:hAnsi="Times New Roman" w:cs="Times New Roman"/>
          <w:sz w:val="32"/>
          <w:szCs w:val="32"/>
        </w:rPr>
        <w:t>супротстављале</w:t>
      </w:r>
      <w:proofErr w:type="spellEnd"/>
      <w:r w:rsidRPr="00FC313C">
        <w:rPr>
          <w:rFonts w:ascii="Times New Roman" w:hAnsi="Times New Roman" w:cs="Times New Roman"/>
          <w:sz w:val="32"/>
          <w:szCs w:val="32"/>
        </w:rPr>
        <w:t xml:space="preserve"> политичким маневрисањем, војним коалицијама, шпијунажом, пропагандом, гомилањем оружја, економском помоћи и посредничким ратовима између других нација.</w:t>
      </w:r>
    </w:p>
    <w:p w:rsidR="00FC313C" w:rsidRPr="00E543AB" w:rsidRDefault="006A78C8" w:rsidP="00FC313C">
      <w:pPr>
        <w:rPr>
          <w:rFonts w:ascii="Times New Roman" w:hAnsi="Times New Roman" w:cs="Times New Roman"/>
          <w:b/>
          <w:noProof/>
          <w:sz w:val="32"/>
          <w:szCs w:val="32"/>
          <w:lang w:val="sr-Cyrl-RS"/>
        </w:rPr>
      </w:pPr>
      <w:r w:rsidRPr="00E543AB">
        <w:rPr>
          <w:rFonts w:ascii="Times New Roman" w:hAnsi="Times New Roman" w:cs="Times New Roman"/>
          <w:b/>
          <w:noProof/>
          <w:sz w:val="32"/>
          <w:szCs w:val="32"/>
        </w:rPr>
        <w:drawing>
          <wp:anchor distT="0" distB="0" distL="114300" distR="114300" simplePos="0" relativeHeight="251658240" behindDoc="0" locked="0" layoutInCell="1" allowOverlap="1" wp14:anchorId="34AE6DDE" wp14:editId="22B9AFFF">
            <wp:simplePos x="0" y="0"/>
            <wp:positionH relativeFrom="column">
              <wp:posOffset>-34925</wp:posOffset>
            </wp:positionH>
            <wp:positionV relativeFrom="paragraph">
              <wp:posOffset>357505</wp:posOffset>
            </wp:positionV>
            <wp:extent cx="2995930" cy="1414145"/>
            <wp:effectExtent l="0" t="0" r="0" b="0"/>
            <wp:wrapSquare wrapText="bothSides"/>
            <wp:docPr id="3" name="Picture 3" descr="Cold War: Definition and Timeline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d War: Definition and Timeline |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930" cy="1414145"/>
                    </a:xfrm>
                    <a:prstGeom prst="rect">
                      <a:avLst/>
                    </a:prstGeom>
                    <a:noFill/>
                    <a:ln>
                      <a:noFill/>
                    </a:ln>
                  </pic:spPr>
                </pic:pic>
              </a:graphicData>
            </a:graphic>
            <wp14:sizeRelH relativeFrom="margin">
              <wp14:pctWidth>0</wp14:pctWidth>
            </wp14:sizeRelH>
          </wp:anchor>
        </w:drawing>
      </w:r>
      <w:r w:rsidR="00E543AB" w:rsidRPr="00E543AB">
        <w:rPr>
          <w:rFonts w:ascii="Times New Roman" w:hAnsi="Times New Roman" w:cs="Times New Roman"/>
          <w:b/>
          <w:noProof/>
          <w:sz w:val="32"/>
          <w:szCs w:val="32"/>
          <w:lang w:val="sr-Cyrl-RS"/>
        </w:rPr>
        <w:t>Порекло и узроци</w:t>
      </w:r>
    </w:p>
    <w:p w:rsidR="00D42DD4" w:rsidRPr="00D42DD4" w:rsidRDefault="006D6361" w:rsidP="00FC313C">
      <w:pPr>
        <w:rPr>
          <w:rFonts w:ascii="Times New Roman" w:hAnsi="Times New Roman" w:cs="Times New Roman"/>
          <w:noProof/>
          <w:sz w:val="32"/>
          <w:szCs w:val="32"/>
        </w:rPr>
      </w:pPr>
      <w:r>
        <w:rPr>
          <w:noProof/>
        </w:rPr>
        <mc:AlternateContent>
          <mc:Choice Requires="wps">
            <w:drawing>
              <wp:anchor distT="0" distB="0" distL="114300" distR="114300" simplePos="0" relativeHeight="251674624" behindDoc="0" locked="0" layoutInCell="1" allowOverlap="1" wp14:anchorId="120E7D16" wp14:editId="50E17402">
                <wp:simplePos x="0" y="0"/>
                <wp:positionH relativeFrom="column">
                  <wp:posOffset>-34925</wp:posOffset>
                </wp:positionH>
                <wp:positionV relativeFrom="paragraph">
                  <wp:posOffset>1478915</wp:posOffset>
                </wp:positionV>
                <wp:extent cx="2995930" cy="163830"/>
                <wp:effectExtent l="0" t="0" r="0" b="7620"/>
                <wp:wrapSquare wrapText="bothSides"/>
                <wp:docPr id="16" name="Text Box 16"/>
                <wp:cNvGraphicFramePr/>
                <a:graphic xmlns:a="http://schemas.openxmlformats.org/drawingml/2006/main">
                  <a:graphicData uri="http://schemas.microsoft.com/office/word/2010/wordprocessingShape">
                    <wps:wsp>
                      <wps:cNvSpPr txBox="1"/>
                      <wps:spPr>
                        <a:xfrm>
                          <a:off x="0" y="0"/>
                          <a:ext cx="2995930" cy="163830"/>
                        </a:xfrm>
                        <a:prstGeom prst="rect">
                          <a:avLst/>
                        </a:prstGeom>
                        <a:solidFill>
                          <a:prstClr val="white"/>
                        </a:solidFill>
                        <a:ln>
                          <a:noFill/>
                        </a:ln>
                        <a:effectLst/>
                      </wps:spPr>
                      <wps:txbx>
                        <w:txbxContent>
                          <w:p w:rsidR="006D6361" w:rsidRPr="00DC5F18" w:rsidRDefault="006D6361" w:rsidP="006D6361">
                            <w:pPr>
                              <w:pStyle w:val="Caption"/>
                              <w:rPr>
                                <w:rFonts w:ascii="Times New Roman" w:hAnsi="Times New Roman" w:cs="Times New Roman"/>
                                <w:noProof/>
                                <w:sz w:val="32"/>
                                <w:szCs w:val="32"/>
                              </w:rPr>
                            </w:pPr>
                            <w:r>
                              <w:rPr>
                                <w:lang w:val="sr-Cyrl-RS"/>
                              </w:rPr>
                              <w:t xml:space="preserve">                         Слика</w:t>
                            </w:r>
                            <w:r>
                              <w:t xml:space="preserve"> </w:t>
                            </w:r>
                            <w:fldSimple w:instr=" SEQ Slika \* ARABIC ">
                              <w:r w:rsidR="003A3663">
                                <w:rPr>
                                  <w:noProof/>
                                </w:rPr>
                                <w:t>1</w:t>
                              </w:r>
                            </w:fldSimple>
                            <w:r>
                              <w:rPr>
                                <w:lang w:val="sr-Cyrl-RS"/>
                              </w:rPr>
                              <w:t xml:space="preserve"> Трупе током рата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0E7D16" id="_x0000_t202" coordsize="21600,21600" o:spt="202" path="m,l,21600r21600,l21600,xe">
                <v:stroke joinstyle="miter"/>
                <v:path gradientshapeok="t" o:connecttype="rect"/>
              </v:shapetype>
              <v:shape id="Text Box 16" o:spid="_x0000_s1026" type="#_x0000_t202" style="position:absolute;margin-left:-2.75pt;margin-top:116.45pt;width:235.9pt;height:12.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" stroked="f">
                <v:textbox inset="0,0,0,0">
                  <w:txbxContent>
                    <w:p w:rsidR="006D6361" w:rsidRPr="00DC5F18" w:rsidRDefault="006D6361" w:rsidP="006D6361">
                      <w:pPr>
                        <w:pStyle w:val="Caption"/>
                        <w:rPr>
                          <w:rFonts w:ascii="Times New Roman" w:hAnsi="Times New Roman" w:cs="Times New Roman"/>
                          <w:noProof/>
                          <w:sz w:val="32"/>
                          <w:szCs w:val="32"/>
                        </w:rPr>
                      </w:pPr>
                      <w:r>
                        <w:rPr>
                          <w:lang w:val="sr-Cyrl-RS"/>
                        </w:rPr>
                        <w:t xml:space="preserve">                         Слика</w:t>
                      </w:r>
                      <w:r>
                        <w:t xml:space="preserve"> </w:t>
                      </w:r>
                      <w:r w:rsidR="00E95358">
                        <w:fldChar w:fldCharType="begin"/>
                      </w:r>
                      <w:r w:rsidR="00E95358">
                        <w:instrText xml:space="preserve"> SEQ Sl</w:instrText>
                      </w:r>
                      <w:r w:rsidR="00E95358">
                        <w:instrText xml:space="preserve">ika \* ARABIC </w:instrText>
                      </w:r>
                      <w:r w:rsidR="00E95358">
                        <w:fldChar w:fldCharType="separate"/>
                      </w:r>
                      <w:r w:rsidR="003A3663">
                        <w:rPr>
                          <w:noProof/>
                        </w:rPr>
                        <w:t>1</w:t>
                      </w:r>
                      <w:r w:rsidR="00E95358">
                        <w:rPr>
                          <w:noProof/>
                        </w:rPr>
                        <w:fldChar w:fldCharType="end"/>
                      </w:r>
                      <w:r>
                        <w:rPr>
                          <w:lang w:val="sr-Cyrl-RS"/>
                        </w:rPr>
                        <w:t xml:space="preserve"> Трупе током рата</w:t>
                      </w:r>
                    </w:p>
                  </w:txbxContent>
                </v:textbox>
                <w10:wrap type="square"/>
              </v:shape>
            </w:pict>
          </mc:Fallback>
        </mc:AlternateContent>
      </w:r>
      <w:r w:rsidR="00FC313C" w:rsidRPr="00FC313C">
        <w:rPr>
          <w:rFonts w:ascii="Times New Roman" w:hAnsi="Times New Roman" w:cs="Times New Roman"/>
          <w:noProof/>
          <w:sz w:val="32"/>
          <w:szCs w:val="32"/>
          <w:lang w:val="sr-Cyrl-RS"/>
        </w:rPr>
        <w:t>Хладни рат је има</w:t>
      </w:r>
      <w:r w:rsidR="006A78C8">
        <w:rPr>
          <w:rFonts w:ascii="Times New Roman" w:hAnsi="Times New Roman" w:cs="Times New Roman"/>
          <w:noProof/>
          <w:sz w:val="32"/>
          <w:szCs w:val="32"/>
          <w:lang w:val="sr-Cyrl-RS"/>
        </w:rPr>
        <w:t>о своје корене у</w:t>
      </w:r>
      <w:r w:rsidR="006A78C8">
        <w:rPr>
          <w:rFonts w:ascii="Times New Roman" w:hAnsi="Times New Roman" w:cs="Times New Roman"/>
          <w:noProof/>
          <w:sz w:val="32"/>
          <w:szCs w:val="32"/>
        </w:rPr>
        <w:t xml:space="preserve"> </w:t>
      </w:r>
      <w:r w:rsidR="00FC313C" w:rsidRPr="00FC313C">
        <w:rPr>
          <w:rFonts w:ascii="Times New Roman" w:hAnsi="Times New Roman" w:cs="Times New Roman"/>
          <w:noProof/>
          <w:sz w:val="32"/>
          <w:szCs w:val="32"/>
          <w:lang w:val="sr-Cyrl-RS"/>
        </w:rPr>
        <w:t>сложеној мрежи историјских, политичких и идеолошких фактора. Идеолошки сукоб између капитализма и комунизма одиграо је значајну улогу, јер су се Сједињене Државе и Совјетски Савез појавили као две суперсиле са различитим визијама за послератни свет. Неповерење између две нације се појачало због различитих економских система, политичких идеологија и историјских притужби. Поред тога, развој нуклеарног оружја и трка у наоружању која је уследила додатно су погоршали тензије, јер су обе стране н</w:t>
      </w:r>
      <w:r w:rsidR="00D42DD4">
        <w:rPr>
          <w:rFonts w:ascii="Times New Roman" w:hAnsi="Times New Roman" w:cs="Times New Roman"/>
          <w:noProof/>
          <w:sz w:val="32"/>
          <w:szCs w:val="32"/>
          <w:lang w:val="sr-Cyrl-RS"/>
        </w:rPr>
        <w:t>астојале да одрже војну надмоћ</w:t>
      </w:r>
      <w:r w:rsidR="00D42DD4">
        <w:rPr>
          <w:rFonts w:ascii="Times New Roman" w:hAnsi="Times New Roman" w:cs="Times New Roman"/>
          <w:noProof/>
          <w:sz w:val="32"/>
          <w:szCs w:val="32"/>
        </w:rPr>
        <w:t>.</w:t>
      </w:r>
    </w:p>
    <w:p w:rsidR="006A78C8" w:rsidRDefault="00D42DD4" w:rsidP="00FC313C">
      <w:pPr>
        <w:rPr>
          <w:rFonts w:ascii="Times New Roman" w:hAnsi="Times New Roman" w:cs="Times New Roman"/>
          <w:b/>
          <w:noProof/>
          <w:sz w:val="36"/>
          <w:szCs w:val="36"/>
          <w:lang w:val="sr-Cyrl-RS"/>
        </w:rPr>
      </w:pPr>
      <w:r w:rsidRPr="006A78C8">
        <w:rPr>
          <w:rFonts w:ascii="Times New Roman" w:hAnsi="Times New Roman" w:cs="Times New Roman"/>
          <w:b/>
          <w:noProof/>
          <w:sz w:val="36"/>
          <w:szCs w:val="36"/>
          <w:lang w:val="sr-Cyrl-RS"/>
        </w:rPr>
        <w:t>Кључни догађаји и прекретнице</w:t>
      </w:r>
    </w:p>
    <w:p w:rsidR="006A78C8" w:rsidRPr="006A78C8" w:rsidRDefault="006A78C8" w:rsidP="00FC313C">
      <w:pPr>
        <w:rPr>
          <w:rFonts w:ascii="Times New Roman" w:hAnsi="Times New Roman" w:cs="Times New Roman"/>
          <w:b/>
          <w:noProof/>
          <w:sz w:val="36"/>
          <w:szCs w:val="36"/>
          <w:lang w:val="sr-Cyrl-RS"/>
        </w:rPr>
      </w:pPr>
    </w:p>
    <w:p w:rsidR="00FC313C" w:rsidRDefault="00FC313C" w:rsidP="00FC313C">
      <w:pPr>
        <w:rPr>
          <w:rFonts w:ascii="Times New Roman" w:hAnsi="Times New Roman" w:cs="Times New Roman"/>
          <w:noProof/>
          <w:sz w:val="32"/>
          <w:szCs w:val="32"/>
          <w:lang w:val="sr-Cyrl-RS"/>
        </w:rPr>
      </w:pPr>
      <w:r w:rsidRPr="00FC313C">
        <w:rPr>
          <w:rFonts w:ascii="Times New Roman" w:hAnsi="Times New Roman" w:cs="Times New Roman"/>
          <w:noProof/>
          <w:sz w:val="32"/>
          <w:szCs w:val="32"/>
          <w:lang w:val="sr-Cyrl-RS"/>
        </w:rPr>
        <w:t xml:space="preserve">а) </w:t>
      </w:r>
      <w:r w:rsidRPr="00FD1958">
        <w:rPr>
          <w:rFonts w:ascii="Times New Roman" w:hAnsi="Times New Roman" w:cs="Times New Roman"/>
          <w:b/>
          <w:noProof/>
          <w:sz w:val="32"/>
          <w:szCs w:val="32"/>
          <w:lang w:val="sr-Cyrl-RS"/>
        </w:rPr>
        <w:t>Подела Европе</w:t>
      </w:r>
      <w:r w:rsidRPr="00FC313C">
        <w:rPr>
          <w:rFonts w:ascii="Times New Roman" w:hAnsi="Times New Roman" w:cs="Times New Roman"/>
          <w:noProof/>
          <w:sz w:val="32"/>
          <w:szCs w:val="32"/>
          <w:lang w:val="sr-Cyrl-RS"/>
        </w:rPr>
        <w:t xml:space="preserve">: Подела Европе на западни и источни блок постала је дефинитивна карактеристика Хладног рата. Труманова </w:t>
      </w:r>
      <w:r w:rsidRPr="00FC313C">
        <w:rPr>
          <w:rFonts w:ascii="Times New Roman" w:hAnsi="Times New Roman" w:cs="Times New Roman"/>
          <w:noProof/>
          <w:sz w:val="32"/>
          <w:szCs w:val="32"/>
          <w:lang w:val="sr-Cyrl-RS"/>
        </w:rPr>
        <w:lastRenderedPageBreak/>
        <w:t xml:space="preserve">доктрина и Маршалов план су имали за циљ да обуздају ширење комунизма, док је Совјетски Савез </w:t>
      </w:r>
      <w:bookmarkStart w:id="0" w:name="_GoBack"/>
      <w:bookmarkEnd w:id="0"/>
      <w:r w:rsidR="0064454A">
        <w:rPr>
          <w:rFonts w:ascii="Times New Roman" w:hAnsi="Times New Roman" w:cs="Times New Roman"/>
          <w:noProof/>
          <w:sz w:val="32"/>
          <w:szCs w:val="32"/>
          <w:lang w:val="sr-Cyrl-RS"/>
        </w:rPr>
        <w:t>одржавао</w:t>
      </w:r>
      <w:r w:rsidRPr="00FC313C">
        <w:rPr>
          <w:rFonts w:ascii="Times New Roman" w:hAnsi="Times New Roman" w:cs="Times New Roman"/>
          <w:noProof/>
          <w:sz w:val="32"/>
          <w:szCs w:val="32"/>
          <w:lang w:val="sr-Cyrl-RS"/>
        </w:rPr>
        <w:t xml:space="preserve"> своју контролу над источном Европом кроз</w:t>
      </w:r>
      <w:r w:rsidR="0064454A">
        <w:rPr>
          <w:rFonts w:ascii="Times New Roman" w:hAnsi="Times New Roman" w:cs="Times New Roman"/>
          <w:noProof/>
          <w:sz w:val="32"/>
          <w:szCs w:val="32"/>
          <w:lang w:val="sr-Cyrl-RS"/>
        </w:rPr>
        <w:t xml:space="preserve"> успостављање сателитских држава</w:t>
      </w:r>
      <w:r w:rsidR="0064454A">
        <w:rPr>
          <w:rStyle w:val="FootnoteReference"/>
          <w:rFonts w:ascii="Times New Roman" w:hAnsi="Times New Roman" w:cs="Times New Roman"/>
          <w:noProof/>
          <w:sz w:val="32"/>
          <w:szCs w:val="32"/>
          <w:lang w:val="sr-Cyrl-RS"/>
        </w:rPr>
        <w:footnoteReference w:id="1"/>
      </w:r>
      <w:r w:rsidRPr="00FC313C">
        <w:rPr>
          <w:rFonts w:ascii="Times New Roman" w:hAnsi="Times New Roman" w:cs="Times New Roman"/>
          <w:noProof/>
          <w:sz w:val="32"/>
          <w:szCs w:val="32"/>
          <w:lang w:val="sr-Cyrl-RS"/>
        </w:rPr>
        <w:t>.</w:t>
      </w:r>
    </w:p>
    <w:p w:rsidR="0064454A" w:rsidRPr="0064454A" w:rsidRDefault="006D6361" w:rsidP="0064454A">
      <w:pPr>
        <w:rPr>
          <w:rFonts w:ascii="Times New Roman" w:hAnsi="Times New Roman" w:cs="Times New Roman"/>
          <w:noProof/>
          <w:sz w:val="32"/>
          <w:szCs w:val="32"/>
          <w:lang w:val="sr-Cyrl-RS"/>
        </w:rPr>
      </w:pPr>
      <w:r>
        <w:rPr>
          <w:noProof/>
        </w:rPr>
        <mc:AlternateContent>
          <mc:Choice Requires="wps">
            <w:drawing>
              <wp:anchor distT="0" distB="0" distL="114300" distR="114300" simplePos="0" relativeHeight="251676672" behindDoc="0" locked="0" layoutInCell="1" allowOverlap="1" wp14:anchorId="5CEA37D2" wp14:editId="206C4E54">
                <wp:simplePos x="0" y="0"/>
                <wp:positionH relativeFrom="column">
                  <wp:posOffset>0</wp:posOffset>
                </wp:positionH>
                <wp:positionV relativeFrom="paragraph">
                  <wp:posOffset>2799715</wp:posOffset>
                </wp:positionV>
                <wp:extent cx="3540760" cy="163830"/>
                <wp:effectExtent l="0" t="0" r="2540" b="7620"/>
                <wp:wrapThrough wrapText="bothSides">
                  <wp:wrapPolygon edited="0">
                    <wp:start x="0" y="0"/>
                    <wp:lineTo x="0" y="20093"/>
                    <wp:lineTo x="21499" y="20093"/>
                    <wp:lineTo x="21499"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3540760" cy="163830"/>
                        </a:xfrm>
                        <a:prstGeom prst="rect">
                          <a:avLst/>
                        </a:prstGeom>
                        <a:solidFill>
                          <a:prstClr val="white"/>
                        </a:solidFill>
                        <a:ln>
                          <a:noFill/>
                        </a:ln>
                        <a:effectLst/>
                      </wps:spPr>
                      <wps:txbx>
                        <w:txbxContent>
                          <w:p w:rsidR="006D6361" w:rsidRPr="006A17E8" w:rsidRDefault="006D6361" w:rsidP="006D6361">
                            <w:pPr>
                              <w:pStyle w:val="Caption"/>
                              <w:rPr>
                                <w:rFonts w:ascii="Times New Roman" w:hAnsi="Times New Roman" w:cs="Times New Roman"/>
                                <w:noProof/>
                                <w:sz w:val="32"/>
                                <w:szCs w:val="32"/>
                              </w:rPr>
                            </w:pPr>
                            <w:r>
                              <w:rPr>
                                <w:lang w:val="sr-Cyrl-RS"/>
                              </w:rPr>
                              <w:t xml:space="preserve">                                       </w:t>
                            </w:r>
                            <w:proofErr w:type="spellStart"/>
                            <w:r>
                              <w:t>Слика</w:t>
                            </w:r>
                            <w:proofErr w:type="spellEnd"/>
                            <w:r>
                              <w:t xml:space="preserve"> </w:t>
                            </w:r>
                            <w:fldSimple w:instr=" SEQ Slika \* ARABIC ">
                              <w:r w:rsidR="003A3663">
                                <w:rPr>
                                  <w:noProof/>
                                </w:rPr>
                                <w:t>2</w:t>
                              </w:r>
                            </w:fldSimple>
                            <w:r>
                              <w:rPr>
                                <w:lang w:val="sr-Cyrl-RS"/>
                              </w:rPr>
                              <w:t xml:space="preserve"> Подела европе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A37D2" id="Text Box 17" o:spid="_x0000_s1027" type="#_x0000_t202" style="position:absolute;margin-left:0;margin-top:220.45pt;width:278.8pt;height:1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" stroked="f">
                <v:textbox inset="0,0,0,0">
                  <w:txbxContent>
                    <w:p w:rsidR="006D6361" w:rsidRPr="006A17E8" w:rsidRDefault="006D6361" w:rsidP="006D6361">
                      <w:pPr>
                        <w:pStyle w:val="Caption"/>
                        <w:rPr>
                          <w:rFonts w:ascii="Times New Roman" w:hAnsi="Times New Roman" w:cs="Times New Roman"/>
                          <w:noProof/>
                          <w:sz w:val="32"/>
                          <w:szCs w:val="32"/>
                        </w:rPr>
                      </w:pPr>
                      <w:r>
                        <w:rPr>
                          <w:lang w:val="sr-Cyrl-RS"/>
                        </w:rPr>
                        <w:t xml:space="preserve">                                       </w:t>
                      </w:r>
                      <w:proofErr w:type="spellStart"/>
                      <w:r>
                        <w:t>Слика</w:t>
                      </w:r>
                      <w:proofErr w:type="spellEnd"/>
                      <w:r>
                        <w:t xml:space="preserve"> </w:t>
                      </w:r>
                      <w:r w:rsidR="00E95358">
                        <w:fldChar w:fldCharType="begin"/>
                      </w:r>
                      <w:r w:rsidR="00E95358">
                        <w:instrText xml:space="preserve"> SEQ Slika \* ARABIC </w:instrText>
                      </w:r>
                      <w:r w:rsidR="00E95358">
                        <w:fldChar w:fldCharType="separate"/>
                      </w:r>
                      <w:r w:rsidR="003A3663">
                        <w:rPr>
                          <w:noProof/>
                        </w:rPr>
                        <w:t>2</w:t>
                      </w:r>
                      <w:r w:rsidR="00E95358">
                        <w:rPr>
                          <w:noProof/>
                        </w:rPr>
                        <w:fldChar w:fldCharType="end"/>
                      </w:r>
                      <w:r>
                        <w:rPr>
                          <w:lang w:val="sr-Cyrl-RS"/>
                        </w:rPr>
                        <w:t xml:space="preserve"> Подела европе</w:t>
                      </w:r>
                    </w:p>
                  </w:txbxContent>
                </v:textbox>
                <w10:wrap type="through"/>
              </v:shape>
            </w:pict>
          </mc:Fallback>
        </mc:AlternateContent>
      </w:r>
      <w:r w:rsidR="006A78C8" w:rsidRPr="006A78C8">
        <w:rPr>
          <w:rFonts w:ascii="Times New Roman" w:hAnsi="Times New Roman" w:cs="Times New Roman"/>
          <w:noProof/>
          <w:sz w:val="32"/>
          <w:szCs w:val="32"/>
        </w:rPr>
        <w:drawing>
          <wp:anchor distT="0" distB="0" distL="114300" distR="114300" simplePos="0" relativeHeight="251659264" behindDoc="0" locked="0" layoutInCell="1" allowOverlap="1">
            <wp:simplePos x="0" y="0"/>
            <wp:positionH relativeFrom="column">
              <wp:posOffset>0</wp:posOffset>
            </wp:positionH>
            <wp:positionV relativeFrom="paragraph">
              <wp:posOffset>899</wp:posOffset>
            </wp:positionV>
            <wp:extent cx="3541368" cy="2657068"/>
            <wp:effectExtent l="0" t="0" r="2540" b="0"/>
            <wp:wrapThrough wrapText="bothSides">
              <wp:wrapPolygon edited="0">
                <wp:start x="0" y="0"/>
                <wp:lineTo x="0" y="21373"/>
                <wp:lineTo x="21499" y="21373"/>
                <wp:lineTo x="21499" y="0"/>
                <wp:lineTo x="0" y="0"/>
              </wp:wrapPolygon>
            </wp:wrapThrough>
            <wp:docPr id="4" name="Picture 4" descr="Cold War -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d War - Euro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368" cy="2657068"/>
                    </a:xfrm>
                    <a:prstGeom prst="rect">
                      <a:avLst/>
                    </a:prstGeom>
                    <a:noFill/>
                    <a:ln>
                      <a:noFill/>
                    </a:ln>
                  </pic:spPr>
                </pic:pic>
              </a:graphicData>
            </a:graphic>
          </wp:anchor>
        </w:drawing>
      </w:r>
      <w:r w:rsidR="006A78C8" w:rsidRPr="006A78C8">
        <w:rPr>
          <w:rFonts w:ascii="Times New Roman" w:hAnsi="Times New Roman" w:cs="Times New Roman"/>
          <w:noProof/>
          <w:sz w:val="32"/>
          <w:szCs w:val="32"/>
          <w:lang w:val="sr-Cyrl-RS"/>
        </w:rPr>
        <w:t xml:space="preserve"> </w:t>
      </w:r>
      <w:r w:rsidR="0064454A" w:rsidRPr="0064454A">
        <w:rPr>
          <w:rFonts w:ascii="Times New Roman" w:hAnsi="Times New Roman" w:cs="Times New Roman"/>
          <w:noProof/>
          <w:sz w:val="32"/>
          <w:szCs w:val="32"/>
          <w:lang w:val="sr-Cyrl-RS"/>
        </w:rPr>
        <w:t>Западни блок, такође познат као „западни савезници“, састојао се од земаља које су се придружиле Сједињеним Државама и усвојиле капиталистички и демократски систем. Овај блок је укључивао западноевропске земље Уједињеног Краљевства, Француске, Западне Немачке, Италије и других, као и неевропске земље попут Канаде и самих Сједињених Држава. Западни блок је 1949. године формирао различите савезе, пре свега Северноатлантски савез (НАТО) који је имао за циљ да обезбеди колективну одбрану од совјетске претње.</w:t>
      </w:r>
    </w:p>
    <w:p w:rsidR="0064454A" w:rsidRPr="0064454A" w:rsidRDefault="0064454A" w:rsidP="0064454A">
      <w:pPr>
        <w:rPr>
          <w:rFonts w:ascii="Times New Roman" w:hAnsi="Times New Roman" w:cs="Times New Roman"/>
          <w:noProof/>
          <w:sz w:val="32"/>
          <w:szCs w:val="32"/>
          <w:lang w:val="sr-Cyrl-RS"/>
        </w:rPr>
      </w:pPr>
    </w:p>
    <w:p w:rsidR="0064454A" w:rsidRDefault="0064454A" w:rsidP="0064454A">
      <w:pPr>
        <w:rPr>
          <w:rFonts w:ascii="Times New Roman" w:hAnsi="Times New Roman" w:cs="Times New Roman"/>
          <w:noProof/>
          <w:sz w:val="32"/>
          <w:szCs w:val="32"/>
          <w:lang w:val="sr-Cyrl-RS"/>
        </w:rPr>
      </w:pPr>
      <w:r w:rsidRPr="0064454A">
        <w:rPr>
          <w:rFonts w:ascii="Times New Roman" w:hAnsi="Times New Roman" w:cs="Times New Roman"/>
          <w:noProof/>
          <w:sz w:val="32"/>
          <w:szCs w:val="32"/>
          <w:lang w:val="sr-Cyrl-RS"/>
        </w:rPr>
        <w:t>Источни блок, такође назван „совјетски блок“ или „Варшавски пакт</w:t>
      </w:r>
      <w:r w:rsidR="00FD1958">
        <w:rPr>
          <w:rStyle w:val="FootnoteReference"/>
          <w:rFonts w:ascii="Times New Roman" w:hAnsi="Times New Roman" w:cs="Times New Roman"/>
          <w:noProof/>
          <w:sz w:val="32"/>
          <w:szCs w:val="32"/>
          <w:lang w:val="sr-Cyrl-RS"/>
        </w:rPr>
        <w:footnoteReference w:id="2"/>
      </w:r>
      <w:r w:rsidRPr="0064454A">
        <w:rPr>
          <w:rFonts w:ascii="Times New Roman" w:hAnsi="Times New Roman" w:cs="Times New Roman"/>
          <w:noProof/>
          <w:sz w:val="32"/>
          <w:szCs w:val="32"/>
          <w:lang w:val="sr-Cyrl-RS"/>
        </w:rPr>
        <w:t xml:space="preserve">“, обухватао је земље под совјетским утицајем и контролом. Чиниле су је источноевропске земље, укључујући Совјетски Савез, Источну Немачку, Пољску, Чехословачку, Мађарску, Румунију, Бугарску и друге. У земљама источног блока управљале су </w:t>
      </w:r>
      <w:r w:rsidRPr="0064454A">
        <w:rPr>
          <w:rFonts w:ascii="Times New Roman" w:hAnsi="Times New Roman" w:cs="Times New Roman"/>
          <w:noProof/>
          <w:sz w:val="32"/>
          <w:szCs w:val="32"/>
          <w:lang w:val="sr-Cyrl-RS"/>
        </w:rPr>
        <w:lastRenderedPageBreak/>
        <w:t>комунистичке партије и усвојиле су социјалистичке економске системе, под великим утицајем совјетског модела. Совјетски Савез је задржао значајан степен контроле над овим земљама, често потискујући неслагање и спроводећи совјетску политичку и економску политику.</w:t>
      </w:r>
    </w:p>
    <w:p w:rsidR="0064454A" w:rsidRPr="00FC313C" w:rsidRDefault="0064454A" w:rsidP="00FC313C">
      <w:pPr>
        <w:rPr>
          <w:rFonts w:ascii="Times New Roman" w:hAnsi="Times New Roman" w:cs="Times New Roman"/>
          <w:noProof/>
          <w:sz w:val="32"/>
          <w:szCs w:val="32"/>
          <w:lang w:val="sr-Cyrl-RS"/>
        </w:rPr>
      </w:pPr>
    </w:p>
    <w:p w:rsidR="006A78C8" w:rsidRDefault="006A78C8" w:rsidP="00FC313C">
      <w:pPr>
        <w:rPr>
          <w:rFonts w:ascii="Times New Roman" w:hAnsi="Times New Roman" w:cs="Times New Roman"/>
          <w:noProof/>
          <w:sz w:val="32"/>
          <w:szCs w:val="32"/>
          <w:lang w:val="sr-Cyrl-RS"/>
        </w:rPr>
      </w:pPr>
    </w:p>
    <w:p w:rsidR="00767E12" w:rsidRDefault="00FC313C" w:rsidP="00FC313C">
      <w:pPr>
        <w:rPr>
          <w:rFonts w:ascii="Times New Roman" w:hAnsi="Times New Roman" w:cs="Times New Roman"/>
          <w:noProof/>
          <w:sz w:val="32"/>
          <w:szCs w:val="32"/>
          <w:lang w:val="sr-Cyrl-RS"/>
        </w:rPr>
      </w:pPr>
      <w:r w:rsidRPr="00FC313C">
        <w:rPr>
          <w:rFonts w:ascii="Times New Roman" w:hAnsi="Times New Roman" w:cs="Times New Roman"/>
          <w:noProof/>
          <w:sz w:val="32"/>
          <w:szCs w:val="32"/>
          <w:lang w:val="sr-Cyrl-RS"/>
        </w:rPr>
        <w:t xml:space="preserve">б) </w:t>
      </w:r>
      <w:r w:rsidRPr="00FD1958">
        <w:rPr>
          <w:rFonts w:ascii="Times New Roman" w:hAnsi="Times New Roman" w:cs="Times New Roman"/>
          <w:b/>
          <w:noProof/>
          <w:sz w:val="32"/>
          <w:szCs w:val="32"/>
          <w:lang w:val="sr-Cyrl-RS"/>
        </w:rPr>
        <w:t>Берлински ваздушни транспорт:</w:t>
      </w:r>
      <w:r w:rsidRPr="00FC313C">
        <w:rPr>
          <w:rFonts w:ascii="Times New Roman" w:hAnsi="Times New Roman" w:cs="Times New Roman"/>
          <w:noProof/>
          <w:sz w:val="32"/>
          <w:szCs w:val="32"/>
          <w:lang w:val="sr-Cyrl-RS"/>
        </w:rPr>
        <w:t xml:space="preserve"> </w:t>
      </w:r>
    </w:p>
    <w:p w:rsidR="006A78C8" w:rsidRDefault="006D6361" w:rsidP="00FC313C">
      <w:pPr>
        <w:rPr>
          <w:rFonts w:ascii="Times New Roman" w:hAnsi="Times New Roman" w:cs="Times New Roman"/>
          <w:noProof/>
          <w:sz w:val="32"/>
          <w:szCs w:val="32"/>
          <w:lang w:val="sr-Cyrl-RS"/>
        </w:rPr>
      </w:pPr>
      <w:r>
        <w:rPr>
          <w:noProof/>
        </w:rPr>
        <mc:AlternateContent>
          <mc:Choice Requires="wps">
            <w:drawing>
              <wp:anchor distT="0" distB="0" distL="114300" distR="114300" simplePos="0" relativeHeight="251672576" behindDoc="0" locked="0" layoutInCell="1" allowOverlap="1" wp14:anchorId="03319794" wp14:editId="2090BC3E">
                <wp:simplePos x="0" y="0"/>
                <wp:positionH relativeFrom="column">
                  <wp:posOffset>0</wp:posOffset>
                </wp:positionH>
                <wp:positionV relativeFrom="paragraph">
                  <wp:posOffset>2598420</wp:posOffset>
                </wp:positionV>
                <wp:extent cx="2959735" cy="172085"/>
                <wp:effectExtent l="0" t="0" r="0" b="0"/>
                <wp:wrapThrough wrapText="bothSides">
                  <wp:wrapPolygon edited="0">
                    <wp:start x="0" y="0"/>
                    <wp:lineTo x="0" y="19129"/>
                    <wp:lineTo x="21410" y="19129"/>
                    <wp:lineTo x="2141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959735" cy="172085"/>
                        </a:xfrm>
                        <a:prstGeom prst="rect">
                          <a:avLst/>
                        </a:prstGeom>
                        <a:solidFill>
                          <a:prstClr val="white"/>
                        </a:solidFill>
                        <a:ln>
                          <a:noFill/>
                        </a:ln>
                        <a:effectLst/>
                      </wps:spPr>
                      <wps:txbx>
                        <w:txbxContent>
                          <w:p w:rsidR="003847DC" w:rsidRPr="00AE1D6B" w:rsidRDefault="006D6361" w:rsidP="003847DC">
                            <w:pPr>
                              <w:pStyle w:val="Caption"/>
                              <w:rPr>
                                <w:rFonts w:ascii="Times New Roman" w:hAnsi="Times New Roman" w:cs="Times New Roman"/>
                                <w:noProof/>
                                <w:sz w:val="32"/>
                                <w:szCs w:val="32"/>
                                <w:lang w:val="sr-Cyrl-RS"/>
                              </w:rPr>
                            </w:pPr>
                            <w:r>
                              <w:rPr>
                                <w:lang w:val="sr-Cyrl-RS"/>
                              </w:rPr>
                              <w:t>Слик</w:t>
                            </w:r>
                            <w:r w:rsidR="003847DC">
                              <w:t xml:space="preserve">a </w:t>
                            </w:r>
                            <w:fldSimple w:instr=" SEQ Slika \* ARABIC ">
                              <w:r w:rsidR="003A3663">
                                <w:rPr>
                                  <w:noProof/>
                                </w:rPr>
                                <w:t>3</w:t>
                              </w:r>
                            </w:fldSimple>
                            <w:r w:rsidR="003847DC">
                              <w:rPr>
                                <w:lang w:val="sr-Cyrl-RS"/>
                              </w:rPr>
                              <w:t xml:space="preserve"> Амерички ''чекпоинт''</w:t>
                            </w:r>
                            <w:r>
                              <w:rPr>
                                <w:lang w:val="sr-Cyrl-RS"/>
                              </w:rPr>
                              <w:t xml:space="preserve"> при напуштању сектора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19794" id="Text Box 15" o:spid="_x0000_s1028" type="#_x0000_t202" style="position:absolute;margin-left:0;margin-top:204.6pt;width:233.05pt;height:13.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" stroked="f">
                <v:textbox inset="0,0,0,0">
                  <w:txbxContent>
                    <w:p w:rsidR="003847DC" w:rsidRPr="00AE1D6B" w:rsidRDefault="006D6361" w:rsidP="003847DC">
                      <w:pPr>
                        <w:pStyle w:val="Caption"/>
                        <w:rPr>
                          <w:rFonts w:ascii="Times New Roman" w:hAnsi="Times New Roman" w:cs="Times New Roman"/>
                          <w:noProof/>
                          <w:sz w:val="32"/>
                          <w:szCs w:val="32"/>
                          <w:lang w:val="sr-Cyrl-RS"/>
                        </w:rPr>
                      </w:pPr>
                      <w:r>
                        <w:rPr>
                          <w:lang w:val="sr-Cyrl-RS"/>
                        </w:rPr>
                        <w:t>Слик</w:t>
                      </w:r>
                      <w:r w:rsidR="003847DC">
                        <w:t xml:space="preserve">a </w:t>
                      </w:r>
                      <w:r w:rsidR="00E95358">
                        <w:fldChar w:fldCharType="begin"/>
                      </w:r>
                      <w:r w:rsidR="00E95358">
                        <w:instrText xml:space="preserve"> SEQ Slika \* ARABIC </w:instrText>
                      </w:r>
                      <w:r w:rsidR="00E95358">
                        <w:fldChar w:fldCharType="separate"/>
                      </w:r>
                      <w:r w:rsidR="003A3663">
                        <w:rPr>
                          <w:noProof/>
                        </w:rPr>
                        <w:t>3</w:t>
                      </w:r>
                      <w:r w:rsidR="00E95358">
                        <w:rPr>
                          <w:noProof/>
                        </w:rPr>
                        <w:fldChar w:fldCharType="end"/>
                      </w:r>
                      <w:r w:rsidR="003847DC">
                        <w:rPr>
                          <w:lang w:val="sr-Cyrl-RS"/>
                        </w:rPr>
                        <w:t xml:space="preserve"> Амерички ''чекпоинт''</w:t>
                      </w:r>
                      <w:r>
                        <w:rPr>
                          <w:lang w:val="sr-Cyrl-RS"/>
                        </w:rPr>
                        <w:t xml:space="preserve"> при напуштању сектора</w:t>
                      </w:r>
                    </w:p>
                  </w:txbxContent>
                </v:textbox>
                <w10:wrap type="through"/>
              </v:shape>
            </w:pict>
          </mc:Fallback>
        </mc:AlternateContent>
      </w:r>
      <w:r w:rsidR="00767E12" w:rsidRPr="00767E12">
        <w:rPr>
          <w:rFonts w:ascii="Times New Roman" w:hAnsi="Times New Roman" w:cs="Times New Roman"/>
          <w:noProof/>
          <w:sz w:val="32"/>
          <w:szCs w:val="32"/>
          <w:lang w:val="sr-Cyrl-RS"/>
        </w:rPr>
        <w:t>Блокада Берлина (24. јун 1948 — 11. мај 1949), једна од првих великих међународних криза Хладног рата, и прва таква криза која је довела до жртава. Током међународне окупације пост-нацистичке Немачке, Совјетски Савез је западним савезницима блокирао железнички и аутомобилски приступ секторима Берлина, које су они контролисали. Циљ је био да се западне силе натерају да дозволе совјетској зони да почне да снабдева град храном и горивом, што би Совјетима дало практичну контроллу над целим градом.</w:t>
      </w:r>
      <w:r w:rsidR="006A78C8" w:rsidRPr="006A78C8">
        <w:rPr>
          <w:rFonts w:ascii="Times New Roman" w:hAnsi="Times New Roman" w:cs="Times New Roman"/>
          <w:noProof/>
          <w:sz w:val="32"/>
          <w:szCs w:val="32"/>
        </w:rPr>
        <w:drawing>
          <wp:anchor distT="0" distB="0" distL="114300" distR="114300" simplePos="0" relativeHeight="251660288" behindDoc="1" locked="0" layoutInCell="1" allowOverlap="1" wp14:anchorId="188D799A" wp14:editId="067EB981">
            <wp:simplePos x="0" y="0"/>
            <wp:positionH relativeFrom="column">
              <wp:posOffset>0</wp:posOffset>
            </wp:positionH>
            <wp:positionV relativeFrom="paragraph">
              <wp:posOffset>109220</wp:posOffset>
            </wp:positionV>
            <wp:extent cx="2959735" cy="2428240"/>
            <wp:effectExtent l="0" t="0" r="0" b="0"/>
            <wp:wrapThrough wrapText="bothSides">
              <wp:wrapPolygon edited="0">
                <wp:start x="0" y="0"/>
                <wp:lineTo x="0" y="21351"/>
                <wp:lineTo x="21410" y="21351"/>
                <wp:lineTo x="21410" y="0"/>
                <wp:lineTo x="0" y="0"/>
              </wp:wrapPolygon>
            </wp:wrapThrough>
            <wp:docPr id="5" name="Picture 5" descr="Berlin Crisis of 1961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rlin Crisis of 1961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735" cy="242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313C" w:rsidRDefault="00FC313C" w:rsidP="00FC313C">
      <w:pPr>
        <w:rPr>
          <w:rFonts w:ascii="Times New Roman" w:hAnsi="Times New Roman" w:cs="Times New Roman"/>
          <w:noProof/>
          <w:sz w:val="32"/>
          <w:szCs w:val="32"/>
          <w:lang w:val="sr-Cyrl-RS"/>
        </w:rPr>
      </w:pPr>
      <w:r w:rsidRPr="00FC313C">
        <w:rPr>
          <w:rFonts w:ascii="Times New Roman" w:hAnsi="Times New Roman" w:cs="Times New Roman"/>
          <w:noProof/>
          <w:sz w:val="32"/>
          <w:szCs w:val="32"/>
          <w:lang w:val="sr-Cyrl-RS"/>
        </w:rPr>
        <w:t>Блокада Берлина и накнадни ваздушни транспорт нагласили су одлучност Сједињених Држава да заштите Западни Берлин и спрече његов пад под совјетски утицај.</w:t>
      </w:r>
    </w:p>
    <w:p w:rsidR="00767E12" w:rsidRPr="00767E12" w:rsidRDefault="00767E12" w:rsidP="00767E12">
      <w:pPr>
        <w:rPr>
          <w:rFonts w:ascii="Times New Roman" w:hAnsi="Times New Roman" w:cs="Times New Roman"/>
          <w:noProof/>
          <w:sz w:val="32"/>
          <w:szCs w:val="32"/>
          <w:lang w:val="sr-Cyrl-RS"/>
        </w:rPr>
      </w:pPr>
      <w:r w:rsidRPr="00767E12">
        <w:rPr>
          <w:rFonts w:ascii="Times New Roman" w:hAnsi="Times New Roman" w:cs="Times New Roman"/>
          <w:noProof/>
          <w:sz w:val="32"/>
          <w:szCs w:val="32"/>
          <w:lang w:val="sr-Cyrl-RS"/>
        </w:rPr>
        <w:t xml:space="preserve">Берлински зид је био баријера која је делила град Берлин од 1961. до 1989. године. Изградила га је Немачка Демократска Република (Источна Немачка) како би спречила Источне Немце да побегну у Западну Немачку. Зид је био физички и идеолошки симбол </w:t>
      </w:r>
      <w:r w:rsidRPr="00767E12">
        <w:rPr>
          <w:rFonts w:ascii="Times New Roman" w:hAnsi="Times New Roman" w:cs="Times New Roman"/>
          <w:noProof/>
          <w:sz w:val="32"/>
          <w:szCs w:val="32"/>
          <w:lang w:val="sr-Cyrl-RS"/>
        </w:rPr>
        <w:lastRenderedPageBreak/>
        <w:t>Гвоздене завесе која је одвајала Западну Европу од Ист</w:t>
      </w:r>
      <w:r>
        <w:rPr>
          <w:rFonts w:ascii="Times New Roman" w:hAnsi="Times New Roman" w:cs="Times New Roman"/>
          <w:noProof/>
          <w:sz w:val="32"/>
          <w:szCs w:val="32"/>
          <w:lang w:val="sr-Cyrl-RS"/>
        </w:rPr>
        <w:t>очног блока током Хладног рата.</w:t>
      </w:r>
    </w:p>
    <w:p w:rsidR="00767E12" w:rsidRPr="00767E12" w:rsidRDefault="00767E12" w:rsidP="00767E12">
      <w:pPr>
        <w:rPr>
          <w:rFonts w:ascii="Times New Roman" w:hAnsi="Times New Roman" w:cs="Times New Roman"/>
          <w:noProof/>
          <w:sz w:val="32"/>
          <w:szCs w:val="32"/>
          <w:lang w:val="sr-Cyrl-RS"/>
        </w:rPr>
      </w:pPr>
      <w:r w:rsidRPr="00767E12">
        <w:rPr>
          <w:rFonts w:ascii="Times New Roman" w:hAnsi="Times New Roman" w:cs="Times New Roman"/>
          <w:noProof/>
          <w:sz w:val="32"/>
          <w:szCs w:val="32"/>
          <w:lang w:val="sr-Cyrl-RS"/>
        </w:rPr>
        <w:t xml:space="preserve">Изградња Берлинског зида почела је 13. августа 1961. Састојао се од бетонског зида који се протезао око </w:t>
      </w:r>
      <w:r>
        <w:rPr>
          <w:rFonts w:ascii="Times New Roman" w:hAnsi="Times New Roman" w:cs="Times New Roman"/>
          <w:noProof/>
          <w:sz w:val="32"/>
          <w:szCs w:val="32"/>
          <w:lang w:val="sr-Cyrl-RS"/>
        </w:rPr>
        <w:t>155 километара</w:t>
      </w:r>
      <w:r w:rsidRPr="00767E12">
        <w:rPr>
          <w:rFonts w:ascii="Times New Roman" w:hAnsi="Times New Roman" w:cs="Times New Roman"/>
          <w:noProof/>
          <w:sz w:val="32"/>
          <w:szCs w:val="32"/>
          <w:lang w:val="sr-Cyrl-RS"/>
        </w:rPr>
        <w:t xml:space="preserve"> кроз град, заједно са стражарским кулама, бодљикавом жицом и другим безбедносним мерама. Зид је у потпуности опасао Западни Берлин, одсецајући га од Источног Берлина и ок</w:t>
      </w:r>
      <w:r>
        <w:rPr>
          <w:rFonts w:ascii="Times New Roman" w:hAnsi="Times New Roman" w:cs="Times New Roman"/>
          <w:noProof/>
          <w:sz w:val="32"/>
          <w:szCs w:val="32"/>
          <w:lang w:val="sr-Cyrl-RS"/>
        </w:rPr>
        <w:t>олне источнонемачке територије.</w:t>
      </w:r>
    </w:p>
    <w:p w:rsidR="003A3663" w:rsidRDefault="003A3663" w:rsidP="00767E12">
      <w:pPr>
        <w:rPr>
          <w:rFonts w:ascii="Times New Roman" w:hAnsi="Times New Roman" w:cs="Times New Roman"/>
          <w:noProof/>
          <w:sz w:val="32"/>
          <w:szCs w:val="32"/>
          <w:lang w:val="sr-Cyrl-RS"/>
        </w:rPr>
      </w:pPr>
      <w:r w:rsidRPr="003A3663">
        <w:rPr>
          <w:rFonts w:ascii="Times New Roman" w:hAnsi="Times New Roman" w:cs="Times New Roman"/>
          <w:noProof/>
          <w:sz w:val="32"/>
          <w:szCs w:val="32"/>
        </w:rPr>
        <w:drawing>
          <wp:anchor distT="0" distB="0" distL="114300" distR="114300" simplePos="0" relativeHeight="251679744" behindDoc="0" locked="0" layoutInCell="1" allowOverlap="1" wp14:anchorId="65E64148" wp14:editId="4D6344F7">
            <wp:simplePos x="0" y="0"/>
            <wp:positionH relativeFrom="column">
              <wp:posOffset>0</wp:posOffset>
            </wp:positionH>
            <wp:positionV relativeFrom="paragraph">
              <wp:posOffset>-1270</wp:posOffset>
            </wp:positionV>
            <wp:extent cx="2857500" cy="3810000"/>
            <wp:effectExtent l="0" t="0" r="0" b="0"/>
            <wp:wrapThrough wrapText="bothSides">
              <wp:wrapPolygon edited="0">
                <wp:start x="0" y="0"/>
                <wp:lineTo x="0" y="21492"/>
                <wp:lineTo x="21456" y="21492"/>
                <wp:lineTo x="21456" y="0"/>
                <wp:lineTo x="0" y="0"/>
              </wp:wrapPolygon>
            </wp:wrapThrough>
            <wp:docPr id="7" name="Picture 7" descr="The Berlin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erlin W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anchor>
        </w:drawing>
      </w:r>
    </w:p>
    <w:p w:rsidR="003A3663" w:rsidRDefault="00767E12" w:rsidP="00767E12">
      <w:pPr>
        <w:rPr>
          <w:rFonts w:ascii="Times New Roman" w:hAnsi="Times New Roman" w:cs="Times New Roman"/>
          <w:noProof/>
          <w:sz w:val="32"/>
          <w:szCs w:val="32"/>
          <w:lang w:val="sr-Cyrl-RS"/>
        </w:rPr>
      </w:pPr>
      <w:r w:rsidRPr="00767E12">
        <w:rPr>
          <w:rFonts w:ascii="Times New Roman" w:hAnsi="Times New Roman" w:cs="Times New Roman"/>
          <w:noProof/>
          <w:sz w:val="32"/>
          <w:szCs w:val="32"/>
          <w:lang w:val="sr-Cyrl-RS"/>
        </w:rPr>
        <w:t>Примарна сврха Берлинског зида била је да спречи масовно исељавање из Источне Немачке. Многи Источни Немци су настојали да побегну у Западну Немачку због политичке репресије, ограничених економских могућности и жеље за слободом и бољим животом. Зид је практично зауставио масовни ег</w:t>
      </w:r>
      <w:r>
        <w:rPr>
          <w:rFonts w:ascii="Times New Roman" w:hAnsi="Times New Roman" w:cs="Times New Roman"/>
          <w:noProof/>
          <w:sz w:val="32"/>
          <w:szCs w:val="32"/>
          <w:lang w:val="sr-Cyrl-RS"/>
        </w:rPr>
        <w:t>зодус источних Немаца на Запад.</w:t>
      </w:r>
    </w:p>
    <w:p w:rsidR="00767E12" w:rsidRPr="00FC313C" w:rsidRDefault="003A3663" w:rsidP="00767E12">
      <w:pPr>
        <w:rPr>
          <w:rFonts w:ascii="Times New Roman" w:hAnsi="Times New Roman" w:cs="Times New Roman"/>
          <w:noProof/>
          <w:sz w:val="32"/>
          <w:szCs w:val="32"/>
          <w:lang w:val="sr-Cyrl-RS"/>
        </w:rPr>
      </w:pPr>
      <w:r>
        <w:rPr>
          <w:noProof/>
        </w:rPr>
        <mc:AlternateContent>
          <mc:Choice Requires="wps">
            <w:drawing>
              <wp:anchor distT="0" distB="0" distL="114300" distR="114300" simplePos="0" relativeHeight="251681792" behindDoc="1" locked="0" layoutInCell="1" allowOverlap="1" wp14:anchorId="2C0512E7" wp14:editId="59B2F9BD">
                <wp:simplePos x="0" y="0"/>
                <wp:positionH relativeFrom="column">
                  <wp:posOffset>0</wp:posOffset>
                </wp:positionH>
                <wp:positionV relativeFrom="paragraph">
                  <wp:posOffset>384810</wp:posOffset>
                </wp:positionV>
                <wp:extent cx="2857500" cy="152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57500" cy="152400"/>
                        </a:xfrm>
                        <a:prstGeom prst="rect">
                          <a:avLst/>
                        </a:prstGeom>
                        <a:solidFill>
                          <a:prstClr val="white"/>
                        </a:solidFill>
                        <a:ln>
                          <a:noFill/>
                        </a:ln>
                        <a:effectLst/>
                      </wps:spPr>
                      <wps:txbx>
                        <w:txbxContent>
                          <w:p w:rsidR="003A3663" w:rsidRPr="004151BF" w:rsidRDefault="003A3663" w:rsidP="003A3663">
                            <w:pPr>
                              <w:pStyle w:val="Caption"/>
                              <w:rPr>
                                <w:rFonts w:ascii="Times New Roman" w:hAnsi="Times New Roman" w:cs="Times New Roman"/>
                                <w:noProof/>
                                <w:sz w:val="32"/>
                                <w:szCs w:val="32"/>
                              </w:rPr>
                            </w:pPr>
                            <w:proofErr w:type="spellStart"/>
                            <w:r>
                              <w:t>Slika</w:t>
                            </w:r>
                            <w:proofErr w:type="spellEnd"/>
                            <w:r>
                              <w:t xml:space="preserve"> </w:t>
                            </w:r>
                            <w:r w:rsidR="000A367F">
                              <w:fldChar w:fldCharType="begin"/>
                            </w:r>
                            <w:r w:rsidR="000A367F">
                              <w:instrText xml:space="preserve"> SEQ Slika \* ARABIC </w:instrText>
                            </w:r>
                            <w:r w:rsidR="000A367F">
                              <w:fldChar w:fldCharType="separate"/>
                            </w:r>
                            <w:r>
                              <w:rPr>
                                <w:noProof/>
                              </w:rPr>
                              <w:t>4</w:t>
                            </w:r>
                            <w:r w:rsidR="000A367F">
                              <w:rPr>
                                <w:noProof/>
                              </w:rPr>
                              <w:fldChar w:fldCharType="end"/>
                            </w:r>
                            <w:r>
                              <w:t xml:space="preserve"> </w:t>
                            </w:r>
                            <w:r>
                              <w:rPr>
                                <w:b/>
                                <w:lang w:val="sr-Cyrl-RS"/>
                              </w:rPr>
                              <w:t>Берлински зид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512E7" id="Text Box 8" o:spid="_x0000_s1029" type="#_x0000_t202" style="position:absolute;margin-left:0;margin-top:30.3pt;width:225pt;height:12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" stroked="f">
                <v:textbox inset="0,0,0,0">
                  <w:txbxContent>
                    <w:p w:rsidR="003A3663" w:rsidRPr="004151BF" w:rsidRDefault="003A3663" w:rsidP="003A3663">
                      <w:pPr>
                        <w:pStyle w:val="Caption"/>
                        <w:rPr>
                          <w:rFonts w:ascii="Times New Roman" w:hAnsi="Times New Roman" w:cs="Times New Roman"/>
                          <w:noProof/>
                          <w:sz w:val="32"/>
                          <w:szCs w:val="32"/>
                        </w:rPr>
                      </w:pPr>
                      <w:proofErr w:type="spellStart"/>
                      <w:r>
                        <w:t>Slika</w:t>
                      </w:r>
                      <w:proofErr w:type="spellEnd"/>
                      <w:r>
                        <w:t xml:space="preserve"> </w:t>
                      </w:r>
                      <w:fldSimple w:instr=" SEQ Slika \* ARABIC ">
                        <w:r>
                          <w:rPr>
                            <w:noProof/>
                          </w:rPr>
                          <w:t>4</w:t>
                        </w:r>
                      </w:fldSimple>
                      <w:r>
                        <w:t xml:space="preserve"> </w:t>
                      </w:r>
                      <w:r>
                        <w:rPr>
                          <w:b/>
                          <w:lang w:val="sr-Cyrl-RS"/>
                        </w:rPr>
                        <w:t>Берлински зид</w:t>
                      </w:r>
                    </w:p>
                  </w:txbxContent>
                </v:textbox>
                <w10:wrap type="square"/>
              </v:shape>
            </w:pict>
          </mc:Fallback>
        </mc:AlternateContent>
      </w:r>
      <w:r w:rsidR="00767E12" w:rsidRPr="00767E12">
        <w:rPr>
          <w:rFonts w:ascii="Times New Roman" w:hAnsi="Times New Roman" w:cs="Times New Roman"/>
          <w:noProof/>
          <w:sz w:val="32"/>
          <w:szCs w:val="32"/>
          <w:lang w:val="sr-Cyrl-RS"/>
        </w:rPr>
        <w:t>Берлински зид је био високо утврђена и добро чувана структура. Покушаји преласка зида наишли су на смртоносну силу граничара. Ипак, током година, многи људи су покушали да побегну, при чему су неки успели, а други изгубили живот у том процесу.</w:t>
      </w:r>
    </w:p>
    <w:p w:rsidR="00FC313C" w:rsidRPr="00FC313C" w:rsidRDefault="00FD1958" w:rsidP="00FC313C">
      <w:pPr>
        <w:rPr>
          <w:rFonts w:ascii="Times New Roman" w:hAnsi="Times New Roman" w:cs="Times New Roman"/>
          <w:noProof/>
          <w:sz w:val="32"/>
          <w:szCs w:val="32"/>
          <w:lang w:val="sr-Cyrl-RS"/>
        </w:rPr>
      </w:pPr>
      <w:r>
        <w:rPr>
          <w:rFonts w:ascii="Times New Roman" w:hAnsi="Times New Roman" w:cs="Times New Roman"/>
          <w:noProof/>
          <w:sz w:val="32"/>
          <w:szCs w:val="32"/>
          <w:lang w:val="sr-Cyrl-RS"/>
        </w:rPr>
        <w:t>в</w:t>
      </w:r>
      <w:r w:rsidR="00FC313C" w:rsidRPr="00FC313C">
        <w:rPr>
          <w:rFonts w:ascii="Times New Roman" w:hAnsi="Times New Roman" w:cs="Times New Roman"/>
          <w:noProof/>
          <w:sz w:val="32"/>
          <w:szCs w:val="32"/>
          <w:lang w:val="sr-Cyrl-RS"/>
        </w:rPr>
        <w:t xml:space="preserve">) </w:t>
      </w:r>
      <w:r w:rsidR="00FC313C" w:rsidRPr="00FD1958">
        <w:rPr>
          <w:rFonts w:ascii="Times New Roman" w:hAnsi="Times New Roman" w:cs="Times New Roman"/>
          <w:b/>
          <w:noProof/>
          <w:sz w:val="32"/>
          <w:szCs w:val="32"/>
          <w:lang w:val="sr-Cyrl-RS"/>
        </w:rPr>
        <w:t>Корејски рат:</w:t>
      </w:r>
      <w:r w:rsidR="00FC313C" w:rsidRPr="00FC313C">
        <w:rPr>
          <w:rFonts w:ascii="Times New Roman" w:hAnsi="Times New Roman" w:cs="Times New Roman"/>
          <w:noProof/>
          <w:sz w:val="32"/>
          <w:szCs w:val="32"/>
          <w:lang w:val="sr-Cyrl-RS"/>
        </w:rPr>
        <w:t xml:space="preserve"> Корејски рат (1950-1953) означио је први оружани сукоб у Хладном рату. Сједињене Државе и њихови савезници подржали су Јужну Кореју, док су Совјетски Савез и Кина </w:t>
      </w:r>
      <w:r>
        <w:rPr>
          <w:rFonts w:ascii="Times New Roman" w:hAnsi="Times New Roman" w:cs="Times New Roman"/>
          <w:noProof/>
          <w:sz w:val="32"/>
          <w:szCs w:val="32"/>
          <w:lang w:val="sr-Cyrl-RS"/>
        </w:rPr>
        <w:lastRenderedPageBreak/>
        <w:t>подржале Северну Кореју</w:t>
      </w:r>
      <w:r>
        <w:rPr>
          <w:rFonts w:ascii="Times New Roman" w:hAnsi="Times New Roman" w:cs="Times New Roman"/>
          <w:noProof/>
          <w:sz w:val="32"/>
          <w:szCs w:val="32"/>
        </w:rPr>
        <w:t xml:space="preserve">. </w:t>
      </w:r>
      <w:r w:rsidRPr="00FD1958">
        <w:rPr>
          <w:rFonts w:ascii="Times New Roman" w:hAnsi="Times New Roman" w:cs="Times New Roman"/>
          <w:noProof/>
          <w:sz w:val="32"/>
          <w:szCs w:val="32"/>
          <w:lang w:val="sr-Cyrl-RS"/>
        </w:rPr>
        <w:t xml:space="preserve">Северна Кореја је извршила инвазију на Јужну Кореју 25. јуна 1950. и амерички председник Труман је наредио својим трупама да помогну Јужној Кореји. Савет безбедности Организације уједињених нација, без присуства совјетских делегата, усвојио је резолуцију тражећи помоћ свих чланица Организације уједињених нација да зауставе инвазију. У почетку су трупе Северне Кореје сабиле јужнокорејске и америчке снаге све до јужног врха Корејског полуострва, али је уз помоћ бриљантног поморско-амфибијског десанта код Инчона, којим је командовао генерал Даглас Макартур, ситуација преокренута у </w:t>
      </w:r>
      <w:r w:rsidR="00E543AB" w:rsidRPr="006A78C8">
        <w:rPr>
          <w:rFonts w:ascii="Times New Roman" w:hAnsi="Times New Roman" w:cs="Times New Roman"/>
          <w:noProof/>
          <w:sz w:val="32"/>
          <w:szCs w:val="32"/>
        </w:rPr>
        <w:drawing>
          <wp:anchor distT="0" distB="0" distL="114300" distR="114300" simplePos="0" relativeHeight="251661312" behindDoc="0" locked="0" layoutInCell="1" allowOverlap="1" wp14:anchorId="0A3A6799" wp14:editId="7DA5060F">
            <wp:simplePos x="0" y="0"/>
            <wp:positionH relativeFrom="column">
              <wp:posOffset>0</wp:posOffset>
            </wp:positionH>
            <wp:positionV relativeFrom="paragraph">
              <wp:posOffset>1524000</wp:posOffset>
            </wp:positionV>
            <wp:extent cx="4020820" cy="1809750"/>
            <wp:effectExtent l="0" t="0" r="0" b="0"/>
            <wp:wrapThrough wrapText="bothSides">
              <wp:wrapPolygon edited="0">
                <wp:start x="0" y="0"/>
                <wp:lineTo x="0" y="21373"/>
                <wp:lineTo x="21491" y="21373"/>
                <wp:lineTo x="21491" y="0"/>
                <wp:lineTo x="0" y="0"/>
              </wp:wrapPolygon>
            </wp:wrapThrough>
            <wp:docPr id="6" name="Picture 6" descr="Korean War armistice agreement 1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rean War armistice agreement 195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82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1958">
        <w:rPr>
          <w:rFonts w:ascii="Times New Roman" w:hAnsi="Times New Roman" w:cs="Times New Roman"/>
          <w:noProof/>
          <w:sz w:val="32"/>
          <w:szCs w:val="32"/>
          <w:lang w:val="sr-Cyrl-RS"/>
        </w:rPr>
        <w:t xml:space="preserve">корист снага ОУН, које су напредовале све до границе Северне Кореје и Кине. Кинези су тада ушли у рат и протерали снаге </w:t>
      </w:r>
      <w:r w:rsidR="00E543AB">
        <w:rPr>
          <w:noProof/>
        </w:rPr>
        <mc:AlternateContent>
          <mc:Choice Requires="wps">
            <w:drawing>
              <wp:anchor distT="0" distB="0" distL="114300" distR="114300" simplePos="0" relativeHeight="251668480" behindDoc="0" locked="0" layoutInCell="1" allowOverlap="1" wp14:anchorId="4CE4B243" wp14:editId="7C979FDC">
                <wp:simplePos x="0" y="0"/>
                <wp:positionH relativeFrom="column">
                  <wp:posOffset>104775</wp:posOffset>
                </wp:positionH>
                <wp:positionV relativeFrom="paragraph">
                  <wp:posOffset>3361690</wp:posOffset>
                </wp:positionV>
                <wp:extent cx="3717925" cy="352425"/>
                <wp:effectExtent l="0" t="0" r="0" b="9525"/>
                <wp:wrapThrough wrapText="bothSides">
                  <wp:wrapPolygon edited="0">
                    <wp:start x="0" y="0"/>
                    <wp:lineTo x="0" y="21016"/>
                    <wp:lineTo x="21471" y="21016"/>
                    <wp:lineTo x="21471"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717925" cy="352425"/>
                        </a:xfrm>
                        <a:prstGeom prst="rect">
                          <a:avLst/>
                        </a:prstGeom>
                        <a:solidFill>
                          <a:prstClr val="white"/>
                        </a:solidFill>
                        <a:ln>
                          <a:noFill/>
                        </a:ln>
                        <a:effectLst/>
                      </wps:spPr>
                      <wps:txbx>
                        <w:txbxContent>
                          <w:p w:rsidR="003847DC" w:rsidRPr="003B3F5B" w:rsidRDefault="006D6361" w:rsidP="003847DC">
                            <w:pPr>
                              <w:pStyle w:val="Caption"/>
                              <w:rPr>
                                <w:rFonts w:ascii="Times New Roman" w:hAnsi="Times New Roman" w:cs="Times New Roman"/>
                                <w:noProof/>
                                <w:sz w:val="32"/>
                                <w:szCs w:val="32"/>
                                <w:lang w:val="sr-Cyrl-RS"/>
                              </w:rPr>
                            </w:pPr>
                            <w:r>
                              <w:rPr>
                                <w:lang w:val="sr-Cyrl-RS"/>
                              </w:rPr>
                              <w:t xml:space="preserve"> Слик</w:t>
                            </w:r>
                            <w:r w:rsidRPr="006D6361">
                              <w:rPr>
                                <w:lang w:val="sr-Cyrl-RS"/>
                              </w:rPr>
                              <w:t xml:space="preserve">a </w:t>
                            </w:r>
                            <w:r w:rsidRPr="006D6361">
                              <w:rPr>
                                <w:lang w:val="sr-Cyrl-RS"/>
                              </w:rPr>
                              <w:t>5</w:t>
                            </w:r>
                            <w:r>
                              <w:rPr>
                                <w:lang w:val="sr-Cyrl-RS"/>
                              </w:rPr>
                              <w:t xml:space="preserve"> </w:t>
                            </w:r>
                            <w:proofErr w:type="spellStart"/>
                            <w:r w:rsidR="003847DC" w:rsidRPr="00057BE5">
                              <w:t>Делегати</w:t>
                            </w:r>
                            <w:proofErr w:type="spellEnd"/>
                            <w:r w:rsidR="003847DC" w:rsidRPr="00057BE5">
                              <w:t xml:space="preserve"> </w:t>
                            </w:r>
                            <w:proofErr w:type="spellStart"/>
                            <w:r w:rsidR="003847DC" w:rsidRPr="00057BE5">
                              <w:t>обе</w:t>
                            </w:r>
                            <w:proofErr w:type="spellEnd"/>
                            <w:r w:rsidR="003847DC" w:rsidRPr="00057BE5">
                              <w:t xml:space="preserve"> </w:t>
                            </w:r>
                            <w:proofErr w:type="spellStart"/>
                            <w:r w:rsidR="003847DC" w:rsidRPr="00057BE5">
                              <w:t>зараћене</w:t>
                            </w:r>
                            <w:proofErr w:type="spellEnd"/>
                            <w:r w:rsidR="003847DC" w:rsidRPr="00057BE5">
                              <w:t xml:space="preserve"> </w:t>
                            </w:r>
                            <w:proofErr w:type="spellStart"/>
                            <w:r w:rsidR="003847DC" w:rsidRPr="00057BE5">
                              <w:t>стране</w:t>
                            </w:r>
                            <w:proofErr w:type="spellEnd"/>
                            <w:r w:rsidR="003847DC" w:rsidRPr="00057BE5">
                              <w:t xml:space="preserve"> </w:t>
                            </w:r>
                            <w:proofErr w:type="spellStart"/>
                            <w:r w:rsidR="003847DC" w:rsidRPr="00057BE5">
                              <w:t>потписују</w:t>
                            </w:r>
                            <w:proofErr w:type="spellEnd"/>
                            <w:r w:rsidR="003847DC" w:rsidRPr="00057BE5">
                              <w:t xml:space="preserve"> </w:t>
                            </w:r>
                            <w:proofErr w:type="spellStart"/>
                            <w:r w:rsidR="003847DC" w:rsidRPr="00057BE5">
                              <w:t>Корејски</w:t>
                            </w:r>
                            <w:proofErr w:type="spellEnd"/>
                            <w:r w:rsidR="003847DC" w:rsidRPr="00057BE5">
                              <w:t xml:space="preserve"> </w:t>
                            </w:r>
                            <w:proofErr w:type="spellStart"/>
                            <w:r w:rsidR="003847DC" w:rsidRPr="00057BE5">
                              <w:t>сп</w:t>
                            </w:r>
                            <w:r w:rsidR="003847DC">
                              <w:t>оразум</w:t>
                            </w:r>
                            <w:proofErr w:type="spellEnd"/>
                            <w:r w:rsidR="003847DC">
                              <w:t xml:space="preserve"> о </w:t>
                            </w:r>
                            <w:proofErr w:type="spellStart"/>
                            <w:r w:rsidR="003847DC">
                              <w:t>примирју</w:t>
                            </w:r>
                            <w:proofErr w:type="spellEnd"/>
                            <w:r w:rsidR="003847DC">
                              <w:t xml:space="preserve"> у </w:t>
                            </w:r>
                            <w:proofErr w:type="spellStart"/>
                            <w:r w:rsidR="003847DC">
                              <w:t>Панмунџому</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4B243" id="_x0000_t202" coordsize="21600,21600" o:spt="202" path="m,l,21600r21600,l21600,xe">
                <v:stroke joinstyle="miter"/>
                <v:path gradientshapeok="t" o:connecttype="rect"/>
              </v:shapetype>
              <v:shape id="Text Box 13" o:spid="_x0000_s1030" type="#_x0000_t202" style="position:absolute;margin-left:8.25pt;margin-top:264.7pt;width:292.75pt;height:2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" stroked="f">
                <v:textbox inset="0,0,0,0">
                  <w:txbxContent>
                    <w:p w:rsidR="003847DC" w:rsidRPr="003B3F5B" w:rsidRDefault="006D6361" w:rsidP="003847DC">
                      <w:pPr>
                        <w:pStyle w:val="Caption"/>
                        <w:rPr>
                          <w:rFonts w:ascii="Times New Roman" w:hAnsi="Times New Roman" w:cs="Times New Roman"/>
                          <w:noProof/>
                          <w:sz w:val="32"/>
                          <w:szCs w:val="32"/>
                          <w:lang w:val="sr-Cyrl-RS"/>
                        </w:rPr>
                      </w:pPr>
                      <w:r>
                        <w:rPr>
                          <w:lang w:val="sr-Cyrl-RS"/>
                        </w:rPr>
                        <w:t xml:space="preserve"> </w:t>
                      </w:r>
                      <w:r>
                        <w:rPr>
                          <w:lang w:val="sr-Cyrl-RS"/>
                        </w:rPr>
                        <w:t>Слик</w:t>
                      </w:r>
                      <w:r w:rsidRPr="006D6361">
                        <w:rPr>
                          <w:lang w:val="sr-Cyrl-RS"/>
                        </w:rPr>
                        <w:t>a 5</w:t>
                      </w:r>
                      <w:r>
                        <w:rPr>
                          <w:lang w:val="sr-Cyrl-RS"/>
                        </w:rPr>
                        <w:t xml:space="preserve"> </w:t>
                      </w:r>
                      <w:proofErr w:type="spellStart"/>
                      <w:r w:rsidR="003847DC" w:rsidRPr="00057BE5">
                        <w:t>Делегати</w:t>
                      </w:r>
                      <w:proofErr w:type="spellEnd"/>
                      <w:r w:rsidR="003847DC" w:rsidRPr="00057BE5">
                        <w:t xml:space="preserve"> </w:t>
                      </w:r>
                      <w:proofErr w:type="spellStart"/>
                      <w:r w:rsidR="003847DC" w:rsidRPr="00057BE5">
                        <w:t>обе</w:t>
                      </w:r>
                      <w:proofErr w:type="spellEnd"/>
                      <w:r w:rsidR="003847DC" w:rsidRPr="00057BE5">
                        <w:t xml:space="preserve"> </w:t>
                      </w:r>
                      <w:proofErr w:type="spellStart"/>
                      <w:r w:rsidR="003847DC" w:rsidRPr="00057BE5">
                        <w:t>зараћене</w:t>
                      </w:r>
                      <w:proofErr w:type="spellEnd"/>
                      <w:r w:rsidR="003847DC" w:rsidRPr="00057BE5">
                        <w:t xml:space="preserve"> </w:t>
                      </w:r>
                      <w:proofErr w:type="spellStart"/>
                      <w:r w:rsidR="003847DC" w:rsidRPr="00057BE5">
                        <w:t>стране</w:t>
                      </w:r>
                      <w:proofErr w:type="spellEnd"/>
                      <w:r w:rsidR="003847DC" w:rsidRPr="00057BE5">
                        <w:t xml:space="preserve"> </w:t>
                      </w:r>
                      <w:proofErr w:type="spellStart"/>
                      <w:r w:rsidR="003847DC" w:rsidRPr="00057BE5">
                        <w:t>потписују</w:t>
                      </w:r>
                      <w:proofErr w:type="spellEnd"/>
                      <w:r w:rsidR="003847DC" w:rsidRPr="00057BE5">
                        <w:t xml:space="preserve"> </w:t>
                      </w:r>
                      <w:proofErr w:type="spellStart"/>
                      <w:r w:rsidR="003847DC" w:rsidRPr="00057BE5">
                        <w:t>Корејски</w:t>
                      </w:r>
                      <w:proofErr w:type="spellEnd"/>
                      <w:r w:rsidR="003847DC" w:rsidRPr="00057BE5">
                        <w:t xml:space="preserve"> </w:t>
                      </w:r>
                      <w:proofErr w:type="spellStart"/>
                      <w:r w:rsidR="003847DC" w:rsidRPr="00057BE5">
                        <w:t>сп</w:t>
                      </w:r>
                      <w:r w:rsidR="003847DC">
                        <w:t>оразум</w:t>
                      </w:r>
                      <w:proofErr w:type="spellEnd"/>
                      <w:r w:rsidR="003847DC">
                        <w:t xml:space="preserve"> о </w:t>
                      </w:r>
                      <w:proofErr w:type="spellStart"/>
                      <w:r w:rsidR="003847DC">
                        <w:t>примирју</w:t>
                      </w:r>
                      <w:proofErr w:type="spellEnd"/>
                      <w:r w:rsidR="003847DC">
                        <w:t xml:space="preserve"> у </w:t>
                      </w:r>
                      <w:proofErr w:type="spellStart"/>
                      <w:r w:rsidR="003847DC">
                        <w:t>Панмунџому</w:t>
                      </w:r>
                      <w:proofErr w:type="spellEnd"/>
                    </w:p>
                  </w:txbxContent>
                </v:textbox>
                <w10:wrap type="through"/>
              </v:shape>
            </w:pict>
          </mc:Fallback>
        </mc:AlternateContent>
      </w:r>
      <w:r w:rsidRPr="00FD1958">
        <w:rPr>
          <w:rFonts w:ascii="Times New Roman" w:hAnsi="Times New Roman" w:cs="Times New Roman"/>
          <w:noProof/>
          <w:sz w:val="32"/>
          <w:szCs w:val="32"/>
          <w:lang w:val="sr-Cyrl-RS"/>
        </w:rPr>
        <w:t xml:space="preserve">ОУН назад на југ; линија фронта се стабилизовала на 38. паралели. Амерички председник Двајт Д. Ајзенхауер, учествовао је у закључивању примирја по коме се линија фронта прихвата као </w:t>
      </w:r>
      <w:r w:rsidR="006A78C8" w:rsidRPr="006A78C8">
        <w:rPr>
          <w:rFonts w:ascii="Times New Roman" w:hAnsi="Times New Roman" w:cs="Times New Roman"/>
          <w:noProof/>
          <w:sz w:val="32"/>
          <w:szCs w:val="32"/>
          <w:lang w:val="sr-Cyrl-RS"/>
        </w:rPr>
        <w:t xml:space="preserve"> </w:t>
      </w:r>
      <w:r w:rsidRPr="00FD1958">
        <w:rPr>
          <w:rFonts w:ascii="Times New Roman" w:hAnsi="Times New Roman" w:cs="Times New Roman"/>
          <w:noProof/>
          <w:sz w:val="32"/>
          <w:szCs w:val="32"/>
          <w:lang w:val="sr-Cyrl-RS"/>
        </w:rPr>
        <w:t xml:space="preserve">стварна граница између две Кореје. У рату је погинуло приближно 2.000.000 Корејаца, 600.000 Кинеза, 37.000 Американаца, 3.000 Турака, Британаца и других снага Организације уједињених нација. Потписано је примирје 27. јула 1953. Оно је и данас на снази. </w:t>
      </w:r>
      <w:r w:rsidR="00FC313C" w:rsidRPr="00FC313C">
        <w:rPr>
          <w:rFonts w:ascii="Times New Roman" w:hAnsi="Times New Roman" w:cs="Times New Roman"/>
          <w:noProof/>
          <w:sz w:val="32"/>
          <w:szCs w:val="32"/>
          <w:lang w:val="sr-Cyrl-RS"/>
        </w:rPr>
        <w:t>д) Кубанска ракетна криза: Кубанска ракетна криза 1962. довела је свет на ивицу нуклеарног рата када су Сједињене Државе откриле совјетске ракетне инсталације на Куби. Интензивни преговори су спречили катастрофу, али су повећали свест о потенцијалним опасностима хладноратовског ривалства.</w:t>
      </w:r>
    </w:p>
    <w:p w:rsidR="00FC313C" w:rsidRDefault="00FD1958" w:rsidP="00FC313C">
      <w:pPr>
        <w:rPr>
          <w:rFonts w:ascii="Times New Roman" w:hAnsi="Times New Roman" w:cs="Times New Roman"/>
          <w:noProof/>
          <w:sz w:val="32"/>
          <w:szCs w:val="32"/>
          <w:lang w:val="sr-Cyrl-RS"/>
        </w:rPr>
      </w:pPr>
      <w:r>
        <w:rPr>
          <w:rFonts w:ascii="Times New Roman" w:hAnsi="Times New Roman" w:cs="Times New Roman"/>
          <w:noProof/>
          <w:sz w:val="32"/>
          <w:szCs w:val="32"/>
          <w:lang w:val="sr-Cyrl-RS"/>
        </w:rPr>
        <w:lastRenderedPageBreak/>
        <w:t>г</w:t>
      </w:r>
      <w:r w:rsidR="00FC313C" w:rsidRPr="00FC313C">
        <w:rPr>
          <w:rFonts w:ascii="Times New Roman" w:hAnsi="Times New Roman" w:cs="Times New Roman"/>
          <w:noProof/>
          <w:sz w:val="32"/>
          <w:szCs w:val="32"/>
          <w:lang w:val="sr-Cyrl-RS"/>
        </w:rPr>
        <w:t xml:space="preserve">) </w:t>
      </w:r>
      <w:r w:rsidR="00FC313C" w:rsidRPr="00FD1958">
        <w:rPr>
          <w:rFonts w:ascii="Times New Roman" w:hAnsi="Times New Roman" w:cs="Times New Roman"/>
          <w:b/>
          <w:noProof/>
          <w:sz w:val="32"/>
          <w:szCs w:val="32"/>
          <w:lang w:val="sr-Cyrl-RS"/>
        </w:rPr>
        <w:t>Свемирска трка</w:t>
      </w:r>
      <w:r w:rsidR="00FC313C" w:rsidRPr="00FC313C">
        <w:rPr>
          <w:rFonts w:ascii="Times New Roman" w:hAnsi="Times New Roman" w:cs="Times New Roman"/>
          <w:noProof/>
          <w:sz w:val="32"/>
          <w:szCs w:val="32"/>
          <w:lang w:val="sr-Cyrl-RS"/>
        </w:rPr>
        <w:t>: Свемирска трка између Сједињених Држава и Совјетског Савеза током 1960-их служила је као симболично такмичење за технолошку и идеолошку надмоћ. То је кулминирало успешним слетањем Сједињених Држава на Месец 1969. године.</w:t>
      </w:r>
    </w:p>
    <w:p w:rsidR="00AD07E9" w:rsidRDefault="00AD07E9" w:rsidP="00037115">
      <w:pPr>
        <w:rPr>
          <w:rFonts w:ascii="Times New Roman" w:hAnsi="Times New Roman" w:cs="Times New Roman"/>
          <w:b/>
          <w:noProof/>
          <w:sz w:val="36"/>
          <w:szCs w:val="32"/>
          <w:lang w:val="sr-Cyrl-RS"/>
        </w:rPr>
      </w:pPr>
    </w:p>
    <w:p w:rsidR="00AD07E9" w:rsidRDefault="00AD07E9" w:rsidP="00037115">
      <w:pPr>
        <w:rPr>
          <w:rFonts w:ascii="Times New Roman" w:hAnsi="Times New Roman" w:cs="Times New Roman"/>
          <w:b/>
          <w:noProof/>
          <w:sz w:val="36"/>
          <w:szCs w:val="32"/>
          <w:lang w:val="sr-Cyrl-RS"/>
        </w:rPr>
      </w:pPr>
    </w:p>
    <w:p w:rsidR="00FD1958" w:rsidRPr="006A78C8" w:rsidRDefault="00FD1958" w:rsidP="00037115">
      <w:pPr>
        <w:rPr>
          <w:rFonts w:ascii="Times New Roman" w:hAnsi="Times New Roman" w:cs="Times New Roman"/>
          <w:b/>
          <w:noProof/>
          <w:sz w:val="36"/>
          <w:szCs w:val="32"/>
          <w:lang w:val="sr-Cyrl-RS"/>
        </w:rPr>
      </w:pPr>
      <w:r w:rsidRPr="006A78C8">
        <w:rPr>
          <w:rFonts w:ascii="Times New Roman" w:hAnsi="Times New Roman" w:cs="Times New Roman"/>
          <w:b/>
          <w:noProof/>
          <w:sz w:val="36"/>
          <w:szCs w:val="32"/>
          <w:lang w:val="sr-Cyrl-RS"/>
        </w:rPr>
        <w:t>Кризе током рата</w:t>
      </w:r>
    </w:p>
    <w:p w:rsidR="00FD1958" w:rsidRDefault="00F54E79" w:rsidP="00FD1958">
      <w:pPr>
        <w:pStyle w:val="ListParagraph"/>
        <w:numPr>
          <w:ilvl w:val="0"/>
          <w:numId w:val="2"/>
        </w:numPr>
        <w:rPr>
          <w:rFonts w:ascii="Times New Roman" w:hAnsi="Times New Roman" w:cs="Times New Roman"/>
          <w:noProof/>
          <w:sz w:val="32"/>
          <w:szCs w:val="32"/>
          <w:lang w:val="sr-Cyrl-RS"/>
        </w:rPr>
      </w:pPr>
      <w:r w:rsidRPr="00F54E79">
        <w:rPr>
          <w:rFonts w:ascii="Times New Roman" w:hAnsi="Times New Roman" w:cs="Times New Roman"/>
          <w:noProof/>
          <w:sz w:val="32"/>
          <w:szCs w:val="32"/>
          <w:u w:val="single"/>
          <w:lang w:val="sr-Cyrl-RS"/>
        </w:rPr>
        <w:t xml:space="preserve">Тршћанска криза- </w:t>
      </w:r>
      <w:r w:rsidR="00FD1958" w:rsidRPr="00FD1958">
        <w:rPr>
          <w:rFonts w:ascii="Times New Roman" w:hAnsi="Times New Roman" w:cs="Times New Roman"/>
          <w:noProof/>
          <w:sz w:val="32"/>
          <w:szCs w:val="32"/>
          <w:lang w:val="sr-Cyrl-RS"/>
        </w:rPr>
        <w:t>вишегодишњи сукоб Италије и Југославије око територије Трста, Горице и Истре у годинама после Другог светског рата.</w:t>
      </w:r>
    </w:p>
    <w:p w:rsidR="00FD1958" w:rsidRDefault="00FD1958" w:rsidP="00F54E79">
      <w:pPr>
        <w:pStyle w:val="ListParagraph"/>
        <w:numPr>
          <w:ilvl w:val="0"/>
          <w:numId w:val="2"/>
        </w:numPr>
        <w:rPr>
          <w:rFonts w:ascii="Times New Roman" w:hAnsi="Times New Roman" w:cs="Times New Roman"/>
          <w:noProof/>
          <w:sz w:val="32"/>
          <w:szCs w:val="32"/>
          <w:lang w:val="sr-Cyrl-RS"/>
        </w:rPr>
      </w:pPr>
      <w:r w:rsidRPr="00F54E79">
        <w:rPr>
          <w:rFonts w:ascii="Times New Roman" w:hAnsi="Times New Roman" w:cs="Times New Roman"/>
          <w:noProof/>
          <w:sz w:val="32"/>
          <w:szCs w:val="32"/>
          <w:u w:val="single"/>
          <w:lang w:val="sr-Cyrl-RS"/>
        </w:rPr>
        <w:t>Иранска криза</w:t>
      </w:r>
      <w:r w:rsidR="00F54E79" w:rsidRPr="00F54E79">
        <w:rPr>
          <w:rFonts w:ascii="Times New Roman" w:hAnsi="Times New Roman" w:cs="Times New Roman"/>
          <w:noProof/>
          <w:sz w:val="32"/>
          <w:szCs w:val="32"/>
          <w:u w:val="single"/>
          <w:lang w:val="sr-Cyrl-RS"/>
        </w:rPr>
        <w:t>-</w:t>
      </w:r>
      <w:r w:rsidRPr="00FD1958">
        <w:rPr>
          <w:rFonts w:ascii="Times New Roman" w:hAnsi="Times New Roman" w:cs="Times New Roman"/>
          <w:noProof/>
          <w:sz w:val="32"/>
          <w:szCs w:val="32"/>
          <w:lang w:val="sr-Cyrl-RS"/>
        </w:rPr>
        <w:t>Британске и совјетске трупе послате су у Иран, па су већ 1946. године делови Ирана били окупирани од стране Британаца,</w:t>
      </w:r>
      <w:r w:rsidR="00F54E79" w:rsidRPr="00F54E79">
        <w:t xml:space="preserve"> </w:t>
      </w:r>
      <w:r w:rsidR="00F54E79" w:rsidRPr="00F54E79">
        <w:rPr>
          <w:rFonts w:ascii="Times New Roman" w:hAnsi="Times New Roman" w:cs="Times New Roman"/>
          <w:noProof/>
          <w:sz w:val="32"/>
          <w:szCs w:val="32"/>
          <w:lang w:val="sr-Cyrl-RS"/>
        </w:rPr>
        <w:t>јер је ирански шах још одавно исказао своје симпатије према Хитлеровој идеологији</w:t>
      </w:r>
      <w:r w:rsidR="00F54E79">
        <w:rPr>
          <w:rFonts w:ascii="Times New Roman" w:hAnsi="Times New Roman" w:cs="Times New Roman"/>
          <w:noProof/>
          <w:sz w:val="32"/>
          <w:szCs w:val="32"/>
          <w:lang w:val="sr-Cyrl-RS"/>
        </w:rPr>
        <w:t xml:space="preserve"> ,</w:t>
      </w:r>
      <w:r w:rsidRPr="00FD1958">
        <w:rPr>
          <w:rFonts w:ascii="Times New Roman" w:hAnsi="Times New Roman" w:cs="Times New Roman"/>
          <w:noProof/>
          <w:sz w:val="32"/>
          <w:szCs w:val="32"/>
          <w:lang w:val="sr-Cyrl-RS"/>
        </w:rPr>
        <w:t xml:space="preserve"> док је северни крај земље био окупиран од стране Црвене армије.</w:t>
      </w:r>
    </w:p>
    <w:p w:rsidR="00F54E79" w:rsidRDefault="00F54E79" w:rsidP="00F54E79">
      <w:pPr>
        <w:pStyle w:val="ListParagraph"/>
        <w:numPr>
          <w:ilvl w:val="0"/>
          <w:numId w:val="2"/>
        </w:numPr>
        <w:rPr>
          <w:rFonts w:ascii="Times New Roman" w:hAnsi="Times New Roman" w:cs="Times New Roman"/>
          <w:noProof/>
          <w:sz w:val="32"/>
          <w:szCs w:val="32"/>
          <w:lang w:val="sr-Cyrl-RS"/>
        </w:rPr>
      </w:pPr>
      <w:r w:rsidRPr="00F54E79">
        <w:rPr>
          <w:rFonts w:ascii="Times New Roman" w:hAnsi="Times New Roman" w:cs="Times New Roman"/>
          <w:noProof/>
          <w:sz w:val="32"/>
          <w:szCs w:val="32"/>
          <w:u w:val="single"/>
          <w:lang w:val="sr-Cyrl-RS"/>
        </w:rPr>
        <w:t>Берлинкса криза</w:t>
      </w:r>
      <w:r>
        <w:rPr>
          <w:rFonts w:ascii="Times New Roman" w:hAnsi="Times New Roman" w:cs="Times New Roman"/>
          <w:noProof/>
          <w:sz w:val="32"/>
          <w:szCs w:val="32"/>
          <w:lang w:val="sr-Cyrl-RS"/>
        </w:rPr>
        <w:t xml:space="preserve">- </w:t>
      </w:r>
      <w:r w:rsidRPr="00F54E79">
        <w:rPr>
          <w:rFonts w:ascii="Times New Roman" w:hAnsi="Times New Roman" w:cs="Times New Roman"/>
          <w:noProof/>
          <w:sz w:val="32"/>
          <w:szCs w:val="32"/>
          <w:lang w:val="sr-Cyrl-RS"/>
        </w:rPr>
        <w:t xml:space="preserve">Совјетски Савез </w:t>
      </w:r>
      <w:r>
        <w:rPr>
          <w:rFonts w:ascii="Times New Roman" w:hAnsi="Times New Roman" w:cs="Times New Roman"/>
          <w:noProof/>
          <w:sz w:val="32"/>
          <w:szCs w:val="32"/>
          <w:lang w:val="sr-Cyrl-RS"/>
        </w:rPr>
        <w:t xml:space="preserve">је </w:t>
      </w:r>
      <w:r w:rsidRPr="00F54E79">
        <w:rPr>
          <w:rFonts w:ascii="Times New Roman" w:hAnsi="Times New Roman" w:cs="Times New Roman"/>
          <w:noProof/>
          <w:sz w:val="32"/>
          <w:szCs w:val="32"/>
          <w:lang w:val="sr-Cyrl-RS"/>
        </w:rPr>
        <w:t>блокирао железнички и аутомобилски приступ секторима Берлина</w:t>
      </w:r>
    </w:p>
    <w:p w:rsidR="00F54E79" w:rsidRDefault="00F54E79" w:rsidP="00F54E79">
      <w:pPr>
        <w:pStyle w:val="ListParagraph"/>
        <w:numPr>
          <w:ilvl w:val="0"/>
          <w:numId w:val="2"/>
        </w:numPr>
        <w:rPr>
          <w:rFonts w:ascii="Times New Roman" w:hAnsi="Times New Roman" w:cs="Times New Roman"/>
          <w:noProof/>
          <w:sz w:val="32"/>
          <w:szCs w:val="32"/>
          <w:lang w:val="sr-Cyrl-RS"/>
        </w:rPr>
      </w:pPr>
      <w:r w:rsidRPr="00F54E79">
        <w:rPr>
          <w:rFonts w:ascii="Times New Roman" w:hAnsi="Times New Roman" w:cs="Times New Roman"/>
          <w:noProof/>
          <w:sz w:val="32"/>
          <w:szCs w:val="32"/>
          <w:u w:val="single"/>
          <w:lang w:val="sr-Cyrl-RS"/>
        </w:rPr>
        <w:t>Информбиро криза</w:t>
      </w:r>
      <w:r>
        <w:rPr>
          <w:rFonts w:ascii="Times New Roman" w:hAnsi="Times New Roman" w:cs="Times New Roman"/>
          <w:noProof/>
          <w:sz w:val="32"/>
          <w:szCs w:val="32"/>
          <w:u w:val="single"/>
          <w:lang w:val="sr-Cyrl-RS"/>
        </w:rPr>
        <w:t>-</w:t>
      </w:r>
      <w:r w:rsidRPr="00F54E79">
        <w:t xml:space="preserve"> </w:t>
      </w:r>
      <w:r w:rsidRPr="00F54E79">
        <w:rPr>
          <w:rFonts w:ascii="Times New Roman" w:hAnsi="Times New Roman" w:cs="Times New Roman"/>
          <w:noProof/>
          <w:sz w:val="32"/>
          <w:szCs w:val="32"/>
          <w:lang w:val="sr-Cyrl-RS"/>
        </w:rPr>
        <w:t>Јављали су се нови видови непријатељства-Информбираш-Ибеовац (Стаљиниста) и Партијац (Титовац). Поред тога, почео се неговати култ личности (вође), како преко обичне фотографије, тако и преко сликовних портрета који су морали да стоје у свакој кући и посебног вида владања као што су били „Стаљинизам“ и „Титоизам“.</w:t>
      </w:r>
      <w:r>
        <w:rPr>
          <w:rFonts w:ascii="Times New Roman" w:hAnsi="Times New Roman" w:cs="Times New Roman"/>
          <w:noProof/>
          <w:sz w:val="32"/>
          <w:szCs w:val="32"/>
          <w:lang w:val="sr-Cyrl-RS"/>
        </w:rPr>
        <w:t xml:space="preserve"> </w:t>
      </w:r>
      <w:r w:rsidRPr="00F54E79">
        <w:rPr>
          <w:rFonts w:ascii="Times New Roman" w:hAnsi="Times New Roman" w:cs="Times New Roman"/>
          <w:noProof/>
          <w:sz w:val="32"/>
          <w:szCs w:val="32"/>
          <w:lang w:val="sr-Cyrl-RS"/>
        </w:rPr>
        <w:t xml:space="preserve">Коначно, избор новог ЦК КПЈ </w:t>
      </w:r>
      <w:r>
        <w:rPr>
          <w:rStyle w:val="FootnoteReference"/>
          <w:rFonts w:ascii="Times New Roman" w:hAnsi="Times New Roman" w:cs="Times New Roman"/>
          <w:noProof/>
          <w:sz w:val="32"/>
          <w:szCs w:val="32"/>
          <w:lang w:val="sr-Cyrl-RS"/>
        </w:rPr>
        <w:footnoteReference w:id="3"/>
      </w:r>
      <w:r w:rsidRPr="00F54E79">
        <w:rPr>
          <w:rFonts w:ascii="Times New Roman" w:hAnsi="Times New Roman" w:cs="Times New Roman"/>
          <w:noProof/>
          <w:sz w:val="32"/>
          <w:szCs w:val="32"/>
          <w:lang w:val="sr-Cyrl-RS"/>
        </w:rPr>
        <w:t>обавио се на Петом конгресу где је Стаљин рекао Титу не.</w:t>
      </w:r>
    </w:p>
    <w:p w:rsidR="00F54E79" w:rsidRDefault="00F54E79" w:rsidP="00F54E79">
      <w:pPr>
        <w:pStyle w:val="ListParagraph"/>
        <w:numPr>
          <w:ilvl w:val="0"/>
          <w:numId w:val="2"/>
        </w:numPr>
        <w:rPr>
          <w:rFonts w:ascii="Times New Roman" w:hAnsi="Times New Roman" w:cs="Times New Roman"/>
          <w:noProof/>
          <w:sz w:val="32"/>
          <w:szCs w:val="32"/>
          <w:lang w:val="sr-Cyrl-RS"/>
        </w:rPr>
      </w:pPr>
      <w:r w:rsidRPr="00F54E79">
        <w:rPr>
          <w:rFonts w:ascii="Times New Roman" w:hAnsi="Times New Roman" w:cs="Times New Roman"/>
          <w:noProof/>
          <w:sz w:val="32"/>
          <w:szCs w:val="32"/>
          <w:u w:val="single"/>
          <w:lang w:val="sr-Cyrl-RS"/>
        </w:rPr>
        <w:t>Суецка криза</w:t>
      </w:r>
      <w:r>
        <w:rPr>
          <w:rFonts w:ascii="Times New Roman" w:hAnsi="Times New Roman" w:cs="Times New Roman"/>
          <w:noProof/>
          <w:sz w:val="32"/>
          <w:szCs w:val="32"/>
          <w:u w:val="single"/>
          <w:lang w:val="sr-Cyrl-RS"/>
        </w:rPr>
        <w:t xml:space="preserve">- </w:t>
      </w:r>
      <w:r>
        <w:rPr>
          <w:rFonts w:ascii="Times New Roman" w:hAnsi="Times New Roman" w:cs="Times New Roman"/>
          <w:noProof/>
          <w:sz w:val="32"/>
          <w:szCs w:val="32"/>
          <w:lang w:val="sr-Cyrl-RS"/>
        </w:rPr>
        <w:t>п</w:t>
      </w:r>
      <w:r w:rsidRPr="00F54E79">
        <w:rPr>
          <w:rFonts w:ascii="Times New Roman" w:hAnsi="Times New Roman" w:cs="Times New Roman"/>
          <w:noProof/>
          <w:sz w:val="32"/>
          <w:szCs w:val="32"/>
          <w:lang w:val="sr-Cyrl-RS"/>
        </w:rPr>
        <w:t xml:space="preserve">озната је </w:t>
      </w:r>
      <w:r>
        <w:rPr>
          <w:rFonts w:ascii="Times New Roman" w:hAnsi="Times New Roman" w:cs="Times New Roman"/>
          <w:noProof/>
          <w:sz w:val="32"/>
          <w:szCs w:val="32"/>
          <w:lang w:val="sr-Cyrl-RS"/>
        </w:rPr>
        <w:t>и као Суецки рат</w:t>
      </w:r>
      <w:r w:rsidRPr="00F54E79">
        <w:rPr>
          <w:rFonts w:ascii="Times New Roman" w:hAnsi="Times New Roman" w:cs="Times New Roman"/>
          <w:noProof/>
          <w:sz w:val="32"/>
          <w:szCs w:val="32"/>
          <w:lang w:val="sr-Cyrl-RS"/>
        </w:rPr>
        <w:t xml:space="preserve">, је био рат који се водио на територији Египта 1956. године. Водио се између Египта и удружених снага Израела, Уједињеног Краљевства и Француске, које су се удружиле у тајни савез против одлуке </w:t>
      </w:r>
      <w:r w:rsidRPr="00F54E79">
        <w:rPr>
          <w:rFonts w:ascii="Times New Roman" w:hAnsi="Times New Roman" w:cs="Times New Roman"/>
          <w:noProof/>
          <w:sz w:val="32"/>
          <w:szCs w:val="32"/>
          <w:lang w:val="sr-Cyrl-RS"/>
        </w:rPr>
        <w:lastRenderedPageBreak/>
        <w:t>египатског лидера Насера да национализује Суецки канал.</w:t>
      </w:r>
      <w:r>
        <w:rPr>
          <w:rFonts w:ascii="Times New Roman" w:hAnsi="Times New Roman" w:cs="Times New Roman"/>
          <w:noProof/>
          <w:sz w:val="32"/>
          <w:szCs w:val="32"/>
          <w:lang w:val="sr-Cyrl-RS"/>
        </w:rPr>
        <w:t xml:space="preserve"> </w:t>
      </w:r>
      <w:r w:rsidRPr="00F54E79">
        <w:rPr>
          <w:rFonts w:ascii="Times New Roman" w:hAnsi="Times New Roman" w:cs="Times New Roman"/>
          <w:noProof/>
          <w:sz w:val="32"/>
          <w:szCs w:val="32"/>
          <w:lang w:val="sr-Cyrl-RS"/>
        </w:rPr>
        <w:t>Европске снаге су се бориле у том рату из економских разлога, док је Израел хтео отворен канал за своје бродове и окончање упада арапских герилаца из Египта.</w:t>
      </w:r>
      <w:r>
        <w:rPr>
          <w:rFonts w:ascii="Times New Roman" w:hAnsi="Times New Roman" w:cs="Times New Roman"/>
          <w:noProof/>
          <w:sz w:val="32"/>
          <w:szCs w:val="32"/>
          <w:lang w:val="sr-Cyrl-RS"/>
        </w:rPr>
        <w:t xml:space="preserve"> Победници рата су </w:t>
      </w:r>
      <w:r w:rsidRPr="00F54E79">
        <w:rPr>
          <w:rFonts w:ascii="Times New Roman" w:hAnsi="Times New Roman" w:cs="Times New Roman"/>
          <w:noProof/>
          <w:sz w:val="32"/>
          <w:szCs w:val="32"/>
          <w:lang w:val="sr-Cyrl-RS"/>
        </w:rPr>
        <w:t>Израел и Египат</w:t>
      </w:r>
      <w:r>
        <w:rPr>
          <w:rFonts w:ascii="Times New Roman" w:hAnsi="Times New Roman" w:cs="Times New Roman"/>
          <w:noProof/>
          <w:sz w:val="32"/>
          <w:szCs w:val="32"/>
          <w:lang w:val="sr-Cyrl-RS"/>
        </w:rPr>
        <w:t>.</w:t>
      </w:r>
    </w:p>
    <w:p w:rsidR="00F54E79" w:rsidRPr="00435BA2" w:rsidRDefault="00E543AB" w:rsidP="00F54E79">
      <w:pPr>
        <w:pStyle w:val="ListParagraph"/>
        <w:numPr>
          <w:ilvl w:val="0"/>
          <w:numId w:val="2"/>
        </w:numPr>
        <w:rPr>
          <w:rFonts w:ascii="Times New Roman" w:hAnsi="Times New Roman" w:cs="Times New Roman"/>
          <w:noProof/>
          <w:sz w:val="32"/>
          <w:szCs w:val="32"/>
          <w:u w:val="single"/>
          <w:lang w:val="sr-Cyrl-RS"/>
        </w:rPr>
      </w:pPr>
      <w:r>
        <w:rPr>
          <w:noProof/>
        </w:rPr>
        <mc:AlternateContent>
          <mc:Choice Requires="wps">
            <w:drawing>
              <wp:anchor distT="0" distB="0" distL="114300" distR="114300" simplePos="0" relativeHeight="251666432" behindDoc="0" locked="0" layoutInCell="1" allowOverlap="1" wp14:anchorId="18B77F61" wp14:editId="529E737F">
                <wp:simplePos x="0" y="0"/>
                <wp:positionH relativeFrom="column">
                  <wp:posOffset>457200</wp:posOffset>
                </wp:positionH>
                <wp:positionV relativeFrom="paragraph">
                  <wp:posOffset>2301875</wp:posOffset>
                </wp:positionV>
                <wp:extent cx="2664460" cy="301625"/>
                <wp:effectExtent l="0" t="0" r="2540" b="3175"/>
                <wp:wrapThrough wrapText="bothSides">
                  <wp:wrapPolygon edited="0">
                    <wp:start x="0" y="0"/>
                    <wp:lineTo x="0" y="20463"/>
                    <wp:lineTo x="21466" y="20463"/>
                    <wp:lineTo x="21466"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664460" cy="301625"/>
                        </a:xfrm>
                        <a:prstGeom prst="rect">
                          <a:avLst/>
                        </a:prstGeom>
                        <a:solidFill>
                          <a:prstClr val="white"/>
                        </a:solidFill>
                        <a:ln>
                          <a:noFill/>
                        </a:ln>
                        <a:effectLst/>
                      </wps:spPr>
                      <wps:txbx>
                        <w:txbxContent>
                          <w:p w:rsidR="003847DC" w:rsidRPr="00BA1BC1" w:rsidRDefault="006D6361" w:rsidP="003847DC">
                            <w:pPr>
                              <w:pStyle w:val="Caption"/>
                              <w:rPr>
                                <w:rFonts w:ascii="Times New Roman" w:hAnsi="Times New Roman" w:cs="Times New Roman"/>
                                <w:noProof/>
                                <w:sz w:val="32"/>
                                <w:szCs w:val="32"/>
                                <w:u w:val="single"/>
                                <w:lang w:val="sr-Cyrl-RS"/>
                              </w:rPr>
                            </w:pPr>
                            <w:r>
                              <w:rPr>
                                <w:lang w:val="sr-Cyrl-RS"/>
                              </w:rPr>
                              <w:t xml:space="preserve">  </w:t>
                            </w:r>
                            <w:r>
                              <w:rPr>
                                <w:lang w:val="sr-Cyrl-RS"/>
                              </w:rPr>
                              <w:t xml:space="preserve">Слика 6 </w:t>
                            </w:r>
                            <w:proofErr w:type="spellStart"/>
                            <w:r w:rsidR="003847DC" w:rsidRPr="00865972">
                              <w:t>Џон</w:t>
                            </w:r>
                            <w:proofErr w:type="spellEnd"/>
                            <w:r w:rsidR="003847DC" w:rsidRPr="00865972">
                              <w:t xml:space="preserve"> Ф. </w:t>
                            </w:r>
                            <w:proofErr w:type="spellStart"/>
                            <w:r w:rsidR="003847DC" w:rsidRPr="00865972">
                              <w:t>Кенеди</w:t>
                            </w:r>
                            <w:proofErr w:type="spellEnd"/>
                            <w:r w:rsidR="003847DC" w:rsidRPr="00865972">
                              <w:t xml:space="preserve"> и </w:t>
                            </w:r>
                            <w:proofErr w:type="spellStart"/>
                            <w:r w:rsidR="003847DC" w:rsidRPr="00865972">
                              <w:t>Никита</w:t>
                            </w:r>
                            <w:proofErr w:type="spellEnd"/>
                            <w:r w:rsidR="003847DC" w:rsidRPr="00865972">
                              <w:t xml:space="preserve"> С. </w:t>
                            </w:r>
                            <w:proofErr w:type="spellStart"/>
                            <w:r w:rsidR="003847DC" w:rsidRPr="00865972">
                              <w:t>Хрушчов</w:t>
                            </w:r>
                            <w:proofErr w:type="spellEnd"/>
                            <w:r w:rsidR="003847DC" w:rsidRPr="00865972">
                              <w:t xml:space="preserve"> у </w:t>
                            </w:r>
                            <w:proofErr w:type="spellStart"/>
                            <w:r w:rsidR="003847DC" w:rsidRPr="00865972">
                              <w:t>Бечу</w:t>
                            </w:r>
                            <w:proofErr w:type="spellEnd"/>
                            <w:r w:rsidR="003847DC" w:rsidRPr="00865972">
                              <w:t xml:space="preserve"> 1961.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B77F61" id="_x0000_t202" coordsize="21600,21600" o:spt="202" path="m,l,21600r21600,l21600,xe">
                <v:stroke joinstyle="miter"/>
                <v:path gradientshapeok="t" o:connecttype="rect"/>
              </v:shapetype>
              <v:shape id="Text Box 1" o:spid="_x0000_s1031" type="#_x0000_t202" style="position:absolute;left:0;text-align:left;margin-left:36pt;margin-top:181.25pt;width:209.8pt;height:2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" stroked="f">
                <v:textbox inset="0,0,0,0">
                  <w:txbxContent>
                    <w:p w:rsidR="003847DC" w:rsidRPr="00BA1BC1" w:rsidRDefault="006D6361" w:rsidP="003847DC">
                      <w:pPr>
                        <w:pStyle w:val="Caption"/>
                        <w:rPr>
                          <w:rFonts w:ascii="Times New Roman" w:hAnsi="Times New Roman" w:cs="Times New Roman"/>
                          <w:noProof/>
                          <w:sz w:val="32"/>
                          <w:szCs w:val="32"/>
                          <w:u w:val="single"/>
                          <w:lang w:val="sr-Cyrl-RS"/>
                        </w:rPr>
                      </w:pPr>
                      <w:r>
                        <w:rPr>
                          <w:lang w:val="sr-Cyrl-RS"/>
                        </w:rPr>
                        <w:t xml:space="preserve">  </w:t>
                      </w:r>
                      <w:r>
                        <w:rPr>
                          <w:lang w:val="sr-Cyrl-RS"/>
                        </w:rPr>
                        <w:t xml:space="preserve">Слика 6 </w:t>
                      </w:r>
                      <w:proofErr w:type="spellStart"/>
                      <w:r w:rsidR="003847DC" w:rsidRPr="00865972">
                        <w:t>Џон</w:t>
                      </w:r>
                      <w:proofErr w:type="spellEnd"/>
                      <w:r w:rsidR="003847DC" w:rsidRPr="00865972">
                        <w:t xml:space="preserve"> Ф. </w:t>
                      </w:r>
                      <w:proofErr w:type="spellStart"/>
                      <w:r w:rsidR="003847DC" w:rsidRPr="00865972">
                        <w:t>Кенеди</w:t>
                      </w:r>
                      <w:proofErr w:type="spellEnd"/>
                      <w:r w:rsidR="003847DC" w:rsidRPr="00865972">
                        <w:t xml:space="preserve"> и </w:t>
                      </w:r>
                      <w:proofErr w:type="spellStart"/>
                      <w:r w:rsidR="003847DC" w:rsidRPr="00865972">
                        <w:t>Никита</w:t>
                      </w:r>
                      <w:proofErr w:type="spellEnd"/>
                      <w:r w:rsidR="003847DC" w:rsidRPr="00865972">
                        <w:t xml:space="preserve"> С. </w:t>
                      </w:r>
                      <w:proofErr w:type="spellStart"/>
                      <w:r w:rsidR="003847DC" w:rsidRPr="00865972">
                        <w:t>Хрушчов</w:t>
                      </w:r>
                      <w:proofErr w:type="spellEnd"/>
                      <w:r w:rsidR="003847DC" w:rsidRPr="00865972">
                        <w:t xml:space="preserve"> у </w:t>
                      </w:r>
                      <w:proofErr w:type="spellStart"/>
                      <w:r w:rsidR="003847DC" w:rsidRPr="00865972">
                        <w:t>Бечу</w:t>
                      </w:r>
                      <w:proofErr w:type="spellEnd"/>
                      <w:r w:rsidR="003847DC" w:rsidRPr="00865972">
                        <w:t xml:space="preserve"> 1961.</w:t>
                      </w:r>
                    </w:p>
                  </w:txbxContent>
                </v:textbox>
                <w10:wrap type="through"/>
              </v:shape>
            </w:pict>
          </mc:Fallback>
        </mc:AlternateContent>
      </w:r>
      <w:r w:rsidR="00F54E79" w:rsidRPr="00F54E79">
        <w:rPr>
          <w:rFonts w:ascii="Times New Roman" w:hAnsi="Times New Roman" w:cs="Times New Roman"/>
          <w:noProof/>
          <w:sz w:val="32"/>
          <w:szCs w:val="32"/>
          <w:u w:val="single"/>
          <w:lang w:val="sr-Cyrl-RS"/>
        </w:rPr>
        <w:t>Кубанска ракетна криза</w:t>
      </w:r>
      <w:r w:rsidR="00F54E79">
        <w:rPr>
          <w:rFonts w:ascii="Times New Roman" w:hAnsi="Times New Roman" w:cs="Times New Roman"/>
          <w:noProof/>
          <w:sz w:val="32"/>
          <w:szCs w:val="32"/>
          <w:u w:val="single"/>
          <w:lang w:val="sr-Cyrl-RS"/>
        </w:rPr>
        <w:t>-</w:t>
      </w:r>
      <w:r w:rsidR="00F54E79" w:rsidRPr="00F54E79">
        <w:t xml:space="preserve"> </w:t>
      </w:r>
      <w:r w:rsidR="00F54E79" w:rsidRPr="00435BA2">
        <w:rPr>
          <w:rFonts w:ascii="Times New Roman" w:hAnsi="Times New Roman" w:cs="Times New Roman"/>
          <w:noProof/>
          <w:sz w:val="32"/>
          <w:szCs w:val="32"/>
          <w:lang w:val="sr-Cyrl-RS"/>
        </w:rPr>
        <w:t>Кубанска ракетна криза била је напет сукоб између Сједињених Држава и Совјетског Савеза у</w:t>
      </w:r>
      <w:r w:rsidR="00F54E79" w:rsidRPr="00F54E79">
        <w:rPr>
          <w:rFonts w:ascii="Times New Roman" w:hAnsi="Times New Roman" w:cs="Times New Roman"/>
          <w:noProof/>
          <w:sz w:val="32"/>
          <w:szCs w:val="32"/>
          <w:u w:val="single"/>
          <w:lang w:val="sr-Cyrl-RS"/>
        </w:rPr>
        <w:t xml:space="preserve"> </w:t>
      </w:r>
      <w:r w:rsidR="006A78C8">
        <w:rPr>
          <w:rFonts w:ascii="Times New Roman" w:hAnsi="Times New Roman" w:cs="Times New Roman"/>
          <w:noProof/>
          <w:sz w:val="32"/>
          <w:szCs w:val="32"/>
          <w:u w:val="single"/>
        </w:rPr>
        <w:drawing>
          <wp:anchor distT="0" distB="0" distL="114300" distR="114300" simplePos="0" relativeHeight="251662336" behindDoc="0" locked="0" layoutInCell="1" allowOverlap="1" wp14:anchorId="74221EBF" wp14:editId="5C0279D3">
            <wp:simplePos x="0" y="0"/>
            <wp:positionH relativeFrom="column">
              <wp:posOffset>457200</wp:posOffset>
            </wp:positionH>
            <wp:positionV relativeFrom="paragraph">
              <wp:posOffset>505460</wp:posOffset>
            </wp:positionV>
            <wp:extent cx="2664460" cy="1670685"/>
            <wp:effectExtent l="0" t="0" r="2540" b="5715"/>
            <wp:wrapThrough wrapText="bothSides">
              <wp:wrapPolygon edited="0">
                <wp:start x="0" y="0"/>
                <wp:lineTo x="0" y="21428"/>
                <wp:lineTo x="21466" y="21428"/>
                <wp:lineTo x="2146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460" cy="1670685"/>
                    </a:xfrm>
                    <a:prstGeom prst="rect">
                      <a:avLst/>
                    </a:prstGeom>
                    <a:noFill/>
                  </pic:spPr>
                </pic:pic>
              </a:graphicData>
            </a:graphic>
          </wp:anchor>
        </w:drawing>
      </w:r>
      <w:r w:rsidR="00F54E79" w:rsidRPr="00435BA2">
        <w:rPr>
          <w:rFonts w:ascii="Times New Roman" w:hAnsi="Times New Roman" w:cs="Times New Roman"/>
          <w:noProof/>
          <w:sz w:val="32"/>
          <w:szCs w:val="32"/>
          <w:lang w:val="sr-Cyrl-RS"/>
        </w:rPr>
        <w:t>октобру 1962. због совјетских нуклеарних пројектила постављених на Куби, што је представљало претњу по безбедност САД. Криза је умало довела до нуклеарног рата, али је решена дипломатским преговорима.</w:t>
      </w:r>
    </w:p>
    <w:p w:rsidR="00FD1958" w:rsidRPr="00435BA2" w:rsidRDefault="00435BA2" w:rsidP="00037115">
      <w:pPr>
        <w:pStyle w:val="ListParagraph"/>
        <w:numPr>
          <w:ilvl w:val="0"/>
          <w:numId w:val="2"/>
        </w:numPr>
        <w:rPr>
          <w:rFonts w:ascii="Times New Roman" w:hAnsi="Times New Roman" w:cs="Times New Roman"/>
          <w:noProof/>
          <w:sz w:val="32"/>
          <w:szCs w:val="32"/>
          <w:lang w:val="sr-Cyrl-RS"/>
        </w:rPr>
      </w:pPr>
      <w:r>
        <w:rPr>
          <w:rFonts w:ascii="Times New Roman" w:hAnsi="Times New Roman" w:cs="Times New Roman"/>
          <w:noProof/>
          <w:sz w:val="32"/>
          <w:szCs w:val="32"/>
          <w:u w:val="single"/>
          <w:lang w:val="sr-Cyrl-RS"/>
        </w:rPr>
        <w:t>Вијетнамски рат-</w:t>
      </w:r>
      <w:r w:rsidRPr="00435BA2">
        <w:rPr>
          <w:rFonts w:ascii="Times New Roman" w:hAnsi="Times New Roman" w:cs="Times New Roman"/>
          <w:noProof/>
          <w:sz w:val="32"/>
          <w:szCs w:val="32"/>
          <w:lang w:val="sr-Cyrl-RS"/>
        </w:rPr>
        <w:t>је војни сукоб који је трајао од 1955. до 1975. године између САД-а и њихових савезника на једној страни и комунистичког Северног Вијетнама и Јужног Вијетнама на другој страни. Рат је завршио поразом САД-а и обједињењем Вијетнама под комунистичким режимом.</w:t>
      </w:r>
      <w:r w:rsidR="006A78C8">
        <w:rPr>
          <w:rFonts w:ascii="Times New Roman" w:hAnsi="Times New Roman" w:cs="Times New Roman"/>
          <w:noProof/>
          <w:sz w:val="32"/>
          <w:szCs w:val="32"/>
        </w:rPr>
        <w:t xml:space="preserve"> </w:t>
      </w:r>
    </w:p>
    <w:p w:rsidR="00FD1958" w:rsidRDefault="00FD1958" w:rsidP="00037115">
      <w:pPr>
        <w:rPr>
          <w:rFonts w:ascii="Times New Roman" w:hAnsi="Times New Roman" w:cs="Times New Roman"/>
          <w:noProof/>
          <w:sz w:val="32"/>
          <w:szCs w:val="32"/>
          <w:lang w:val="sr-Cyrl-RS"/>
        </w:rPr>
      </w:pPr>
    </w:p>
    <w:p w:rsidR="00037115" w:rsidRPr="006A78C8" w:rsidRDefault="00435BA2" w:rsidP="00037115">
      <w:pPr>
        <w:rPr>
          <w:rFonts w:ascii="Times New Roman" w:hAnsi="Times New Roman" w:cs="Times New Roman"/>
          <w:b/>
          <w:noProof/>
          <w:sz w:val="36"/>
          <w:szCs w:val="32"/>
          <w:lang w:val="sr-Cyrl-RS"/>
        </w:rPr>
      </w:pPr>
      <w:r w:rsidRPr="006A78C8">
        <w:rPr>
          <w:rFonts w:ascii="Times New Roman" w:hAnsi="Times New Roman" w:cs="Times New Roman"/>
          <w:b/>
          <w:noProof/>
          <w:sz w:val="36"/>
          <w:szCs w:val="32"/>
          <w:lang w:val="sr-Cyrl-RS"/>
        </w:rPr>
        <w:t>Прокси ратови и глобални утицај</w:t>
      </w:r>
    </w:p>
    <w:p w:rsidR="00037115" w:rsidRPr="00037115" w:rsidRDefault="00037115" w:rsidP="00037115">
      <w:pPr>
        <w:rPr>
          <w:rFonts w:ascii="Times New Roman" w:hAnsi="Times New Roman" w:cs="Times New Roman"/>
          <w:noProof/>
          <w:sz w:val="32"/>
          <w:szCs w:val="32"/>
          <w:lang w:val="sr-Cyrl-RS"/>
        </w:rPr>
      </w:pPr>
      <w:r w:rsidRPr="00037115">
        <w:rPr>
          <w:rFonts w:ascii="Times New Roman" w:hAnsi="Times New Roman" w:cs="Times New Roman"/>
          <w:noProof/>
          <w:sz w:val="32"/>
          <w:szCs w:val="32"/>
          <w:lang w:val="sr-Cyrl-RS"/>
        </w:rPr>
        <w:t>Хладни рат су обележили бројни прок</w:t>
      </w:r>
      <w:r w:rsidR="00435BA2">
        <w:rPr>
          <w:rFonts w:ascii="Times New Roman" w:hAnsi="Times New Roman" w:cs="Times New Roman"/>
          <w:noProof/>
          <w:sz w:val="32"/>
          <w:szCs w:val="32"/>
          <w:lang w:val="sr-Cyrl-RS"/>
        </w:rPr>
        <w:t>с</w:t>
      </w:r>
      <w:r w:rsidRPr="00037115">
        <w:rPr>
          <w:rFonts w:ascii="Times New Roman" w:hAnsi="Times New Roman" w:cs="Times New Roman"/>
          <w:noProof/>
          <w:sz w:val="32"/>
          <w:szCs w:val="32"/>
          <w:lang w:val="sr-Cyrl-RS"/>
        </w:rPr>
        <w:t>и ратови</w:t>
      </w:r>
      <w:r w:rsidR="00435BA2">
        <w:rPr>
          <w:rStyle w:val="FootnoteReference"/>
          <w:rFonts w:ascii="Times New Roman" w:hAnsi="Times New Roman" w:cs="Times New Roman"/>
          <w:noProof/>
          <w:sz w:val="32"/>
          <w:szCs w:val="32"/>
          <w:lang w:val="sr-Cyrl-RS"/>
        </w:rPr>
        <w:footnoteReference w:id="4"/>
      </w:r>
      <w:r w:rsidRPr="00037115">
        <w:rPr>
          <w:rFonts w:ascii="Times New Roman" w:hAnsi="Times New Roman" w:cs="Times New Roman"/>
          <w:noProof/>
          <w:sz w:val="32"/>
          <w:szCs w:val="32"/>
          <w:lang w:val="sr-Cyrl-RS"/>
        </w:rPr>
        <w:t xml:space="preserve"> који су вођени у различитим деловима света, где су Сједињене Државе и Совјетски Савез подржавале супротстављене стране. Вијетнам, Авганистан и Ангола су примери таквих сукоба у којима су суперсиле искористиле локалне притужбе, што је довело до</w:t>
      </w:r>
      <w:r w:rsidR="00435BA2">
        <w:rPr>
          <w:rFonts w:ascii="Times New Roman" w:hAnsi="Times New Roman" w:cs="Times New Roman"/>
          <w:noProof/>
          <w:sz w:val="32"/>
          <w:szCs w:val="32"/>
          <w:lang w:val="sr-Cyrl-RS"/>
        </w:rPr>
        <w:t xml:space="preserve"> </w:t>
      </w:r>
      <w:r w:rsidRPr="00037115">
        <w:rPr>
          <w:rFonts w:ascii="Times New Roman" w:hAnsi="Times New Roman" w:cs="Times New Roman"/>
          <w:noProof/>
          <w:sz w:val="32"/>
          <w:szCs w:val="32"/>
          <w:lang w:val="sr-Cyrl-RS"/>
        </w:rPr>
        <w:t xml:space="preserve">разорних </w:t>
      </w:r>
      <w:r w:rsidRPr="00037115">
        <w:rPr>
          <w:rFonts w:ascii="Times New Roman" w:hAnsi="Times New Roman" w:cs="Times New Roman"/>
          <w:noProof/>
          <w:sz w:val="32"/>
          <w:szCs w:val="32"/>
          <w:lang w:val="sr-Cyrl-RS"/>
        </w:rPr>
        <w:lastRenderedPageBreak/>
        <w:t xml:space="preserve">последица по погођене нације. Трка у наоружању и јачање војске током овог периода такође су скренули значајне ресурсе са друштвеног и економског развоја, </w:t>
      </w:r>
      <w:r w:rsidR="00435BA2">
        <w:rPr>
          <w:rFonts w:ascii="Times New Roman" w:hAnsi="Times New Roman" w:cs="Times New Roman"/>
          <w:noProof/>
          <w:sz w:val="32"/>
          <w:szCs w:val="32"/>
          <w:lang w:val="sr-Cyrl-RS"/>
        </w:rPr>
        <w:t>утицајући</w:t>
      </w:r>
      <w:r w:rsidRPr="00037115">
        <w:rPr>
          <w:rFonts w:ascii="Times New Roman" w:hAnsi="Times New Roman" w:cs="Times New Roman"/>
          <w:noProof/>
          <w:sz w:val="32"/>
          <w:szCs w:val="32"/>
          <w:lang w:val="sr-Cyrl-RS"/>
        </w:rPr>
        <w:t xml:space="preserve"> и на суперсиле и на њихове савезнике.</w:t>
      </w:r>
    </w:p>
    <w:p w:rsidR="00037115" w:rsidRDefault="00435BA2" w:rsidP="00037115">
      <w:pPr>
        <w:rPr>
          <w:rFonts w:ascii="Times New Roman" w:hAnsi="Times New Roman" w:cs="Times New Roman"/>
          <w:noProof/>
          <w:sz w:val="32"/>
          <w:szCs w:val="32"/>
          <w:lang w:val="sr-Cyrl-RS"/>
        </w:rPr>
      </w:pPr>
      <w:r>
        <w:rPr>
          <w:rFonts w:ascii="Times New Roman" w:hAnsi="Times New Roman" w:cs="Times New Roman"/>
          <w:noProof/>
          <w:sz w:val="32"/>
          <w:szCs w:val="32"/>
          <w:lang w:val="sr-Cyrl-RS"/>
        </w:rPr>
        <w:t>Крај рата</w:t>
      </w:r>
    </w:p>
    <w:p w:rsidR="00435BA2" w:rsidRPr="00435BA2" w:rsidRDefault="00435BA2" w:rsidP="00435BA2">
      <w:pPr>
        <w:rPr>
          <w:rFonts w:ascii="Times New Roman" w:hAnsi="Times New Roman" w:cs="Times New Roman"/>
          <w:noProof/>
          <w:sz w:val="32"/>
          <w:szCs w:val="32"/>
          <w:lang w:val="sr-Cyrl-RS"/>
        </w:rPr>
      </w:pPr>
      <w:r w:rsidRPr="00435BA2">
        <w:rPr>
          <w:rFonts w:ascii="Times New Roman" w:hAnsi="Times New Roman" w:cs="Times New Roman"/>
          <w:noProof/>
          <w:sz w:val="32"/>
          <w:szCs w:val="32"/>
          <w:lang w:val="sr-Cyrl-RS"/>
        </w:rPr>
        <w:t>Неколико кључних догађаја допринело је окончању Хладног рата. Један значајан фактор била је реформистичка политика совјетског лидера Михаила Горбачова, који је увео низ политичких и економских промена познатих као гласност (отвореност) и перестројка (реструктурирање). Ове реформе су имале за циљ решавање економске стагнације и политичке стагнације унутар Совјетског Савеза, али су ненамерно довеле до лабављења државне контроле и повећаних захтева з</w:t>
      </w:r>
      <w:r>
        <w:rPr>
          <w:rFonts w:ascii="Times New Roman" w:hAnsi="Times New Roman" w:cs="Times New Roman"/>
          <w:noProof/>
          <w:sz w:val="32"/>
          <w:szCs w:val="32"/>
          <w:lang w:val="sr-Cyrl-RS"/>
        </w:rPr>
        <w:t>а политичком слободом.</w:t>
      </w:r>
    </w:p>
    <w:p w:rsidR="00435BA2" w:rsidRPr="00435BA2" w:rsidRDefault="00435BA2" w:rsidP="00435BA2">
      <w:pPr>
        <w:rPr>
          <w:rFonts w:ascii="Times New Roman" w:hAnsi="Times New Roman" w:cs="Times New Roman"/>
          <w:noProof/>
          <w:sz w:val="32"/>
          <w:szCs w:val="32"/>
          <w:lang w:val="sr-Cyrl-RS"/>
        </w:rPr>
      </w:pPr>
      <w:r w:rsidRPr="00435BA2">
        <w:rPr>
          <w:rFonts w:ascii="Times New Roman" w:hAnsi="Times New Roman" w:cs="Times New Roman"/>
          <w:noProof/>
          <w:sz w:val="32"/>
          <w:szCs w:val="32"/>
          <w:lang w:val="sr-Cyrl-RS"/>
        </w:rPr>
        <w:t>Други кључни догађај биле су мирне револуције и демократски покрети који су се појавили у источноевропским земљама, као што су Пољска, Мађарска и Источна Немачка. Ове земље су виделе народне устанке и захтеве за политичким реформама, што је на крају довело до пада комунистичких влад</w:t>
      </w:r>
      <w:r>
        <w:rPr>
          <w:rFonts w:ascii="Times New Roman" w:hAnsi="Times New Roman" w:cs="Times New Roman"/>
          <w:noProof/>
          <w:sz w:val="32"/>
          <w:szCs w:val="32"/>
          <w:lang w:val="sr-Cyrl-RS"/>
        </w:rPr>
        <w:t>а и поновног уједињења Немачке.</w:t>
      </w:r>
    </w:p>
    <w:p w:rsidR="00435BA2" w:rsidRPr="00435BA2" w:rsidRDefault="00435BA2" w:rsidP="00435BA2">
      <w:pPr>
        <w:rPr>
          <w:rFonts w:ascii="Times New Roman" w:hAnsi="Times New Roman" w:cs="Times New Roman"/>
          <w:noProof/>
          <w:sz w:val="32"/>
          <w:szCs w:val="32"/>
          <w:lang w:val="sr-Cyrl-RS"/>
        </w:rPr>
      </w:pPr>
      <w:r w:rsidRPr="00435BA2">
        <w:rPr>
          <w:rFonts w:ascii="Times New Roman" w:hAnsi="Times New Roman" w:cs="Times New Roman"/>
          <w:noProof/>
          <w:sz w:val="32"/>
          <w:szCs w:val="32"/>
          <w:lang w:val="sr-Cyrl-RS"/>
        </w:rPr>
        <w:t>Најсимболичнији тренутак који је означио крај Хладног рата био је пад Берлинског зида 1989. Зид, који је симболизовао поделу између Истока и Запада, демонтирали су грађани са обе стране, означавајући поновно уједињење Не</w:t>
      </w:r>
      <w:r>
        <w:rPr>
          <w:rFonts w:ascii="Times New Roman" w:hAnsi="Times New Roman" w:cs="Times New Roman"/>
          <w:noProof/>
          <w:sz w:val="32"/>
          <w:szCs w:val="32"/>
          <w:lang w:val="sr-Cyrl-RS"/>
        </w:rPr>
        <w:t>мачке и распад гвоздене завесе.</w:t>
      </w:r>
    </w:p>
    <w:p w:rsidR="00435BA2" w:rsidRPr="00037115" w:rsidRDefault="006D6361" w:rsidP="00435BA2">
      <w:pPr>
        <w:rPr>
          <w:rFonts w:ascii="Times New Roman" w:hAnsi="Times New Roman" w:cs="Times New Roman"/>
          <w:noProof/>
          <w:sz w:val="32"/>
          <w:szCs w:val="32"/>
          <w:lang w:val="sr-Cyrl-RS"/>
        </w:rPr>
      </w:pPr>
      <w:r>
        <w:rPr>
          <w:noProof/>
        </w:rPr>
        <w:lastRenderedPageBreak/>
        <mc:AlternateContent>
          <mc:Choice Requires="wps">
            <w:drawing>
              <wp:anchor distT="0" distB="0" distL="114300" distR="114300" simplePos="0" relativeHeight="251678720" behindDoc="0" locked="0" layoutInCell="1" allowOverlap="1" wp14:anchorId="67497C45" wp14:editId="09315CC1">
                <wp:simplePos x="0" y="0"/>
                <wp:positionH relativeFrom="column">
                  <wp:posOffset>-155575</wp:posOffset>
                </wp:positionH>
                <wp:positionV relativeFrom="paragraph">
                  <wp:posOffset>2886710</wp:posOffset>
                </wp:positionV>
                <wp:extent cx="1889125" cy="635"/>
                <wp:effectExtent l="0" t="0" r="0" b="0"/>
                <wp:wrapThrough wrapText="bothSides">
                  <wp:wrapPolygon edited="0">
                    <wp:start x="0" y="0"/>
                    <wp:lineTo x="0" y="20057"/>
                    <wp:lineTo x="21346" y="20057"/>
                    <wp:lineTo x="21346"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889125" cy="635"/>
                        </a:xfrm>
                        <a:prstGeom prst="rect">
                          <a:avLst/>
                        </a:prstGeom>
                        <a:solidFill>
                          <a:prstClr val="white"/>
                        </a:solidFill>
                        <a:ln>
                          <a:noFill/>
                        </a:ln>
                        <a:effectLst/>
                      </wps:spPr>
                      <wps:txbx>
                        <w:txbxContent>
                          <w:p w:rsidR="006D6361" w:rsidRPr="00C121C4" w:rsidRDefault="006D6361" w:rsidP="006D6361">
                            <w:pPr>
                              <w:pStyle w:val="Caption"/>
                              <w:rPr>
                                <w:rFonts w:ascii="Times New Roman" w:hAnsi="Times New Roman" w:cs="Times New Roman"/>
                                <w:noProof/>
                                <w:sz w:val="32"/>
                                <w:szCs w:val="32"/>
                              </w:rPr>
                            </w:pPr>
                            <w:r>
                              <w:rPr>
                                <w:lang w:val="sr-Cyrl-RS"/>
                              </w:rPr>
                              <w:t>Слика</w:t>
                            </w:r>
                            <w:r>
                              <w:t xml:space="preserve"> 7 </w:t>
                            </w:r>
                            <w:r>
                              <w:rPr>
                                <w:lang w:val="sr-Cyrl-RS"/>
                              </w:rPr>
                              <w:t xml:space="preserve"> пропагандни материјал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97C45" id="Text Box 20" o:spid="_x0000_s1032" type="#_x0000_t202" style="position:absolute;margin-left:-12.25pt;margin-top:227.3pt;width:1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i3MwIAAHQ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" stroked="f">
                <v:textbox style="mso-fit-shape-to-text:t" inset="0,0,0,0">
                  <w:txbxContent>
                    <w:p w:rsidR="006D6361" w:rsidRPr="00C121C4" w:rsidRDefault="006D6361" w:rsidP="006D6361">
                      <w:pPr>
                        <w:pStyle w:val="Caption"/>
                        <w:rPr>
                          <w:rFonts w:ascii="Times New Roman" w:hAnsi="Times New Roman" w:cs="Times New Roman"/>
                          <w:noProof/>
                          <w:sz w:val="32"/>
                          <w:szCs w:val="32"/>
                        </w:rPr>
                      </w:pPr>
                      <w:r>
                        <w:rPr>
                          <w:lang w:val="sr-Cyrl-RS"/>
                        </w:rPr>
                        <w:t>Слика</w:t>
                      </w:r>
                      <w:r>
                        <w:t xml:space="preserve"> 7 </w:t>
                      </w:r>
                      <w:r>
                        <w:rPr>
                          <w:lang w:val="sr-Cyrl-RS"/>
                        </w:rPr>
                        <w:t xml:space="preserve"> пропагандни материјал</w:t>
                      </w:r>
                    </w:p>
                  </w:txbxContent>
                </v:textbox>
                <w10:wrap type="through"/>
              </v:shape>
            </w:pict>
          </mc:Fallback>
        </mc:AlternateContent>
      </w:r>
      <w:r w:rsidR="006A78C8">
        <w:rPr>
          <w:rFonts w:ascii="Times New Roman" w:hAnsi="Times New Roman" w:cs="Times New Roman"/>
          <w:noProof/>
          <w:sz w:val="32"/>
          <w:szCs w:val="32"/>
        </w:rPr>
        <w:drawing>
          <wp:anchor distT="0" distB="0" distL="114300" distR="114300" simplePos="0" relativeHeight="251664384" behindDoc="0" locked="0" layoutInCell="1" allowOverlap="1" wp14:anchorId="5C6EED06" wp14:editId="2687F318">
            <wp:simplePos x="0" y="0"/>
            <wp:positionH relativeFrom="column">
              <wp:posOffset>-155683</wp:posOffset>
            </wp:positionH>
            <wp:positionV relativeFrom="paragraph">
              <wp:posOffset>309617</wp:posOffset>
            </wp:positionV>
            <wp:extent cx="1889125" cy="2520315"/>
            <wp:effectExtent l="0" t="0" r="0" b="0"/>
            <wp:wrapThrough wrapText="bothSides">
              <wp:wrapPolygon edited="0">
                <wp:start x="0" y="0"/>
                <wp:lineTo x="0" y="21388"/>
                <wp:lineTo x="21346" y="21388"/>
                <wp:lineTo x="2134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2520315"/>
                    </a:xfrm>
                    <a:prstGeom prst="rect">
                      <a:avLst/>
                    </a:prstGeom>
                    <a:noFill/>
                  </pic:spPr>
                </pic:pic>
              </a:graphicData>
            </a:graphic>
          </wp:anchor>
        </w:drawing>
      </w:r>
      <w:r w:rsidR="00435BA2" w:rsidRPr="00435BA2">
        <w:rPr>
          <w:rFonts w:ascii="Times New Roman" w:hAnsi="Times New Roman" w:cs="Times New Roman"/>
          <w:noProof/>
          <w:sz w:val="32"/>
          <w:szCs w:val="32"/>
          <w:lang w:val="sr-Cyrl-RS"/>
        </w:rPr>
        <w:t>Хладни рат је званично окончан распадом Совјетског Савеза 1991. Распад Совјетског Савеза довео је до појаве независних нација у Источној Европи и Централној Азији, као и до краја комунистичке владавине у многим земљама.</w:t>
      </w:r>
    </w:p>
    <w:p w:rsidR="00037115" w:rsidRDefault="00D42DD4" w:rsidP="00037115">
      <w:r w:rsidRPr="00D42DD4">
        <w:t xml:space="preserve"> </w:t>
      </w:r>
      <w:r w:rsidR="006A78C8" w:rsidRPr="006A78C8">
        <w:t xml:space="preserve"> </w:t>
      </w:r>
      <w:r w:rsidR="006A78C8">
        <w:t xml:space="preserve">  </w:t>
      </w:r>
    </w:p>
    <w:p w:rsidR="003847DC" w:rsidRDefault="003847DC" w:rsidP="00037115"/>
    <w:p w:rsidR="003847DC" w:rsidRDefault="003847DC" w:rsidP="00037115"/>
    <w:p w:rsidR="003847DC" w:rsidRDefault="003847DC" w:rsidP="00037115"/>
    <w:p w:rsidR="003847DC" w:rsidRDefault="003847DC" w:rsidP="00037115"/>
    <w:p w:rsidR="003847DC" w:rsidRDefault="003847DC" w:rsidP="00037115"/>
    <w:p w:rsidR="006D6361" w:rsidRDefault="006D6361" w:rsidP="00037115">
      <w:pPr>
        <w:rPr>
          <w:rFonts w:ascii="Times New Roman" w:hAnsi="Times New Roman" w:cs="Times New Roman"/>
          <w:noProof/>
          <w:szCs w:val="32"/>
          <w:lang w:val="sr-Cyrl-RS"/>
        </w:rPr>
      </w:pPr>
    </w:p>
    <w:p w:rsidR="006D6361" w:rsidRDefault="006D6361" w:rsidP="00037115">
      <w:pPr>
        <w:rPr>
          <w:rFonts w:ascii="Times New Roman" w:hAnsi="Times New Roman" w:cs="Times New Roman"/>
          <w:noProof/>
          <w:szCs w:val="32"/>
          <w:lang w:val="sr-Cyrl-RS"/>
        </w:rPr>
      </w:pPr>
    </w:p>
    <w:p w:rsidR="006D6361" w:rsidRDefault="006D6361" w:rsidP="00037115">
      <w:pPr>
        <w:rPr>
          <w:rFonts w:ascii="Times New Roman" w:hAnsi="Times New Roman" w:cs="Times New Roman"/>
          <w:noProof/>
          <w:szCs w:val="32"/>
          <w:lang w:val="sr-Cyrl-RS"/>
        </w:rPr>
      </w:pPr>
    </w:p>
    <w:p w:rsidR="006D6361" w:rsidRDefault="006D6361" w:rsidP="00037115">
      <w:pPr>
        <w:rPr>
          <w:rFonts w:ascii="Times New Roman" w:hAnsi="Times New Roman" w:cs="Times New Roman"/>
          <w:noProof/>
          <w:szCs w:val="32"/>
          <w:lang w:val="sr-Cyrl-RS"/>
        </w:rPr>
      </w:pPr>
    </w:p>
    <w:p w:rsidR="003847DC" w:rsidRDefault="003847DC" w:rsidP="00037115">
      <w:pPr>
        <w:rPr>
          <w:rFonts w:ascii="Times New Roman" w:hAnsi="Times New Roman" w:cs="Times New Roman"/>
          <w:noProof/>
          <w:szCs w:val="32"/>
          <w:lang w:val="sr-Cyrl-RS"/>
        </w:rPr>
      </w:pPr>
      <w:r w:rsidRPr="003847DC">
        <w:rPr>
          <w:rFonts w:ascii="Times New Roman" w:hAnsi="Times New Roman" w:cs="Times New Roman"/>
          <w:noProof/>
          <w:szCs w:val="32"/>
          <w:lang w:val="sr-Cyrl-RS"/>
        </w:rPr>
        <w:t>Референц</w:t>
      </w:r>
      <w:r w:rsidR="006D6361">
        <w:rPr>
          <w:rFonts w:ascii="Times New Roman" w:hAnsi="Times New Roman" w:cs="Times New Roman"/>
          <w:noProof/>
          <w:szCs w:val="32"/>
          <w:lang w:val="sr-Cyrl-RS"/>
        </w:rPr>
        <w:t>е</w:t>
      </w:r>
    </w:p>
    <w:p w:rsidR="00AD07E9" w:rsidRDefault="000A367F" w:rsidP="00037115">
      <w:pPr>
        <w:rPr>
          <w:rFonts w:ascii="Times New Roman" w:hAnsi="Times New Roman" w:cs="Times New Roman"/>
          <w:noProof/>
          <w:szCs w:val="32"/>
          <w:lang w:val="sr-Cyrl-RS"/>
        </w:rPr>
      </w:pPr>
      <w:hyperlink r:id="rId15" w:history="1">
        <w:r w:rsidR="006D6361" w:rsidRPr="00A50104">
          <w:rPr>
            <w:rStyle w:val="Hyperlink"/>
            <w:rFonts w:ascii="Times New Roman" w:hAnsi="Times New Roman" w:cs="Times New Roman"/>
            <w:noProof/>
            <w:szCs w:val="32"/>
            <w:lang w:val="sr-Cyrl-RS"/>
          </w:rPr>
          <w:t>https://sr.wikipedia.org/</w:t>
        </w:r>
      </w:hyperlink>
      <w:r w:rsidR="006D6361">
        <w:rPr>
          <w:rFonts w:ascii="Times New Roman" w:hAnsi="Times New Roman" w:cs="Times New Roman"/>
          <w:noProof/>
          <w:szCs w:val="32"/>
          <w:lang w:val="sr-Cyrl-RS"/>
        </w:rPr>
        <w:t xml:space="preserve"> </w:t>
      </w:r>
    </w:p>
    <w:p w:rsidR="00AD07E9" w:rsidRDefault="000A367F" w:rsidP="00037115">
      <w:pPr>
        <w:rPr>
          <w:rFonts w:ascii="Times New Roman" w:hAnsi="Times New Roman" w:cs="Times New Roman"/>
          <w:noProof/>
          <w:szCs w:val="32"/>
          <w:lang w:val="sr-Cyrl-RS"/>
        </w:rPr>
      </w:pPr>
      <w:hyperlink r:id="rId16" w:history="1">
        <w:r w:rsidR="006D6361" w:rsidRPr="00A50104">
          <w:rPr>
            <w:rStyle w:val="Hyperlink"/>
            <w:rFonts w:ascii="Times New Roman" w:hAnsi="Times New Roman" w:cs="Times New Roman"/>
            <w:noProof/>
            <w:szCs w:val="32"/>
            <w:lang w:val="sr-Cyrl-RS"/>
          </w:rPr>
          <w:t>https://www.history.com/</w:t>
        </w:r>
      </w:hyperlink>
      <w:r w:rsidR="006D6361">
        <w:rPr>
          <w:rFonts w:ascii="Times New Roman" w:hAnsi="Times New Roman" w:cs="Times New Roman"/>
          <w:noProof/>
          <w:szCs w:val="32"/>
        </w:rPr>
        <w:t xml:space="preserve"> </w:t>
      </w:r>
    </w:p>
    <w:p w:rsidR="006D6361" w:rsidRPr="00AD07E9" w:rsidRDefault="000A367F" w:rsidP="00037115">
      <w:pPr>
        <w:rPr>
          <w:rFonts w:ascii="Times New Roman" w:hAnsi="Times New Roman" w:cs="Times New Roman"/>
          <w:noProof/>
          <w:szCs w:val="32"/>
          <w:lang w:val="sr-Cyrl-RS"/>
        </w:rPr>
      </w:pPr>
      <w:hyperlink r:id="rId17" w:history="1">
        <w:r w:rsidR="006D6361" w:rsidRPr="00A50104">
          <w:rPr>
            <w:rStyle w:val="Hyperlink"/>
            <w:rFonts w:ascii="Times New Roman" w:hAnsi="Times New Roman" w:cs="Times New Roman"/>
            <w:noProof/>
            <w:szCs w:val="32"/>
          </w:rPr>
          <w:t>https://sr.royalmarinescadetsportsmouth.co.uk/berlin-blockade</w:t>
        </w:r>
      </w:hyperlink>
      <w:r w:rsidR="006D6361">
        <w:rPr>
          <w:rFonts w:ascii="Times New Roman" w:hAnsi="Times New Roman" w:cs="Times New Roman"/>
          <w:noProof/>
          <w:szCs w:val="32"/>
        </w:rPr>
        <w:t xml:space="preserve"> </w:t>
      </w:r>
    </w:p>
    <w:p w:rsidR="006D6361" w:rsidRDefault="000A367F" w:rsidP="00037115">
      <w:pPr>
        <w:rPr>
          <w:rFonts w:ascii="Times New Roman" w:hAnsi="Times New Roman" w:cs="Times New Roman"/>
          <w:noProof/>
          <w:szCs w:val="32"/>
        </w:rPr>
      </w:pPr>
      <w:hyperlink r:id="rId18" w:history="1">
        <w:r w:rsidR="006D6361" w:rsidRPr="00A50104">
          <w:rPr>
            <w:rStyle w:val="Hyperlink"/>
            <w:rFonts w:ascii="Times New Roman" w:hAnsi="Times New Roman" w:cs="Times New Roman"/>
            <w:noProof/>
            <w:szCs w:val="32"/>
          </w:rPr>
          <w:t>https://www.britannica.com/event/Cold-War</w:t>
        </w:r>
      </w:hyperlink>
    </w:p>
    <w:p w:rsidR="006D6361" w:rsidRDefault="000A367F" w:rsidP="00037115">
      <w:pPr>
        <w:rPr>
          <w:rFonts w:ascii="Times New Roman" w:hAnsi="Times New Roman" w:cs="Times New Roman"/>
          <w:noProof/>
          <w:szCs w:val="32"/>
        </w:rPr>
      </w:pPr>
      <w:hyperlink r:id="rId19" w:history="1">
        <w:r w:rsidR="006D6361" w:rsidRPr="00A50104">
          <w:rPr>
            <w:rStyle w:val="Hyperlink"/>
            <w:rFonts w:ascii="Times New Roman" w:hAnsi="Times New Roman" w:cs="Times New Roman"/>
            <w:noProof/>
            <w:szCs w:val="32"/>
          </w:rPr>
          <w:t>https://www.opsteobrazovanje.in.rs/istorija/hladni-rat/</w:t>
        </w:r>
      </w:hyperlink>
    </w:p>
    <w:p w:rsidR="006D6361" w:rsidRDefault="006D6361" w:rsidP="00AD07E9">
      <w:pPr>
        <w:rPr>
          <w:rFonts w:ascii="Times New Roman" w:hAnsi="Times New Roman" w:cs="Times New Roman"/>
          <w:noProof/>
          <w:szCs w:val="32"/>
        </w:rPr>
      </w:pPr>
      <w:r w:rsidRPr="006D6361">
        <w:rPr>
          <w:rFonts w:ascii="Times New Roman" w:hAnsi="Times New Roman" w:cs="Times New Roman"/>
          <w:noProof/>
          <w:szCs w:val="32"/>
        </w:rPr>
        <w:t>Историја 4, уџбеник за четврти разред гимназије општег типа и друштвено-језичког смера</w:t>
      </w:r>
      <w:r w:rsidR="00AD07E9">
        <w:rPr>
          <w:rFonts w:ascii="Times New Roman" w:hAnsi="Times New Roman" w:cs="Times New Roman"/>
          <w:noProof/>
          <w:szCs w:val="32"/>
        </w:rPr>
        <w:t xml:space="preserve">, Душко Лопандић, Мања Милиновић, </w:t>
      </w:r>
      <w:r w:rsidR="00AD07E9" w:rsidRPr="00AD07E9">
        <w:rPr>
          <w:rFonts w:ascii="Times New Roman" w:hAnsi="Times New Roman" w:cs="Times New Roman"/>
          <w:noProof/>
          <w:szCs w:val="32"/>
        </w:rPr>
        <w:t>Ратомир Миликић</w:t>
      </w:r>
    </w:p>
    <w:p w:rsidR="00AD07E9" w:rsidRDefault="00AD07E9" w:rsidP="00AD07E9">
      <w:pPr>
        <w:rPr>
          <w:rFonts w:ascii="Times New Roman" w:hAnsi="Times New Roman" w:cs="Times New Roman"/>
          <w:noProof/>
          <w:szCs w:val="32"/>
        </w:rPr>
      </w:pPr>
    </w:p>
    <w:p w:rsidR="00AD07E9" w:rsidRPr="006D6361" w:rsidRDefault="00AD07E9" w:rsidP="00AD07E9">
      <w:pPr>
        <w:rPr>
          <w:rFonts w:ascii="Times New Roman" w:hAnsi="Times New Roman" w:cs="Times New Roman"/>
          <w:noProof/>
          <w:szCs w:val="32"/>
        </w:rPr>
      </w:pPr>
    </w:p>
    <w:p w:rsidR="006D6361" w:rsidRDefault="006D6361" w:rsidP="00037115">
      <w:pPr>
        <w:rPr>
          <w:rFonts w:ascii="Times New Roman" w:hAnsi="Times New Roman" w:cs="Times New Roman"/>
          <w:noProof/>
          <w:szCs w:val="32"/>
          <w:lang w:val="sr-Cyrl-RS"/>
        </w:rPr>
      </w:pPr>
    </w:p>
    <w:p w:rsidR="006D6361" w:rsidRDefault="006D6361" w:rsidP="00037115">
      <w:pPr>
        <w:rPr>
          <w:rFonts w:ascii="Times New Roman" w:hAnsi="Times New Roman" w:cs="Times New Roman"/>
          <w:noProof/>
          <w:szCs w:val="32"/>
          <w:lang w:val="sr-Cyrl-RS"/>
        </w:rPr>
      </w:pPr>
    </w:p>
    <w:p w:rsidR="006D6361" w:rsidRDefault="006D6361" w:rsidP="00037115">
      <w:pPr>
        <w:rPr>
          <w:rFonts w:ascii="Times New Roman" w:hAnsi="Times New Roman" w:cs="Times New Roman"/>
          <w:noProof/>
          <w:szCs w:val="32"/>
          <w:lang w:val="sr-Cyrl-RS"/>
        </w:rPr>
      </w:pPr>
    </w:p>
    <w:p w:rsidR="003847DC" w:rsidRPr="003847DC" w:rsidRDefault="003847DC" w:rsidP="00037115">
      <w:pPr>
        <w:rPr>
          <w:rFonts w:ascii="Times New Roman" w:hAnsi="Times New Roman" w:cs="Times New Roman"/>
          <w:noProof/>
          <w:szCs w:val="32"/>
          <w:lang w:val="sr-Cyrl-RS"/>
        </w:rPr>
      </w:pPr>
    </w:p>
    <w:sectPr w:rsidR="003847DC" w:rsidRPr="003847D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67F" w:rsidRDefault="000A367F" w:rsidP="0064454A">
      <w:pPr>
        <w:spacing w:after="0" w:line="240" w:lineRule="auto"/>
      </w:pPr>
      <w:r>
        <w:separator/>
      </w:r>
    </w:p>
  </w:endnote>
  <w:endnote w:type="continuationSeparator" w:id="0">
    <w:p w:rsidR="000A367F" w:rsidRDefault="000A367F" w:rsidP="0064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55700"/>
      <w:docPartObj>
        <w:docPartGallery w:val="Page Numbers (Bottom of Page)"/>
        <w:docPartUnique/>
      </w:docPartObj>
    </w:sdtPr>
    <w:sdtEndPr>
      <w:rPr>
        <w:noProof/>
      </w:rPr>
    </w:sdtEndPr>
    <w:sdtContent>
      <w:p w:rsidR="00D22C17" w:rsidRDefault="00D22C17">
        <w:pPr>
          <w:pStyle w:val="Footer"/>
        </w:pPr>
        <w:r>
          <w:fldChar w:fldCharType="begin"/>
        </w:r>
        <w:r>
          <w:instrText xml:space="preserve"> PAGE   \* MERGEFORMAT </w:instrText>
        </w:r>
        <w:r>
          <w:fldChar w:fldCharType="separate"/>
        </w:r>
        <w:r w:rsidR="00BC4BA4">
          <w:rPr>
            <w:noProof/>
          </w:rPr>
          <w:t>4</w:t>
        </w:r>
        <w:r>
          <w:rPr>
            <w:noProof/>
          </w:rPr>
          <w:fldChar w:fldCharType="end"/>
        </w:r>
      </w:p>
    </w:sdtContent>
  </w:sdt>
  <w:p w:rsidR="00D22C17" w:rsidRDefault="00D22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67F" w:rsidRDefault="000A367F" w:rsidP="0064454A">
      <w:pPr>
        <w:spacing w:after="0" w:line="240" w:lineRule="auto"/>
      </w:pPr>
      <w:r>
        <w:separator/>
      </w:r>
    </w:p>
  </w:footnote>
  <w:footnote w:type="continuationSeparator" w:id="0">
    <w:p w:rsidR="000A367F" w:rsidRDefault="000A367F" w:rsidP="0064454A">
      <w:pPr>
        <w:spacing w:after="0" w:line="240" w:lineRule="auto"/>
      </w:pPr>
      <w:r>
        <w:continuationSeparator/>
      </w:r>
    </w:p>
  </w:footnote>
  <w:footnote w:id="1">
    <w:p w:rsidR="0064454A" w:rsidRPr="0064454A" w:rsidRDefault="0064454A">
      <w:pPr>
        <w:pStyle w:val="FootnoteText"/>
        <w:rPr>
          <w:lang w:val="sr-Cyrl-RS"/>
        </w:rPr>
      </w:pPr>
      <w:r>
        <w:rPr>
          <w:rStyle w:val="FootnoteReference"/>
        </w:rPr>
        <w:footnoteRef/>
      </w:r>
      <w:r>
        <w:t xml:space="preserve"> </w:t>
      </w:r>
      <w:proofErr w:type="spellStart"/>
      <w:r w:rsidRPr="0064454A">
        <w:t>политички</w:t>
      </w:r>
      <w:proofErr w:type="spellEnd"/>
      <w:r w:rsidRPr="0064454A">
        <w:t xml:space="preserve"> </w:t>
      </w:r>
      <w:proofErr w:type="spellStart"/>
      <w:r w:rsidRPr="0064454A">
        <w:t>термин</w:t>
      </w:r>
      <w:proofErr w:type="spellEnd"/>
      <w:r w:rsidRPr="0064454A">
        <w:t xml:space="preserve"> </w:t>
      </w:r>
      <w:proofErr w:type="spellStart"/>
      <w:r w:rsidRPr="0064454A">
        <w:t>који</w:t>
      </w:r>
      <w:proofErr w:type="spellEnd"/>
      <w:r w:rsidRPr="0064454A">
        <w:t xml:space="preserve"> </w:t>
      </w:r>
      <w:proofErr w:type="spellStart"/>
      <w:r w:rsidRPr="0064454A">
        <w:t>означава</w:t>
      </w:r>
      <w:proofErr w:type="spellEnd"/>
      <w:r w:rsidRPr="0064454A">
        <w:t xml:space="preserve"> </w:t>
      </w:r>
      <w:proofErr w:type="spellStart"/>
      <w:r w:rsidRPr="0064454A">
        <w:t>државу</w:t>
      </w:r>
      <w:proofErr w:type="spellEnd"/>
      <w:r w:rsidRPr="0064454A">
        <w:t xml:space="preserve"> </w:t>
      </w:r>
      <w:proofErr w:type="spellStart"/>
      <w:r w:rsidRPr="0064454A">
        <w:t>која</w:t>
      </w:r>
      <w:proofErr w:type="spellEnd"/>
      <w:r w:rsidRPr="0064454A">
        <w:t xml:space="preserve"> </w:t>
      </w:r>
      <w:proofErr w:type="spellStart"/>
      <w:r w:rsidRPr="0064454A">
        <w:t>је</w:t>
      </w:r>
      <w:proofErr w:type="spellEnd"/>
      <w:r w:rsidRPr="0064454A">
        <w:t xml:space="preserve"> </w:t>
      </w:r>
      <w:proofErr w:type="spellStart"/>
      <w:r w:rsidRPr="0064454A">
        <w:t>формално</w:t>
      </w:r>
      <w:proofErr w:type="spellEnd"/>
      <w:r w:rsidRPr="0064454A">
        <w:t xml:space="preserve"> </w:t>
      </w:r>
      <w:proofErr w:type="spellStart"/>
      <w:r w:rsidRPr="0064454A">
        <w:t>независна</w:t>
      </w:r>
      <w:proofErr w:type="spellEnd"/>
      <w:r w:rsidRPr="0064454A">
        <w:t xml:space="preserve"> </w:t>
      </w:r>
      <w:proofErr w:type="spellStart"/>
      <w:r w:rsidRPr="0064454A">
        <w:t>али</w:t>
      </w:r>
      <w:proofErr w:type="spellEnd"/>
      <w:r w:rsidRPr="0064454A">
        <w:t xml:space="preserve"> </w:t>
      </w:r>
      <w:proofErr w:type="spellStart"/>
      <w:r w:rsidRPr="0064454A">
        <w:t>је</w:t>
      </w:r>
      <w:proofErr w:type="spellEnd"/>
      <w:r w:rsidRPr="0064454A">
        <w:t xml:space="preserve"> </w:t>
      </w:r>
      <w:proofErr w:type="spellStart"/>
      <w:r w:rsidRPr="0064454A">
        <w:t>под</w:t>
      </w:r>
      <w:proofErr w:type="spellEnd"/>
      <w:r w:rsidRPr="0064454A">
        <w:t xml:space="preserve"> </w:t>
      </w:r>
      <w:proofErr w:type="spellStart"/>
      <w:r w:rsidRPr="0064454A">
        <w:t>доминантним</w:t>
      </w:r>
      <w:proofErr w:type="spellEnd"/>
      <w:r w:rsidRPr="0064454A">
        <w:t xml:space="preserve"> </w:t>
      </w:r>
      <w:proofErr w:type="spellStart"/>
      <w:r w:rsidRPr="0064454A">
        <w:t>утицајем</w:t>
      </w:r>
      <w:proofErr w:type="spellEnd"/>
      <w:r w:rsidRPr="0064454A">
        <w:t xml:space="preserve"> </w:t>
      </w:r>
      <w:proofErr w:type="spellStart"/>
      <w:r w:rsidRPr="0064454A">
        <w:t>неке</w:t>
      </w:r>
      <w:proofErr w:type="spellEnd"/>
      <w:r w:rsidRPr="0064454A">
        <w:t xml:space="preserve"> </w:t>
      </w:r>
      <w:proofErr w:type="spellStart"/>
      <w:r w:rsidRPr="0064454A">
        <w:t>друге</w:t>
      </w:r>
      <w:proofErr w:type="spellEnd"/>
      <w:r w:rsidRPr="0064454A">
        <w:t xml:space="preserve"> државе</w:t>
      </w:r>
    </w:p>
  </w:footnote>
  <w:footnote w:id="2">
    <w:p w:rsidR="00FD1958" w:rsidRDefault="00FD1958">
      <w:pPr>
        <w:pStyle w:val="FootnoteText"/>
      </w:pPr>
      <w:r>
        <w:rPr>
          <w:rStyle w:val="FootnoteReference"/>
        </w:rPr>
        <w:footnoteRef/>
      </w:r>
      <w:r>
        <w:t xml:space="preserve"> </w:t>
      </w:r>
      <w:proofErr w:type="spellStart"/>
      <w:r w:rsidRPr="00FD1958">
        <w:t>Совјетски</w:t>
      </w:r>
      <w:proofErr w:type="spellEnd"/>
      <w:r w:rsidRPr="00FD1958">
        <w:t xml:space="preserve"> </w:t>
      </w:r>
      <w:proofErr w:type="spellStart"/>
      <w:r w:rsidRPr="00FD1958">
        <w:t>Савез</w:t>
      </w:r>
      <w:proofErr w:type="spellEnd"/>
      <w:r w:rsidRPr="00FD1958">
        <w:t xml:space="preserve"> </w:t>
      </w:r>
      <w:proofErr w:type="spellStart"/>
      <w:r w:rsidRPr="00FD1958">
        <w:t>је</w:t>
      </w:r>
      <w:proofErr w:type="spellEnd"/>
      <w:r w:rsidRPr="00FD1958">
        <w:t xml:space="preserve"> </w:t>
      </w:r>
      <w:proofErr w:type="spellStart"/>
      <w:r w:rsidRPr="00FD1958">
        <w:t>саопштио</w:t>
      </w:r>
      <w:proofErr w:type="spellEnd"/>
      <w:r w:rsidRPr="00FD1958">
        <w:t xml:space="preserve"> </w:t>
      </w:r>
      <w:proofErr w:type="spellStart"/>
      <w:r w:rsidRPr="00FD1958">
        <w:t>да</w:t>
      </w:r>
      <w:proofErr w:type="spellEnd"/>
      <w:r w:rsidRPr="00FD1958">
        <w:t xml:space="preserve"> </w:t>
      </w:r>
      <w:proofErr w:type="spellStart"/>
      <w:r w:rsidRPr="00FD1958">
        <w:t>поседује</w:t>
      </w:r>
      <w:proofErr w:type="spellEnd"/>
      <w:r w:rsidRPr="00FD1958">
        <w:t xml:space="preserve"> </w:t>
      </w:r>
      <w:proofErr w:type="spellStart"/>
      <w:r w:rsidRPr="00FD1958">
        <w:t>атомску</w:t>
      </w:r>
      <w:proofErr w:type="spellEnd"/>
      <w:r w:rsidRPr="00FD1958">
        <w:t xml:space="preserve"> </w:t>
      </w:r>
      <w:proofErr w:type="spellStart"/>
      <w:r w:rsidRPr="00FD1958">
        <w:t>бомбу</w:t>
      </w:r>
      <w:proofErr w:type="spellEnd"/>
      <w:r w:rsidRPr="00FD1958">
        <w:t xml:space="preserve">, а у </w:t>
      </w:r>
      <w:proofErr w:type="spellStart"/>
      <w:r w:rsidRPr="00FD1958">
        <w:t>Кини</w:t>
      </w:r>
      <w:proofErr w:type="spellEnd"/>
      <w:r w:rsidRPr="00FD1958">
        <w:t xml:space="preserve"> </w:t>
      </w:r>
      <w:proofErr w:type="spellStart"/>
      <w:r w:rsidRPr="00FD1958">
        <w:t>су</w:t>
      </w:r>
      <w:proofErr w:type="spellEnd"/>
      <w:r w:rsidRPr="00FD1958">
        <w:t xml:space="preserve"> </w:t>
      </w:r>
      <w:proofErr w:type="spellStart"/>
      <w:r w:rsidRPr="00FD1958">
        <w:t>на</w:t>
      </w:r>
      <w:proofErr w:type="spellEnd"/>
      <w:r w:rsidRPr="00FD1958">
        <w:t xml:space="preserve"> </w:t>
      </w:r>
      <w:proofErr w:type="spellStart"/>
      <w:r w:rsidRPr="00FD1958">
        <w:t>власт</w:t>
      </w:r>
      <w:proofErr w:type="spellEnd"/>
      <w:r w:rsidRPr="00FD1958">
        <w:t xml:space="preserve"> </w:t>
      </w:r>
      <w:proofErr w:type="spellStart"/>
      <w:r w:rsidRPr="00FD1958">
        <w:t>дошли</w:t>
      </w:r>
      <w:proofErr w:type="spellEnd"/>
      <w:r w:rsidRPr="00FD1958">
        <w:t xml:space="preserve"> </w:t>
      </w:r>
      <w:proofErr w:type="spellStart"/>
      <w:r w:rsidRPr="00FD1958">
        <w:t>комунисти</w:t>
      </w:r>
      <w:proofErr w:type="spellEnd"/>
      <w:r w:rsidRPr="00FD1958">
        <w:t xml:space="preserve">. </w:t>
      </w:r>
      <w:proofErr w:type="spellStart"/>
      <w:r w:rsidRPr="00FD1958">
        <w:t>После</w:t>
      </w:r>
      <w:proofErr w:type="spellEnd"/>
      <w:r w:rsidRPr="00FD1958">
        <w:t xml:space="preserve"> </w:t>
      </w:r>
      <w:proofErr w:type="spellStart"/>
      <w:r w:rsidRPr="00FD1958">
        <w:t>Стаљинове</w:t>
      </w:r>
      <w:proofErr w:type="spellEnd"/>
      <w:r w:rsidRPr="00FD1958">
        <w:t xml:space="preserve"> </w:t>
      </w:r>
      <w:proofErr w:type="spellStart"/>
      <w:r w:rsidRPr="00FD1958">
        <w:t>смрти</w:t>
      </w:r>
      <w:proofErr w:type="spellEnd"/>
      <w:r w:rsidRPr="00FD1958">
        <w:t xml:space="preserve"> (1953) </w:t>
      </w:r>
      <w:proofErr w:type="spellStart"/>
      <w:r w:rsidRPr="00FD1958">
        <w:t>мало</w:t>
      </w:r>
      <w:proofErr w:type="spellEnd"/>
      <w:r w:rsidRPr="00FD1958">
        <w:t xml:space="preserve"> </w:t>
      </w:r>
      <w:proofErr w:type="spellStart"/>
      <w:r w:rsidRPr="00FD1958">
        <w:t>је</w:t>
      </w:r>
      <w:proofErr w:type="spellEnd"/>
      <w:r w:rsidRPr="00FD1958">
        <w:t xml:space="preserve"> </w:t>
      </w:r>
      <w:proofErr w:type="spellStart"/>
      <w:r w:rsidRPr="00FD1958">
        <w:t>попустила</w:t>
      </w:r>
      <w:proofErr w:type="spellEnd"/>
      <w:r w:rsidRPr="00FD1958">
        <w:t xml:space="preserve"> </w:t>
      </w:r>
      <w:proofErr w:type="spellStart"/>
      <w:r w:rsidRPr="00FD1958">
        <w:t>напетост</w:t>
      </w:r>
      <w:proofErr w:type="spellEnd"/>
      <w:r w:rsidRPr="00FD1958">
        <w:t xml:space="preserve"> у </w:t>
      </w:r>
      <w:proofErr w:type="spellStart"/>
      <w:r w:rsidRPr="00FD1958">
        <w:t>међународним</w:t>
      </w:r>
      <w:proofErr w:type="spellEnd"/>
      <w:r w:rsidRPr="00FD1958">
        <w:t xml:space="preserve"> </w:t>
      </w:r>
      <w:proofErr w:type="spellStart"/>
      <w:r w:rsidRPr="00FD1958">
        <w:t>односима</w:t>
      </w:r>
      <w:proofErr w:type="spellEnd"/>
      <w:r w:rsidRPr="00FD1958">
        <w:t xml:space="preserve">, </w:t>
      </w:r>
      <w:proofErr w:type="spellStart"/>
      <w:r w:rsidRPr="00FD1958">
        <w:t>али</w:t>
      </w:r>
      <w:proofErr w:type="spellEnd"/>
      <w:r w:rsidRPr="00FD1958">
        <w:t xml:space="preserve"> </w:t>
      </w:r>
      <w:proofErr w:type="spellStart"/>
      <w:r w:rsidRPr="00FD1958">
        <w:t>су</w:t>
      </w:r>
      <w:proofErr w:type="spellEnd"/>
      <w:r w:rsidRPr="00FD1958">
        <w:t xml:space="preserve"> </w:t>
      </w:r>
      <w:proofErr w:type="spellStart"/>
      <w:r w:rsidRPr="00FD1958">
        <w:t>ипак</w:t>
      </w:r>
      <w:proofErr w:type="spellEnd"/>
      <w:r w:rsidRPr="00FD1958">
        <w:t xml:space="preserve"> 1955. </w:t>
      </w:r>
      <w:proofErr w:type="spellStart"/>
      <w:proofErr w:type="gramStart"/>
      <w:r w:rsidRPr="00FD1958">
        <w:t>године</w:t>
      </w:r>
      <w:proofErr w:type="spellEnd"/>
      <w:proofErr w:type="gramEnd"/>
      <w:r w:rsidRPr="00FD1958">
        <w:t xml:space="preserve"> СССР и </w:t>
      </w:r>
      <w:proofErr w:type="spellStart"/>
      <w:r w:rsidRPr="00FD1958">
        <w:t>земље</w:t>
      </w:r>
      <w:proofErr w:type="spellEnd"/>
      <w:r w:rsidRPr="00FD1958">
        <w:t xml:space="preserve"> </w:t>
      </w:r>
      <w:proofErr w:type="spellStart"/>
      <w:r w:rsidRPr="00FD1958">
        <w:t>источне</w:t>
      </w:r>
      <w:proofErr w:type="spellEnd"/>
      <w:r w:rsidRPr="00FD1958">
        <w:t xml:space="preserve"> </w:t>
      </w:r>
      <w:proofErr w:type="spellStart"/>
      <w:r w:rsidRPr="00FD1958">
        <w:t>Европе</w:t>
      </w:r>
      <w:proofErr w:type="spellEnd"/>
      <w:r w:rsidRPr="00FD1958">
        <w:t xml:space="preserve"> </w:t>
      </w:r>
      <w:proofErr w:type="spellStart"/>
      <w:r w:rsidRPr="00FD1958">
        <w:t>створили</w:t>
      </w:r>
      <w:proofErr w:type="spellEnd"/>
      <w:r w:rsidRPr="00FD1958">
        <w:t xml:space="preserve"> </w:t>
      </w:r>
      <w:proofErr w:type="spellStart"/>
      <w:r w:rsidRPr="00FD1958">
        <w:t>Варшавски</w:t>
      </w:r>
      <w:proofErr w:type="spellEnd"/>
      <w:r w:rsidRPr="00FD1958">
        <w:t xml:space="preserve"> </w:t>
      </w:r>
      <w:proofErr w:type="spellStart"/>
      <w:r w:rsidRPr="00FD1958">
        <w:t>пакт</w:t>
      </w:r>
      <w:proofErr w:type="spellEnd"/>
      <w:r w:rsidRPr="00FD1958">
        <w:t xml:space="preserve">. СССР и </w:t>
      </w:r>
      <w:proofErr w:type="spellStart"/>
      <w:r w:rsidRPr="00FD1958">
        <w:t>његови</w:t>
      </w:r>
      <w:proofErr w:type="spellEnd"/>
      <w:r w:rsidRPr="00FD1958">
        <w:t xml:space="preserve"> </w:t>
      </w:r>
      <w:proofErr w:type="spellStart"/>
      <w:r w:rsidRPr="00FD1958">
        <w:t>савезници</w:t>
      </w:r>
      <w:proofErr w:type="spellEnd"/>
      <w:r w:rsidRPr="00FD1958">
        <w:t xml:space="preserve"> </w:t>
      </w:r>
      <w:proofErr w:type="spellStart"/>
      <w:r w:rsidRPr="00FD1958">
        <w:t>хтели</w:t>
      </w:r>
      <w:proofErr w:type="spellEnd"/>
      <w:r w:rsidRPr="00FD1958">
        <w:t xml:space="preserve"> </w:t>
      </w:r>
      <w:proofErr w:type="spellStart"/>
      <w:r w:rsidRPr="00FD1958">
        <w:t>су</w:t>
      </w:r>
      <w:proofErr w:type="spellEnd"/>
      <w:r w:rsidRPr="00FD1958">
        <w:t xml:space="preserve"> </w:t>
      </w:r>
      <w:proofErr w:type="spellStart"/>
      <w:r w:rsidRPr="00FD1958">
        <w:t>да</w:t>
      </w:r>
      <w:proofErr w:type="spellEnd"/>
      <w:r w:rsidRPr="00FD1958">
        <w:t xml:space="preserve"> </w:t>
      </w:r>
      <w:proofErr w:type="spellStart"/>
      <w:r w:rsidRPr="00FD1958">
        <w:t>створе</w:t>
      </w:r>
      <w:proofErr w:type="spellEnd"/>
      <w:r w:rsidRPr="00FD1958">
        <w:t xml:space="preserve"> </w:t>
      </w:r>
      <w:proofErr w:type="spellStart"/>
      <w:r w:rsidRPr="00FD1958">
        <w:t>бескласно</w:t>
      </w:r>
      <w:proofErr w:type="spellEnd"/>
      <w:r w:rsidRPr="00FD1958">
        <w:t xml:space="preserve"> </w:t>
      </w:r>
      <w:proofErr w:type="spellStart"/>
      <w:r w:rsidRPr="00FD1958">
        <w:t>друштво</w:t>
      </w:r>
      <w:proofErr w:type="spellEnd"/>
      <w:r w:rsidRPr="00FD1958">
        <w:t xml:space="preserve"> у </w:t>
      </w:r>
      <w:proofErr w:type="spellStart"/>
      <w:r w:rsidRPr="00FD1958">
        <w:t>коме</w:t>
      </w:r>
      <w:proofErr w:type="spellEnd"/>
      <w:r w:rsidRPr="00FD1958">
        <w:t xml:space="preserve"> </w:t>
      </w:r>
      <w:proofErr w:type="spellStart"/>
      <w:r w:rsidRPr="00FD1958">
        <w:t>се</w:t>
      </w:r>
      <w:proofErr w:type="spellEnd"/>
      <w:r w:rsidRPr="00FD1958">
        <w:t xml:space="preserve"> </w:t>
      </w:r>
      <w:proofErr w:type="spellStart"/>
      <w:r w:rsidRPr="00FD1958">
        <w:t>све</w:t>
      </w:r>
      <w:proofErr w:type="spellEnd"/>
      <w:r w:rsidRPr="00FD1958">
        <w:t xml:space="preserve"> </w:t>
      </w:r>
      <w:proofErr w:type="spellStart"/>
      <w:r w:rsidRPr="00FD1958">
        <w:t>делило</w:t>
      </w:r>
      <w:proofErr w:type="spellEnd"/>
      <w:r w:rsidRPr="00FD1958">
        <w:t xml:space="preserve"> </w:t>
      </w:r>
      <w:proofErr w:type="spellStart"/>
      <w:r w:rsidRPr="00FD1958">
        <w:t>подједнако</w:t>
      </w:r>
      <w:proofErr w:type="spellEnd"/>
      <w:r w:rsidRPr="00FD1958">
        <w:t xml:space="preserve">. </w:t>
      </w:r>
      <w:proofErr w:type="spellStart"/>
      <w:r w:rsidRPr="00FD1958">
        <w:t>Његове</w:t>
      </w:r>
      <w:proofErr w:type="spellEnd"/>
      <w:r w:rsidRPr="00FD1958">
        <w:t xml:space="preserve"> </w:t>
      </w:r>
      <w:proofErr w:type="spellStart"/>
      <w:r w:rsidRPr="00FD1958">
        <w:t>чланице</w:t>
      </w:r>
      <w:proofErr w:type="spellEnd"/>
      <w:r w:rsidRPr="00FD1958">
        <w:t xml:space="preserve"> </w:t>
      </w:r>
      <w:proofErr w:type="spellStart"/>
      <w:r w:rsidRPr="00FD1958">
        <w:t>биле</w:t>
      </w:r>
      <w:proofErr w:type="spellEnd"/>
      <w:r w:rsidRPr="00FD1958">
        <w:t xml:space="preserve"> </w:t>
      </w:r>
      <w:proofErr w:type="spellStart"/>
      <w:r w:rsidRPr="00FD1958">
        <w:t>су</w:t>
      </w:r>
      <w:proofErr w:type="spellEnd"/>
      <w:r w:rsidRPr="00FD1958">
        <w:t xml:space="preserve"> СССР, </w:t>
      </w:r>
      <w:proofErr w:type="spellStart"/>
      <w:r w:rsidRPr="00FD1958">
        <w:t>Бугарска</w:t>
      </w:r>
      <w:proofErr w:type="spellEnd"/>
      <w:r w:rsidRPr="00FD1958">
        <w:t xml:space="preserve">, </w:t>
      </w:r>
      <w:proofErr w:type="spellStart"/>
      <w:r w:rsidRPr="00FD1958">
        <w:t>Чехословачка</w:t>
      </w:r>
      <w:proofErr w:type="spellEnd"/>
      <w:r w:rsidRPr="00FD1958">
        <w:t xml:space="preserve">, </w:t>
      </w:r>
      <w:proofErr w:type="spellStart"/>
      <w:r w:rsidRPr="00FD1958">
        <w:t>Источна</w:t>
      </w:r>
      <w:proofErr w:type="spellEnd"/>
      <w:r w:rsidRPr="00FD1958">
        <w:t xml:space="preserve"> </w:t>
      </w:r>
      <w:proofErr w:type="spellStart"/>
      <w:r w:rsidRPr="00FD1958">
        <w:t>Немачка</w:t>
      </w:r>
      <w:proofErr w:type="spellEnd"/>
      <w:r w:rsidRPr="00FD1958">
        <w:t xml:space="preserve">, </w:t>
      </w:r>
      <w:proofErr w:type="spellStart"/>
      <w:r w:rsidRPr="00FD1958">
        <w:t>Мађарска</w:t>
      </w:r>
      <w:proofErr w:type="spellEnd"/>
      <w:r w:rsidRPr="00FD1958">
        <w:t xml:space="preserve">, </w:t>
      </w:r>
      <w:proofErr w:type="spellStart"/>
      <w:r w:rsidRPr="00FD1958">
        <w:t>Пољска</w:t>
      </w:r>
      <w:proofErr w:type="spellEnd"/>
      <w:r w:rsidRPr="00FD1958">
        <w:t xml:space="preserve"> и </w:t>
      </w:r>
      <w:proofErr w:type="spellStart"/>
      <w:r w:rsidRPr="00FD1958">
        <w:t>Румунија</w:t>
      </w:r>
      <w:proofErr w:type="spellEnd"/>
      <w:r w:rsidRPr="00FD1958">
        <w:t xml:space="preserve"> (</w:t>
      </w:r>
      <w:proofErr w:type="spellStart"/>
      <w:r w:rsidRPr="00FD1958">
        <w:t>до</w:t>
      </w:r>
      <w:proofErr w:type="spellEnd"/>
      <w:r w:rsidRPr="00FD1958">
        <w:t xml:space="preserve"> 1968. и </w:t>
      </w:r>
      <w:proofErr w:type="spellStart"/>
      <w:r w:rsidRPr="00FD1958">
        <w:t>Албанија</w:t>
      </w:r>
      <w:proofErr w:type="spellEnd"/>
      <w:r w:rsidRPr="00FD1958">
        <w:t xml:space="preserve">). </w:t>
      </w:r>
      <w:proofErr w:type="spellStart"/>
      <w:r w:rsidRPr="00FD1958">
        <w:t>Имао</w:t>
      </w:r>
      <w:proofErr w:type="spellEnd"/>
      <w:r w:rsidRPr="00FD1958">
        <w:t xml:space="preserve"> </w:t>
      </w:r>
      <w:proofErr w:type="spellStart"/>
      <w:r w:rsidRPr="00FD1958">
        <w:t>је</w:t>
      </w:r>
      <w:proofErr w:type="spellEnd"/>
      <w:r w:rsidRPr="00FD1958">
        <w:t xml:space="preserve"> </w:t>
      </w:r>
      <w:proofErr w:type="spellStart"/>
      <w:r w:rsidRPr="00FD1958">
        <w:t>своје</w:t>
      </w:r>
      <w:proofErr w:type="spellEnd"/>
      <w:r w:rsidRPr="00FD1958">
        <w:t xml:space="preserve"> </w:t>
      </w:r>
      <w:proofErr w:type="spellStart"/>
      <w:r w:rsidRPr="00FD1958">
        <w:t>органе</w:t>
      </w:r>
      <w:proofErr w:type="spellEnd"/>
      <w:r w:rsidRPr="00FD1958">
        <w:t xml:space="preserve"> и </w:t>
      </w:r>
      <w:proofErr w:type="spellStart"/>
      <w:r w:rsidRPr="00FD1958">
        <w:t>јединствен</w:t>
      </w:r>
      <w:proofErr w:type="spellEnd"/>
      <w:r w:rsidRPr="00FD1958">
        <w:t xml:space="preserve"> </w:t>
      </w:r>
      <w:proofErr w:type="spellStart"/>
      <w:r w:rsidRPr="00FD1958">
        <w:t>генералштаб</w:t>
      </w:r>
      <w:proofErr w:type="spellEnd"/>
      <w:r w:rsidRPr="00FD1958">
        <w:t xml:space="preserve"> и </w:t>
      </w:r>
      <w:proofErr w:type="spellStart"/>
      <w:r w:rsidRPr="00FD1958">
        <w:t>своје</w:t>
      </w:r>
      <w:proofErr w:type="spellEnd"/>
      <w:r w:rsidRPr="00FD1958">
        <w:t xml:space="preserve"> </w:t>
      </w:r>
      <w:proofErr w:type="spellStart"/>
      <w:r w:rsidRPr="00FD1958">
        <w:t>седиште</w:t>
      </w:r>
      <w:proofErr w:type="spellEnd"/>
      <w:r w:rsidRPr="00FD1958">
        <w:t xml:space="preserve"> у </w:t>
      </w:r>
      <w:proofErr w:type="spellStart"/>
      <w:r w:rsidRPr="00FD1958">
        <w:t>Москви</w:t>
      </w:r>
      <w:proofErr w:type="spellEnd"/>
      <w:r w:rsidRPr="00FD1958">
        <w:t>.</w:t>
      </w:r>
    </w:p>
  </w:footnote>
  <w:footnote w:id="3">
    <w:p w:rsidR="00F54E79" w:rsidRPr="00F54E79" w:rsidRDefault="00F54E79">
      <w:pPr>
        <w:pStyle w:val="FootnoteText"/>
        <w:rPr>
          <w:lang w:val="sr-Cyrl-RS"/>
        </w:rPr>
      </w:pPr>
      <w:r>
        <w:rPr>
          <w:rStyle w:val="FootnoteReference"/>
        </w:rPr>
        <w:footnoteRef/>
      </w:r>
      <w:r>
        <w:t xml:space="preserve"> </w:t>
      </w:r>
      <w:proofErr w:type="spellStart"/>
      <w:r w:rsidRPr="00F54E79">
        <w:t>Централни</w:t>
      </w:r>
      <w:proofErr w:type="spellEnd"/>
      <w:r w:rsidRPr="00F54E79">
        <w:t xml:space="preserve"> </w:t>
      </w:r>
      <w:proofErr w:type="spellStart"/>
      <w:r w:rsidRPr="00F54E79">
        <w:t>комитет</w:t>
      </w:r>
      <w:proofErr w:type="spellEnd"/>
      <w:r w:rsidRPr="00F54E79">
        <w:t xml:space="preserve"> </w:t>
      </w:r>
      <w:proofErr w:type="spellStart"/>
      <w:r w:rsidRPr="00F54E79">
        <w:t>Савеза</w:t>
      </w:r>
      <w:proofErr w:type="spellEnd"/>
      <w:r w:rsidRPr="00F54E79">
        <w:t xml:space="preserve"> </w:t>
      </w:r>
      <w:proofErr w:type="spellStart"/>
      <w:r w:rsidRPr="00F54E79">
        <w:t>комуниста</w:t>
      </w:r>
      <w:proofErr w:type="spellEnd"/>
      <w:r w:rsidRPr="00F54E79">
        <w:t xml:space="preserve"> </w:t>
      </w:r>
      <w:proofErr w:type="spellStart"/>
      <w:r w:rsidRPr="00F54E79">
        <w:t>Југославије</w:t>
      </w:r>
      <w:proofErr w:type="spellEnd"/>
    </w:p>
  </w:footnote>
  <w:footnote w:id="4">
    <w:p w:rsidR="00435BA2" w:rsidRPr="00435BA2" w:rsidRDefault="00435BA2">
      <w:pPr>
        <w:pStyle w:val="FootnoteText"/>
        <w:rPr>
          <w:lang w:val="sr-Cyrl-RS"/>
        </w:rPr>
      </w:pPr>
      <w:r>
        <w:rPr>
          <w:rStyle w:val="FootnoteReference"/>
        </w:rPr>
        <w:footnoteRef/>
      </w:r>
      <w:r>
        <w:t xml:space="preserve"> </w:t>
      </w:r>
      <w:proofErr w:type="spellStart"/>
      <w:r w:rsidRPr="00435BA2">
        <w:t>Прокси</w:t>
      </w:r>
      <w:proofErr w:type="spellEnd"/>
      <w:r w:rsidRPr="00435BA2">
        <w:t xml:space="preserve"> </w:t>
      </w:r>
      <w:proofErr w:type="spellStart"/>
      <w:r w:rsidRPr="00435BA2">
        <w:t>ратови</w:t>
      </w:r>
      <w:proofErr w:type="spellEnd"/>
      <w:r w:rsidRPr="00435BA2">
        <w:t xml:space="preserve"> </w:t>
      </w:r>
      <w:proofErr w:type="spellStart"/>
      <w:r w:rsidRPr="00435BA2">
        <w:t>су</w:t>
      </w:r>
      <w:proofErr w:type="spellEnd"/>
      <w:r w:rsidRPr="00435BA2">
        <w:t xml:space="preserve"> </w:t>
      </w:r>
      <w:proofErr w:type="spellStart"/>
      <w:r w:rsidRPr="00435BA2">
        <w:t>оружани</w:t>
      </w:r>
      <w:proofErr w:type="spellEnd"/>
      <w:r w:rsidRPr="00435BA2">
        <w:t xml:space="preserve"> </w:t>
      </w:r>
      <w:proofErr w:type="spellStart"/>
      <w:r w:rsidRPr="00435BA2">
        <w:t>сукоби</w:t>
      </w:r>
      <w:proofErr w:type="spellEnd"/>
      <w:r w:rsidRPr="00435BA2">
        <w:t xml:space="preserve"> у </w:t>
      </w:r>
      <w:proofErr w:type="spellStart"/>
      <w:r w:rsidRPr="00435BA2">
        <w:t>којима</w:t>
      </w:r>
      <w:proofErr w:type="spellEnd"/>
      <w:r w:rsidRPr="00435BA2">
        <w:t xml:space="preserve"> </w:t>
      </w:r>
      <w:proofErr w:type="spellStart"/>
      <w:r w:rsidRPr="00435BA2">
        <w:t>две</w:t>
      </w:r>
      <w:proofErr w:type="spellEnd"/>
      <w:r w:rsidRPr="00435BA2">
        <w:t xml:space="preserve"> </w:t>
      </w:r>
      <w:proofErr w:type="spellStart"/>
      <w:r w:rsidRPr="00435BA2">
        <w:t>или</w:t>
      </w:r>
      <w:proofErr w:type="spellEnd"/>
      <w:r w:rsidRPr="00435BA2">
        <w:t xml:space="preserve"> </w:t>
      </w:r>
      <w:proofErr w:type="spellStart"/>
      <w:r w:rsidRPr="00435BA2">
        <w:t>више</w:t>
      </w:r>
      <w:proofErr w:type="spellEnd"/>
      <w:r w:rsidRPr="00435BA2">
        <w:t xml:space="preserve"> </w:t>
      </w:r>
      <w:proofErr w:type="spellStart"/>
      <w:r w:rsidRPr="00435BA2">
        <w:t>супротстављених</w:t>
      </w:r>
      <w:proofErr w:type="spellEnd"/>
      <w:r w:rsidRPr="00435BA2">
        <w:t xml:space="preserve"> </w:t>
      </w:r>
      <w:proofErr w:type="spellStart"/>
      <w:r w:rsidRPr="00435BA2">
        <w:t>сила</w:t>
      </w:r>
      <w:proofErr w:type="spellEnd"/>
      <w:r w:rsidRPr="00435BA2">
        <w:t xml:space="preserve"> </w:t>
      </w:r>
      <w:proofErr w:type="spellStart"/>
      <w:r w:rsidRPr="00435BA2">
        <w:t>подржавају</w:t>
      </w:r>
      <w:proofErr w:type="spellEnd"/>
      <w:r w:rsidRPr="00435BA2">
        <w:t xml:space="preserve"> и </w:t>
      </w:r>
      <w:proofErr w:type="spellStart"/>
      <w:r w:rsidRPr="00435BA2">
        <w:t>финансирају</w:t>
      </w:r>
      <w:proofErr w:type="spellEnd"/>
      <w:r w:rsidRPr="00435BA2">
        <w:t xml:space="preserve"> </w:t>
      </w:r>
      <w:proofErr w:type="spellStart"/>
      <w:r w:rsidRPr="00435BA2">
        <w:t>различите</w:t>
      </w:r>
      <w:proofErr w:type="spellEnd"/>
      <w:r w:rsidRPr="00435BA2">
        <w:t xml:space="preserve"> </w:t>
      </w:r>
      <w:proofErr w:type="spellStart"/>
      <w:r w:rsidRPr="00435BA2">
        <w:t>стране</w:t>
      </w:r>
      <w:proofErr w:type="spellEnd"/>
      <w:r w:rsidRPr="00435BA2">
        <w:t xml:space="preserve">, </w:t>
      </w:r>
      <w:proofErr w:type="spellStart"/>
      <w:r w:rsidRPr="00435BA2">
        <w:t>уместо</w:t>
      </w:r>
      <w:proofErr w:type="spellEnd"/>
      <w:r w:rsidRPr="00435BA2">
        <w:t xml:space="preserve"> </w:t>
      </w:r>
      <w:proofErr w:type="spellStart"/>
      <w:r w:rsidRPr="00435BA2">
        <w:t>да</w:t>
      </w:r>
      <w:proofErr w:type="spellEnd"/>
      <w:r w:rsidRPr="00435BA2">
        <w:t xml:space="preserve"> </w:t>
      </w:r>
      <w:proofErr w:type="spellStart"/>
      <w:r w:rsidRPr="00435BA2">
        <w:t>се</w:t>
      </w:r>
      <w:proofErr w:type="spellEnd"/>
      <w:r w:rsidRPr="00435BA2">
        <w:t xml:space="preserve"> </w:t>
      </w:r>
      <w:proofErr w:type="spellStart"/>
      <w:r w:rsidRPr="00435BA2">
        <w:t>саме</w:t>
      </w:r>
      <w:proofErr w:type="spellEnd"/>
      <w:r w:rsidRPr="00435BA2">
        <w:t xml:space="preserve"> </w:t>
      </w:r>
      <w:proofErr w:type="spellStart"/>
      <w:r w:rsidRPr="00435BA2">
        <w:t>упуштају</w:t>
      </w:r>
      <w:proofErr w:type="spellEnd"/>
      <w:r w:rsidRPr="00435BA2">
        <w:t xml:space="preserve"> у </w:t>
      </w:r>
      <w:proofErr w:type="spellStart"/>
      <w:r w:rsidRPr="00435BA2">
        <w:t>директну</w:t>
      </w:r>
      <w:proofErr w:type="spellEnd"/>
      <w:r w:rsidRPr="00435BA2">
        <w:t xml:space="preserve"> </w:t>
      </w:r>
      <w:proofErr w:type="spellStart"/>
      <w:r w:rsidRPr="00435BA2">
        <w:t>војну</w:t>
      </w:r>
      <w:proofErr w:type="spellEnd"/>
      <w:r w:rsidRPr="00435BA2">
        <w:t xml:space="preserve"> </w:t>
      </w:r>
      <w:proofErr w:type="spellStart"/>
      <w:r w:rsidRPr="00435BA2">
        <w:t>конфронтацију</w:t>
      </w:r>
      <w:proofErr w:type="spellEnd"/>
      <w:r w:rsidRPr="00435BA2">
        <w:t xml:space="preserve">. У </w:t>
      </w:r>
      <w:proofErr w:type="spellStart"/>
      <w:r w:rsidRPr="00435BA2">
        <w:t>прок</w:t>
      </w:r>
      <w:proofErr w:type="spellEnd"/>
      <w:r>
        <w:rPr>
          <w:lang w:val="sr-Cyrl-RS"/>
        </w:rPr>
        <w:t>с</w:t>
      </w:r>
      <w:r w:rsidRPr="00435BA2">
        <w:t xml:space="preserve">и </w:t>
      </w:r>
      <w:proofErr w:type="spellStart"/>
      <w:r w:rsidRPr="00435BA2">
        <w:t>рату</w:t>
      </w:r>
      <w:proofErr w:type="spellEnd"/>
      <w:r w:rsidRPr="00435BA2">
        <w:t xml:space="preserve">, </w:t>
      </w:r>
      <w:proofErr w:type="spellStart"/>
      <w:r w:rsidRPr="00435BA2">
        <w:t>сукобљене</w:t>
      </w:r>
      <w:proofErr w:type="spellEnd"/>
      <w:r w:rsidRPr="00435BA2">
        <w:t xml:space="preserve"> </w:t>
      </w:r>
      <w:proofErr w:type="spellStart"/>
      <w:r w:rsidRPr="00435BA2">
        <w:t>стране</w:t>
      </w:r>
      <w:proofErr w:type="spellEnd"/>
      <w:r w:rsidRPr="00435BA2">
        <w:t xml:space="preserve"> </w:t>
      </w:r>
      <w:proofErr w:type="spellStart"/>
      <w:r w:rsidRPr="00435BA2">
        <w:t>користе</w:t>
      </w:r>
      <w:proofErr w:type="spellEnd"/>
      <w:r w:rsidRPr="00435BA2">
        <w:t xml:space="preserve"> </w:t>
      </w:r>
      <w:proofErr w:type="spellStart"/>
      <w:r w:rsidRPr="00435BA2">
        <w:t>актере</w:t>
      </w:r>
      <w:proofErr w:type="spellEnd"/>
      <w:r w:rsidRPr="00435BA2">
        <w:t xml:space="preserve"> </w:t>
      </w:r>
      <w:proofErr w:type="spellStart"/>
      <w:r w:rsidRPr="00435BA2">
        <w:t>треће</w:t>
      </w:r>
      <w:proofErr w:type="spellEnd"/>
      <w:r w:rsidRPr="00435BA2">
        <w:t xml:space="preserve"> </w:t>
      </w:r>
      <w:proofErr w:type="spellStart"/>
      <w:r w:rsidRPr="00435BA2">
        <w:t>стране</w:t>
      </w:r>
      <w:proofErr w:type="spellEnd"/>
      <w:r w:rsidRPr="00435BA2">
        <w:t xml:space="preserve">, </w:t>
      </w:r>
      <w:proofErr w:type="spellStart"/>
      <w:r w:rsidRPr="00435BA2">
        <w:t>као</w:t>
      </w:r>
      <w:proofErr w:type="spellEnd"/>
      <w:r w:rsidRPr="00435BA2">
        <w:t xml:space="preserve"> </w:t>
      </w:r>
      <w:proofErr w:type="spellStart"/>
      <w:r w:rsidRPr="00435BA2">
        <w:t>што</w:t>
      </w:r>
      <w:proofErr w:type="spellEnd"/>
      <w:r w:rsidRPr="00435BA2">
        <w:t xml:space="preserve"> </w:t>
      </w:r>
      <w:proofErr w:type="spellStart"/>
      <w:r w:rsidRPr="00435BA2">
        <w:t>су</w:t>
      </w:r>
      <w:proofErr w:type="spellEnd"/>
      <w:r w:rsidRPr="00435BA2">
        <w:t xml:space="preserve"> </w:t>
      </w:r>
      <w:proofErr w:type="spellStart"/>
      <w:r w:rsidRPr="00435BA2">
        <w:t>мање</w:t>
      </w:r>
      <w:proofErr w:type="spellEnd"/>
      <w:r w:rsidRPr="00435BA2">
        <w:t xml:space="preserve"> </w:t>
      </w:r>
      <w:proofErr w:type="spellStart"/>
      <w:r w:rsidRPr="00435BA2">
        <w:t>нације</w:t>
      </w:r>
      <w:proofErr w:type="spellEnd"/>
      <w:r w:rsidRPr="00435BA2">
        <w:t xml:space="preserve">, </w:t>
      </w:r>
      <w:proofErr w:type="spellStart"/>
      <w:r w:rsidRPr="00435BA2">
        <w:t>побуњеничке</w:t>
      </w:r>
      <w:proofErr w:type="spellEnd"/>
      <w:r w:rsidRPr="00435BA2">
        <w:t xml:space="preserve"> </w:t>
      </w:r>
      <w:proofErr w:type="spellStart"/>
      <w:r w:rsidRPr="00435BA2">
        <w:t>групе</w:t>
      </w:r>
      <w:proofErr w:type="spellEnd"/>
      <w:r w:rsidRPr="00435BA2">
        <w:t xml:space="preserve"> </w:t>
      </w:r>
      <w:proofErr w:type="spellStart"/>
      <w:r w:rsidRPr="00435BA2">
        <w:t>или</w:t>
      </w:r>
      <w:proofErr w:type="spellEnd"/>
      <w:r w:rsidRPr="00435BA2">
        <w:t xml:space="preserve"> </w:t>
      </w:r>
      <w:proofErr w:type="spellStart"/>
      <w:r w:rsidRPr="00435BA2">
        <w:t>паравојне</w:t>
      </w:r>
      <w:proofErr w:type="spellEnd"/>
      <w:r w:rsidRPr="00435BA2">
        <w:t xml:space="preserve"> </w:t>
      </w:r>
      <w:proofErr w:type="spellStart"/>
      <w:r w:rsidRPr="00435BA2">
        <w:t>организације</w:t>
      </w:r>
      <w:proofErr w:type="spellEnd"/>
      <w:r w:rsidRPr="00435BA2">
        <w:t xml:space="preserve">, </w:t>
      </w:r>
      <w:proofErr w:type="spellStart"/>
      <w:r w:rsidRPr="00435BA2">
        <w:t>да</w:t>
      </w:r>
      <w:proofErr w:type="spellEnd"/>
      <w:r w:rsidRPr="00435BA2">
        <w:t xml:space="preserve"> </w:t>
      </w:r>
      <w:proofErr w:type="spellStart"/>
      <w:r w:rsidRPr="00435BA2">
        <w:t>се</w:t>
      </w:r>
      <w:proofErr w:type="spellEnd"/>
      <w:r w:rsidRPr="00435BA2">
        <w:t xml:space="preserve"> </w:t>
      </w:r>
      <w:proofErr w:type="spellStart"/>
      <w:r w:rsidRPr="00435BA2">
        <w:t>боре</w:t>
      </w:r>
      <w:proofErr w:type="spellEnd"/>
      <w:r w:rsidRPr="00435BA2">
        <w:t xml:space="preserve"> у </w:t>
      </w:r>
      <w:proofErr w:type="spellStart"/>
      <w:r w:rsidRPr="00435BA2">
        <w:t>њихово</w:t>
      </w:r>
      <w:proofErr w:type="spellEnd"/>
      <w:r w:rsidRPr="00435BA2">
        <w:t xml:space="preserve"> </w:t>
      </w:r>
      <w:proofErr w:type="spellStart"/>
      <w:r w:rsidRPr="00435BA2">
        <w:t>име</w:t>
      </w:r>
      <w:proofErr w:type="spellEnd"/>
      <w:r w:rsidRPr="00435BA2">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6683A"/>
    <w:multiLevelType w:val="hybridMultilevel"/>
    <w:tmpl w:val="CEC03BEE"/>
    <w:lvl w:ilvl="0" w:tplc="71EA8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C364E"/>
    <w:multiLevelType w:val="hybridMultilevel"/>
    <w:tmpl w:val="7252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3C"/>
    <w:rsid w:val="00037115"/>
    <w:rsid w:val="000A367F"/>
    <w:rsid w:val="000C64FF"/>
    <w:rsid w:val="001C3022"/>
    <w:rsid w:val="00297B90"/>
    <w:rsid w:val="003847DC"/>
    <w:rsid w:val="003A3663"/>
    <w:rsid w:val="00435BA2"/>
    <w:rsid w:val="0064454A"/>
    <w:rsid w:val="006A4B46"/>
    <w:rsid w:val="006A78C8"/>
    <w:rsid w:val="006D6361"/>
    <w:rsid w:val="00767E12"/>
    <w:rsid w:val="007F5E1F"/>
    <w:rsid w:val="008166A1"/>
    <w:rsid w:val="00931C60"/>
    <w:rsid w:val="009B0FFA"/>
    <w:rsid w:val="00AD07E9"/>
    <w:rsid w:val="00AD494F"/>
    <w:rsid w:val="00BC4BA4"/>
    <w:rsid w:val="00C40BC1"/>
    <w:rsid w:val="00D22C17"/>
    <w:rsid w:val="00D42DD4"/>
    <w:rsid w:val="00E543AB"/>
    <w:rsid w:val="00E95358"/>
    <w:rsid w:val="00E9700F"/>
    <w:rsid w:val="00F54E79"/>
    <w:rsid w:val="00FC313C"/>
    <w:rsid w:val="00FD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A0F8F-9528-44F2-910B-A9B1797A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54A"/>
  </w:style>
  <w:style w:type="paragraph" w:styleId="Footer">
    <w:name w:val="footer"/>
    <w:basedOn w:val="Normal"/>
    <w:link w:val="FooterChar"/>
    <w:uiPriority w:val="99"/>
    <w:unhideWhenUsed/>
    <w:rsid w:val="00644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54A"/>
  </w:style>
  <w:style w:type="paragraph" w:styleId="FootnoteText">
    <w:name w:val="footnote text"/>
    <w:basedOn w:val="Normal"/>
    <w:link w:val="FootnoteTextChar"/>
    <w:uiPriority w:val="99"/>
    <w:semiHidden/>
    <w:unhideWhenUsed/>
    <w:rsid w:val="00644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54A"/>
    <w:rPr>
      <w:sz w:val="20"/>
      <w:szCs w:val="20"/>
    </w:rPr>
  </w:style>
  <w:style w:type="character" w:styleId="FootnoteReference">
    <w:name w:val="footnote reference"/>
    <w:basedOn w:val="DefaultParagraphFont"/>
    <w:uiPriority w:val="99"/>
    <w:semiHidden/>
    <w:unhideWhenUsed/>
    <w:rsid w:val="0064454A"/>
    <w:rPr>
      <w:vertAlign w:val="superscript"/>
    </w:rPr>
  </w:style>
  <w:style w:type="paragraph" w:styleId="ListParagraph">
    <w:name w:val="List Paragraph"/>
    <w:basedOn w:val="Normal"/>
    <w:uiPriority w:val="34"/>
    <w:qFormat/>
    <w:rsid w:val="00FD1958"/>
    <w:pPr>
      <w:ind w:left="720"/>
      <w:contextualSpacing/>
    </w:pPr>
  </w:style>
  <w:style w:type="paragraph" w:styleId="Caption">
    <w:name w:val="caption"/>
    <w:basedOn w:val="Normal"/>
    <w:next w:val="Normal"/>
    <w:uiPriority w:val="35"/>
    <w:unhideWhenUsed/>
    <w:qFormat/>
    <w:rsid w:val="003847D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6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britannica.com/event/Cold-Wa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r.royalmarinescadetsportsmouth.co.uk/berlin-blockade" TargetMode="External"/><Relationship Id="rId2" Type="http://schemas.openxmlformats.org/officeDocument/2006/relationships/numbering" Target="numbering.xml"/><Relationship Id="rId16" Type="http://schemas.openxmlformats.org/officeDocument/2006/relationships/hyperlink" Target="https://www.history.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r.wikipedia.org/" TargetMode="External"/><Relationship Id="rId10" Type="http://schemas.openxmlformats.org/officeDocument/2006/relationships/image" Target="media/image3.jpeg"/><Relationship Id="rId19" Type="http://schemas.openxmlformats.org/officeDocument/2006/relationships/hyperlink" Target="https://www.opsteobrazovanje.in.rs/istorija/hladni-ra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1CFADD-7840-406D-B0A0-88988D7C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2023-05-15T17:03:00Z</dcterms:created>
  <dcterms:modified xsi:type="dcterms:W3CDTF">2023-05-16T16:37:00Z</dcterms:modified>
</cp:coreProperties>
</file>