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D15" w:rsidRPr="00A03D15" w:rsidRDefault="003333F1">
      <w:pPr>
        <w:rPr>
          <w:rFonts w:ascii="Times New Roman" w:hAnsi="Times New Roman" w:cs="Times New Roman"/>
          <w:b/>
          <w:sz w:val="32"/>
          <w:szCs w:val="32"/>
        </w:rPr>
      </w:pPr>
      <w:r w:rsidRPr="003333F1">
        <w:rPr>
          <w:rFonts w:ascii="Times New Roman" w:hAnsi="Times New Roman" w:cs="Times New Roman"/>
          <w:b/>
          <w:sz w:val="32"/>
          <w:szCs w:val="32"/>
        </w:rPr>
        <w:t xml:space="preserve">54. </w:t>
      </w:r>
      <w:r w:rsidR="001C384B">
        <w:rPr>
          <w:rFonts w:ascii="Times New Roman" w:hAnsi="Times New Roman" w:cs="Times New Roman"/>
          <w:b/>
          <w:sz w:val="32"/>
          <w:szCs w:val="32"/>
        </w:rPr>
        <w:t xml:space="preserve">Kako se predstavljaju odnosi izmedju klasa </w:t>
      </w:r>
      <w:proofErr w:type="gramStart"/>
      <w:r w:rsidR="001C384B">
        <w:rPr>
          <w:rFonts w:ascii="Times New Roman" w:hAnsi="Times New Roman" w:cs="Times New Roman"/>
          <w:b/>
          <w:sz w:val="32"/>
          <w:szCs w:val="32"/>
        </w:rPr>
        <w:t>na</w:t>
      </w:r>
      <w:proofErr w:type="gramEnd"/>
      <w:r w:rsidR="001C384B">
        <w:rPr>
          <w:rFonts w:ascii="Times New Roman" w:hAnsi="Times New Roman" w:cs="Times New Roman"/>
          <w:b/>
          <w:sz w:val="32"/>
          <w:szCs w:val="32"/>
        </w:rPr>
        <w:t xml:space="preserve"> dijagramu klasa? Koji odnosi postoje?</w:t>
      </w:r>
    </w:p>
    <w:p w:rsidR="00A03D15" w:rsidRDefault="00A03D15" w:rsidP="00A03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3A33">
        <w:rPr>
          <w:rFonts w:ascii="Times New Roman" w:hAnsi="Times New Roman" w:cs="Times New Roman"/>
          <w:sz w:val="28"/>
          <w:szCs w:val="28"/>
          <w:u w:val="single"/>
        </w:rPr>
        <w:t>Nasledjivanj</w:t>
      </w:r>
      <w:r w:rsidRPr="00A03D15">
        <w:rPr>
          <w:rFonts w:ascii="Times New Roman" w:hAnsi="Times New Roman" w:cs="Times New Roman"/>
          <w:sz w:val="28"/>
          <w:szCs w:val="28"/>
        </w:rPr>
        <w:t>e se predstavlja linijom koja se na strani parent klase zavrsava strelicom u obliku praznog trougla</w:t>
      </w:r>
    </w:p>
    <w:p w:rsidR="00A03D15" w:rsidRPr="00A03D15" w:rsidRDefault="00A03D15" w:rsidP="00A03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3A33">
        <w:rPr>
          <w:rFonts w:ascii="Times New Roman" w:hAnsi="Times New Roman" w:cs="Times New Roman"/>
          <w:sz w:val="28"/>
          <w:szCs w:val="28"/>
          <w:u w:val="single"/>
        </w:rPr>
        <w:t>Implementacija</w:t>
      </w:r>
      <w:r w:rsidRPr="00A03D15">
        <w:rPr>
          <w:rFonts w:ascii="Times New Roman" w:hAnsi="Times New Roman" w:cs="Times New Roman"/>
          <w:sz w:val="28"/>
          <w:szCs w:val="28"/>
        </w:rPr>
        <w:t xml:space="preserve"> interfejsa se prestavlja isto kao nasledjivanje samo sa isprekidanom linijom</w:t>
      </w:r>
    </w:p>
    <w:p w:rsidR="00A03D15" w:rsidRPr="00A03D15" w:rsidRDefault="00A03D15" w:rsidP="00A03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3A33">
        <w:rPr>
          <w:rFonts w:ascii="Times New Roman" w:hAnsi="Times New Roman" w:cs="Times New Roman"/>
          <w:sz w:val="28"/>
          <w:szCs w:val="28"/>
          <w:u w:val="single"/>
        </w:rPr>
        <w:t>Agregacija</w:t>
      </w:r>
      <w:r w:rsidRPr="00A03D15">
        <w:rPr>
          <w:rFonts w:ascii="Times New Roman" w:hAnsi="Times New Roman" w:cs="Times New Roman"/>
          <w:sz w:val="28"/>
          <w:szCs w:val="28"/>
        </w:rPr>
        <w:t xml:space="preserve"> se predtsavlja linijom koja na strani klase </w:t>
      </w:r>
      <w:r w:rsidR="008E4BC6">
        <w:rPr>
          <w:rFonts w:ascii="Times New Roman" w:hAnsi="Times New Roman" w:cs="Times New Roman"/>
          <w:sz w:val="28"/>
          <w:szCs w:val="28"/>
        </w:rPr>
        <w:t>koja</w:t>
      </w:r>
      <w:r w:rsidRPr="00A03D15">
        <w:rPr>
          <w:rFonts w:ascii="Times New Roman" w:hAnsi="Times New Roman" w:cs="Times New Roman"/>
          <w:sz w:val="28"/>
          <w:szCs w:val="28"/>
        </w:rPr>
        <w:t xml:space="preserve"> sadrzi delove zavrsava praznim rombom</w:t>
      </w:r>
    </w:p>
    <w:p w:rsidR="00A03D15" w:rsidRPr="00A03D15" w:rsidRDefault="00A03D15" w:rsidP="00A03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3A33">
        <w:rPr>
          <w:rFonts w:ascii="Times New Roman" w:hAnsi="Times New Roman" w:cs="Times New Roman"/>
          <w:sz w:val="28"/>
          <w:szCs w:val="28"/>
          <w:u w:val="single"/>
        </w:rPr>
        <w:t>Kompozicija</w:t>
      </w:r>
      <w:r w:rsidRPr="00A03D15">
        <w:rPr>
          <w:rFonts w:ascii="Times New Roman" w:hAnsi="Times New Roman" w:cs="Times New Roman"/>
          <w:sz w:val="28"/>
          <w:szCs w:val="28"/>
        </w:rPr>
        <w:t xml:space="preserve"> isto kao agregacija samo sa popunjenim rombom</w:t>
      </w:r>
    </w:p>
    <w:p w:rsidR="00A03D15" w:rsidRPr="00A03D15" w:rsidRDefault="00A03D15" w:rsidP="00A03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3A33">
        <w:rPr>
          <w:rFonts w:ascii="Times New Roman" w:hAnsi="Times New Roman" w:cs="Times New Roman"/>
          <w:sz w:val="28"/>
          <w:szCs w:val="28"/>
          <w:u w:val="single"/>
        </w:rPr>
        <w:t>Asocijacija</w:t>
      </w:r>
      <w:r w:rsidRPr="00A03D15">
        <w:rPr>
          <w:rFonts w:ascii="Times New Roman" w:hAnsi="Times New Roman" w:cs="Times New Roman"/>
          <w:sz w:val="28"/>
          <w:szCs w:val="28"/>
        </w:rPr>
        <w:t xml:space="preserve"> obicnom linijom bez ikakvih ismbola na krajevima</w:t>
      </w:r>
    </w:p>
    <w:p w:rsidR="003333F1" w:rsidRDefault="00A03D15" w:rsidP="00A03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E3A33">
        <w:rPr>
          <w:rFonts w:ascii="Times New Roman" w:hAnsi="Times New Roman" w:cs="Times New Roman"/>
          <w:sz w:val="28"/>
          <w:szCs w:val="28"/>
          <w:u w:val="single"/>
        </w:rPr>
        <w:t>Zavisnost</w:t>
      </w:r>
      <w:r w:rsidRPr="00A03D15">
        <w:rPr>
          <w:rFonts w:ascii="Times New Roman" w:hAnsi="Times New Roman" w:cs="Times New Roman"/>
          <w:sz w:val="28"/>
          <w:szCs w:val="28"/>
        </w:rPr>
        <w:t xml:space="preserve"> obicnom isprekidanom linijom</w:t>
      </w:r>
    </w:p>
    <w:p w:rsidR="00A03D15" w:rsidRPr="00A03D15" w:rsidRDefault="00A03D15" w:rsidP="00A03D1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333F1" w:rsidRDefault="00130733">
      <w:pPr>
        <w:rPr>
          <w:rFonts w:ascii="Times New Roman" w:hAnsi="Times New Roman" w:cs="Times New Roman"/>
          <w:b/>
          <w:sz w:val="32"/>
          <w:szCs w:val="32"/>
        </w:rPr>
      </w:pPr>
      <w:r w:rsidRPr="00130733">
        <w:rPr>
          <w:rFonts w:ascii="Times New Roman" w:hAnsi="Times New Roman" w:cs="Times New Roman"/>
          <w:b/>
          <w:sz w:val="32"/>
          <w:szCs w:val="32"/>
        </w:rPr>
        <w:t xml:space="preserve">55. </w:t>
      </w:r>
      <w:r w:rsidR="001C384B">
        <w:rPr>
          <w:rFonts w:ascii="Times New Roman" w:hAnsi="Times New Roman" w:cs="Times New Roman"/>
          <w:b/>
          <w:sz w:val="32"/>
          <w:szCs w:val="32"/>
        </w:rPr>
        <w:t xml:space="preserve">Objasniti kardinalnosti odnosa </w:t>
      </w:r>
      <w:proofErr w:type="gramStart"/>
      <w:r w:rsidR="001C384B">
        <w:rPr>
          <w:rFonts w:ascii="Times New Roman" w:hAnsi="Times New Roman" w:cs="Times New Roman"/>
          <w:b/>
          <w:sz w:val="32"/>
          <w:szCs w:val="32"/>
        </w:rPr>
        <w:t>na</w:t>
      </w:r>
      <w:proofErr w:type="gramEnd"/>
      <w:r w:rsidR="001C384B">
        <w:rPr>
          <w:rFonts w:ascii="Times New Roman" w:hAnsi="Times New Roman" w:cs="Times New Roman"/>
          <w:b/>
          <w:sz w:val="32"/>
          <w:szCs w:val="32"/>
        </w:rPr>
        <w:t xml:space="preserve"> dijagramu klasa – sta predstavljaju i kako se oznacavaju?</w:t>
      </w:r>
    </w:p>
    <w:p w:rsidR="00130733" w:rsidRDefault="00130733">
      <w:pPr>
        <w:rPr>
          <w:rFonts w:ascii="Times New Roman" w:hAnsi="Times New Roman" w:cs="Times New Roman"/>
          <w:sz w:val="28"/>
          <w:szCs w:val="28"/>
        </w:rPr>
      </w:pPr>
      <w:r w:rsidRPr="00130733">
        <w:rPr>
          <w:rFonts w:ascii="Times New Roman" w:hAnsi="Times New Roman" w:cs="Times New Roman"/>
          <w:sz w:val="28"/>
          <w:szCs w:val="28"/>
        </w:rPr>
        <w:t xml:space="preserve">Kardinalnost je broj objekata koji mogu da učestvuju u odnosu. Broj koji se navodi bliže jednoj klasi označava koliko objekata </w:t>
      </w:r>
      <w:proofErr w:type="gramStart"/>
      <w:r w:rsidRPr="00130733">
        <w:rPr>
          <w:rFonts w:ascii="Times New Roman" w:hAnsi="Times New Roman" w:cs="Times New Roman"/>
          <w:sz w:val="28"/>
          <w:szCs w:val="28"/>
        </w:rPr>
        <w:t>te</w:t>
      </w:r>
      <w:proofErr w:type="gramEnd"/>
      <w:r w:rsidRPr="00130733">
        <w:rPr>
          <w:rFonts w:ascii="Times New Roman" w:hAnsi="Times New Roman" w:cs="Times New Roman"/>
          <w:sz w:val="28"/>
          <w:szCs w:val="28"/>
        </w:rPr>
        <w:t xml:space="preserve"> klase može da učestvuje u datom odnosu sa jednim objektom druge klase</w:t>
      </w:r>
    </w:p>
    <w:p w:rsidR="00A03D15" w:rsidRDefault="00A03D15">
      <w:pPr>
        <w:rPr>
          <w:rFonts w:ascii="Times New Roman" w:hAnsi="Times New Roman" w:cs="Times New Roman"/>
          <w:sz w:val="28"/>
          <w:szCs w:val="28"/>
        </w:rPr>
      </w:pPr>
    </w:p>
    <w:p w:rsidR="00641515" w:rsidRDefault="00130733">
      <w:pPr>
        <w:rPr>
          <w:rFonts w:ascii="Times New Roman" w:hAnsi="Times New Roman" w:cs="Times New Roman"/>
          <w:sz w:val="28"/>
          <w:szCs w:val="28"/>
        </w:rPr>
      </w:pPr>
      <w:r w:rsidRPr="00130733">
        <w:rPr>
          <w:rFonts w:ascii="Times New Roman" w:hAnsi="Times New Roman" w:cs="Times New Roman"/>
          <w:b/>
          <w:sz w:val="32"/>
          <w:szCs w:val="32"/>
        </w:rPr>
        <w:t xml:space="preserve">56. </w:t>
      </w:r>
      <w:r w:rsidR="001C384B">
        <w:rPr>
          <w:rFonts w:ascii="Times New Roman" w:hAnsi="Times New Roman" w:cs="Times New Roman"/>
          <w:b/>
          <w:sz w:val="32"/>
          <w:szCs w:val="32"/>
        </w:rPr>
        <w:t>Koje su vrste dijagrama klasa i po cemu se razlikuju?</w:t>
      </w:r>
      <w:r w:rsidR="001C384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3F67" w:rsidRDefault="00CA3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 dijagramu klasa se retko predtsvljaju bas svi elementi da zapis nebi bio prenatrpan (posebno kod komplikovanih sistema), tako da je dijagram obicno fokusiran </w:t>
      </w:r>
      <w:proofErr w:type="gramStart"/>
      <w:r>
        <w:rPr>
          <w:rFonts w:ascii="Times New Roman" w:hAnsi="Times New Roman" w:cs="Times New Roman"/>
          <w:sz w:val="28"/>
          <w:szCs w:val="28"/>
        </w:rPr>
        <w:t>na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jedan njihov aspekt:</w:t>
      </w:r>
    </w:p>
    <w:p w:rsidR="00CA3F67" w:rsidRDefault="00CA3F67" w:rsidP="00CA3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A33">
        <w:rPr>
          <w:rFonts w:ascii="Times New Roman" w:hAnsi="Times New Roman" w:cs="Times New Roman"/>
          <w:sz w:val="28"/>
          <w:szCs w:val="28"/>
          <w:u w:val="single"/>
        </w:rPr>
        <w:t xml:space="preserve">Dijagram modela domena </w:t>
      </w:r>
      <w:r>
        <w:rPr>
          <w:rFonts w:ascii="Times New Roman" w:hAnsi="Times New Roman" w:cs="Times New Roman"/>
          <w:sz w:val="28"/>
          <w:szCs w:val="28"/>
        </w:rPr>
        <w:t xml:space="preserve">(primarno se bavi strukturom objekata, tj na </w:t>
      </w:r>
      <w:r w:rsidRPr="006E3A33">
        <w:rPr>
          <w:rFonts w:ascii="Times New Roman" w:hAnsi="Times New Roman" w:cs="Times New Roman"/>
          <w:sz w:val="28"/>
          <w:szCs w:val="28"/>
          <w:u w:val="single"/>
        </w:rPr>
        <w:t>njemu nisu obelezeni metodi</w:t>
      </w:r>
      <w:r>
        <w:rPr>
          <w:rFonts w:ascii="Times New Roman" w:hAnsi="Times New Roman" w:cs="Times New Roman"/>
          <w:sz w:val="28"/>
          <w:szCs w:val="28"/>
        </w:rPr>
        <w:t xml:space="preserve"> vec samo atributi, iako metodi mogu da postoje</w:t>
      </w:r>
    </w:p>
    <w:p w:rsidR="00CA3F67" w:rsidRDefault="00CA3F67" w:rsidP="00CA3F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A33">
        <w:rPr>
          <w:rFonts w:ascii="Times New Roman" w:hAnsi="Times New Roman" w:cs="Times New Roman"/>
          <w:sz w:val="28"/>
          <w:szCs w:val="28"/>
          <w:u w:val="single"/>
        </w:rPr>
        <w:t xml:space="preserve">Dijagram implementacije </w:t>
      </w:r>
      <w:r>
        <w:rPr>
          <w:rFonts w:ascii="Times New Roman" w:hAnsi="Times New Roman" w:cs="Times New Roman"/>
          <w:sz w:val="28"/>
          <w:szCs w:val="28"/>
        </w:rPr>
        <w:t>(na njemu su prikazani samo svi metodi)</w:t>
      </w:r>
    </w:p>
    <w:p w:rsidR="00FC276D" w:rsidRDefault="00CA3F67" w:rsidP="00A03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E3A33">
        <w:rPr>
          <w:rFonts w:ascii="Times New Roman" w:hAnsi="Times New Roman" w:cs="Times New Roman"/>
          <w:sz w:val="28"/>
          <w:szCs w:val="28"/>
          <w:u w:val="single"/>
        </w:rPr>
        <w:t xml:space="preserve">Dijagram intefejsa klasa </w:t>
      </w:r>
      <w:r>
        <w:rPr>
          <w:rFonts w:ascii="Times New Roman" w:hAnsi="Times New Roman" w:cs="Times New Roman"/>
          <w:sz w:val="28"/>
          <w:szCs w:val="28"/>
        </w:rPr>
        <w:t>(ako su prikazani samo javni metodi</w:t>
      </w:r>
      <w:r w:rsidR="00C34C1C">
        <w:rPr>
          <w:rFonts w:ascii="Times New Roman" w:hAnsi="Times New Roman" w:cs="Times New Roman"/>
          <w:sz w:val="28"/>
          <w:szCs w:val="28"/>
        </w:rPr>
        <w:t>)</w:t>
      </w:r>
    </w:p>
    <w:p w:rsidR="00A03D15" w:rsidRPr="00A03D15" w:rsidRDefault="00A03D15" w:rsidP="00A03D1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C276D" w:rsidRDefault="00FC276D" w:rsidP="00FC276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65.</w:t>
      </w:r>
      <w:r w:rsidRPr="00130733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 xml:space="preserve">Objasniti odnose izmedju slucajeva upostrebe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na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diajgramu slucajeva upotrebe</w:t>
      </w:r>
      <w:r w:rsidR="00B92ECE">
        <w:rPr>
          <w:rFonts w:ascii="Times New Roman" w:hAnsi="Times New Roman" w:cs="Times New Roman"/>
          <w:b/>
          <w:sz w:val="32"/>
          <w:szCs w:val="32"/>
        </w:rPr>
        <w:t>?</w:t>
      </w:r>
    </w:p>
    <w:p w:rsidR="00D33AC1" w:rsidRDefault="00D33AC1" w:rsidP="00FC276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Odnosi izmedju slucajeva upotrebe se oznacavaju isprekidanom linjom </w:t>
      </w:r>
      <w:proofErr w:type="gramStart"/>
      <w:r>
        <w:rPr>
          <w:rFonts w:ascii="Times New Roman" w:hAnsi="Times New Roman" w:cs="Times New Roman"/>
          <w:sz w:val="28"/>
          <w:szCs w:val="32"/>
        </w:rPr>
        <w:t>sa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strelicom na kraju i stereotipom koji opisuje prirodu odnosa koji mogu biti:</w:t>
      </w:r>
    </w:p>
    <w:p w:rsidR="00D33AC1" w:rsidRDefault="00D33AC1" w:rsidP="00D33A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6E3A33">
        <w:rPr>
          <w:rFonts w:ascii="Times New Roman" w:hAnsi="Times New Roman" w:cs="Times New Roman"/>
          <w:sz w:val="28"/>
          <w:szCs w:val="32"/>
          <w:u w:val="single"/>
        </w:rPr>
        <w:lastRenderedPageBreak/>
        <w:t>Include</w:t>
      </w:r>
      <w:r>
        <w:rPr>
          <w:rFonts w:ascii="Times New Roman" w:hAnsi="Times New Roman" w:cs="Times New Roman"/>
          <w:sz w:val="28"/>
          <w:szCs w:val="32"/>
        </w:rPr>
        <w:t xml:space="preserve"> (slucaj obuhvata citav slucaj prema kom ide strelica</w:t>
      </w:r>
    </w:p>
    <w:p w:rsidR="00A03D15" w:rsidRDefault="00D33AC1" w:rsidP="00FC2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6E3A33">
        <w:rPr>
          <w:rFonts w:ascii="Times New Roman" w:hAnsi="Times New Roman" w:cs="Times New Roman"/>
          <w:sz w:val="28"/>
          <w:szCs w:val="32"/>
          <w:u w:val="single"/>
        </w:rPr>
        <w:t>Extends</w:t>
      </w:r>
      <w:r>
        <w:rPr>
          <w:rFonts w:ascii="Times New Roman" w:hAnsi="Times New Roman" w:cs="Times New Roman"/>
          <w:sz w:val="28"/>
          <w:szCs w:val="32"/>
        </w:rPr>
        <w:t xml:space="preserve"> (slucaj od koga ide sterlica predstavlja moguce(opciono) prosirenje drugog slucaja (ali ne i njegov obavezan deo)</w:t>
      </w:r>
    </w:p>
    <w:p w:rsidR="00BC5430" w:rsidRPr="00BC5430" w:rsidRDefault="00BC5430" w:rsidP="00F90B91">
      <w:pPr>
        <w:pStyle w:val="ListParagraph"/>
        <w:rPr>
          <w:rFonts w:ascii="Times New Roman" w:hAnsi="Times New Roman" w:cs="Times New Roman"/>
          <w:sz w:val="28"/>
          <w:szCs w:val="32"/>
        </w:rPr>
      </w:pPr>
    </w:p>
    <w:p w:rsidR="00FC276D" w:rsidRDefault="00FC276D" w:rsidP="00FC276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66.</w:t>
      </w:r>
      <w:r w:rsidRPr="00130733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Sta obuhvata opis jednog slucaja upotrebe?</w:t>
      </w:r>
    </w:p>
    <w:p w:rsidR="006E3A33" w:rsidRDefault="006E3A33" w:rsidP="00FC276D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Moze sadrzati razne vrste informacija </w:t>
      </w:r>
      <w:proofErr w:type="gramStart"/>
      <w:r>
        <w:rPr>
          <w:rFonts w:ascii="Times New Roman" w:hAnsi="Times New Roman" w:cs="Times New Roman"/>
          <w:sz w:val="28"/>
          <w:szCs w:val="32"/>
        </w:rPr>
        <w:t>ali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po pravilu mora da sadrzi bar:</w:t>
      </w:r>
    </w:p>
    <w:p w:rsidR="006E3A33" w:rsidRDefault="006E3A33" w:rsidP="006E3A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6E3A33">
        <w:rPr>
          <w:rFonts w:ascii="Times New Roman" w:hAnsi="Times New Roman" w:cs="Times New Roman"/>
          <w:sz w:val="28"/>
          <w:szCs w:val="32"/>
          <w:u w:val="single"/>
        </w:rPr>
        <w:t>Naziv</w:t>
      </w:r>
      <w:r>
        <w:rPr>
          <w:rFonts w:ascii="Times New Roman" w:hAnsi="Times New Roman" w:cs="Times New Roman"/>
          <w:sz w:val="28"/>
          <w:szCs w:val="32"/>
        </w:rPr>
        <w:t xml:space="preserve"> (sto kraci, mora dobro da ilustruje slucaj upotrebe)</w:t>
      </w:r>
    </w:p>
    <w:p w:rsidR="006E3A33" w:rsidRDefault="006E3A33" w:rsidP="006E3A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6E3A33">
        <w:rPr>
          <w:rFonts w:ascii="Times New Roman" w:hAnsi="Times New Roman" w:cs="Times New Roman"/>
          <w:sz w:val="28"/>
          <w:szCs w:val="32"/>
          <w:u w:val="single"/>
        </w:rPr>
        <w:t>Aktere</w:t>
      </w:r>
      <w:r>
        <w:rPr>
          <w:rFonts w:ascii="Times New Roman" w:hAnsi="Times New Roman" w:cs="Times New Roman"/>
          <w:sz w:val="28"/>
          <w:szCs w:val="32"/>
        </w:rPr>
        <w:t xml:space="preserve"> (ucesnici u slucaju upotrebe)</w:t>
      </w:r>
    </w:p>
    <w:p w:rsidR="006E3A33" w:rsidRDefault="006E3A33" w:rsidP="006E3A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6E3A33">
        <w:rPr>
          <w:rFonts w:ascii="Times New Roman" w:hAnsi="Times New Roman" w:cs="Times New Roman"/>
          <w:sz w:val="28"/>
          <w:szCs w:val="32"/>
          <w:u w:val="single"/>
        </w:rPr>
        <w:t>Kratak opis</w:t>
      </w:r>
      <w:r>
        <w:rPr>
          <w:rFonts w:ascii="Times New Roman" w:hAnsi="Times New Roman" w:cs="Times New Roman"/>
          <w:sz w:val="28"/>
          <w:szCs w:val="32"/>
        </w:rPr>
        <w:t xml:space="preserve"> (par recenica o sustini slucaja upotrebe</w:t>
      </w:r>
    </w:p>
    <w:p w:rsidR="006E3A33" w:rsidRDefault="006E3A33" w:rsidP="006E3A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6E3A33">
        <w:rPr>
          <w:rFonts w:ascii="Times New Roman" w:hAnsi="Times New Roman" w:cs="Times New Roman"/>
          <w:sz w:val="28"/>
          <w:szCs w:val="32"/>
          <w:u w:val="single"/>
        </w:rPr>
        <w:t>Preduslove</w:t>
      </w:r>
      <w:r>
        <w:rPr>
          <w:rFonts w:ascii="Times New Roman" w:hAnsi="Times New Roman" w:cs="Times New Roman"/>
          <w:sz w:val="28"/>
          <w:szCs w:val="32"/>
        </w:rPr>
        <w:t xml:space="preserve"> (moraju biti ispunjeni da bi akteri mogli da zapocnu slucaj up.)</w:t>
      </w:r>
    </w:p>
    <w:p w:rsidR="006E3A33" w:rsidRPr="006E3A33" w:rsidRDefault="006E3A33" w:rsidP="006E3A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6E3A33">
        <w:rPr>
          <w:rFonts w:ascii="Times New Roman" w:hAnsi="Times New Roman" w:cs="Times New Roman"/>
          <w:sz w:val="28"/>
          <w:szCs w:val="32"/>
          <w:u w:val="single"/>
        </w:rPr>
        <w:t>Postuslove</w:t>
      </w:r>
      <w:r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r w:rsidRPr="006E3A33">
        <w:rPr>
          <w:rFonts w:ascii="Times New Roman" w:hAnsi="Times New Roman" w:cs="Times New Roman"/>
          <w:sz w:val="28"/>
          <w:szCs w:val="32"/>
        </w:rPr>
        <w:t>(moraju da budu ispunjeni posle slucaja upotrebe)</w:t>
      </w:r>
    </w:p>
    <w:p w:rsidR="006E3A33" w:rsidRDefault="006E3A33" w:rsidP="006E3A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6E3A33">
        <w:rPr>
          <w:rFonts w:ascii="Times New Roman" w:hAnsi="Times New Roman" w:cs="Times New Roman"/>
          <w:sz w:val="28"/>
          <w:szCs w:val="32"/>
          <w:u w:val="single"/>
        </w:rPr>
        <w:t>Opis toka slucaja upotrevbe</w:t>
      </w:r>
      <w:r>
        <w:rPr>
          <w:rFonts w:ascii="Times New Roman" w:hAnsi="Times New Roman" w:cs="Times New Roman"/>
          <w:sz w:val="28"/>
          <w:szCs w:val="32"/>
        </w:rPr>
        <w:t xml:space="preserve"> (detaljan opis koraka koji se desvaju tokom slucaj pupotrebe, njihov redosled i sve moguce tokove)</w:t>
      </w:r>
    </w:p>
    <w:p w:rsidR="006E3A33" w:rsidRPr="006E3A33" w:rsidRDefault="006E3A33" w:rsidP="006E3A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u w:val="single"/>
        </w:rPr>
      </w:pPr>
      <w:r w:rsidRPr="006E3A33">
        <w:rPr>
          <w:rFonts w:ascii="Times New Roman" w:hAnsi="Times New Roman" w:cs="Times New Roman"/>
          <w:sz w:val="28"/>
          <w:szCs w:val="32"/>
          <w:u w:val="single"/>
        </w:rPr>
        <w:t>Opis posebnih slucajeva</w:t>
      </w:r>
    </w:p>
    <w:p w:rsidR="006E3A33" w:rsidRPr="006E3A33" w:rsidRDefault="006E3A33" w:rsidP="006E3A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u w:val="single"/>
        </w:rPr>
      </w:pPr>
      <w:r w:rsidRPr="006E3A33">
        <w:rPr>
          <w:rFonts w:ascii="Times New Roman" w:hAnsi="Times New Roman" w:cs="Times New Roman"/>
          <w:sz w:val="28"/>
          <w:szCs w:val="32"/>
          <w:u w:val="single"/>
        </w:rPr>
        <w:t>Dijagrame koji tacno opisuju slucaj upotrebe</w:t>
      </w:r>
    </w:p>
    <w:p w:rsidR="00991E98" w:rsidRDefault="00991E98" w:rsidP="006E3A33">
      <w:pPr>
        <w:pStyle w:val="ListParagraph"/>
        <w:rPr>
          <w:rFonts w:ascii="Times New Roman" w:hAnsi="Times New Roman" w:cs="Times New Roman"/>
          <w:sz w:val="28"/>
          <w:szCs w:val="32"/>
        </w:rPr>
      </w:pPr>
    </w:p>
    <w:p w:rsidR="00991E98" w:rsidRDefault="00490F04" w:rsidP="00991E9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149</w:t>
      </w:r>
      <w:r w:rsidR="00991E98">
        <w:rPr>
          <w:rFonts w:ascii="Times New Roman" w:hAnsi="Times New Roman" w:cs="Times New Roman"/>
          <w:b/>
          <w:sz w:val="32"/>
          <w:szCs w:val="32"/>
        </w:rPr>
        <w:t>.</w:t>
      </w:r>
      <w:r w:rsidR="00991E98" w:rsidRPr="0013073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91E98">
        <w:rPr>
          <w:rFonts w:ascii="Times New Roman" w:hAnsi="Times New Roman" w:cs="Times New Roman"/>
          <w:b/>
          <w:sz w:val="32"/>
          <w:szCs w:val="32"/>
        </w:rPr>
        <w:t>Navesti osnovne vrste polimorfizma</w:t>
      </w:r>
    </w:p>
    <w:p w:rsidR="00490F04" w:rsidRDefault="00490F04" w:rsidP="00991E98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Postoje 4 osnovne vrste polimorfizma:</w:t>
      </w:r>
    </w:p>
    <w:p w:rsidR="00490F04" w:rsidRPr="00490F04" w:rsidRDefault="00490F04" w:rsidP="00490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u w:val="single"/>
        </w:rPr>
      </w:pPr>
      <w:r w:rsidRPr="00490F04">
        <w:rPr>
          <w:rFonts w:ascii="Times New Roman" w:hAnsi="Times New Roman" w:cs="Times New Roman"/>
          <w:sz w:val="28"/>
          <w:szCs w:val="32"/>
          <w:u w:val="single"/>
        </w:rPr>
        <w:t>Hijerarhijski</w:t>
      </w:r>
    </w:p>
    <w:p w:rsidR="00490F04" w:rsidRPr="00490F04" w:rsidRDefault="00490F04" w:rsidP="00490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u w:val="single"/>
        </w:rPr>
      </w:pPr>
      <w:r w:rsidRPr="00490F04">
        <w:rPr>
          <w:rFonts w:ascii="Times New Roman" w:hAnsi="Times New Roman" w:cs="Times New Roman"/>
          <w:sz w:val="28"/>
          <w:szCs w:val="32"/>
          <w:u w:val="single"/>
        </w:rPr>
        <w:t>Parametarski</w:t>
      </w:r>
    </w:p>
    <w:p w:rsidR="00490F04" w:rsidRPr="00490F04" w:rsidRDefault="00490F04" w:rsidP="00490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u w:val="single"/>
        </w:rPr>
      </w:pPr>
      <w:r w:rsidRPr="00490F04">
        <w:rPr>
          <w:rFonts w:ascii="Times New Roman" w:hAnsi="Times New Roman" w:cs="Times New Roman"/>
          <w:sz w:val="28"/>
          <w:szCs w:val="32"/>
          <w:u w:val="single"/>
        </w:rPr>
        <w:t>Implicitni</w:t>
      </w:r>
    </w:p>
    <w:p w:rsidR="00490F04" w:rsidRDefault="00490F04" w:rsidP="00490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  <w:u w:val="single"/>
        </w:rPr>
      </w:pPr>
      <w:r w:rsidRPr="00490F04">
        <w:rPr>
          <w:rFonts w:ascii="Times New Roman" w:hAnsi="Times New Roman" w:cs="Times New Roman"/>
          <w:sz w:val="28"/>
          <w:szCs w:val="32"/>
          <w:u w:val="single"/>
        </w:rPr>
        <w:t>Ad-hoc polimorfizam</w:t>
      </w:r>
    </w:p>
    <w:p w:rsidR="00490F04" w:rsidRPr="00490F04" w:rsidRDefault="00490F04" w:rsidP="00490F04">
      <w:pPr>
        <w:rPr>
          <w:rFonts w:ascii="Times New Roman" w:hAnsi="Times New Roman" w:cs="Times New Roman"/>
          <w:sz w:val="28"/>
          <w:szCs w:val="32"/>
          <w:u w:val="single"/>
        </w:rPr>
      </w:pPr>
    </w:p>
    <w:p w:rsidR="00490F04" w:rsidRDefault="00490F04" w:rsidP="00490F0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150.</w:t>
      </w:r>
      <w:r w:rsidRPr="00130733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Sta je hijerarhijski polimorfizam</w:t>
      </w:r>
    </w:p>
    <w:p w:rsidR="00A303B8" w:rsidRDefault="00A303B8" w:rsidP="00490F0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Hijerarhijski polimorfizam koristi upostavljene hijerarhijske relacije </w:t>
      </w:r>
      <w:r w:rsidRPr="00A303B8">
        <w:rPr>
          <w:rFonts w:ascii="Times New Roman" w:hAnsi="Times New Roman" w:cs="Times New Roman"/>
          <w:sz w:val="28"/>
          <w:szCs w:val="32"/>
          <w:u w:val="single"/>
        </w:rPr>
        <w:t>podtip</w:t>
      </w:r>
      <w:r>
        <w:rPr>
          <w:rFonts w:ascii="Times New Roman" w:hAnsi="Times New Roman" w:cs="Times New Roman"/>
          <w:sz w:val="28"/>
          <w:szCs w:val="32"/>
        </w:rPr>
        <w:t xml:space="preserve"> i </w:t>
      </w:r>
      <w:r w:rsidRPr="00A303B8">
        <w:rPr>
          <w:rFonts w:ascii="Times New Roman" w:hAnsi="Times New Roman" w:cs="Times New Roman"/>
          <w:sz w:val="28"/>
          <w:szCs w:val="32"/>
          <w:u w:val="single"/>
        </w:rPr>
        <w:t>nadtip</w:t>
      </w:r>
      <w:r>
        <w:rPr>
          <w:rFonts w:ascii="Times New Roman" w:hAnsi="Times New Roman" w:cs="Times New Roman"/>
          <w:sz w:val="28"/>
          <w:szCs w:val="32"/>
          <w:u w:val="single"/>
        </w:rPr>
        <w:t xml:space="preserve"> </w:t>
      </w:r>
      <w:r w:rsidRPr="00A303B8">
        <w:rPr>
          <w:rFonts w:ascii="Times New Roman" w:hAnsi="Times New Roman" w:cs="Times New Roman"/>
          <w:sz w:val="28"/>
          <w:szCs w:val="32"/>
        </w:rPr>
        <w:t>medju klasama kao sredstvo ostvarivanja polim</w:t>
      </w:r>
      <w:r>
        <w:rPr>
          <w:rFonts w:ascii="Times New Roman" w:hAnsi="Times New Roman" w:cs="Times New Roman"/>
          <w:sz w:val="28"/>
          <w:szCs w:val="32"/>
        </w:rPr>
        <w:t>orfizma. Koristi se mogucnost objektno orijentisanih jezika da programski kod koji moze da izvrsi objekat jedne kalse, mogu da izvrse i objekti svih njenih podklasa</w:t>
      </w:r>
    </w:p>
    <w:p w:rsidR="00A303B8" w:rsidRPr="00A303B8" w:rsidRDefault="00A303B8" w:rsidP="00490F04">
      <w:pPr>
        <w:rPr>
          <w:rFonts w:ascii="Times New Roman" w:hAnsi="Times New Roman" w:cs="Times New Roman"/>
          <w:sz w:val="28"/>
          <w:szCs w:val="32"/>
        </w:rPr>
      </w:pPr>
    </w:p>
    <w:p w:rsidR="006E2554" w:rsidRDefault="006E2554" w:rsidP="00490F04">
      <w:pPr>
        <w:rPr>
          <w:rFonts w:ascii="Times New Roman" w:hAnsi="Times New Roman" w:cs="Times New Roman"/>
          <w:b/>
          <w:sz w:val="32"/>
          <w:szCs w:val="32"/>
        </w:rPr>
      </w:pPr>
    </w:p>
    <w:p w:rsidR="006E2554" w:rsidRDefault="006E2554" w:rsidP="00490F04">
      <w:pPr>
        <w:rPr>
          <w:rFonts w:ascii="Times New Roman" w:hAnsi="Times New Roman" w:cs="Times New Roman"/>
          <w:b/>
          <w:sz w:val="32"/>
          <w:szCs w:val="32"/>
        </w:rPr>
      </w:pPr>
    </w:p>
    <w:p w:rsidR="00490F04" w:rsidRDefault="00490F04" w:rsidP="00490F0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151.</w:t>
      </w:r>
      <w:r w:rsidRPr="00130733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Sta je parametrarski polimorfizam</w:t>
      </w:r>
    </w:p>
    <w:p w:rsidR="00991EE6" w:rsidRDefault="00991EE6" w:rsidP="00490F0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Parametarski polimorfizam pociva </w:t>
      </w:r>
      <w:proofErr w:type="gramStart"/>
      <w:r>
        <w:rPr>
          <w:rFonts w:ascii="Times New Roman" w:hAnsi="Times New Roman" w:cs="Times New Roman"/>
          <w:sz w:val="28"/>
          <w:szCs w:val="32"/>
        </w:rPr>
        <w:t>na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upotrebi </w:t>
      </w:r>
      <w:r w:rsidRPr="00991EE6">
        <w:rPr>
          <w:rFonts w:ascii="Times New Roman" w:hAnsi="Times New Roman" w:cs="Times New Roman"/>
          <w:sz w:val="28"/>
          <w:szCs w:val="32"/>
          <w:u w:val="single"/>
        </w:rPr>
        <w:t>tipskih promenljivih</w:t>
      </w:r>
      <w:r w:rsidR="006E2554">
        <w:rPr>
          <w:rFonts w:ascii="Times New Roman" w:hAnsi="Times New Roman" w:cs="Times New Roman"/>
          <w:sz w:val="28"/>
          <w:szCs w:val="32"/>
        </w:rPr>
        <w:t xml:space="preserve">. One se koriste za simbolicno oznacavanje tipova vrednosti/promenljivih/izraza. Simbolicni tipovi se zamenjuju u konkretne tipove i program se prevodi u nepolimorfnom obliku (pri cemu je potrebno da </w:t>
      </w:r>
      <w:proofErr w:type="gramStart"/>
      <w:r w:rsidR="006E2554">
        <w:rPr>
          <w:rFonts w:ascii="Times New Roman" w:hAnsi="Times New Roman" w:cs="Times New Roman"/>
          <w:sz w:val="28"/>
          <w:szCs w:val="32"/>
        </w:rPr>
        <w:t>na</w:t>
      </w:r>
      <w:proofErr w:type="gramEnd"/>
      <w:r w:rsidR="006E2554">
        <w:rPr>
          <w:rFonts w:ascii="Times New Roman" w:hAnsi="Times New Roman" w:cs="Times New Roman"/>
          <w:sz w:val="28"/>
          <w:szCs w:val="32"/>
        </w:rPr>
        <w:t xml:space="preserve"> svim mestima u kodu ovi simboli mogu validno da se zamene). U C++u ovaj tipo polimorfizma se ostvaruje kroz sablone funkcija i sablone klasa.</w:t>
      </w:r>
    </w:p>
    <w:p w:rsidR="006E2554" w:rsidRPr="006E2554" w:rsidRDefault="006E2554" w:rsidP="00490F04">
      <w:pPr>
        <w:rPr>
          <w:rFonts w:ascii="Times New Roman" w:hAnsi="Times New Roman" w:cs="Times New Roman"/>
          <w:sz w:val="28"/>
          <w:szCs w:val="32"/>
        </w:rPr>
      </w:pPr>
    </w:p>
    <w:p w:rsidR="00490F04" w:rsidRDefault="00490F04" w:rsidP="00490F0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152.</w:t>
      </w:r>
      <w:r w:rsidRPr="00130733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Sta je implicitni polimorfizam</w:t>
      </w:r>
    </w:p>
    <w:p w:rsidR="00CE2341" w:rsidRDefault="00CE2341" w:rsidP="00490F0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Implicitni polimorfizam predstavlja uopstenje parametarskog polimorfizma. Tipovi se uopste ne navode i ostavlja se prevodiocu da zakljuci o kojim tipovima je rec</w:t>
      </w:r>
    </w:p>
    <w:p w:rsidR="00CE2341" w:rsidRPr="00CE2341" w:rsidRDefault="00CE2341" w:rsidP="00490F04">
      <w:pPr>
        <w:rPr>
          <w:rFonts w:ascii="Times New Roman" w:hAnsi="Times New Roman" w:cs="Times New Roman"/>
          <w:sz w:val="28"/>
          <w:szCs w:val="32"/>
        </w:rPr>
      </w:pPr>
    </w:p>
    <w:p w:rsidR="00490F04" w:rsidRDefault="00CE2341" w:rsidP="00490F0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153</w:t>
      </w:r>
      <w:r w:rsidR="00490F04">
        <w:rPr>
          <w:rFonts w:ascii="Times New Roman" w:hAnsi="Times New Roman" w:cs="Times New Roman"/>
          <w:b/>
          <w:sz w:val="32"/>
          <w:szCs w:val="32"/>
        </w:rPr>
        <w:t>.</w:t>
      </w:r>
      <w:r w:rsidR="00490F04" w:rsidRPr="0013073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90F04">
        <w:rPr>
          <w:rFonts w:ascii="Times New Roman" w:hAnsi="Times New Roman" w:cs="Times New Roman"/>
          <w:b/>
          <w:sz w:val="32"/>
          <w:szCs w:val="32"/>
        </w:rPr>
        <w:t>Sta je ad-hoc polimorfizam</w:t>
      </w:r>
    </w:p>
    <w:p w:rsidR="00490F04" w:rsidRDefault="00CE2341" w:rsidP="00490F0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Overloading prestavlja tip ad-hoc polimorfizma. Dopusteno je da napisemo funkcije koje se zovu isto, </w:t>
      </w:r>
      <w:proofErr w:type="gramStart"/>
      <w:r>
        <w:rPr>
          <w:rFonts w:ascii="Times New Roman" w:hAnsi="Times New Roman" w:cs="Times New Roman"/>
          <w:sz w:val="28"/>
          <w:szCs w:val="32"/>
        </w:rPr>
        <w:t>ali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da imaju razlicite povratne tipove/broj argumenata/tipove argumenata</w:t>
      </w:r>
    </w:p>
    <w:p w:rsidR="00040DC3" w:rsidRDefault="00040DC3" w:rsidP="00490F04">
      <w:pPr>
        <w:rPr>
          <w:rFonts w:ascii="Times New Roman" w:hAnsi="Times New Roman" w:cs="Times New Roman"/>
          <w:sz w:val="28"/>
          <w:szCs w:val="32"/>
        </w:rPr>
      </w:pPr>
    </w:p>
    <w:p w:rsidR="00040DC3" w:rsidRDefault="00040DC3" w:rsidP="00040DC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156.</w:t>
      </w:r>
      <w:r w:rsidRPr="00130733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Sta su funkcionalni objekti - funkcionali</w:t>
      </w:r>
    </w:p>
    <w:p w:rsidR="00040DC3" w:rsidRDefault="006C3643" w:rsidP="00490F0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Funkcionali su klase cije instance mogu da se pozivaju kao funkcije. U C++u ovo npr radimo tako sto za klasu predefinisemo </w:t>
      </w:r>
      <w:proofErr w:type="gramStart"/>
      <w:r>
        <w:rPr>
          <w:rFonts w:ascii="Times New Roman" w:hAnsi="Times New Roman" w:cs="Times New Roman"/>
          <w:sz w:val="28"/>
          <w:szCs w:val="32"/>
        </w:rPr>
        <w:t>operator(</w:t>
      </w:r>
      <w:proofErr w:type="gramEnd"/>
      <w:r>
        <w:rPr>
          <w:rFonts w:ascii="Times New Roman" w:hAnsi="Times New Roman" w:cs="Times New Roman"/>
          <w:sz w:val="28"/>
          <w:szCs w:val="32"/>
        </w:rPr>
        <w:t>)   (zove se call operator)</w:t>
      </w:r>
    </w:p>
    <w:p w:rsidR="0084220B" w:rsidRDefault="0084220B" w:rsidP="00490F04">
      <w:pPr>
        <w:rPr>
          <w:rFonts w:ascii="Times New Roman" w:hAnsi="Times New Roman" w:cs="Times New Roman"/>
          <w:sz w:val="28"/>
          <w:szCs w:val="32"/>
        </w:rPr>
      </w:pPr>
    </w:p>
    <w:p w:rsidR="0084220B" w:rsidRDefault="0084220B" w:rsidP="008422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191. Koji su osnovni pristupi problemu debagovanja? Objasniti ukratko njihov odnos</w:t>
      </w:r>
    </w:p>
    <w:p w:rsidR="0084220B" w:rsidRDefault="008E3A94" w:rsidP="00490F0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Razlikujemo tri pristupa:</w:t>
      </w:r>
    </w:p>
    <w:p w:rsidR="008E3A94" w:rsidRDefault="008E3A94" w:rsidP="008E3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8E3A94">
        <w:rPr>
          <w:rFonts w:ascii="Times New Roman" w:hAnsi="Times New Roman" w:cs="Times New Roman"/>
          <w:sz w:val="28"/>
          <w:szCs w:val="32"/>
          <w:u w:val="single"/>
        </w:rPr>
        <w:t>Neformalni</w:t>
      </w:r>
      <w:r>
        <w:rPr>
          <w:rFonts w:ascii="Times New Roman" w:hAnsi="Times New Roman" w:cs="Times New Roman"/>
          <w:sz w:val="28"/>
          <w:szCs w:val="32"/>
        </w:rPr>
        <w:t xml:space="preserve"> metod</w:t>
      </w:r>
    </w:p>
    <w:p w:rsidR="008E3A94" w:rsidRDefault="008E3A94" w:rsidP="008E3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8E3A94">
        <w:rPr>
          <w:rFonts w:ascii="Times New Roman" w:hAnsi="Times New Roman" w:cs="Times New Roman"/>
          <w:sz w:val="28"/>
          <w:szCs w:val="32"/>
          <w:u w:val="single"/>
        </w:rPr>
        <w:t>Empirijski</w:t>
      </w:r>
      <w:r>
        <w:rPr>
          <w:rFonts w:ascii="Times New Roman" w:hAnsi="Times New Roman" w:cs="Times New Roman"/>
          <w:sz w:val="28"/>
          <w:szCs w:val="32"/>
        </w:rPr>
        <w:t xml:space="preserve"> (naucni) metod</w:t>
      </w:r>
    </w:p>
    <w:p w:rsidR="008E3A94" w:rsidRDefault="008E3A94" w:rsidP="008E3A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8E3A94">
        <w:rPr>
          <w:rFonts w:ascii="Times New Roman" w:hAnsi="Times New Roman" w:cs="Times New Roman"/>
          <w:sz w:val="28"/>
          <w:szCs w:val="32"/>
          <w:u w:val="single"/>
        </w:rPr>
        <w:t>Heuristicki</w:t>
      </w:r>
      <w:r>
        <w:rPr>
          <w:rFonts w:ascii="Times New Roman" w:hAnsi="Times New Roman" w:cs="Times New Roman"/>
          <w:sz w:val="28"/>
          <w:szCs w:val="32"/>
        </w:rPr>
        <w:t xml:space="preserve"> metod</w:t>
      </w:r>
    </w:p>
    <w:p w:rsidR="008E3A94" w:rsidRDefault="008E3A94" w:rsidP="008E3A94">
      <w:pPr>
        <w:rPr>
          <w:rFonts w:ascii="Times New Roman" w:hAnsi="Times New Roman" w:cs="Times New Roman"/>
          <w:sz w:val="28"/>
          <w:szCs w:val="32"/>
        </w:rPr>
      </w:pPr>
    </w:p>
    <w:p w:rsidR="008E3A94" w:rsidRDefault="008E3A94" w:rsidP="008E3A94">
      <w:pPr>
        <w:rPr>
          <w:rFonts w:ascii="Times New Roman" w:hAnsi="Times New Roman" w:cs="Times New Roman"/>
          <w:sz w:val="28"/>
          <w:szCs w:val="32"/>
        </w:rPr>
      </w:pPr>
    </w:p>
    <w:p w:rsidR="008E3A94" w:rsidRDefault="008E3A94" w:rsidP="008E3A9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192. Opisati empirijski (naucni) metod debagovanja</w:t>
      </w:r>
    </w:p>
    <w:p w:rsidR="008E3A94" w:rsidRDefault="008E3A94" w:rsidP="008E3A9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Postupak lociranja priblema slican je uobicajnom </w:t>
      </w:r>
      <w:proofErr w:type="gramStart"/>
      <w:r>
        <w:rPr>
          <w:rFonts w:ascii="Times New Roman" w:hAnsi="Times New Roman" w:cs="Times New Roman"/>
          <w:sz w:val="28"/>
          <w:szCs w:val="32"/>
        </w:rPr>
        <w:t>naucnom  metodu</w:t>
      </w:r>
      <w:proofErr w:type="gramEnd"/>
      <w:r>
        <w:rPr>
          <w:rFonts w:ascii="Times New Roman" w:hAnsi="Times New Roman" w:cs="Times New Roman"/>
          <w:sz w:val="28"/>
          <w:szCs w:val="32"/>
        </w:rPr>
        <w:t>. Posmatramo problem, postavljamo hipotezu i predvidjamo ponasanje, eksperimentalno potvrdimo/oborimo nasu hipotezu i to ponavljamo dok ne otklonimo bag.</w:t>
      </w:r>
    </w:p>
    <w:p w:rsidR="008E3A94" w:rsidRDefault="008E3A94" w:rsidP="008E3A9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Uopsteno posmatrano, ovo je najbolji pristup debagovanju, </w:t>
      </w:r>
      <w:proofErr w:type="gramStart"/>
      <w:r>
        <w:rPr>
          <w:rFonts w:ascii="Times New Roman" w:hAnsi="Times New Roman" w:cs="Times New Roman"/>
          <w:sz w:val="28"/>
          <w:szCs w:val="32"/>
        </w:rPr>
        <w:t>ali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nije uvek lako (npr postavljanje hipoteze je prepusteno iskustvu i intuiciji)</w:t>
      </w:r>
    </w:p>
    <w:p w:rsidR="008E3A94" w:rsidRDefault="008E3A94" w:rsidP="008E3A94">
      <w:pPr>
        <w:rPr>
          <w:rFonts w:ascii="Times New Roman" w:hAnsi="Times New Roman" w:cs="Times New Roman"/>
          <w:sz w:val="28"/>
          <w:szCs w:val="32"/>
        </w:rPr>
      </w:pPr>
    </w:p>
    <w:p w:rsidR="008E3A94" w:rsidRDefault="008E3A94" w:rsidP="008E3A9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193. Opisati heuristicki metod debagovanja</w:t>
      </w:r>
    </w:p>
    <w:p w:rsidR="008E3A94" w:rsidRDefault="008E3A94" w:rsidP="008E3A9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Heristike su strategije za resavanje problema koje pocivaju </w:t>
      </w:r>
      <w:proofErr w:type="gramStart"/>
      <w:r>
        <w:rPr>
          <w:rFonts w:ascii="Times New Roman" w:hAnsi="Times New Roman" w:cs="Times New Roman"/>
          <w:sz w:val="28"/>
          <w:szCs w:val="32"/>
        </w:rPr>
        <w:t>na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nekom prethodnom iskustvu. One ne moraju predstavljati optimalno resenje, </w:t>
      </w:r>
      <w:proofErr w:type="gramStart"/>
      <w:r>
        <w:rPr>
          <w:rFonts w:ascii="Times New Roman" w:hAnsi="Times New Roman" w:cs="Times New Roman"/>
          <w:sz w:val="28"/>
          <w:szCs w:val="32"/>
        </w:rPr>
        <w:t>ali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cesto predstavljaju dovoljno dobro </w:t>
      </w:r>
      <w:r w:rsidR="000D5101">
        <w:rPr>
          <w:rFonts w:ascii="Times New Roman" w:hAnsi="Times New Roman" w:cs="Times New Roman"/>
          <w:sz w:val="28"/>
          <w:szCs w:val="32"/>
        </w:rPr>
        <w:t xml:space="preserve">resenje. Heuristicko debagovanje pociva </w:t>
      </w:r>
      <w:proofErr w:type="gramStart"/>
      <w:r w:rsidR="000D5101">
        <w:rPr>
          <w:rFonts w:ascii="Times New Roman" w:hAnsi="Times New Roman" w:cs="Times New Roman"/>
          <w:sz w:val="28"/>
          <w:szCs w:val="32"/>
        </w:rPr>
        <w:t>na</w:t>
      </w:r>
      <w:proofErr w:type="gramEnd"/>
      <w:r w:rsidR="000D5101">
        <w:rPr>
          <w:rFonts w:ascii="Times New Roman" w:hAnsi="Times New Roman" w:cs="Times New Roman"/>
          <w:sz w:val="28"/>
          <w:szCs w:val="32"/>
        </w:rPr>
        <w:t xml:space="preserve"> primeni neke izabrane strategije koja za cilj ima da nas usmerava ka uzroku problema. Heuristike mogu biti razne, </w:t>
      </w:r>
      <w:proofErr w:type="gramStart"/>
      <w:r w:rsidR="000D5101">
        <w:rPr>
          <w:rFonts w:ascii="Times New Roman" w:hAnsi="Times New Roman" w:cs="Times New Roman"/>
          <w:sz w:val="28"/>
          <w:szCs w:val="32"/>
        </w:rPr>
        <w:t>od</w:t>
      </w:r>
      <w:proofErr w:type="gramEnd"/>
      <w:r w:rsidR="000D5101">
        <w:rPr>
          <w:rFonts w:ascii="Times New Roman" w:hAnsi="Times New Roman" w:cs="Times New Roman"/>
          <w:sz w:val="28"/>
          <w:szCs w:val="32"/>
        </w:rPr>
        <w:t xml:space="preserve"> kategorizacije problema do pitanja nekog drugog za pomoc</w:t>
      </w:r>
    </w:p>
    <w:p w:rsidR="00001FC6" w:rsidRDefault="00001FC6" w:rsidP="008E3A94">
      <w:pPr>
        <w:rPr>
          <w:rFonts w:ascii="Times New Roman" w:hAnsi="Times New Roman" w:cs="Times New Roman"/>
          <w:sz w:val="28"/>
          <w:szCs w:val="32"/>
        </w:rPr>
      </w:pPr>
    </w:p>
    <w:p w:rsidR="00001FC6" w:rsidRDefault="00001FC6" w:rsidP="00001FC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205. Navesti osnovne unutrasnje tehnike i alate za debagovanje</w:t>
      </w:r>
    </w:p>
    <w:p w:rsidR="00001FC6" w:rsidRDefault="00001FC6" w:rsidP="008E3A9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Unutrasnje tehnike i alati su sve ono sto ugradjujemo u sam kod radi lakse detekcije i otklanjanja bagova. To su npr: assertovi, trace-ovi, komentari, unit testovi, interni opisi </w:t>
      </w:r>
      <w:proofErr w:type="gramStart"/>
      <w:r>
        <w:rPr>
          <w:rFonts w:ascii="Times New Roman" w:hAnsi="Times New Roman" w:cs="Times New Roman"/>
          <w:sz w:val="28"/>
          <w:szCs w:val="32"/>
        </w:rPr>
        <w:t>stanja ...</w:t>
      </w:r>
      <w:proofErr w:type="gramEnd"/>
    </w:p>
    <w:p w:rsidR="00F84C6A" w:rsidRDefault="00F84C6A" w:rsidP="008E3A94">
      <w:pPr>
        <w:rPr>
          <w:rFonts w:ascii="Times New Roman" w:hAnsi="Times New Roman" w:cs="Times New Roman"/>
          <w:sz w:val="28"/>
          <w:szCs w:val="32"/>
        </w:rPr>
      </w:pPr>
    </w:p>
    <w:p w:rsidR="00F84C6A" w:rsidRDefault="00F84C6A" w:rsidP="00F84C6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210. Navesti osnovne spoljasnje tehnike i alate za debagovanje</w:t>
      </w:r>
    </w:p>
    <w:p w:rsidR="00F84C6A" w:rsidRDefault="00F801E3" w:rsidP="008E3A94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Spoljasnji alati su razliciti alati koji se koriste tokom razvijanja i debagovanja </w:t>
      </w:r>
      <w:proofErr w:type="gramStart"/>
      <w:r>
        <w:rPr>
          <w:rFonts w:ascii="Times New Roman" w:hAnsi="Times New Roman" w:cs="Times New Roman"/>
          <w:sz w:val="28"/>
          <w:szCs w:val="32"/>
        </w:rPr>
        <w:t>programa .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To su </w:t>
      </w:r>
      <w:proofErr w:type="gramStart"/>
      <w:r>
        <w:rPr>
          <w:rFonts w:ascii="Times New Roman" w:hAnsi="Times New Roman" w:cs="Times New Roman"/>
          <w:sz w:val="28"/>
          <w:szCs w:val="32"/>
        </w:rPr>
        <w:t>npr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: debager, alati za pracenje verzije koda, alati za automatizovanje pravljenja dokumentacije itd... </w:t>
      </w:r>
    </w:p>
    <w:p w:rsidR="003E7AD5" w:rsidRDefault="003E7AD5" w:rsidP="008E3A94">
      <w:pPr>
        <w:rPr>
          <w:rFonts w:ascii="Times New Roman" w:hAnsi="Times New Roman" w:cs="Times New Roman"/>
          <w:sz w:val="28"/>
          <w:szCs w:val="32"/>
        </w:rPr>
      </w:pPr>
    </w:p>
    <w:p w:rsidR="00146B93" w:rsidRDefault="00146B93" w:rsidP="00146B9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222. Objasniti odnos apstrakcije i dekompozicije u projektovanju softvera</w:t>
      </w:r>
    </w:p>
    <w:p w:rsidR="00146B93" w:rsidRDefault="00146B93" w:rsidP="00146B9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Apstrakcija i dekompozicija idu razlicim smerom. Apstrakcijom uopstavamo problem, tj njegovo resenje, dok dekompozicijom tokom vremena preciziramo resenje njegovim razlaganjem </w:t>
      </w:r>
      <w:proofErr w:type="gramStart"/>
      <w:r>
        <w:rPr>
          <w:rFonts w:ascii="Times New Roman" w:hAnsi="Times New Roman" w:cs="Times New Roman"/>
          <w:sz w:val="28"/>
          <w:szCs w:val="32"/>
        </w:rPr>
        <w:t>na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manje celine</w:t>
      </w:r>
    </w:p>
    <w:p w:rsidR="00146B93" w:rsidRDefault="00146B93" w:rsidP="00146B93">
      <w:pPr>
        <w:rPr>
          <w:rFonts w:ascii="Times New Roman" w:hAnsi="Times New Roman" w:cs="Times New Roman"/>
          <w:sz w:val="28"/>
          <w:szCs w:val="32"/>
        </w:rPr>
      </w:pPr>
    </w:p>
    <w:p w:rsidR="00146B93" w:rsidRDefault="00146B93" w:rsidP="00146B9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224. Navesti kljucne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principe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OO dizajna</w:t>
      </w:r>
    </w:p>
    <w:p w:rsidR="002768BB" w:rsidRDefault="002768BB" w:rsidP="00146B9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Ima ih 5 (cesto se zovu akronimom SOLID):</w:t>
      </w:r>
    </w:p>
    <w:p w:rsidR="002768BB" w:rsidRDefault="002768BB" w:rsidP="002768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2768BB">
        <w:rPr>
          <w:rFonts w:ascii="Times New Roman" w:hAnsi="Times New Roman" w:cs="Times New Roman"/>
          <w:sz w:val="28"/>
          <w:szCs w:val="32"/>
          <w:u w:val="single"/>
        </w:rPr>
        <w:t>Princip jedinstvene odgovornosti</w:t>
      </w:r>
      <w:r>
        <w:rPr>
          <w:rFonts w:ascii="Times New Roman" w:hAnsi="Times New Roman" w:cs="Times New Roman"/>
          <w:sz w:val="28"/>
          <w:szCs w:val="32"/>
        </w:rPr>
        <w:t xml:space="preserve"> (SRP - single responsibility principle)</w:t>
      </w:r>
    </w:p>
    <w:p w:rsidR="002768BB" w:rsidRDefault="002768BB" w:rsidP="002768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2768BB">
        <w:rPr>
          <w:rFonts w:ascii="Times New Roman" w:hAnsi="Times New Roman" w:cs="Times New Roman"/>
          <w:sz w:val="28"/>
          <w:szCs w:val="32"/>
          <w:u w:val="single"/>
        </w:rPr>
        <w:t>Princip otvorenosti i zatvorenosti</w:t>
      </w:r>
      <w:r>
        <w:rPr>
          <w:rFonts w:ascii="Times New Roman" w:hAnsi="Times New Roman" w:cs="Times New Roman"/>
          <w:sz w:val="28"/>
          <w:szCs w:val="32"/>
        </w:rPr>
        <w:t xml:space="preserve"> (OCP – open-closed principle</w:t>
      </w:r>
    </w:p>
    <w:p w:rsidR="002768BB" w:rsidRDefault="002768BB" w:rsidP="002768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2768BB">
        <w:rPr>
          <w:rFonts w:ascii="Times New Roman" w:hAnsi="Times New Roman" w:cs="Times New Roman"/>
          <w:sz w:val="28"/>
          <w:szCs w:val="32"/>
          <w:u w:val="single"/>
        </w:rPr>
        <w:t>Princip zamenljivosti</w:t>
      </w:r>
      <w:r>
        <w:rPr>
          <w:rFonts w:ascii="Times New Roman" w:hAnsi="Times New Roman" w:cs="Times New Roman"/>
          <w:sz w:val="28"/>
          <w:szCs w:val="32"/>
        </w:rPr>
        <w:t xml:space="preserve"> (LSP – Liskov subsitution principle)</w:t>
      </w:r>
    </w:p>
    <w:p w:rsidR="002768BB" w:rsidRDefault="002768BB" w:rsidP="002768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2768BB">
        <w:rPr>
          <w:rFonts w:ascii="Times New Roman" w:hAnsi="Times New Roman" w:cs="Times New Roman"/>
          <w:sz w:val="28"/>
          <w:szCs w:val="32"/>
          <w:u w:val="single"/>
        </w:rPr>
        <w:t>Princip razdvajanja interfejsa</w:t>
      </w:r>
      <w:r>
        <w:rPr>
          <w:rFonts w:ascii="Times New Roman" w:hAnsi="Times New Roman" w:cs="Times New Roman"/>
          <w:sz w:val="28"/>
          <w:szCs w:val="32"/>
        </w:rPr>
        <w:t xml:space="preserve"> (ISP – interface segregation principle)</w:t>
      </w:r>
    </w:p>
    <w:p w:rsidR="002768BB" w:rsidRDefault="002768BB" w:rsidP="002768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2768BB">
        <w:rPr>
          <w:rFonts w:ascii="Times New Roman" w:hAnsi="Times New Roman" w:cs="Times New Roman"/>
          <w:sz w:val="28"/>
          <w:szCs w:val="32"/>
          <w:u w:val="single"/>
        </w:rPr>
        <w:t>Princip invernze zavisnosti</w:t>
      </w:r>
      <w:r>
        <w:rPr>
          <w:rFonts w:ascii="Times New Roman" w:hAnsi="Times New Roman" w:cs="Times New Roman"/>
          <w:sz w:val="28"/>
          <w:szCs w:val="32"/>
        </w:rPr>
        <w:t xml:space="preserve"> (DIP – dependency inversion principle) </w:t>
      </w:r>
    </w:p>
    <w:p w:rsidR="002768BB" w:rsidRDefault="002768BB" w:rsidP="002768BB">
      <w:pPr>
        <w:rPr>
          <w:rFonts w:ascii="Times New Roman" w:hAnsi="Times New Roman" w:cs="Times New Roman"/>
          <w:sz w:val="28"/>
          <w:szCs w:val="32"/>
        </w:rPr>
      </w:pPr>
    </w:p>
    <w:p w:rsidR="002768BB" w:rsidRDefault="00A358E2" w:rsidP="002768B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225</w:t>
      </w:r>
      <w:r w:rsidR="002768BB">
        <w:rPr>
          <w:rFonts w:ascii="Times New Roman" w:hAnsi="Times New Roman" w:cs="Times New Roman"/>
          <w:b/>
          <w:sz w:val="32"/>
          <w:szCs w:val="32"/>
        </w:rPr>
        <w:t xml:space="preserve">. Objasniti </w:t>
      </w:r>
      <w:r>
        <w:rPr>
          <w:rFonts w:ascii="Times New Roman" w:hAnsi="Times New Roman" w:cs="Times New Roman"/>
          <w:b/>
          <w:sz w:val="32"/>
          <w:szCs w:val="32"/>
        </w:rPr>
        <w:t>princip jedinstvene odgovornosti</w:t>
      </w:r>
    </w:p>
    <w:p w:rsidR="002768BB" w:rsidRDefault="00A358E2" w:rsidP="002768B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Kaze nam da jedna klasa/modul/funkcija treba da ima jednu namenu i nista vise </w:t>
      </w:r>
      <w:proofErr w:type="gramStart"/>
      <w:r>
        <w:rPr>
          <w:rFonts w:ascii="Times New Roman" w:hAnsi="Times New Roman" w:cs="Times New Roman"/>
          <w:sz w:val="28"/>
          <w:szCs w:val="32"/>
        </w:rPr>
        <w:t>od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toga</w:t>
      </w:r>
    </w:p>
    <w:p w:rsidR="00A358E2" w:rsidRDefault="00A358E2" w:rsidP="002768BB">
      <w:pPr>
        <w:rPr>
          <w:rFonts w:ascii="Times New Roman" w:hAnsi="Times New Roman" w:cs="Times New Roman"/>
          <w:sz w:val="28"/>
          <w:szCs w:val="32"/>
        </w:rPr>
      </w:pPr>
    </w:p>
    <w:p w:rsidR="00A358E2" w:rsidRDefault="00A358E2" w:rsidP="00A358E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226. Objasniti princip otvorenosti i zatvorenosti</w:t>
      </w:r>
    </w:p>
    <w:p w:rsidR="00A358E2" w:rsidRDefault="00A358E2" w:rsidP="00A358E2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Kaze nam da svaki modul/softverska celina mora da bude u isto vreme otvorena za prosirivanje (</w:t>
      </w:r>
      <w:proofErr w:type="gramStart"/>
      <w:r>
        <w:rPr>
          <w:rFonts w:ascii="Times New Roman" w:hAnsi="Times New Roman" w:cs="Times New Roman"/>
          <w:sz w:val="28"/>
          <w:szCs w:val="32"/>
        </w:rPr>
        <w:t>npr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da moze da se nasledi), i zatvorena za svaku vrstu unutrasnjeg menjanja (misli se na menjanje od strane nekog korisnika, ne od strane programera koji su ga pisali)</w:t>
      </w:r>
    </w:p>
    <w:p w:rsidR="00A2271A" w:rsidRDefault="00A2271A" w:rsidP="00A358E2">
      <w:pPr>
        <w:rPr>
          <w:rFonts w:ascii="Times New Roman" w:hAnsi="Times New Roman" w:cs="Times New Roman"/>
          <w:sz w:val="28"/>
          <w:szCs w:val="32"/>
        </w:rPr>
      </w:pPr>
    </w:p>
    <w:p w:rsidR="00A2271A" w:rsidRDefault="00A2271A" w:rsidP="00A2271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227. Objasniti princip zamenljivosti</w:t>
      </w:r>
    </w:p>
    <w:p w:rsidR="00A2271A" w:rsidRDefault="00A2271A" w:rsidP="00A2271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Kaze nam da podtipovi morajui da mogu da se upotrebe umesto njihovih osnovnih tipova, tj jako je lose uvoditi nova ponasanja duboko u hijerarhiji, tj trudimo se da podtipovi implementiraju interfejs koji nudi bazna klasa, a ne da uvode neki skroz </w:t>
      </w:r>
      <w:proofErr w:type="gramStart"/>
      <w:r>
        <w:rPr>
          <w:rFonts w:ascii="Times New Roman" w:hAnsi="Times New Roman" w:cs="Times New Roman"/>
          <w:sz w:val="28"/>
          <w:szCs w:val="32"/>
        </w:rPr>
        <w:t>novi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interfejs</w:t>
      </w:r>
    </w:p>
    <w:p w:rsidR="008E4BC6" w:rsidRDefault="008E4BC6" w:rsidP="00A2271A">
      <w:pPr>
        <w:rPr>
          <w:rFonts w:ascii="Times New Roman" w:hAnsi="Times New Roman" w:cs="Times New Roman"/>
          <w:sz w:val="28"/>
          <w:szCs w:val="32"/>
        </w:rPr>
      </w:pPr>
    </w:p>
    <w:p w:rsidR="00284A4B" w:rsidRDefault="00095384" w:rsidP="00284A4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229</w:t>
      </w:r>
      <w:r w:rsidR="00284A4B">
        <w:rPr>
          <w:rFonts w:ascii="Times New Roman" w:hAnsi="Times New Roman" w:cs="Times New Roman"/>
          <w:b/>
          <w:sz w:val="32"/>
          <w:szCs w:val="32"/>
        </w:rPr>
        <w:t>. Objasniti princip razdvajanja interfejsa</w:t>
      </w:r>
    </w:p>
    <w:p w:rsidR="00284A4B" w:rsidRDefault="00284A4B" w:rsidP="00A2271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Interfejs mora potpuno da bude odvoje </w:t>
      </w:r>
      <w:proofErr w:type="gramStart"/>
      <w:r>
        <w:rPr>
          <w:rFonts w:ascii="Times New Roman" w:hAnsi="Times New Roman" w:cs="Times New Roman"/>
          <w:sz w:val="28"/>
          <w:szCs w:val="32"/>
        </w:rPr>
        <w:t>od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implementacije. Zelimo da menjamo implementaciju u pozadini, </w:t>
      </w:r>
      <w:proofErr w:type="gramStart"/>
      <w:r>
        <w:rPr>
          <w:rFonts w:ascii="Times New Roman" w:hAnsi="Times New Roman" w:cs="Times New Roman"/>
          <w:sz w:val="28"/>
          <w:szCs w:val="32"/>
        </w:rPr>
        <w:t>ali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ne zelimo da menjamo interfejs</w:t>
      </w:r>
    </w:p>
    <w:p w:rsidR="003E6B71" w:rsidRDefault="003E6B71" w:rsidP="00A2271A">
      <w:pPr>
        <w:rPr>
          <w:rFonts w:ascii="Times New Roman" w:hAnsi="Times New Roman" w:cs="Times New Roman"/>
          <w:sz w:val="28"/>
          <w:szCs w:val="32"/>
        </w:rPr>
      </w:pPr>
    </w:p>
    <w:p w:rsidR="003E6B71" w:rsidRDefault="00095384" w:rsidP="003E6B7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229</w:t>
      </w:r>
      <w:r w:rsidR="003E6B71">
        <w:rPr>
          <w:rFonts w:ascii="Times New Roman" w:hAnsi="Times New Roman" w:cs="Times New Roman"/>
          <w:b/>
          <w:sz w:val="32"/>
          <w:szCs w:val="32"/>
        </w:rPr>
        <w:t>. Objasniti princip inverzne zavisnosti</w:t>
      </w:r>
    </w:p>
    <w:p w:rsidR="00284A4B" w:rsidRDefault="003E6B71" w:rsidP="00A2271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Tokom projektovanja, nase razmisljanje ide tokom </w:t>
      </w:r>
      <w:proofErr w:type="gramStart"/>
      <w:r>
        <w:rPr>
          <w:rFonts w:ascii="Times New Roman" w:hAnsi="Times New Roman" w:cs="Times New Roman"/>
          <w:sz w:val="28"/>
          <w:szCs w:val="32"/>
        </w:rPr>
        <w:t>od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nekih specificnosti do opsteg problema, ali u nasem softveru taj tok treba da bude obrnut, tj da specificne implementacije zavise od opsteg/apstraktnog resenja</w:t>
      </w:r>
      <w:r w:rsidR="00D7120B">
        <w:rPr>
          <w:rFonts w:ascii="Times New Roman" w:hAnsi="Times New Roman" w:cs="Times New Roman"/>
          <w:sz w:val="28"/>
          <w:szCs w:val="32"/>
        </w:rPr>
        <w:t xml:space="preserve"> </w:t>
      </w:r>
    </w:p>
    <w:p w:rsidR="00D7120B" w:rsidRDefault="00D7120B" w:rsidP="00A2271A">
      <w:pPr>
        <w:rPr>
          <w:rFonts w:ascii="Times New Roman" w:hAnsi="Times New Roman" w:cs="Times New Roman"/>
          <w:sz w:val="28"/>
          <w:szCs w:val="32"/>
        </w:rPr>
      </w:pPr>
    </w:p>
    <w:p w:rsidR="00D7120B" w:rsidRDefault="00095384" w:rsidP="00D7120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230.</w:t>
      </w:r>
      <w:r w:rsidR="00D7120B">
        <w:rPr>
          <w:rFonts w:ascii="Times New Roman" w:hAnsi="Times New Roman" w:cs="Times New Roman"/>
          <w:b/>
          <w:sz w:val="32"/>
          <w:szCs w:val="32"/>
        </w:rPr>
        <w:t xml:space="preserve"> Navesti </w:t>
      </w:r>
      <w:proofErr w:type="gramStart"/>
      <w:r w:rsidR="00D7120B">
        <w:rPr>
          <w:rFonts w:ascii="Times New Roman" w:hAnsi="Times New Roman" w:cs="Times New Roman"/>
          <w:b/>
          <w:sz w:val="32"/>
          <w:szCs w:val="32"/>
        </w:rPr>
        <w:t>principe</w:t>
      </w:r>
      <w:proofErr w:type="gramEnd"/>
      <w:r w:rsidR="00D7120B">
        <w:rPr>
          <w:rFonts w:ascii="Times New Roman" w:hAnsi="Times New Roman" w:cs="Times New Roman"/>
          <w:b/>
          <w:sz w:val="32"/>
          <w:szCs w:val="32"/>
        </w:rPr>
        <w:t xml:space="preserve"> oblikovanja celina</w:t>
      </w:r>
    </w:p>
    <w:p w:rsidR="00B74A1F" w:rsidRDefault="00D7120B" w:rsidP="00986A4B">
      <w:pPr>
        <w:tabs>
          <w:tab w:val="left" w:pos="6502"/>
        </w:tabs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Dele se </w:t>
      </w:r>
      <w:proofErr w:type="gramStart"/>
      <w:r>
        <w:rPr>
          <w:rFonts w:ascii="Times New Roman" w:hAnsi="Times New Roman" w:cs="Times New Roman"/>
          <w:sz w:val="28"/>
          <w:szCs w:val="32"/>
        </w:rPr>
        <w:t>na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principe grupisanja i principe razdvajanja</w:t>
      </w:r>
      <w:r w:rsidR="00B74A1F">
        <w:rPr>
          <w:rFonts w:ascii="Times New Roman" w:hAnsi="Times New Roman" w:cs="Times New Roman"/>
          <w:sz w:val="28"/>
          <w:szCs w:val="32"/>
        </w:rPr>
        <w:t xml:space="preserve">. </w:t>
      </w:r>
      <w:r w:rsidR="00986A4B">
        <w:rPr>
          <w:rFonts w:ascii="Times New Roman" w:hAnsi="Times New Roman" w:cs="Times New Roman"/>
          <w:sz w:val="28"/>
          <w:szCs w:val="32"/>
        </w:rPr>
        <w:tab/>
      </w:r>
    </w:p>
    <w:p w:rsidR="00986A4B" w:rsidRDefault="00986A4B" w:rsidP="00986A4B">
      <w:pPr>
        <w:tabs>
          <w:tab w:val="left" w:pos="6502"/>
        </w:tabs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Principi grupisanja su:</w:t>
      </w:r>
    </w:p>
    <w:p w:rsidR="00755D7A" w:rsidRDefault="00B74A1F" w:rsidP="00755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Princip ekvivalentnosti izdanja i upotrebe (REP – Relese-reuse equivalence principle)</w:t>
      </w:r>
    </w:p>
    <w:p w:rsidR="005B41AA" w:rsidRDefault="005B41AA" w:rsidP="00755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Princip zajednicke zatvorenosti</w:t>
      </w:r>
      <w:r w:rsidR="006A2398">
        <w:rPr>
          <w:rFonts w:ascii="Times New Roman" w:hAnsi="Times New Roman" w:cs="Times New Roman"/>
          <w:sz w:val="28"/>
          <w:szCs w:val="32"/>
        </w:rPr>
        <w:t xml:space="preserve"> (CCP – common closure principle)</w:t>
      </w:r>
    </w:p>
    <w:p w:rsidR="000809BD" w:rsidRDefault="000809BD" w:rsidP="00755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Princip zajednicke upotrebe (CRP – common reuse principle)</w:t>
      </w:r>
    </w:p>
    <w:p w:rsidR="00755D7A" w:rsidRDefault="00986A4B" w:rsidP="00755D7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Principi razdvajanja su:</w:t>
      </w:r>
    </w:p>
    <w:p w:rsidR="00986A4B" w:rsidRDefault="00986A4B" w:rsidP="00986A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Princip stabilne zavisnosti (SDP – stable dependency principle)</w:t>
      </w:r>
    </w:p>
    <w:p w:rsidR="00986A4B" w:rsidRDefault="00986A4B" w:rsidP="00986A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Princip stabilne apstrakcije (SAP – stable abstractions principle)</w:t>
      </w:r>
    </w:p>
    <w:p w:rsidR="00CD0232" w:rsidRPr="00986A4B" w:rsidRDefault="00CD0232" w:rsidP="00986A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Princip aciklicne zavisnoti (ADP – acyclic dependencies principle)</w:t>
      </w:r>
    </w:p>
    <w:p w:rsidR="00986A4B" w:rsidRDefault="00986A4B" w:rsidP="00755D7A">
      <w:pPr>
        <w:rPr>
          <w:rFonts w:ascii="Times New Roman" w:hAnsi="Times New Roman" w:cs="Times New Roman"/>
          <w:b/>
          <w:sz w:val="32"/>
          <w:szCs w:val="32"/>
        </w:rPr>
      </w:pPr>
    </w:p>
    <w:p w:rsidR="00755D7A" w:rsidRDefault="00095384" w:rsidP="00755D7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231</w:t>
      </w:r>
      <w:r w:rsidR="00755D7A" w:rsidRPr="00755D7A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Objasniti princip</w:t>
      </w:r>
      <w:r w:rsidR="00755D7A" w:rsidRPr="00755D7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55D7A">
        <w:rPr>
          <w:rFonts w:ascii="Times New Roman" w:hAnsi="Times New Roman" w:cs="Times New Roman"/>
          <w:b/>
          <w:sz w:val="32"/>
          <w:szCs w:val="32"/>
        </w:rPr>
        <w:t>ekvivalentnosti izdanja i uptrebe</w:t>
      </w:r>
    </w:p>
    <w:p w:rsidR="003921DB" w:rsidRPr="008E4BC6" w:rsidRDefault="00095384" w:rsidP="008E4BC6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Ideja je da celinu treba grupisati tako da </w:t>
      </w:r>
      <w:r w:rsidR="00473567">
        <w:rPr>
          <w:rFonts w:ascii="Times New Roman" w:hAnsi="Times New Roman" w:cs="Times New Roman"/>
          <w:sz w:val="28"/>
          <w:szCs w:val="32"/>
        </w:rPr>
        <w:t xml:space="preserve">ako je ona jedinica upotrebe onda je </w:t>
      </w:r>
      <w:r>
        <w:rPr>
          <w:rFonts w:ascii="Times New Roman" w:hAnsi="Times New Roman" w:cs="Times New Roman"/>
          <w:sz w:val="28"/>
          <w:szCs w:val="32"/>
        </w:rPr>
        <w:t xml:space="preserve">ona </w:t>
      </w:r>
      <w:r w:rsidR="00473567">
        <w:rPr>
          <w:rFonts w:ascii="Times New Roman" w:hAnsi="Times New Roman" w:cs="Times New Roman"/>
          <w:sz w:val="28"/>
          <w:szCs w:val="32"/>
        </w:rPr>
        <w:t>i jedinica</w:t>
      </w:r>
      <w:r>
        <w:rPr>
          <w:rFonts w:ascii="Times New Roman" w:hAnsi="Times New Roman" w:cs="Times New Roman"/>
          <w:sz w:val="28"/>
          <w:szCs w:val="32"/>
        </w:rPr>
        <w:t xml:space="preserve"> proizvodnje, tj da pisemo kod tako da neko </w:t>
      </w:r>
      <w:proofErr w:type="gramStart"/>
      <w:r>
        <w:rPr>
          <w:rFonts w:ascii="Times New Roman" w:hAnsi="Times New Roman" w:cs="Times New Roman"/>
          <w:sz w:val="28"/>
          <w:szCs w:val="32"/>
        </w:rPr>
        <w:t>ko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tu celinu treba da koristi ne mora da iz nje uzima samo neke delove nego da moze celu da je koristi</w:t>
      </w:r>
    </w:p>
    <w:p w:rsidR="003921DB" w:rsidRDefault="003921DB" w:rsidP="006A2398">
      <w:pPr>
        <w:tabs>
          <w:tab w:val="left" w:pos="6960"/>
        </w:tabs>
        <w:rPr>
          <w:rFonts w:ascii="Times New Roman" w:hAnsi="Times New Roman" w:cs="Times New Roman"/>
          <w:b/>
          <w:sz w:val="32"/>
          <w:szCs w:val="32"/>
        </w:rPr>
      </w:pPr>
    </w:p>
    <w:p w:rsidR="005B41AA" w:rsidRDefault="005B41AA" w:rsidP="006A2398">
      <w:pPr>
        <w:tabs>
          <w:tab w:val="left" w:pos="6960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232</w:t>
      </w:r>
      <w:r w:rsidRPr="00755D7A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Objasniti princip</w:t>
      </w:r>
      <w:r w:rsidRPr="00755D7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zajednicke zatvorenosti</w:t>
      </w:r>
      <w:r w:rsidR="006A2398">
        <w:rPr>
          <w:rFonts w:ascii="Times New Roman" w:hAnsi="Times New Roman" w:cs="Times New Roman"/>
          <w:b/>
          <w:sz w:val="32"/>
          <w:szCs w:val="32"/>
        </w:rPr>
        <w:tab/>
      </w:r>
    </w:p>
    <w:p w:rsidR="00986A4B" w:rsidRDefault="000809BD" w:rsidP="00986A4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Delovi neke celine treba da budu zajedno i podjedanko zatvoreni, tj ako neko sme da menja nesto, onda mora da sme da menja i ostalo, i obrnuto, ako ne zelimo da dozvolimo menjanje neke klase u celini, onda zabranjujemo i menjanje ostalih.</w:t>
      </w:r>
    </w:p>
    <w:p w:rsidR="00986A4B" w:rsidRDefault="00986A4B" w:rsidP="00986A4B">
      <w:pPr>
        <w:rPr>
          <w:rFonts w:ascii="Times New Roman" w:hAnsi="Times New Roman" w:cs="Times New Roman"/>
          <w:sz w:val="28"/>
          <w:szCs w:val="32"/>
        </w:rPr>
      </w:pPr>
    </w:p>
    <w:p w:rsidR="008E4BC6" w:rsidRDefault="008E4BC6" w:rsidP="00986A4B">
      <w:pPr>
        <w:rPr>
          <w:rFonts w:ascii="Times New Roman" w:hAnsi="Times New Roman" w:cs="Times New Roman"/>
          <w:sz w:val="28"/>
          <w:szCs w:val="32"/>
        </w:rPr>
      </w:pPr>
    </w:p>
    <w:p w:rsidR="000809BD" w:rsidRPr="00986A4B" w:rsidRDefault="000809BD" w:rsidP="00986A4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233</w:t>
      </w:r>
      <w:r w:rsidRPr="00755D7A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Objasniti princip</w:t>
      </w:r>
      <w:r w:rsidRPr="00755D7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zajednicke upotrebe</w:t>
      </w:r>
    </w:p>
    <w:p w:rsidR="000809BD" w:rsidRDefault="000809BD" w:rsidP="00755D7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Ako se koristi jedan deo celine, onda se koristi citava celina</w:t>
      </w:r>
    </w:p>
    <w:p w:rsidR="00986A4B" w:rsidRDefault="00986A4B" w:rsidP="00755D7A">
      <w:pPr>
        <w:rPr>
          <w:rFonts w:ascii="Times New Roman" w:hAnsi="Times New Roman" w:cs="Times New Roman"/>
          <w:sz w:val="28"/>
          <w:szCs w:val="32"/>
        </w:rPr>
      </w:pPr>
    </w:p>
    <w:p w:rsidR="00986A4B" w:rsidRPr="00986A4B" w:rsidRDefault="00986A4B" w:rsidP="00986A4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234</w:t>
      </w:r>
      <w:r w:rsidRPr="00755D7A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Objasniti princip</w:t>
      </w:r>
      <w:r w:rsidRPr="00755D7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stabilne zavisnosti</w:t>
      </w:r>
    </w:p>
    <w:p w:rsidR="00986A4B" w:rsidRDefault="00986A4B" w:rsidP="00986A4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Zavisnost komponenti jedna </w:t>
      </w:r>
      <w:proofErr w:type="gramStart"/>
      <w:r>
        <w:rPr>
          <w:rFonts w:ascii="Times New Roman" w:hAnsi="Times New Roman" w:cs="Times New Roman"/>
          <w:sz w:val="28"/>
          <w:szCs w:val="32"/>
        </w:rPr>
        <w:t>od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druge treba da ide u istom smeru kao i porast stabilnosti, tj nije dobro da neki modul zavisi od nestabilnih modula</w:t>
      </w:r>
    </w:p>
    <w:p w:rsidR="00986A4B" w:rsidRDefault="00986A4B" w:rsidP="00986A4B">
      <w:pPr>
        <w:rPr>
          <w:rFonts w:ascii="Times New Roman" w:hAnsi="Times New Roman" w:cs="Times New Roman"/>
          <w:sz w:val="28"/>
          <w:szCs w:val="32"/>
        </w:rPr>
      </w:pPr>
    </w:p>
    <w:p w:rsidR="00986A4B" w:rsidRPr="00986A4B" w:rsidRDefault="00986A4B" w:rsidP="00986A4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235</w:t>
      </w:r>
      <w:r w:rsidRPr="00755D7A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Objasniti princip</w:t>
      </w:r>
      <w:r w:rsidRPr="00755D7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stabilne apstrakcije</w:t>
      </w:r>
    </w:p>
    <w:p w:rsidR="00986A4B" w:rsidRDefault="00986A4B" w:rsidP="00986A4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Slicno kao princip stabilne zavinosti. Zelimo da modul bude onoliko apstraktan koliko je stabilan. Drugi moduli bi trebalo da zavise </w:t>
      </w:r>
      <w:proofErr w:type="gramStart"/>
      <w:r>
        <w:rPr>
          <w:rFonts w:ascii="Times New Roman" w:hAnsi="Times New Roman" w:cs="Times New Roman"/>
          <w:sz w:val="28"/>
          <w:szCs w:val="32"/>
        </w:rPr>
        <w:t>od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apstraktnih i stabilnih modula</w:t>
      </w:r>
    </w:p>
    <w:p w:rsidR="00986A4B" w:rsidRDefault="00986A4B" w:rsidP="00986A4B">
      <w:pPr>
        <w:rPr>
          <w:rFonts w:ascii="Times New Roman" w:hAnsi="Times New Roman" w:cs="Times New Roman"/>
          <w:sz w:val="28"/>
          <w:szCs w:val="32"/>
        </w:rPr>
      </w:pPr>
    </w:p>
    <w:p w:rsidR="00986A4B" w:rsidRPr="00986A4B" w:rsidRDefault="00986A4B" w:rsidP="00986A4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236</w:t>
      </w:r>
      <w:r w:rsidRPr="00755D7A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Objasniti princip</w:t>
      </w:r>
      <w:r w:rsidRPr="00755D7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aciklicnih zavisnosti</w:t>
      </w:r>
    </w:p>
    <w:p w:rsidR="00CD0232" w:rsidRDefault="00CD0232" w:rsidP="00986A4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Treba da izbegavamo situacije tipa: A zavisi </w:t>
      </w:r>
      <w:proofErr w:type="gramStart"/>
      <w:r>
        <w:rPr>
          <w:rFonts w:ascii="Times New Roman" w:hAnsi="Times New Roman" w:cs="Times New Roman"/>
          <w:sz w:val="28"/>
          <w:szCs w:val="32"/>
        </w:rPr>
        <w:t>od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B, B zavisi od C, C zavisi od A</w:t>
      </w:r>
      <w:r w:rsidR="00F34289">
        <w:rPr>
          <w:rFonts w:ascii="Times New Roman" w:hAnsi="Times New Roman" w:cs="Times New Roman"/>
          <w:sz w:val="28"/>
          <w:szCs w:val="32"/>
        </w:rPr>
        <w:t>, z</w:t>
      </w:r>
      <w:r>
        <w:rPr>
          <w:rFonts w:ascii="Times New Roman" w:hAnsi="Times New Roman" w:cs="Times New Roman"/>
          <w:sz w:val="28"/>
          <w:szCs w:val="32"/>
        </w:rPr>
        <w:t>ato sto promene u ovakvim ciklicno zavisnim modulima mogu da budu veoma problematicne</w:t>
      </w:r>
    </w:p>
    <w:p w:rsidR="003921DB" w:rsidRDefault="003921DB" w:rsidP="00986A4B">
      <w:pPr>
        <w:rPr>
          <w:rFonts w:ascii="Times New Roman" w:hAnsi="Times New Roman" w:cs="Times New Roman"/>
          <w:sz w:val="28"/>
          <w:szCs w:val="32"/>
        </w:rPr>
      </w:pPr>
    </w:p>
    <w:p w:rsidR="003921DB" w:rsidRPr="00986A4B" w:rsidRDefault="003921DB" w:rsidP="003921D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237</w:t>
      </w:r>
      <w:r w:rsidRPr="00755D7A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Objasniti princip</w:t>
      </w:r>
      <w:r w:rsidRPr="00755D7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razdvajanja odgovornosti</w:t>
      </w:r>
    </w:p>
    <w:p w:rsidR="003921DB" w:rsidRDefault="008D4E73" w:rsidP="00986A4B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Razlicite komponente treba da imaju razlicite odgovornosti. Znamo vec da jedan modul treba da ima jedinstvenu odgovornost, a ovaj princip dodaje da ta odgovornost ne treba da bude podeljena </w:t>
      </w:r>
      <w:proofErr w:type="gramStart"/>
      <w:r>
        <w:rPr>
          <w:rFonts w:ascii="Times New Roman" w:hAnsi="Times New Roman" w:cs="Times New Roman"/>
          <w:sz w:val="28"/>
          <w:szCs w:val="32"/>
        </w:rPr>
        <w:t>na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vise mesta</w:t>
      </w:r>
    </w:p>
    <w:p w:rsidR="008D4E73" w:rsidRDefault="008D4E73" w:rsidP="008D4E73">
      <w:pPr>
        <w:rPr>
          <w:rFonts w:ascii="Times New Roman" w:hAnsi="Times New Roman" w:cs="Times New Roman"/>
          <w:b/>
          <w:sz w:val="32"/>
          <w:szCs w:val="32"/>
        </w:rPr>
      </w:pPr>
    </w:p>
    <w:p w:rsidR="008D4E73" w:rsidRPr="00986A4B" w:rsidRDefault="008D4E73" w:rsidP="008D4E7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238</w:t>
      </w:r>
      <w:r w:rsidRPr="00755D7A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Objasniti princip</w:t>
      </w:r>
      <w:r w:rsidRPr="00755D7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minimalnog znanja</w:t>
      </w:r>
    </w:p>
    <w:p w:rsidR="008D4E73" w:rsidRDefault="008D4E73" w:rsidP="008D4E7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Interfejse pravimo tako da budu potpuno odvojeni </w:t>
      </w:r>
      <w:proofErr w:type="gramStart"/>
      <w:r>
        <w:rPr>
          <w:rFonts w:ascii="Times New Roman" w:hAnsi="Times New Roman" w:cs="Times New Roman"/>
          <w:sz w:val="28"/>
          <w:szCs w:val="32"/>
        </w:rPr>
        <w:t>od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enkapsulacije. Jedna komponenta ne mora da zna kako druga funkcionise vec samo da zna kako da je koristi</w:t>
      </w:r>
    </w:p>
    <w:p w:rsidR="008D4E73" w:rsidRDefault="008D4E73" w:rsidP="008D4E73">
      <w:pPr>
        <w:rPr>
          <w:rFonts w:ascii="Times New Roman" w:hAnsi="Times New Roman" w:cs="Times New Roman"/>
          <w:sz w:val="28"/>
          <w:szCs w:val="32"/>
        </w:rPr>
      </w:pPr>
    </w:p>
    <w:p w:rsidR="008D4E73" w:rsidRPr="00986A4B" w:rsidRDefault="008D4E73" w:rsidP="008D4E7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239</w:t>
      </w:r>
      <w:r w:rsidRPr="00755D7A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Objasniti princip</w:t>
      </w:r>
      <w:r w:rsidRPr="00755D7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informisane odgovornosti</w:t>
      </w:r>
    </w:p>
    <w:p w:rsidR="008D4E73" w:rsidRDefault="008D4E73" w:rsidP="008D4E7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Ovaj princip nam kaze da podaci za obavljanje nekog posla treba da budu tamo gde se taj posao obavlja, tj generalno nije </w:t>
      </w:r>
      <w:proofErr w:type="gramStart"/>
      <w:r>
        <w:rPr>
          <w:rFonts w:ascii="Times New Roman" w:hAnsi="Times New Roman" w:cs="Times New Roman"/>
          <w:sz w:val="28"/>
          <w:szCs w:val="32"/>
        </w:rPr>
        <w:t>dobro</w:t>
      </w:r>
      <w:proofErr w:type="gramEnd"/>
      <w:r>
        <w:rPr>
          <w:rFonts w:ascii="Times New Roman" w:hAnsi="Times New Roman" w:cs="Times New Roman"/>
          <w:sz w:val="28"/>
          <w:szCs w:val="32"/>
        </w:rPr>
        <w:t xml:space="preserve"> da jedna klasa mora stalno da komunicira sa drugom da bi dobila potrebne podatke</w:t>
      </w:r>
      <w:bookmarkStart w:id="0" w:name="_GoBack"/>
      <w:bookmarkEnd w:id="0"/>
    </w:p>
    <w:p w:rsidR="008D4E73" w:rsidRDefault="008D4E73" w:rsidP="008D4E73">
      <w:pPr>
        <w:rPr>
          <w:rFonts w:ascii="Times New Roman" w:hAnsi="Times New Roman" w:cs="Times New Roman"/>
          <w:sz w:val="28"/>
          <w:szCs w:val="32"/>
        </w:rPr>
      </w:pPr>
    </w:p>
    <w:p w:rsidR="008D4E73" w:rsidRPr="00986A4B" w:rsidRDefault="008D4E73" w:rsidP="008D4E7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240</w:t>
      </w:r>
      <w:r w:rsidRPr="00755D7A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Objasniti princip izbegavanja ponavljanja</w:t>
      </w:r>
    </w:p>
    <w:p w:rsidR="008D4E73" w:rsidRDefault="008D4E73" w:rsidP="008D4E7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Ne zelimo da ponavljamo kod vise puta (ovo dolazi iz agilnog razvoja)</w:t>
      </w:r>
    </w:p>
    <w:p w:rsidR="008D4E73" w:rsidRDefault="008D4E73" w:rsidP="008D4E73">
      <w:pPr>
        <w:rPr>
          <w:rFonts w:ascii="Times New Roman" w:hAnsi="Times New Roman" w:cs="Times New Roman"/>
          <w:sz w:val="28"/>
          <w:szCs w:val="32"/>
        </w:rPr>
      </w:pPr>
    </w:p>
    <w:p w:rsidR="008D4E73" w:rsidRPr="00986A4B" w:rsidRDefault="008D4E73" w:rsidP="008D4E7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241</w:t>
      </w:r>
      <w:r w:rsidRPr="00755D7A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Objasniti princip izbegavanja suvisnog posla</w:t>
      </w:r>
    </w:p>
    <w:p w:rsidR="008D4E73" w:rsidRDefault="008D4E73" w:rsidP="008D4E73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Ne zelimo da pisemo kod koji je nepotreban (ovo dolazi iz agilnog razvoja)</w:t>
      </w:r>
    </w:p>
    <w:p w:rsidR="008D4E73" w:rsidRDefault="008D4E73" w:rsidP="008D4E73">
      <w:pPr>
        <w:rPr>
          <w:rFonts w:ascii="Times New Roman" w:hAnsi="Times New Roman" w:cs="Times New Roman"/>
          <w:sz w:val="28"/>
          <w:szCs w:val="32"/>
        </w:rPr>
      </w:pPr>
    </w:p>
    <w:p w:rsidR="008D4E73" w:rsidRDefault="008D4E73" w:rsidP="008D4E73">
      <w:pPr>
        <w:rPr>
          <w:rFonts w:ascii="Times New Roman" w:hAnsi="Times New Roman" w:cs="Times New Roman"/>
          <w:sz w:val="28"/>
          <w:szCs w:val="32"/>
        </w:rPr>
      </w:pPr>
    </w:p>
    <w:p w:rsidR="008D4E73" w:rsidRDefault="008D4E73" w:rsidP="008D4E73">
      <w:pPr>
        <w:rPr>
          <w:rFonts w:ascii="Times New Roman" w:hAnsi="Times New Roman" w:cs="Times New Roman"/>
          <w:sz w:val="28"/>
          <w:szCs w:val="32"/>
        </w:rPr>
      </w:pPr>
    </w:p>
    <w:p w:rsidR="008D4E73" w:rsidRDefault="008D4E73" w:rsidP="00986A4B">
      <w:pPr>
        <w:rPr>
          <w:rFonts w:ascii="Times New Roman" w:hAnsi="Times New Roman" w:cs="Times New Roman"/>
          <w:sz w:val="28"/>
          <w:szCs w:val="32"/>
        </w:rPr>
      </w:pPr>
    </w:p>
    <w:p w:rsidR="00986A4B" w:rsidRDefault="00986A4B" w:rsidP="00986A4B">
      <w:pPr>
        <w:rPr>
          <w:rFonts w:ascii="Times New Roman" w:hAnsi="Times New Roman" w:cs="Times New Roman"/>
          <w:sz w:val="28"/>
          <w:szCs w:val="32"/>
        </w:rPr>
      </w:pPr>
    </w:p>
    <w:p w:rsidR="00986A4B" w:rsidRDefault="00986A4B" w:rsidP="00986A4B">
      <w:pPr>
        <w:rPr>
          <w:rFonts w:ascii="Times New Roman" w:hAnsi="Times New Roman" w:cs="Times New Roman"/>
          <w:sz w:val="28"/>
          <w:szCs w:val="32"/>
        </w:rPr>
      </w:pPr>
    </w:p>
    <w:p w:rsidR="00986A4B" w:rsidRPr="00095384" w:rsidRDefault="00986A4B" w:rsidP="00755D7A">
      <w:pPr>
        <w:rPr>
          <w:rFonts w:ascii="Times New Roman" w:hAnsi="Times New Roman" w:cs="Times New Roman"/>
          <w:sz w:val="28"/>
          <w:szCs w:val="32"/>
        </w:rPr>
      </w:pPr>
    </w:p>
    <w:p w:rsidR="00095384" w:rsidRPr="00755D7A" w:rsidRDefault="00095384" w:rsidP="00755D7A">
      <w:pPr>
        <w:rPr>
          <w:rFonts w:ascii="Times New Roman" w:hAnsi="Times New Roman" w:cs="Times New Roman"/>
          <w:sz w:val="28"/>
          <w:szCs w:val="32"/>
        </w:rPr>
      </w:pPr>
    </w:p>
    <w:p w:rsidR="00755D7A" w:rsidRPr="00755D7A" w:rsidRDefault="00755D7A" w:rsidP="00755D7A">
      <w:pPr>
        <w:rPr>
          <w:rFonts w:ascii="Times New Roman" w:hAnsi="Times New Roman" w:cs="Times New Roman"/>
          <w:sz w:val="28"/>
          <w:szCs w:val="32"/>
        </w:rPr>
      </w:pPr>
    </w:p>
    <w:p w:rsidR="00D7120B" w:rsidRPr="002768BB" w:rsidRDefault="00D7120B" w:rsidP="00A2271A">
      <w:pPr>
        <w:rPr>
          <w:rFonts w:ascii="Times New Roman" w:hAnsi="Times New Roman" w:cs="Times New Roman"/>
          <w:sz w:val="28"/>
          <w:szCs w:val="32"/>
        </w:rPr>
      </w:pPr>
    </w:p>
    <w:p w:rsidR="00A2271A" w:rsidRPr="002768BB" w:rsidRDefault="00A2271A" w:rsidP="00A358E2">
      <w:pPr>
        <w:rPr>
          <w:rFonts w:ascii="Times New Roman" w:hAnsi="Times New Roman" w:cs="Times New Roman"/>
          <w:sz w:val="28"/>
          <w:szCs w:val="32"/>
        </w:rPr>
      </w:pPr>
    </w:p>
    <w:p w:rsidR="00A358E2" w:rsidRPr="002768BB" w:rsidRDefault="00A358E2" w:rsidP="002768BB">
      <w:pPr>
        <w:rPr>
          <w:rFonts w:ascii="Times New Roman" w:hAnsi="Times New Roman" w:cs="Times New Roman"/>
          <w:sz w:val="28"/>
          <w:szCs w:val="32"/>
        </w:rPr>
      </w:pPr>
    </w:p>
    <w:p w:rsidR="003E7AD5" w:rsidRDefault="003E7AD5" w:rsidP="008E3A94">
      <w:pPr>
        <w:rPr>
          <w:rFonts w:ascii="Times New Roman" w:hAnsi="Times New Roman" w:cs="Times New Roman"/>
          <w:sz w:val="28"/>
          <w:szCs w:val="32"/>
        </w:rPr>
      </w:pPr>
    </w:p>
    <w:p w:rsidR="00A127DF" w:rsidRDefault="00A127DF" w:rsidP="008E3A94">
      <w:pPr>
        <w:rPr>
          <w:rFonts w:ascii="Times New Roman" w:hAnsi="Times New Roman" w:cs="Times New Roman"/>
          <w:sz w:val="28"/>
          <w:szCs w:val="32"/>
        </w:rPr>
      </w:pPr>
    </w:p>
    <w:p w:rsidR="008E3A94" w:rsidRPr="008E3A94" w:rsidRDefault="008E3A94" w:rsidP="008E3A94">
      <w:pPr>
        <w:rPr>
          <w:rFonts w:ascii="Times New Roman" w:hAnsi="Times New Roman" w:cs="Times New Roman"/>
          <w:sz w:val="28"/>
          <w:szCs w:val="32"/>
        </w:rPr>
      </w:pPr>
    </w:p>
    <w:p w:rsidR="008E3A94" w:rsidRPr="008E3A94" w:rsidRDefault="008E3A94" w:rsidP="008E3A94">
      <w:pPr>
        <w:rPr>
          <w:rFonts w:ascii="Times New Roman" w:hAnsi="Times New Roman" w:cs="Times New Roman"/>
          <w:sz w:val="28"/>
          <w:szCs w:val="32"/>
        </w:rPr>
      </w:pPr>
    </w:p>
    <w:p w:rsidR="00040DC3" w:rsidRPr="00CE2341" w:rsidRDefault="00040DC3" w:rsidP="00490F04">
      <w:pPr>
        <w:rPr>
          <w:rFonts w:ascii="Times New Roman" w:hAnsi="Times New Roman" w:cs="Times New Roman"/>
          <w:sz w:val="28"/>
          <w:szCs w:val="32"/>
        </w:rPr>
      </w:pPr>
    </w:p>
    <w:p w:rsidR="00991E98" w:rsidRPr="006E3A33" w:rsidRDefault="00991E98" w:rsidP="006E3A33">
      <w:pPr>
        <w:pStyle w:val="ListParagraph"/>
        <w:rPr>
          <w:rFonts w:ascii="Times New Roman" w:hAnsi="Times New Roman" w:cs="Times New Roman"/>
          <w:sz w:val="28"/>
          <w:szCs w:val="32"/>
        </w:rPr>
      </w:pPr>
    </w:p>
    <w:p w:rsidR="003333F1" w:rsidRDefault="003333F1">
      <w:pPr>
        <w:rPr>
          <w:rFonts w:ascii="Times New Roman" w:hAnsi="Times New Roman" w:cs="Times New Roman"/>
          <w:sz w:val="32"/>
          <w:szCs w:val="32"/>
        </w:rPr>
      </w:pPr>
    </w:p>
    <w:p w:rsidR="003333F1" w:rsidRPr="003333F1" w:rsidRDefault="003333F1">
      <w:pPr>
        <w:rPr>
          <w:rFonts w:ascii="Times New Roman" w:hAnsi="Times New Roman" w:cs="Times New Roman"/>
          <w:sz w:val="32"/>
          <w:szCs w:val="32"/>
        </w:rPr>
      </w:pPr>
    </w:p>
    <w:sectPr w:rsidR="003333F1" w:rsidRPr="00333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96785"/>
    <w:multiLevelType w:val="hybridMultilevel"/>
    <w:tmpl w:val="821AB61C"/>
    <w:lvl w:ilvl="0" w:tplc="FF5C3932">
      <w:start w:val="5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25E7C"/>
    <w:multiLevelType w:val="hybridMultilevel"/>
    <w:tmpl w:val="D1F06D9A"/>
    <w:lvl w:ilvl="0" w:tplc="099CFFE0">
      <w:start w:val="5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3F1"/>
    <w:rsid w:val="00001FC6"/>
    <w:rsid w:val="00040DC3"/>
    <w:rsid w:val="000809BD"/>
    <w:rsid w:val="00081190"/>
    <w:rsid w:val="00095384"/>
    <w:rsid w:val="000D5101"/>
    <w:rsid w:val="00130733"/>
    <w:rsid w:val="00146B93"/>
    <w:rsid w:val="001C384B"/>
    <w:rsid w:val="002768BB"/>
    <w:rsid w:val="00284A4B"/>
    <w:rsid w:val="002D0BC6"/>
    <w:rsid w:val="002E3012"/>
    <w:rsid w:val="003333F1"/>
    <w:rsid w:val="003921DB"/>
    <w:rsid w:val="003E6B71"/>
    <w:rsid w:val="003E7AD5"/>
    <w:rsid w:val="00473567"/>
    <w:rsid w:val="00490F04"/>
    <w:rsid w:val="005B41AA"/>
    <w:rsid w:val="00636DAD"/>
    <w:rsid w:val="00641515"/>
    <w:rsid w:val="00671A1B"/>
    <w:rsid w:val="006A2398"/>
    <w:rsid w:val="006C3643"/>
    <w:rsid w:val="006E2554"/>
    <w:rsid w:val="006E3A33"/>
    <w:rsid w:val="00755D7A"/>
    <w:rsid w:val="0084220B"/>
    <w:rsid w:val="008D4E73"/>
    <w:rsid w:val="008E3A94"/>
    <w:rsid w:val="008E4BC6"/>
    <w:rsid w:val="0092767C"/>
    <w:rsid w:val="00986A4B"/>
    <w:rsid w:val="00991E98"/>
    <w:rsid w:val="00991EE6"/>
    <w:rsid w:val="00A03D15"/>
    <w:rsid w:val="00A127DF"/>
    <w:rsid w:val="00A2271A"/>
    <w:rsid w:val="00A303B8"/>
    <w:rsid w:val="00A358E2"/>
    <w:rsid w:val="00B4574F"/>
    <w:rsid w:val="00B74A1F"/>
    <w:rsid w:val="00B92ECE"/>
    <w:rsid w:val="00BC5430"/>
    <w:rsid w:val="00C34C1C"/>
    <w:rsid w:val="00CA3F67"/>
    <w:rsid w:val="00CD0232"/>
    <w:rsid w:val="00CE2341"/>
    <w:rsid w:val="00D33AC1"/>
    <w:rsid w:val="00D7120B"/>
    <w:rsid w:val="00F223F1"/>
    <w:rsid w:val="00F34289"/>
    <w:rsid w:val="00F801E3"/>
    <w:rsid w:val="00F830BB"/>
    <w:rsid w:val="00F84C6A"/>
    <w:rsid w:val="00F90B91"/>
    <w:rsid w:val="00FC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F45AF-27A0-4084-BE55-8D3E882C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9</Pages>
  <Words>1518</Words>
  <Characters>8656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</dc:creator>
  <cp:keywords/>
  <dc:description/>
  <cp:lastModifiedBy>Jovan</cp:lastModifiedBy>
  <cp:revision>46</cp:revision>
  <dcterms:created xsi:type="dcterms:W3CDTF">2021-06-06T15:14:00Z</dcterms:created>
  <dcterms:modified xsi:type="dcterms:W3CDTF">2021-06-14T16:54:00Z</dcterms:modified>
</cp:coreProperties>
</file>