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393"/>
        <w:gridCol w:w="1933"/>
        <w:gridCol w:w="1933"/>
        <w:gridCol w:w="2050"/>
        <w:gridCol w:w="1933"/>
      </w:tblGrid>
      <w:tr w:rsidR="00F57BDC" w14:paraId="4B8410D9" w14:textId="77777777" w:rsidTr="00532847">
        <w:tc>
          <w:tcPr>
            <w:tcW w:w="1848" w:type="dxa"/>
          </w:tcPr>
          <w:p w14:paraId="2932C998" w14:textId="77777777" w:rsidR="00F57BDC" w:rsidRDefault="00F57BDC" w:rsidP="003A4F62">
            <w:pPr>
              <w:jc w:val="center"/>
            </w:pPr>
          </w:p>
        </w:tc>
        <w:tc>
          <w:tcPr>
            <w:tcW w:w="1848" w:type="dxa"/>
            <w:vAlign w:val="center"/>
          </w:tcPr>
          <w:p w14:paraId="1C6C84F1" w14:textId="67B03F29" w:rsidR="00F57BDC" w:rsidRDefault="00F57BDC" w:rsidP="003A4F62">
            <w:pPr>
              <w:jc w:val="center"/>
            </w:pPr>
            <w:r>
              <w:rPr>
                <w:rStyle w:val="Strong"/>
                <w:rFonts w:ascii="Lato" w:hAnsi="Lato"/>
                <w:color w:val="000080"/>
                <w:sz w:val="20"/>
                <w:szCs w:val="20"/>
              </w:rPr>
              <w:t>n=100</w:t>
            </w:r>
          </w:p>
        </w:tc>
        <w:tc>
          <w:tcPr>
            <w:tcW w:w="1848" w:type="dxa"/>
            <w:vAlign w:val="center"/>
          </w:tcPr>
          <w:p w14:paraId="0A34D849" w14:textId="6F7404B9" w:rsidR="00F57BDC" w:rsidRDefault="00F57BDC" w:rsidP="003A4F62">
            <w:pPr>
              <w:jc w:val="center"/>
            </w:pPr>
            <w:r>
              <w:rPr>
                <w:rStyle w:val="Strong"/>
                <w:rFonts w:ascii="Lato" w:hAnsi="Lato"/>
                <w:color w:val="000080"/>
                <w:sz w:val="20"/>
                <w:szCs w:val="20"/>
              </w:rPr>
              <w:t>n=5000</w:t>
            </w:r>
          </w:p>
        </w:tc>
        <w:tc>
          <w:tcPr>
            <w:tcW w:w="1849" w:type="dxa"/>
            <w:vAlign w:val="center"/>
          </w:tcPr>
          <w:p w14:paraId="285A2DFB" w14:textId="50E61E93" w:rsidR="00F57BDC" w:rsidRDefault="00F57BDC" w:rsidP="003A4F62">
            <w:pPr>
              <w:jc w:val="center"/>
            </w:pPr>
            <w:r>
              <w:rPr>
                <w:rStyle w:val="Strong"/>
                <w:rFonts w:ascii="Lato" w:hAnsi="Lato"/>
                <w:color w:val="000080"/>
                <w:sz w:val="20"/>
                <w:szCs w:val="20"/>
              </w:rPr>
              <w:t>n=100,000</w:t>
            </w:r>
          </w:p>
        </w:tc>
        <w:tc>
          <w:tcPr>
            <w:tcW w:w="1849" w:type="dxa"/>
            <w:vAlign w:val="center"/>
          </w:tcPr>
          <w:p w14:paraId="26A2B846" w14:textId="272FC080" w:rsidR="00F57BDC" w:rsidRDefault="00F57BDC" w:rsidP="003A4F62">
            <w:pPr>
              <w:jc w:val="center"/>
            </w:pPr>
            <w:r>
              <w:rPr>
                <w:rStyle w:val="Strong"/>
                <w:rFonts w:ascii="Lato" w:hAnsi="Lato"/>
                <w:color w:val="000080"/>
                <w:sz w:val="20"/>
                <w:szCs w:val="20"/>
              </w:rPr>
              <w:t>n=1000,0000</w:t>
            </w:r>
          </w:p>
        </w:tc>
      </w:tr>
      <w:tr w:rsidR="00F57BDC" w14:paraId="26A0CB35" w14:textId="77777777" w:rsidTr="0019449F">
        <w:tc>
          <w:tcPr>
            <w:tcW w:w="1848" w:type="dxa"/>
            <w:vAlign w:val="center"/>
          </w:tcPr>
          <w:p w14:paraId="2487303F" w14:textId="4FE9E1A9" w:rsidR="00F57BDC" w:rsidRDefault="00F57BDC" w:rsidP="003A4F62">
            <w:pPr>
              <w:jc w:val="center"/>
            </w:pPr>
            <w:r>
              <w:rPr>
                <w:rStyle w:val="Strong"/>
                <w:rFonts w:ascii="Lato" w:hAnsi="Lato"/>
                <w:color w:val="000080"/>
                <w:sz w:val="20"/>
                <w:szCs w:val="20"/>
              </w:rPr>
              <w:t>Insertion Sort</w:t>
            </w:r>
          </w:p>
        </w:tc>
        <w:tc>
          <w:tcPr>
            <w:tcW w:w="1848" w:type="dxa"/>
          </w:tcPr>
          <w:p w14:paraId="7152AB70" w14:textId="309BFA96" w:rsidR="00F57BDC" w:rsidRDefault="003A4F62" w:rsidP="003A4F62">
            <w:pPr>
              <w:jc w:val="center"/>
            </w:pPr>
            <w:r w:rsidRPr="003A4F62">
              <w:t>00:00:00.0000176</w:t>
            </w:r>
          </w:p>
        </w:tc>
        <w:tc>
          <w:tcPr>
            <w:tcW w:w="1848" w:type="dxa"/>
          </w:tcPr>
          <w:p w14:paraId="0B87DDA1" w14:textId="4A5FE7E2" w:rsidR="00F57BDC" w:rsidRDefault="003A4F62" w:rsidP="003A4F62">
            <w:pPr>
              <w:jc w:val="center"/>
            </w:pPr>
            <w:r w:rsidRPr="003A4F62">
              <w:t>00:00:00.0296039</w:t>
            </w:r>
          </w:p>
        </w:tc>
        <w:tc>
          <w:tcPr>
            <w:tcW w:w="1849" w:type="dxa"/>
          </w:tcPr>
          <w:p w14:paraId="764E195D" w14:textId="65E6D9E7" w:rsidR="00F57BDC" w:rsidRDefault="003A4F62" w:rsidP="003A4F62">
            <w:pPr>
              <w:jc w:val="center"/>
            </w:pPr>
            <w:r w:rsidRPr="003A4F62">
              <w:t>00:00:12.1786702</w:t>
            </w:r>
          </w:p>
        </w:tc>
        <w:tc>
          <w:tcPr>
            <w:tcW w:w="1849" w:type="dxa"/>
          </w:tcPr>
          <w:p w14:paraId="2D30079D" w14:textId="4FBBAE32" w:rsidR="00F57BDC" w:rsidRDefault="00DC02C1" w:rsidP="003A4F62">
            <w:pPr>
              <w:jc w:val="center"/>
            </w:pPr>
            <w:r>
              <w:t>N/A</w:t>
            </w:r>
          </w:p>
        </w:tc>
      </w:tr>
      <w:tr w:rsidR="00F57BDC" w14:paraId="358C5B67" w14:textId="77777777" w:rsidTr="0019449F">
        <w:tc>
          <w:tcPr>
            <w:tcW w:w="1848" w:type="dxa"/>
            <w:vAlign w:val="center"/>
          </w:tcPr>
          <w:p w14:paraId="01A07A70" w14:textId="5A82F9BE" w:rsidR="00F57BDC" w:rsidRDefault="00F57BDC" w:rsidP="003A4F62">
            <w:pPr>
              <w:jc w:val="center"/>
            </w:pPr>
            <w:r>
              <w:rPr>
                <w:rStyle w:val="Strong"/>
                <w:rFonts w:ascii="Arial" w:hAnsi="Arial" w:cs="Arial"/>
                <w:color w:val="000080"/>
                <w:sz w:val="20"/>
                <w:szCs w:val="20"/>
              </w:rPr>
              <w:t>Selection sort</w:t>
            </w:r>
          </w:p>
        </w:tc>
        <w:tc>
          <w:tcPr>
            <w:tcW w:w="1848" w:type="dxa"/>
          </w:tcPr>
          <w:p w14:paraId="0485C76C" w14:textId="42349223" w:rsidR="00F57BDC" w:rsidRDefault="003A4F62" w:rsidP="003A4F62">
            <w:pPr>
              <w:jc w:val="center"/>
            </w:pPr>
            <w:r w:rsidRPr="003A4F62">
              <w:t>00:00:00.0000126</w:t>
            </w:r>
          </w:p>
        </w:tc>
        <w:tc>
          <w:tcPr>
            <w:tcW w:w="1848" w:type="dxa"/>
          </w:tcPr>
          <w:p w14:paraId="1B403E93" w14:textId="6B484215" w:rsidR="00F57BDC" w:rsidRDefault="003A4F62" w:rsidP="003A4F62">
            <w:pPr>
              <w:jc w:val="center"/>
            </w:pPr>
            <w:r w:rsidRPr="003A4F62">
              <w:t>00:00:00.0169590</w:t>
            </w:r>
          </w:p>
        </w:tc>
        <w:tc>
          <w:tcPr>
            <w:tcW w:w="1849" w:type="dxa"/>
          </w:tcPr>
          <w:p w14:paraId="0AAD3F31" w14:textId="4D0544B7" w:rsidR="00F57BDC" w:rsidRDefault="003A4F62" w:rsidP="003A4F62">
            <w:pPr>
              <w:jc w:val="center"/>
            </w:pPr>
            <w:r w:rsidRPr="003A4F62">
              <w:t>00:00:06.5085082</w:t>
            </w:r>
            <w:r>
              <w:t>4</w:t>
            </w:r>
          </w:p>
        </w:tc>
        <w:tc>
          <w:tcPr>
            <w:tcW w:w="1849" w:type="dxa"/>
          </w:tcPr>
          <w:p w14:paraId="335DEE51" w14:textId="421B70A2" w:rsidR="00F57BDC" w:rsidRDefault="003A4F62" w:rsidP="003A4F62">
            <w:pPr>
              <w:jc w:val="center"/>
            </w:pPr>
            <w:r>
              <w:t>N/A</w:t>
            </w:r>
          </w:p>
        </w:tc>
      </w:tr>
      <w:tr w:rsidR="00F57BDC" w14:paraId="71E40D01" w14:textId="77777777" w:rsidTr="0019449F">
        <w:tc>
          <w:tcPr>
            <w:tcW w:w="1848" w:type="dxa"/>
            <w:vAlign w:val="center"/>
          </w:tcPr>
          <w:p w14:paraId="649B4290" w14:textId="6DB3D6B2" w:rsidR="00F57BDC" w:rsidRDefault="00F57BDC" w:rsidP="003A4F62">
            <w:pPr>
              <w:jc w:val="center"/>
            </w:pPr>
            <w:r>
              <w:rPr>
                <w:rStyle w:val="Strong"/>
                <w:rFonts w:ascii="Arial" w:hAnsi="Arial" w:cs="Arial"/>
                <w:color w:val="000080"/>
                <w:sz w:val="20"/>
                <w:szCs w:val="20"/>
              </w:rPr>
              <w:t>Bubble Sort</w:t>
            </w:r>
          </w:p>
        </w:tc>
        <w:tc>
          <w:tcPr>
            <w:tcW w:w="1848" w:type="dxa"/>
          </w:tcPr>
          <w:p w14:paraId="3355830D" w14:textId="6F6D3442" w:rsidR="00F57BDC" w:rsidRDefault="003A4F62" w:rsidP="003A4F62">
            <w:pPr>
              <w:jc w:val="center"/>
            </w:pPr>
            <w:r w:rsidRPr="003A4F62">
              <w:t>00:00:00.0000529</w:t>
            </w:r>
          </w:p>
        </w:tc>
        <w:tc>
          <w:tcPr>
            <w:tcW w:w="1848" w:type="dxa"/>
          </w:tcPr>
          <w:p w14:paraId="72916369" w14:textId="7DB1E502" w:rsidR="00F57BDC" w:rsidRDefault="003A4F62" w:rsidP="003A4F62">
            <w:pPr>
              <w:jc w:val="center"/>
            </w:pPr>
            <w:r w:rsidRPr="003A4F62">
              <w:t>00:00:00.0890737</w:t>
            </w:r>
          </w:p>
        </w:tc>
        <w:tc>
          <w:tcPr>
            <w:tcW w:w="1849" w:type="dxa"/>
          </w:tcPr>
          <w:p w14:paraId="4E9F9D3E" w14:textId="4EF7E550" w:rsidR="00F57BDC" w:rsidRDefault="009335FF" w:rsidP="003A4F62">
            <w:pPr>
              <w:jc w:val="center"/>
            </w:pPr>
            <w:r w:rsidRPr="009335FF">
              <w:t>00:00:37.0863713</w:t>
            </w:r>
          </w:p>
        </w:tc>
        <w:tc>
          <w:tcPr>
            <w:tcW w:w="1849" w:type="dxa"/>
          </w:tcPr>
          <w:p w14:paraId="5C603527" w14:textId="5C593257" w:rsidR="00F57BDC" w:rsidRDefault="003A4F62" w:rsidP="003A4F62">
            <w:pPr>
              <w:jc w:val="center"/>
            </w:pPr>
            <w:r>
              <w:t>N/A</w:t>
            </w:r>
          </w:p>
        </w:tc>
      </w:tr>
      <w:tr w:rsidR="00F57BDC" w14:paraId="3452BBDF" w14:textId="77777777" w:rsidTr="0019449F">
        <w:tc>
          <w:tcPr>
            <w:tcW w:w="1848" w:type="dxa"/>
            <w:vAlign w:val="center"/>
          </w:tcPr>
          <w:p w14:paraId="54D3D885" w14:textId="2740615A" w:rsidR="00F57BDC" w:rsidRDefault="00F57BDC" w:rsidP="003A4F62">
            <w:pPr>
              <w:jc w:val="center"/>
            </w:pPr>
            <w:r>
              <w:rPr>
                <w:rStyle w:val="Strong"/>
                <w:rFonts w:ascii="Arial" w:hAnsi="Arial" w:cs="Arial"/>
                <w:color w:val="333399"/>
                <w:sz w:val="20"/>
                <w:szCs w:val="20"/>
              </w:rPr>
              <w:t>Merge sort</w:t>
            </w:r>
          </w:p>
        </w:tc>
        <w:tc>
          <w:tcPr>
            <w:tcW w:w="1848" w:type="dxa"/>
          </w:tcPr>
          <w:p w14:paraId="5E265B94" w14:textId="0F7917D6" w:rsidR="00F57BDC" w:rsidRDefault="009335FF" w:rsidP="003A4F62">
            <w:pPr>
              <w:jc w:val="center"/>
            </w:pPr>
            <w:r w:rsidRPr="009335FF">
              <w:t>00:00:00.0000233</w:t>
            </w:r>
          </w:p>
        </w:tc>
        <w:tc>
          <w:tcPr>
            <w:tcW w:w="1848" w:type="dxa"/>
          </w:tcPr>
          <w:p w14:paraId="009420E0" w14:textId="7C577DAD" w:rsidR="00F57BDC" w:rsidRDefault="009335FF" w:rsidP="003A4F62">
            <w:pPr>
              <w:jc w:val="center"/>
            </w:pPr>
            <w:r w:rsidRPr="009335FF">
              <w:t>00:00:00.0008521</w:t>
            </w:r>
          </w:p>
        </w:tc>
        <w:tc>
          <w:tcPr>
            <w:tcW w:w="1849" w:type="dxa"/>
          </w:tcPr>
          <w:p w14:paraId="4DBDD843" w14:textId="75B868FF" w:rsidR="00F57BDC" w:rsidRDefault="009335FF" w:rsidP="003A4F62">
            <w:pPr>
              <w:jc w:val="center"/>
            </w:pPr>
            <w:r w:rsidRPr="009335FF">
              <w:t>00:00:00.0174260</w:t>
            </w:r>
          </w:p>
        </w:tc>
        <w:tc>
          <w:tcPr>
            <w:tcW w:w="1849" w:type="dxa"/>
          </w:tcPr>
          <w:p w14:paraId="071E6699" w14:textId="05D83298" w:rsidR="00F57BDC" w:rsidRDefault="009335FF" w:rsidP="003A4F62">
            <w:pPr>
              <w:jc w:val="center"/>
            </w:pPr>
            <w:r w:rsidRPr="009335FF">
              <w:t>00:00:02.2708713</w:t>
            </w:r>
          </w:p>
        </w:tc>
      </w:tr>
      <w:tr w:rsidR="00F57BDC" w14:paraId="13C9AB20" w14:textId="77777777" w:rsidTr="0019449F">
        <w:tc>
          <w:tcPr>
            <w:tcW w:w="1848" w:type="dxa"/>
            <w:vAlign w:val="center"/>
          </w:tcPr>
          <w:p w14:paraId="64FE2E01" w14:textId="6BE388BE" w:rsidR="00F57BDC" w:rsidRDefault="00F57BDC" w:rsidP="003A4F62">
            <w:pPr>
              <w:jc w:val="center"/>
            </w:pPr>
            <w:r>
              <w:rPr>
                <w:rStyle w:val="Strong"/>
                <w:rFonts w:ascii="Arial" w:hAnsi="Arial" w:cs="Arial"/>
                <w:color w:val="000080"/>
                <w:sz w:val="20"/>
                <w:szCs w:val="20"/>
              </w:rPr>
              <w:t>Quick sort</w:t>
            </w:r>
          </w:p>
        </w:tc>
        <w:tc>
          <w:tcPr>
            <w:tcW w:w="1848" w:type="dxa"/>
          </w:tcPr>
          <w:p w14:paraId="0637CDF5" w14:textId="3C84514A" w:rsidR="00F57BDC" w:rsidRDefault="00745133" w:rsidP="003A4F62">
            <w:pPr>
              <w:jc w:val="center"/>
            </w:pPr>
            <w:r w:rsidRPr="00745133">
              <w:t>00:00:00.0000086</w:t>
            </w:r>
          </w:p>
        </w:tc>
        <w:tc>
          <w:tcPr>
            <w:tcW w:w="1848" w:type="dxa"/>
          </w:tcPr>
          <w:p w14:paraId="25E4F191" w14:textId="4B3E1EAA" w:rsidR="00F57BDC" w:rsidRDefault="00745133" w:rsidP="003A4F62">
            <w:pPr>
              <w:jc w:val="center"/>
            </w:pPr>
            <w:r w:rsidRPr="00745133">
              <w:t>00:00:00.0004395</w:t>
            </w:r>
          </w:p>
        </w:tc>
        <w:tc>
          <w:tcPr>
            <w:tcW w:w="1849" w:type="dxa"/>
          </w:tcPr>
          <w:p w14:paraId="5B141F0A" w14:textId="5E87D858" w:rsidR="00F57BDC" w:rsidRDefault="00745133" w:rsidP="003A4F62">
            <w:pPr>
              <w:jc w:val="center"/>
            </w:pPr>
            <w:r w:rsidRPr="00745133">
              <w:t>00:00:00.0125653</w:t>
            </w:r>
          </w:p>
        </w:tc>
        <w:tc>
          <w:tcPr>
            <w:tcW w:w="1849" w:type="dxa"/>
          </w:tcPr>
          <w:p w14:paraId="2DF7BAE5" w14:textId="0B1E0C1D" w:rsidR="00F57BDC" w:rsidRDefault="00470787" w:rsidP="003A4F62">
            <w:pPr>
              <w:jc w:val="center"/>
            </w:pPr>
            <w:r w:rsidRPr="00470787">
              <w:t>00:00:01.6680562</w:t>
            </w:r>
          </w:p>
        </w:tc>
      </w:tr>
      <w:tr w:rsidR="00F57BDC" w14:paraId="30E5991D" w14:textId="77777777" w:rsidTr="0019449F">
        <w:tc>
          <w:tcPr>
            <w:tcW w:w="1848" w:type="dxa"/>
            <w:vAlign w:val="center"/>
          </w:tcPr>
          <w:p w14:paraId="3AB6AC7D" w14:textId="1301D311" w:rsidR="00F57BDC" w:rsidRDefault="00F57BDC" w:rsidP="003A4F62">
            <w:pPr>
              <w:jc w:val="center"/>
            </w:pPr>
            <w:r>
              <w:rPr>
                <w:rStyle w:val="Strong"/>
                <w:rFonts w:ascii="Arial" w:hAnsi="Arial" w:cs="Arial"/>
                <w:color w:val="333399"/>
                <w:sz w:val="20"/>
                <w:szCs w:val="20"/>
              </w:rPr>
              <w:t>Using Lambda</w:t>
            </w:r>
          </w:p>
        </w:tc>
        <w:tc>
          <w:tcPr>
            <w:tcW w:w="1848" w:type="dxa"/>
          </w:tcPr>
          <w:p w14:paraId="0D04044A" w14:textId="242C4209" w:rsidR="00F57BDC" w:rsidRDefault="00745133" w:rsidP="003A4F62">
            <w:pPr>
              <w:jc w:val="center"/>
            </w:pPr>
            <w:r w:rsidRPr="00745133">
              <w:t>00:00:00.0000087</w:t>
            </w:r>
          </w:p>
        </w:tc>
        <w:tc>
          <w:tcPr>
            <w:tcW w:w="1848" w:type="dxa"/>
          </w:tcPr>
          <w:p w14:paraId="6E254C4B" w14:textId="2B1431D4" w:rsidR="00F57BDC" w:rsidRDefault="00745133" w:rsidP="003A4F62">
            <w:pPr>
              <w:jc w:val="center"/>
            </w:pPr>
            <w:r w:rsidRPr="00745133">
              <w:t>00:00:00.0004999</w:t>
            </w:r>
          </w:p>
        </w:tc>
        <w:tc>
          <w:tcPr>
            <w:tcW w:w="1849" w:type="dxa"/>
          </w:tcPr>
          <w:p w14:paraId="27ECC90A" w14:textId="60D3939C" w:rsidR="00F57BDC" w:rsidRDefault="00745133" w:rsidP="003A4F62">
            <w:pPr>
              <w:jc w:val="center"/>
            </w:pPr>
            <w:r w:rsidRPr="00745133">
              <w:t>00:00:00.0124250</w:t>
            </w:r>
          </w:p>
        </w:tc>
        <w:tc>
          <w:tcPr>
            <w:tcW w:w="1849" w:type="dxa"/>
          </w:tcPr>
          <w:p w14:paraId="41E95EC6" w14:textId="26189AAD" w:rsidR="00F57BDC" w:rsidRDefault="00745133" w:rsidP="003A4F62">
            <w:pPr>
              <w:jc w:val="center"/>
            </w:pPr>
            <w:r w:rsidRPr="00745133">
              <w:t>00:00:01.6719039</w:t>
            </w:r>
          </w:p>
        </w:tc>
      </w:tr>
    </w:tbl>
    <w:p w14:paraId="19FD4B16" w14:textId="0C4DEC90" w:rsidR="00473052" w:rsidRDefault="0052401B">
      <w:r>
        <w:br/>
      </w:r>
      <w:r>
        <w:br/>
        <w:t>From doing all of these timestamps, I have reached a conclusion that the best overall sorting algorithm, at least on my PC and in my case, is Quick sort. Following closely by are merge sort and sorting using lambda expression. The reason why is that they are most optimal for large datasets (n = 1000,0000). They can do it ~2 seconds. Meanwhile, insertion, selection, and bubble sort are really incompatible when it comes to working with large datasets.</w:t>
      </w:r>
      <w:r w:rsidR="00D42A90">
        <w:t xml:space="preserve"> </w:t>
      </w:r>
      <w:r w:rsidR="00D42A90" w:rsidRPr="00D42A90">
        <w:t>In the end, the hardware where the code is being ran also affects the results.</w:t>
      </w:r>
    </w:p>
    <w:p w14:paraId="41B52496" w14:textId="77777777" w:rsidR="0052401B" w:rsidRDefault="0052401B"/>
    <w:p w14:paraId="61405890" w14:textId="67EBE150" w:rsidR="0052401B" w:rsidRDefault="0052401B">
      <w:r>
        <w:t>In my opinion, avoiding mutations offers a significant benefit, which is that it enhances the quality of the code, as well as making the code easier to debug. The reason for this is that immutable data eliminates any side effects and ensures consistent behaviour. When it comes to the delegates, they enable dynamic behaviour, as well as modularity and code reuse in my case. Since it also allows timing and/or event handling, it was useful in this exercise.</w:t>
      </w:r>
    </w:p>
    <w:sectPr w:rsidR="00524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073"/>
    <w:rsid w:val="0023562B"/>
    <w:rsid w:val="00363073"/>
    <w:rsid w:val="003A4F62"/>
    <w:rsid w:val="00470787"/>
    <w:rsid w:val="00473052"/>
    <w:rsid w:val="004A553B"/>
    <w:rsid w:val="004D62DB"/>
    <w:rsid w:val="0052401B"/>
    <w:rsid w:val="00745133"/>
    <w:rsid w:val="0084265B"/>
    <w:rsid w:val="009335FF"/>
    <w:rsid w:val="00BB28B2"/>
    <w:rsid w:val="00D42A90"/>
    <w:rsid w:val="00DC02C1"/>
    <w:rsid w:val="00F5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E041"/>
  <w15:chartTrackingRefBased/>
  <w15:docId w15:val="{0F17B775-8DA8-436D-9D37-49272EDB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73"/>
    <w:rPr>
      <w:rFonts w:eastAsiaTheme="majorEastAsia" w:cstheme="majorBidi"/>
      <w:color w:val="272727" w:themeColor="text1" w:themeTint="D8"/>
    </w:rPr>
  </w:style>
  <w:style w:type="paragraph" w:styleId="Title">
    <w:name w:val="Title"/>
    <w:basedOn w:val="Normal"/>
    <w:next w:val="Normal"/>
    <w:link w:val="TitleChar"/>
    <w:uiPriority w:val="10"/>
    <w:qFormat/>
    <w:rsid w:val="00363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73"/>
    <w:pPr>
      <w:spacing w:before="160"/>
      <w:jc w:val="center"/>
    </w:pPr>
    <w:rPr>
      <w:i/>
      <w:iCs/>
      <w:color w:val="404040" w:themeColor="text1" w:themeTint="BF"/>
    </w:rPr>
  </w:style>
  <w:style w:type="character" w:customStyle="1" w:styleId="QuoteChar">
    <w:name w:val="Quote Char"/>
    <w:basedOn w:val="DefaultParagraphFont"/>
    <w:link w:val="Quote"/>
    <w:uiPriority w:val="29"/>
    <w:rsid w:val="00363073"/>
    <w:rPr>
      <w:i/>
      <w:iCs/>
      <w:color w:val="404040" w:themeColor="text1" w:themeTint="BF"/>
    </w:rPr>
  </w:style>
  <w:style w:type="paragraph" w:styleId="ListParagraph">
    <w:name w:val="List Paragraph"/>
    <w:basedOn w:val="Normal"/>
    <w:uiPriority w:val="34"/>
    <w:qFormat/>
    <w:rsid w:val="00363073"/>
    <w:pPr>
      <w:ind w:left="720"/>
      <w:contextualSpacing/>
    </w:pPr>
  </w:style>
  <w:style w:type="character" w:styleId="IntenseEmphasis">
    <w:name w:val="Intense Emphasis"/>
    <w:basedOn w:val="DefaultParagraphFont"/>
    <w:uiPriority w:val="21"/>
    <w:qFormat/>
    <w:rsid w:val="00363073"/>
    <w:rPr>
      <w:i/>
      <w:iCs/>
      <w:color w:val="0F4761" w:themeColor="accent1" w:themeShade="BF"/>
    </w:rPr>
  </w:style>
  <w:style w:type="paragraph" w:styleId="IntenseQuote">
    <w:name w:val="Intense Quote"/>
    <w:basedOn w:val="Normal"/>
    <w:next w:val="Normal"/>
    <w:link w:val="IntenseQuoteChar"/>
    <w:uiPriority w:val="30"/>
    <w:qFormat/>
    <w:rsid w:val="00363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73"/>
    <w:rPr>
      <w:i/>
      <w:iCs/>
      <w:color w:val="0F4761" w:themeColor="accent1" w:themeShade="BF"/>
    </w:rPr>
  </w:style>
  <w:style w:type="character" w:styleId="IntenseReference">
    <w:name w:val="Intense Reference"/>
    <w:basedOn w:val="DefaultParagraphFont"/>
    <w:uiPriority w:val="32"/>
    <w:qFormat/>
    <w:rsid w:val="00363073"/>
    <w:rPr>
      <w:b/>
      <w:bCs/>
      <w:smallCaps/>
      <w:color w:val="0F4761" w:themeColor="accent1" w:themeShade="BF"/>
      <w:spacing w:val="5"/>
    </w:rPr>
  </w:style>
  <w:style w:type="table" w:styleId="TableGrid">
    <w:name w:val="Table Grid"/>
    <w:basedOn w:val="TableNormal"/>
    <w:uiPriority w:val="39"/>
    <w:rsid w:val="00F5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7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6</cp:revision>
  <dcterms:created xsi:type="dcterms:W3CDTF">2024-11-24T12:17:00Z</dcterms:created>
  <dcterms:modified xsi:type="dcterms:W3CDTF">2024-12-01T20:42:00Z</dcterms:modified>
</cp:coreProperties>
</file>