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3C97" w14:textId="77777777" w:rsidR="00D410B3" w:rsidRDefault="00D410B3">
      <w:pPr>
        <w:pStyle w:val="BodyText"/>
      </w:pPr>
    </w:p>
    <w:p w14:paraId="51282593" w14:textId="77777777" w:rsidR="00D410B3" w:rsidRDefault="00D410B3">
      <w:pPr>
        <w:pStyle w:val="BodyText"/>
      </w:pPr>
    </w:p>
    <w:p w14:paraId="0C366580" w14:textId="77777777" w:rsidR="00D410B3" w:rsidRDefault="00D410B3">
      <w:pPr>
        <w:pStyle w:val="BodyText"/>
        <w:spacing w:before="112"/>
      </w:pPr>
    </w:p>
    <w:p w14:paraId="1DE0A4F6" w14:textId="77777777" w:rsidR="00D410B3" w:rsidRDefault="00000000">
      <w:pPr>
        <w:pStyle w:val="Heading1"/>
      </w:pPr>
      <w:r>
        <w:rPr>
          <w:spacing w:val="-5"/>
        </w:rPr>
        <w:t>EDUCATION</w:t>
      </w:r>
    </w:p>
    <w:p w14:paraId="4E253374" w14:textId="77777777" w:rsidR="00D410B3" w:rsidRDefault="00000000">
      <w:pPr>
        <w:pStyle w:val="Heading2"/>
        <w:spacing w:before="29" w:line="240" w:lineRule="auto"/>
        <w:ind w:left="0" w:right="2354"/>
        <w:jc w:val="center"/>
      </w:pPr>
      <w:r>
        <w:rPr>
          <w:b w:val="0"/>
        </w:rPr>
        <w:br w:type="column"/>
      </w:r>
      <w:r>
        <w:t>Michelle</w:t>
      </w:r>
      <w:r>
        <w:rPr>
          <w:spacing w:val="-2"/>
        </w:rPr>
        <w:t xml:space="preserve"> Hamjaya</w:t>
      </w:r>
    </w:p>
    <w:p w14:paraId="0433CAED" w14:textId="77777777" w:rsidR="00D410B3" w:rsidRDefault="00000000">
      <w:pPr>
        <w:pStyle w:val="BodyText"/>
        <w:spacing w:before="11" w:line="249" w:lineRule="auto"/>
        <w:ind w:right="2354"/>
        <w:jc w:val="center"/>
      </w:pPr>
      <w:r>
        <w:t xml:space="preserve">Indonesia, DKI Jakarta, West Jakarta, 11480 </w:t>
      </w:r>
      <w:hyperlink r:id="rId5">
        <w:r>
          <w:t>michelle.hamjaya@binus.ac.id</w:t>
        </w:r>
      </w:hyperlink>
      <w:r>
        <w:rPr>
          <w:spacing w:val="-14"/>
        </w:rPr>
        <w:t xml:space="preserve"> </w:t>
      </w:r>
      <w:r>
        <w:t>·</w:t>
      </w:r>
      <w:r>
        <w:rPr>
          <w:spacing w:val="-13"/>
        </w:rPr>
        <w:t xml:space="preserve"> </w:t>
      </w:r>
      <w:r>
        <w:t>089612356809</w:t>
      </w:r>
      <w:r>
        <w:rPr>
          <w:spacing w:val="-13"/>
        </w:rPr>
        <w:t xml:space="preserve"> </w:t>
      </w:r>
      <w:r>
        <w:t>·</w:t>
      </w:r>
      <w:r>
        <w:rPr>
          <w:spacing w:val="-13"/>
        </w:rPr>
        <w:t xml:space="preserve"> </w:t>
      </w:r>
      <w:hyperlink r:id="rId6">
        <w:r>
          <w:rPr>
            <w:color w:val="1154CC"/>
            <w:u w:val="thick" w:color="1154CC"/>
          </w:rPr>
          <w:t>LinkedIn</w:t>
        </w:r>
      </w:hyperlink>
      <w:r>
        <w:rPr>
          <w:color w:val="1154CC"/>
          <w:spacing w:val="-13"/>
          <w:u w:val="thick" w:color="1154CC"/>
        </w:rPr>
        <w:t xml:space="preserve"> </w:t>
      </w:r>
      <w:r>
        <w:t>·</w:t>
      </w:r>
      <w:r>
        <w:rPr>
          <w:spacing w:val="-13"/>
        </w:rPr>
        <w:t xml:space="preserve"> </w:t>
      </w:r>
      <w:hyperlink r:id="rId7">
        <w:r>
          <w:rPr>
            <w:color w:val="1154CC"/>
            <w:u w:val="thick" w:color="1154CC"/>
          </w:rPr>
          <w:t>Portofolio</w:t>
        </w:r>
      </w:hyperlink>
    </w:p>
    <w:p w14:paraId="51FC9B25" w14:textId="77777777" w:rsidR="00D410B3" w:rsidRDefault="00D410B3">
      <w:pPr>
        <w:pStyle w:val="BodyText"/>
        <w:spacing w:line="249" w:lineRule="auto"/>
        <w:jc w:val="center"/>
        <w:sectPr w:rsidR="00D410B3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1339" w:space="1017"/>
            <w:col w:w="8444"/>
          </w:cols>
        </w:sectPr>
      </w:pPr>
    </w:p>
    <w:p w14:paraId="62D8CB5B" w14:textId="77777777" w:rsidR="00D410B3" w:rsidRDefault="00000000">
      <w:pPr>
        <w:tabs>
          <w:tab w:val="left" w:pos="8415"/>
        </w:tabs>
        <w:spacing w:before="129"/>
        <w:ind w:left="75"/>
        <w:rPr>
          <w:sz w:val="21"/>
        </w:rPr>
      </w:pPr>
      <w:r>
        <w:rPr>
          <w:b/>
          <w:sz w:val="21"/>
        </w:rPr>
        <w:t>BINUS</w:t>
      </w:r>
      <w:r>
        <w:rPr>
          <w:b/>
          <w:spacing w:val="-6"/>
          <w:sz w:val="21"/>
        </w:rPr>
        <w:t xml:space="preserve"> </w:t>
      </w:r>
      <w:r>
        <w:rPr>
          <w:b/>
          <w:spacing w:val="-2"/>
          <w:sz w:val="21"/>
        </w:rPr>
        <w:t>University</w:t>
      </w:r>
      <w:r>
        <w:rPr>
          <w:b/>
          <w:sz w:val="21"/>
        </w:rPr>
        <w:tab/>
      </w:r>
      <w:r>
        <w:rPr>
          <w:sz w:val="21"/>
        </w:rPr>
        <w:t>Expected</w:t>
      </w:r>
      <w:r>
        <w:rPr>
          <w:spacing w:val="-2"/>
          <w:sz w:val="21"/>
        </w:rPr>
        <w:t xml:space="preserve"> </w:t>
      </w:r>
      <w:r>
        <w:rPr>
          <w:sz w:val="21"/>
        </w:rPr>
        <w:t>Graduation: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2026</w:t>
      </w:r>
    </w:p>
    <w:p w14:paraId="31FE57FF" w14:textId="77777777" w:rsidR="00D410B3" w:rsidRDefault="00000000">
      <w:pPr>
        <w:pStyle w:val="BodyText"/>
        <w:tabs>
          <w:tab w:val="left" w:pos="9419"/>
        </w:tabs>
        <w:spacing w:before="129"/>
        <w:ind w:left="75"/>
      </w:pPr>
      <w:r>
        <w:t>Cyber</w:t>
      </w:r>
      <w:r>
        <w:rPr>
          <w:spacing w:val="-5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>
        <w:tab/>
        <w:t>GPA:</w:t>
      </w:r>
      <w:r>
        <w:rPr>
          <w:spacing w:val="-8"/>
        </w:rPr>
        <w:t xml:space="preserve"> </w:t>
      </w:r>
      <w:r>
        <w:t>3.81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5"/>
        </w:rPr>
        <w:t>4.0</w:t>
      </w:r>
    </w:p>
    <w:p w14:paraId="0582A7BC" w14:textId="77777777" w:rsidR="00D410B3" w:rsidRDefault="00000000">
      <w:pPr>
        <w:pStyle w:val="BodyText"/>
        <w:spacing w:before="130" w:line="231" w:lineRule="exact"/>
        <w:ind w:left="75"/>
      </w:pPr>
      <w:r>
        <w:t>Related</w:t>
      </w:r>
      <w:r>
        <w:rPr>
          <w:spacing w:val="-2"/>
        </w:rPr>
        <w:t xml:space="preserve"> Coursework:</w:t>
      </w:r>
    </w:p>
    <w:p w14:paraId="00697F76" w14:textId="77777777" w:rsidR="00D410B3" w:rsidRDefault="00000000">
      <w:pPr>
        <w:pStyle w:val="ListParagraph"/>
        <w:numPr>
          <w:ilvl w:val="0"/>
          <w:numId w:val="2"/>
        </w:numPr>
        <w:tabs>
          <w:tab w:val="left" w:pos="794"/>
          <w:tab w:val="left" w:pos="6554"/>
        </w:tabs>
        <w:spacing w:line="220" w:lineRule="exact"/>
        <w:ind w:left="794" w:hanging="359"/>
        <w:rPr>
          <w:sz w:val="21"/>
        </w:rPr>
      </w:pPr>
      <w:r>
        <w:rPr>
          <w:sz w:val="21"/>
        </w:rPr>
        <w:t>Computer</w:t>
      </w:r>
      <w:r>
        <w:rPr>
          <w:spacing w:val="-2"/>
          <w:sz w:val="21"/>
        </w:rPr>
        <w:t xml:space="preserve"> Networks</w:t>
      </w:r>
      <w:r>
        <w:rPr>
          <w:sz w:val="21"/>
        </w:rPr>
        <w:tab/>
        <w:t>6.</w:t>
      </w:r>
      <w:r>
        <w:rPr>
          <w:spacing w:val="-1"/>
          <w:sz w:val="21"/>
        </w:rPr>
        <w:t xml:space="preserve"> </w:t>
      </w:r>
      <w:r>
        <w:rPr>
          <w:sz w:val="21"/>
        </w:rPr>
        <w:t>Computer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Forensic</w:t>
      </w:r>
    </w:p>
    <w:p w14:paraId="6A4B9321" w14:textId="77777777" w:rsidR="00D410B3" w:rsidRDefault="00000000">
      <w:pPr>
        <w:pStyle w:val="ListParagraph"/>
        <w:numPr>
          <w:ilvl w:val="0"/>
          <w:numId w:val="2"/>
        </w:numPr>
        <w:tabs>
          <w:tab w:val="left" w:pos="794"/>
          <w:tab w:val="left" w:pos="6554"/>
        </w:tabs>
        <w:spacing w:line="220" w:lineRule="exact"/>
        <w:ind w:left="794" w:hanging="359"/>
        <w:rPr>
          <w:sz w:val="21"/>
        </w:rPr>
      </w:pP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Penetration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Testing</w:t>
      </w:r>
      <w:r>
        <w:rPr>
          <w:sz w:val="21"/>
        </w:rPr>
        <w:tab/>
        <w:t>7.</w:t>
      </w:r>
      <w:r>
        <w:rPr>
          <w:spacing w:val="-3"/>
          <w:sz w:val="21"/>
        </w:rPr>
        <w:t xml:space="preserve"> </w:t>
      </w:r>
      <w:r>
        <w:rPr>
          <w:sz w:val="21"/>
        </w:rPr>
        <w:t>Reverse</w:t>
      </w:r>
      <w:r>
        <w:rPr>
          <w:spacing w:val="-3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3"/>
          <w:sz w:val="21"/>
        </w:rPr>
        <w:t xml:space="preserve"> </w:t>
      </w:r>
      <w:r>
        <w:rPr>
          <w:sz w:val="21"/>
        </w:rPr>
        <w:t>Binary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Exploitation</w:t>
      </w:r>
    </w:p>
    <w:p w14:paraId="70583AD8" w14:textId="77777777" w:rsidR="00D410B3" w:rsidRDefault="00000000">
      <w:pPr>
        <w:pStyle w:val="ListParagraph"/>
        <w:numPr>
          <w:ilvl w:val="0"/>
          <w:numId w:val="2"/>
        </w:numPr>
        <w:tabs>
          <w:tab w:val="left" w:pos="794"/>
          <w:tab w:val="left" w:pos="6554"/>
        </w:tabs>
        <w:spacing w:line="221" w:lineRule="exact"/>
        <w:ind w:left="794" w:hanging="359"/>
        <w:rPr>
          <w:sz w:val="21"/>
        </w:rPr>
      </w:pPr>
      <w:r>
        <w:rPr>
          <w:sz w:val="21"/>
        </w:rPr>
        <w:t>Mobile</w:t>
      </w:r>
      <w:r>
        <w:rPr>
          <w:spacing w:val="-2"/>
          <w:sz w:val="21"/>
        </w:rPr>
        <w:t xml:space="preserve"> </w:t>
      </w:r>
      <w:r>
        <w:rPr>
          <w:sz w:val="21"/>
        </w:rPr>
        <w:t>Penetration</w:t>
      </w:r>
      <w:r>
        <w:rPr>
          <w:spacing w:val="-2"/>
          <w:sz w:val="21"/>
        </w:rPr>
        <w:t xml:space="preserve"> Testing</w:t>
      </w:r>
      <w:r>
        <w:rPr>
          <w:sz w:val="21"/>
        </w:rPr>
        <w:tab/>
        <w:t>8.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Blockchain </w:t>
      </w:r>
      <w:r>
        <w:rPr>
          <w:spacing w:val="-2"/>
          <w:sz w:val="21"/>
        </w:rPr>
        <w:t>Fundamental</w:t>
      </w:r>
    </w:p>
    <w:p w14:paraId="03D6613D" w14:textId="77777777" w:rsidR="00D410B3" w:rsidRDefault="00000000">
      <w:pPr>
        <w:pStyle w:val="ListParagraph"/>
        <w:numPr>
          <w:ilvl w:val="0"/>
          <w:numId w:val="2"/>
        </w:numPr>
        <w:tabs>
          <w:tab w:val="left" w:pos="794"/>
          <w:tab w:val="left" w:pos="6554"/>
        </w:tabs>
        <w:spacing w:line="220" w:lineRule="exact"/>
        <w:ind w:left="794" w:hanging="359"/>
        <w:rPr>
          <w:sz w:val="21"/>
        </w:rPr>
      </w:pPr>
      <w:r>
        <w:rPr>
          <w:sz w:val="21"/>
        </w:rPr>
        <w:t>Cyber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Law</w:t>
      </w:r>
      <w:r>
        <w:rPr>
          <w:sz w:val="21"/>
        </w:rPr>
        <w:tab/>
        <w:t>9.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Administration</w:t>
      </w:r>
    </w:p>
    <w:p w14:paraId="525D22DF" w14:textId="77777777" w:rsidR="00D410B3" w:rsidRDefault="00000000">
      <w:pPr>
        <w:pStyle w:val="ListParagraph"/>
        <w:numPr>
          <w:ilvl w:val="0"/>
          <w:numId w:val="2"/>
        </w:numPr>
        <w:tabs>
          <w:tab w:val="left" w:pos="794"/>
          <w:tab w:val="left" w:pos="6554"/>
        </w:tabs>
        <w:spacing w:line="231" w:lineRule="exact"/>
        <w:ind w:left="794" w:hanging="359"/>
        <w:rPr>
          <w:sz w:val="21"/>
        </w:rPr>
      </w:pPr>
      <w:r>
        <w:rPr>
          <w:sz w:val="21"/>
        </w:rPr>
        <w:t>Software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Engineering</w:t>
      </w:r>
      <w:r>
        <w:rPr>
          <w:sz w:val="21"/>
        </w:rPr>
        <w:tab/>
        <w:t>10.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Technology</w:t>
      </w:r>
    </w:p>
    <w:p w14:paraId="5A0FAA50" w14:textId="77777777" w:rsidR="00D410B3" w:rsidRDefault="00D410B3">
      <w:pPr>
        <w:pStyle w:val="BodyText"/>
        <w:spacing w:before="9"/>
        <w:rPr>
          <w:sz w:val="19"/>
        </w:rPr>
      </w:pPr>
    </w:p>
    <w:p w14:paraId="2605AF15" w14:textId="77777777" w:rsidR="00D410B3" w:rsidRDefault="00D410B3">
      <w:pPr>
        <w:pStyle w:val="BodyText"/>
        <w:rPr>
          <w:sz w:val="19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431A814F" w14:textId="77777777" w:rsidR="00D410B3" w:rsidRDefault="00000000">
      <w:pPr>
        <w:pStyle w:val="Heading1"/>
        <w:spacing w:before="48"/>
      </w:pPr>
      <w:r>
        <w:rPr>
          <w:spacing w:val="-2"/>
        </w:rPr>
        <w:t>EXPERIENCE</w:t>
      </w:r>
    </w:p>
    <w:p w14:paraId="6ADF94E1" w14:textId="77777777" w:rsidR="00D410B3" w:rsidRDefault="00000000">
      <w:pPr>
        <w:pStyle w:val="Heading2"/>
        <w:spacing w:before="129"/>
      </w:pPr>
      <w:r>
        <w:t>BINUS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Community</w:t>
      </w:r>
    </w:p>
    <w:p w14:paraId="1E5F6C22" w14:textId="77777777" w:rsidR="00D410B3" w:rsidRDefault="00000000">
      <w:pPr>
        <w:spacing w:line="231" w:lineRule="exact"/>
        <w:ind w:left="75"/>
        <w:rPr>
          <w:i/>
          <w:sz w:val="21"/>
        </w:rPr>
      </w:pPr>
      <w:r>
        <w:rPr>
          <w:i/>
          <w:sz w:val="21"/>
        </w:rPr>
        <w:t>Mentor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Regular</w:t>
      </w:r>
      <w:r>
        <w:rPr>
          <w:i/>
          <w:spacing w:val="-5"/>
          <w:sz w:val="21"/>
        </w:rPr>
        <w:t xml:space="preserve"> </w:t>
      </w:r>
      <w:r>
        <w:rPr>
          <w:i/>
          <w:spacing w:val="-2"/>
          <w:sz w:val="21"/>
        </w:rPr>
        <w:t>Students</w:t>
      </w:r>
    </w:p>
    <w:p w14:paraId="4DC41983" w14:textId="77777777" w:rsidR="00D410B3" w:rsidRDefault="00000000">
      <w:pPr>
        <w:spacing w:before="177"/>
        <w:rPr>
          <w:i/>
          <w:sz w:val="21"/>
        </w:rPr>
      </w:pPr>
      <w:r>
        <w:br w:type="column"/>
      </w:r>
    </w:p>
    <w:p w14:paraId="7713832A" w14:textId="77777777" w:rsidR="00D410B3" w:rsidRDefault="00000000">
      <w:pPr>
        <w:pStyle w:val="BodyText"/>
        <w:spacing w:line="217" w:lineRule="exact"/>
        <w:ind w:right="74"/>
        <w:jc w:val="right"/>
      </w:pPr>
      <w:r>
        <w:rPr>
          <w:spacing w:val="-2"/>
        </w:rPr>
        <w:t>Jakarta</w:t>
      </w:r>
    </w:p>
    <w:p w14:paraId="429BD486" w14:textId="77777777" w:rsidR="00D410B3" w:rsidRDefault="00000000">
      <w:pPr>
        <w:spacing w:line="217" w:lineRule="exact"/>
        <w:ind w:right="74"/>
        <w:jc w:val="right"/>
        <w:rPr>
          <w:i/>
          <w:sz w:val="21"/>
        </w:rPr>
      </w:pPr>
      <w:r>
        <w:rPr>
          <w:i/>
          <w:sz w:val="21"/>
        </w:rPr>
        <w:t>September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2024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Present</w:t>
      </w:r>
    </w:p>
    <w:p w14:paraId="6F34F2AA" w14:textId="77777777" w:rsidR="00D410B3" w:rsidRDefault="00D410B3">
      <w:pPr>
        <w:spacing w:line="217" w:lineRule="exact"/>
        <w:jc w:val="right"/>
        <w:rPr>
          <w:i/>
          <w:sz w:val="21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3474" w:space="5009"/>
            <w:col w:w="2317"/>
          </w:cols>
        </w:sectPr>
      </w:pPr>
    </w:p>
    <w:p w14:paraId="5D4E69BA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4"/>
        </w:tabs>
        <w:spacing w:before="138" w:line="226" w:lineRule="exact"/>
        <w:ind w:left="434" w:hanging="359"/>
        <w:rPr>
          <w:b/>
          <w:sz w:val="21"/>
        </w:rPr>
      </w:pPr>
      <w:r>
        <w:rPr>
          <w:sz w:val="21"/>
        </w:rPr>
        <w:t xml:space="preserve">Provides supplementary classes in small groups of 10 students for students that require assistance in their </w:t>
      </w:r>
      <w:r>
        <w:rPr>
          <w:spacing w:val="-2"/>
          <w:sz w:val="21"/>
        </w:rPr>
        <w:t>studies.</w:t>
      </w:r>
    </w:p>
    <w:p w14:paraId="243AFC15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9" w:line="211" w:lineRule="auto"/>
        <w:ind w:right="79"/>
        <w:rPr>
          <w:sz w:val="21"/>
        </w:rPr>
      </w:pPr>
      <w:r>
        <w:rPr>
          <w:sz w:val="21"/>
        </w:rPr>
        <w:t>Successfully obtaining scholarship through this</w:t>
      </w:r>
      <w:r>
        <w:rPr>
          <w:spacing w:val="-3"/>
          <w:sz w:val="21"/>
        </w:rPr>
        <w:t xml:space="preserve"> </w:t>
      </w:r>
      <w:r>
        <w:rPr>
          <w:sz w:val="21"/>
        </w:rPr>
        <w:t>program,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conferred</w:t>
      </w:r>
      <w:r>
        <w:rPr>
          <w:spacing w:val="-3"/>
          <w:sz w:val="21"/>
        </w:rPr>
        <w:t xml:space="preserve"> </w:t>
      </w:r>
      <w:r>
        <w:rPr>
          <w:sz w:val="21"/>
        </w:rPr>
        <w:t>upon</w:t>
      </w:r>
      <w:r>
        <w:rPr>
          <w:spacing w:val="-3"/>
          <w:sz w:val="21"/>
        </w:rPr>
        <w:t xml:space="preserve"> </w:t>
      </w:r>
      <w:r>
        <w:rPr>
          <w:sz w:val="21"/>
        </w:rPr>
        <w:t>students</w:t>
      </w:r>
      <w:r>
        <w:rPr>
          <w:spacing w:val="-3"/>
          <w:sz w:val="21"/>
        </w:rPr>
        <w:t xml:space="preserve"> </w:t>
      </w:r>
      <w:r>
        <w:rPr>
          <w:sz w:val="21"/>
        </w:rPr>
        <w:t>who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achieved</w:t>
      </w:r>
      <w:r>
        <w:rPr>
          <w:spacing w:val="-3"/>
          <w:sz w:val="21"/>
        </w:rPr>
        <w:t xml:space="preserve"> </w:t>
      </w:r>
      <w:r>
        <w:rPr>
          <w:sz w:val="21"/>
        </w:rPr>
        <w:t>exemplary academic records.</w:t>
      </w:r>
    </w:p>
    <w:p w14:paraId="05E5809B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line="211" w:lineRule="auto"/>
        <w:ind w:right="76"/>
        <w:rPr>
          <w:sz w:val="21"/>
        </w:rPr>
      </w:pPr>
      <w:r>
        <w:rPr>
          <w:sz w:val="21"/>
        </w:rPr>
        <w:t>Related</w:t>
      </w:r>
      <w:r>
        <w:rPr>
          <w:spacing w:val="71"/>
          <w:sz w:val="21"/>
        </w:rPr>
        <w:t xml:space="preserve"> </w:t>
      </w:r>
      <w:r>
        <w:rPr>
          <w:sz w:val="21"/>
        </w:rPr>
        <w:t>subjects:</w:t>
      </w:r>
      <w:r>
        <w:rPr>
          <w:spacing w:val="71"/>
          <w:sz w:val="21"/>
        </w:rPr>
        <w:t xml:space="preserve"> </w:t>
      </w:r>
      <w:r>
        <w:rPr>
          <w:sz w:val="21"/>
        </w:rPr>
        <w:t>reverse</w:t>
      </w:r>
      <w:r>
        <w:rPr>
          <w:spacing w:val="71"/>
          <w:sz w:val="21"/>
        </w:rPr>
        <w:t xml:space="preserve"> </w:t>
      </w:r>
      <w:r>
        <w:rPr>
          <w:sz w:val="21"/>
        </w:rPr>
        <w:t>engineering</w:t>
      </w:r>
      <w:r>
        <w:rPr>
          <w:spacing w:val="71"/>
          <w:sz w:val="21"/>
        </w:rPr>
        <w:t xml:space="preserve"> </w:t>
      </w:r>
      <w:r>
        <w:rPr>
          <w:sz w:val="21"/>
        </w:rPr>
        <w:t>&amp;</w:t>
      </w:r>
      <w:r>
        <w:rPr>
          <w:spacing w:val="71"/>
          <w:sz w:val="21"/>
        </w:rPr>
        <w:t xml:space="preserve"> </w:t>
      </w:r>
      <w:r>
        <w:rPr>
          <w:sz w:val="21"/>
        </w:rPr>
        <w:t>binary</w:t>
      </w:r>
      <w:r>
        <w:rPr>
          <w:spacing w:val="40"/>
          <w:sz w:val="21"/>
        </w:rPr>
        <w:t xml:space="preserve"> </w:t>
      </w:r>
      <w:r>
        <w:rPr>
          <w:sz w:val="21"/>
        </w:rPr>
        <w:t>exploitation,</w:t>
      </w:r>
      <w:r>
        <w:rPr>
          <w:spacing w:val="40"/>
          <w:sz w:val="21"/>
        </w:rPr>
        <w:t xml:space="preserve"> </w:t>
      </w:r>
      <w:r>
        <w:rPr>
          <w:sz w:val="21"/>
        </w:rPr>
        <w:t>computer</w:t>
      </w:r>
      <w:r>
        <w:rPr>
          <w:spacing w:val="40"/>
          <w:sz w:val="21"/>
        </w:rPr>
        <w:t xml:space="preserve"> </w:t>
      </w:r>
      <w:r>
        <w:rPr>
          <w:sz w:val="21"/>
        </w:rPr>
        <w:t>forensics,</w:t>
      </w:r>
      <w:r>
        <w:rPr>
          <w:spacing w:val="40"/>
          <w:sz w:val="21"/>
        </w:rPr>
        <w:t xml:space="preserve"> </w:t>
      </w:r>
      <w:r>
        <w:rPr>
          <w:sz w:val="21"/>
        </w:rPr>
        <w:t>blockchain</w:t>
      </w:r>
      <w:r>
        <w:rPr>
          <w:spacing w:val="40"/>
          <w:sz w:val="21"/>
        </w:rPr>
        <w:t xml:space="preserve"> </w:t>
      </w:r>
      <w:r>
        <w:rPr>
          <w:sz w:val="21"/>
        </w:rPr>
        <w:t>fundamentals,</w:t>
      </w:r>
      <w:r>
        <w:rPr>
          <w:spacing w:val="40"/>
          <w:sz w:val="21"/>
        </w:rPr>
        <w:t xml:space="preserve"> </w:t>
      </w:r>
      <w:r>
        <w:rPr>
          <w:sz w:val="21"/>
        </w:rPr>
        <w:t>secure programming, algorithms &amp; programming.</w:t>
      </w:r>
    </w:p>
    <w:p w14:paraId="50837F04" w14:textId="77777777" w:rsidR="00D410B3" w:rsidRDefault="00D410B3">
      <w:pPr>
        <w:pStyle w:val="BodyText"/>
        <w:spacing w:before="46"/>
        <w:rPr>
          <w:sz w:val="20"/>
        </w:rPr>
      </w:pPr>
    </w:p>
    <w:p w14:paraId="5FACABF2" w14:textId="77777777" w:rsidR="00D410B3" w:rsidRDefault="00D410B3">
      <w:pPr>
        <w:pStyle w:val="BodyText"/>
        <w:rPr>
          <w:sz w:val="20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7E4D478A" w14:textId="77777777" w:rsidR="00D410B3" w:rsidRDefault="00000000">
      <w:pPr>
        <w:pStyle w:val="Heading2"/>
      </w:pPr>
      <w:r>
        <w:t>PETIR</w:t>
      </w:r>
      <w:r>
        <w:rPr>
          <w:spacing w:val="-3"/>
        </w:rPr>
        <w:t xml:space="preserve"> </w:t>
      </w:r>
      <w:r>
        <w:t>Cyber</w:t>
      </w:r>
      <w:r>
        <w:rPr>
          <w:spacing w:val="-3"/>
        </w:rPr>
        <w:t xml:space="preserve"> </w:t>
      </w:r>
      <w:r>
        <w:rPr>
          <w:spacing w:val="-2"/>
        </w:rPr>
        <w:t>Security</w:t>
      </w:r>
    </w:p>
    <w:p w14:paraId="75BE7729" w14:textId="77777777" w:rsidR="00D410B3" w:rsidRDefault="00000000">
      <w:pPr>
        <w:spacing w:line="231" w:lineRule="exact"/>
        <w:ind w:left="75"/>
        <w:rPr>
          <w:i/>
          <w:sz w:val="21"/>
        </w:rPr>
      </w:pPr>
      <w:r>
        <w:rPr>
          <w:i/>
          <w:sz w:val="21"/>
        </w:rPr>
        <w:t>Reverse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Engineering</w:t>
      </w:r>
      <w:r>
        <w:rPr>
          <w:i/>
          <w:spacing w:val="-5"/>
          <w:sz w:val="21"/>
        </w:rPr>
        <w:t xml:space="preserve"> </w:t>
      </w:r>
      <w:r>
        <w:rPr>
          <w:i/>
          <w:spacing w:val="-2"/>
          <w:sz w:val="21"/>
        </w:rPr>
        <w:t>Member</w:t>
      </w:r>
    </w:p>
    <w:p w14:paraId="26EE4DD1" w14:textId="77777777" w:rsidR="00D410B3" w:rsidRDefault="00000000">
      <w:pPr>
        <w:pStyle w:val="BodyText"/>
        <w:spacing w:before="47" w:line="217" w:lineRule="exact"/>
        <w:ind w:right="74"/>
        <w:jc w:val="right"/>
      </w:pPr>
      <w:r>
        <w:br w:type="column"/>
      </w:r>
      <w:r>
        <w:rPr>
          <w:spacing w:val="-2"/>
        </w:rPr>
        <w:t>Jakarta</w:t>
      </w:r>
    </w:p>
    <w:p w14:paraId="1F2C1063" w14:textId="77777777" w:rsidR="00D410B3" w:rsidRDefault="00000000">
      <w:pPr>
        <w:spacing w:line="217" w:lineRule="exact"/>
        <w:ind w:right="74"/>
        <w:jc w:val="right"/>
        <w:rPr>
          <w:i/>
          <w:sz w:val="21"/>
        </w:rPr>
      </w:pPr>
      <w:r>
        <w:rPr>
          <w:i/>
          <w:sz w:val="21"/>
        </w:rPr>
        <w:t>February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6"/>
          <w:sz w:val="21"/>
        </w:rPr>
        <w:t xml:space="preserve"> </w:t>
      </w:r>
      <w:r>
        <w:rPr>
          <w:i/>
          <w:spacing w:val="-2"/>
          <w:sz w:val="21"/>
        </w:rPr>
        <w:t>Present</w:t>
      </w:r>
    </w:p>
    <w:p w14:paraId="787D680C" w14:textId="77777777" w:rsidR="00D410B3" w:rsidRDefault="00D410B3">
      <w:pPr>
        <w:spacing w:line="217" w:lineRule="exact"/>
        <w:jc w:val="right"/>
        <w:rPr>
          <w:i/>
          <w:sz w:val="21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2577" w:space="6015"/>
            <w:col w:w="2208"/>
          </w:cols>
        </w:sectPr>
      </w:pPr>
    </w:p>
    <w:p w14:paraId="7E0D9C80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162" w:line="211" w:lineRule="auto"/>
        <w:ind w:right="75"/>
        <w:jc w:val="both"/>
        <w:rPr>
          <w:b/>
          <w:sz w:val="21"/>
        </w:rPr>
      </w:pPr>
      <w:r>
        <w:rPr>
          <w:sz w:val="21"/>
        </w:rPr>
        <w:t>Joined as a</w:t>
      </w:r>
      <w:r>
        <w:rPr>
          <w:spacing w:val="-2"/>
          <w:sz w:val="21"/>
        </w:rPr>
        <w:t xml:space="preserve"> </w:t>
      </w:r>
      <w:r>
        <w:rPr>
          <w:sz w:val="21"/>
        </w:rPr>
        <w:t>member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reverse</w:t>
      </w:r>
      <w:r>
        <w:rPr>
          <w:spacing w:val="-2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PETIR,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capture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flag</w:t>
      </w:r>
      <w:r>
        <w:rPr>
          <w:spacing w:val="-2"/>
          <w:sz w:val="21"/>
        </w:rPr>
        <w:t xml:space="preserve"> </w:t>
      </w:r>
      <w:r>
        <w:rPr>
          <w:sz w:val="21"/>
        </w:rPr>
        <w:t>(CTF)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owned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Cyber</w:t>
      </w:r>
      <w:r>
        <w:rPr>
          <w:spacing w:val="-2"/>
          <w:sz w:val="21"/>
        </w:rPr>
        <w:t xml:space="preserve"> </w:t>
      </w:r>
      <w:r>
        <w:rPr>
          <w:sz w:val="21"/>
        </w:rPr>
        <w:t>Security department of BINUS University.</w:t>
      </w:r>
    </w:p>
    <w:p w14:paraId="6B39DC59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  <w:tab w:val="left" w:pos="502"/>
        </w:tabs>
        <w:spacing w:line="211" w:lineRule="auto"/>
        <w:ind w:right="81"/>
        <w:jc w:val="both"/>
        <w:rPr>
          <w:b/>
          <w:sz w:val="21"/>
        </w:rPr>
      </w:pPr>
      <w:r>
        <w:rPr>
          <w:b/>
          <w:sz w:val="21"/>
        </w:rPr>
        <w:tab/>
      </w:r>
      <w:r>
        <w:rPr>
          <w:sz w:val="21"/>
        </w:rPr>
        <w:t>Represented BINUS University in Capture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Flag</w:t>
      </w:r>
      <w:r>
        <w:rPr>
          <w:spacing w:val="-3"/>
          <w:sz w:val="21"/>
        </w:rPr>
        <w:t xml:space="preserve"> </w:t>
      </w:r>
      <w:r>
        <w:rPr>
          <w:sz w:val="21"/>
        </w:rPr>
        <w:t>(CTF)</w:t>
      </w:r>
      <w:r>
        <w:rPr>
          <w:spacing w:val="-3"/>
          <w:sz w:val="21"/>
        </w:rPr>
        <w:t xml:space="preserve"> </w:t>
      </w:r>
      <w:r>
        <w:rPr>
          <w:sz w:val="21"/>
        </w:rPr>
        <w:t>competitions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both</w:t>
      </w:r>
      <w:r>
        <w:rPr>
          <w:spacing w:val="-3"/>
          <w:sz w:val="21"/>
        </w:rPr>
        <w:t xml:space="preserve"> </w:t>
      </w:r>
      <w:r>
        <w:rPr>
          <w:sz w:val="21"/>
        </w:rPr>
        <w:t>national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-3"/>
          <w:sz w:val="21"/>
        </w:rPr>
        <w:t xml:space="preserve"> </w:t>
      </w:r>
      <w:r>
        <w:rPr>
          <w:sz w:val="21"/>
        </w:rPr>
        <w:t>levels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team. Shared knowledge and engaged in discussions with 30+ fellow members.</w:t>
      </w:r>
    </w:p>
    <w:p w14:paraId="25C73A4B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line="211" w:lineRule="auto"/>
        <w:ind w:right="80"/>
        <w:jc w:val="both"/>
        <w:rPr>
          <w:b/>
          <w:sz w:val="21"/>
        </w:rPr>
      </w:pPr>
      <w:r>
        <w:rPr>
          <w:sz w:val="21"/>
        </w:rPr>
        <w:t>Developed CTF challenges on several occasions, such as CSC CTF</w:t>
      </w:r>
      <w:r>
        <w:rPr>
          <w:spacing w:val="-2"/>
          <w:sz w:val="21"/>
        </w:rPr>
        <w:t xml:space="preserve"> </w:t>
      </w:r>
      <w:r>
        <w:rPr>
          <w:sz w:val="21"/>
        </w:rPr>
        <w:t>Contest</w:t>
      </w:r>
      <w:r>
        <w:rPr>
          <w:spacing w:val="-2"/>
          <w:sz w:val="21"/>
        </w:rPr>
        <w:t xml:space="preserve"> </w:t>
      </w:r>
      <w:r>
        <w:rPr>
          <w:sz w:val="21"/>
        </w:rPr>
        <w:t>2023,</w:t>
      </w:r>
      <w:r>
        <w:rPr>
          <w:spacing w:val="-2"/>
          <w:sz w:val="21"/>
        </w:rPr>
        <w:t xml:space="preserve"> </w:t>
      </w:r>
      <w:r>
        <w:rPr>
          <w:sz w:val="21"/>
        </w:rPr>
        <w:t>Beefest</w:t>
      </w:r>
      <w:r>
        <w:rPr>
          <w:spacing w:val="-2"/>
          <w:sz w:val="21"/>
        </w:rPr>
        <w:t xml:space="preserve"> </w:t>
      </w:r>
      <w:r>
        <w:rPr>
          <w:sz w:val="21"/>
        </w:rPr>
        <w:t>2023,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IFEST</w:t>
      </w:r>
      <w:r>
        <w:rPr>
          <w:spacing w:val="-2"/>
          <w:sz w:val="21"/>
        </w:rPr>
        <w:t xml:space="preserve"> </w:t>
      </w:r>
      <w:r>
        <w:rPr>
          <w:sz w:val="21"/>
        </w:rPr>
        <w:t>2k23.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These challenges included a variety of topics, including cryptography, open-source intelligence (OSINT), and reverse </w:t>
      </w:r>
      <w:r>
        <w:rPr>
          <w:spacing w:val="-2"/>
          <w:sz w:val="21"/>
        </w:rPr>
        <w:t>engineering.</w:t>
      </w:r>
    </w:p>
    <w:p w14:paraId="671421BD" w14:textId="77777777" w:rsidR="00D410B3" w:rsidRDefault="00D410B3">
      <w:pPr>
        <w:pStyle w:val="BodyText"/>
        <w:spacing w:before="43"/>
        <w:rPr>
          <w:sz w:val="20"/>
        </w:rPr>
      </w:pPr>
    </w:p>
    <w:p w14:paraId="0A5F4F57" w14:textId="77777777" w:rsidR="00D410B3" w:rsidRDefault="00D410B3">
      <w:pPr>
        <w:pStyle w:val="BodyText"/>
        <w:rPr>
          <w:sz w:val="20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057383DE" w14:textId="77777777" w:rsidR="00D410B3" w:rsidRDefault="00000000">
      <w:pPr>
        <w:pStyle w:val="Heading2"/>
      </w:pPr>
      <w:r>
        <w:t>BINUS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Community</w:t>
      </w:r>
    </w:p>
    <w:p w14:paraId="3B968529" w14:textId="77777777" w:rsidR="00D410B3" w:rsidRDefault="00000000">
      <w:pPr>
        <w:spacing w:line="231" w:lineRule="exact"/>
        <w:ind w:left="75"/>
        <w:rPr>
          <w:i/>
          <w:sz w:val="21"/>
        </w:rPr>
      </w:pPr>
      <w:r>
        <w:rPr>
          <w:i/>
          <w:sz w:val="21"/>
        </w:rPr>
        <w:t>Mentor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Students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Disabilitiess</w:t>
      </w:r>
    </w:p>
    <w:p w14:paraId="187F4180" w14:textId="77777777" w:rsidR="00D410B3" w:rsidRDefault="00000000">
      <w:pPr>
        <w:pStyle w:val="BodyText"/>
        <w:spacing w:before="47" w:line="217" w:lineRule="exact"/>
        <w:ind w:right="74"/>
        <w:jc w:val="right"/>
      </w:pPr>
      <w:r>
        <w:br w:type="column"/>
      </w:r>
      <w:r>
        <w:rPr>
          <w:spacing w:val="-2"/>
        </w:rPr>
        <w:t>Jakarta</w:t>
      </w:r>
    </w:p>
    <w:p w14:paraId="6500898A" w14:textId="77777777" w:rsidR="00D410B3" w:rsidRDefault="00000000">
      <w:pPr>
        <w:spacing w:line="217" w:lineRule="exact"/>
        <w:ind w:right="74"/>
        <w:jc w:val="right"/>
        <w:rPr>
          <w:i/>
          <w:sz w:val="21"/>
        </w:rPr>
      </w:pPr>
      <w:r>
        <w:rPr>
          <w:i/>
          <w:sz w:val="21"/>
        </w:rPr>
        <w:t>February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2024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August</w:t>
      </w:r>
      <w:r>
        <w:rPr>
          <w:i/>
          <w:spacing w:val="-6"/>
          <w:sz w:val="21"/>
        </w:rPr>
        <w:t xml:space="preserve"> </w:t>
      </w:r>
      <w:r>
        <w:rPr>
          <w:i/>
          <w:spacing w:val="-4"/>
          <w:sz w:val="21"/>
        </w:rPr>
        <w:t>2024</w:t>
      </w:r>
    </w:p>
    <w:p w14:paraId="60A95C41" w14:textId="77777777" w:rsidR="00D410B3" w:rsidRDefault="00D410B3">
      <w:pPr>
        <w:spacing w:line="217" w:lineRule="exact"/>
        <w:jc w:val="right"/>
        <w:rPr>
          <w:i/>
          <w:sz w:val="21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3474" w:space="4701"/>
            <w:col w:w="2625"/>
          </w:cols>
        </w:sectPr>
      </w:pPr>
    </w:p>
    <w:p w14:paraId="5C4523BF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162" w:line="211" w:lineRule="auto"/>
        <w:ind w:right="74"/>
        <w:rPr>
          <w:b/>
          <w:sz w:val="21"/>
        </w:rPr>
      </w:pPr>
      <w:r>
        <w:rPr>
          <w:sz w:val="21"/>
        </w:rPr>
        <w:t>Provides</w:t>
      </w:r>
      <w:r>
        <w:rPr>
          <w:spacing w:val="40"/>
          <w:sz w:val="21"/>
        </w:rPr>
        <w:t xml:space="preserve"> </w:t>
      </w:r>
      <w:r>
        <w:rPr>
          <w:sz w:val="21"/>
        </w:rPr>
        <w:t>private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focused</w:t>
      </w:r>
      <w:r>
        <w:rPr>
          <w:spacing w:val="40"/>
          <w:sz w:val="21"/>
        </w:rPr>
        <w:t xml:space="preserve"> </w:t>
      </w:r>
      <w:r>
        <w:rPr>
          <w:sz w:val="21"/>
        </w:rPr>
        <w:t>supplementary</w:t>
      </w:r>
      <w:r>
        <w:rPr>
          <w:spacing w:val="40"/>
          <w:sz w:val="21"/>
        </w:rPr>
        <w:t xml:space="preserve"> </w:t>
      </w:r>
      <w:r>
        <w:rPr>
          <w:sz w:val="21"/>
        </w:rPr>
        <w:t>classes</w:t>
      </w:r>
      <w:r>
        <w:rPr>
          <w:spacing w:val="40"/>
          <w:sz w:val="21"/>
        </w:rPr>
        <w:t xml:space="preserve"> </w:t>
      </w:r>
      <w:r>
        <w:rPr>
          <w:sz w:val="21"/>
        </w:rPr>
        <w:t>for</w:t>
      </w:r>
      <w:r>
        <w:rPr>
          <w:spacing w:val="40"/>
          <w:sz w:val="21"/>
        </w:rPr>
        <w:t xml:space="preserve"> </w:t>
      </w:r>
      <w:r>
        <w:rPr>
          <w:sz w:val="21"/>
        </w:rPr>
        <w:t>2</w:t>
      </w:r>
      <w:r>
        <w:rPr>
          <w:spacing w:val="27"/>
          <w:sz w:val="21"/>
        </w:rPr>
        <w:t xml:space="preserve"> </w:t>
      </w:r>
      <w:r>
        <w:rPr>
          <w:sz w:val="21"/>
        </w:rPr>
        <w:t>students</w:t>
      </w:r>
      <w:r>
        <w:rPr>
          <w:spacing w:val="27"/>
          <w:sz w:val="21"/>
        </w:rPr>
        <w:t xml:space="preserve"> </w:t>
      </w:r>
      <w:r>
        <w:rPr>
          <w:sz w:val="21"/>
        </w:rPr>
        <w:t>with</w:t>
      </w:r>
      <w:r>
        <w:rPr>
          <w:spacing w:val="27"/>
          <w:sz w:val="21"/>
        </w:rPr>
        <w:t xml:space="preserve"> </w:t>
      </w:r>
      <w:r>
        <w:rPr>
          <w:sz w:val="21"/>
        </w:rPr>
        <w:t>special</w:t>
      </w:r>
      <w:r>
        <w:rPr>
          <w:spacing w:val="27"/>
          <w:sz w:val="21"/>
        </w:rPr>
        <w:t xml:space="preserve"> </w:t>
      </w:r>
      <w:r>
        <w:rPr>
          <w:sz w:val="21"/>
        </w:rPr>
        <w:t>needs</w:t>
      </w:r>
      <w:r>
        <w:rPr>
          <w:spacing w:val="27"/>
          <w:sz w:val="21"/>
        </w:rPr>
        <w:t xml:space="preserve"> </w:t>
      </w:r>
      <w:r>
        <w:rPr>
          <w:sz w:val="21"/>
        </w:rPr>
        <w:t>that</w:t>
      </w:r>
      <w:r>
        <w:rPr>
          <w:spacing w:val="27"/>
          <w:sz w:val="21"/>
        </w:rPr>
        <w:t xml:space="preserve"> </w:t>
      </w:r>
      <w:r>
        <w:rPr>
          <w:sz w:val="21"/>
        </w:rPr>
        <w:t>require</w:t>
      </w:r>
      <w:r>
        <w:rPr>
          <w:spacing w:val="27"/>
          <w:sz w:val="21"/>
        </w:rPr>
        <w:t xml:space="preserve"> </w:t>
      </w:r>
      <w:r>
        <w:rPr>
          <w:sz w:val="21"/>
        </w:rPr>
        <w:t>assistance</w:t>
      </w:r>
      <w:r>
        <w:rPr>
          <w:spacing w:val="27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z w:val="21"/>
        </w:rPr>
        <w:t>their studies, resulting in a measurable improvement in their attendance, submission rates, and grades.</w:t>
      </w:r>
    </w:p>
    <w:p w14:paraId="63793312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line="211" w:lineRule="auto"/>
        <w:ind w:right="79"/>
        <w:rPr>
          <w:sz w:val="21"/>
        </w:rPr>
      </w:pPr>
      <w:r>
        <w:rPr>
          <w:sz w:val="21"/>
        </w:rPr>
        <w:t>Offered personalized assistance to students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disabilities,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-4"/>
          <w:sz w:val="21"/>
        </w:rPr>
        <w:t xml:space="preserve"> </w:t>
      </w:r>
      <w:r>
        <w:rPr>
          <w:sz w:val="21"/>
        </w:rPr>
        <w:t>improved</w:t>
      </w:r>
      <w:r>
        <w:rPr>
          <w:spacing w:val="-4"/>
          <w:sz w:val="21"/>
        </w:rPr>
        <w:t xml:space="preserve"> </w:t>
      </w:r>
      <w:r>
        <w:rPr>
          <w:sz w:val="21"/>
        </w:rPr>
        <w:t>their</w:t>
      </w:r>
      <w:r>
        <w:rPr>
          <w:spacing w:val="-4"/>
          <w:sz w:val="21"/>
        </w:rPr>
        <w:t xml:space="preserve"> </w:t>
      </w:r>
      <w:r>
        <w:rPr>
          <w:sz w:val="21"/>
        </w:rPr>
        <w:t>determination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study,</w:t>
      </w:r>
      <w:r>
        <w:rPr>
          <w:spacing w:val="-4"/>
          <w:sz w:val="21"/>
        </w:rPr>
        <w:t xml:space="preserve"> </w:t>
      </w:r>
      <w:r>
        <w:rPr>
          <w:sz w:val="21"/>
        </w:rPr>
        <w:t>as evidenced by an increase in class attendance and assignment submission rates.</w:t>
      </w:r>
    </w:p>
    <w:p w14:paraId="3BA92DD4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line="211" w:lineRule="auto"/>
        <w:ind w:right="79"/>
        <w:rPr>
          <w:sz w:val="21"/>
        </w:rPr>
      </w:pPr>
      <w:r>
        <w:rPr>
          <w:sz w:val="21"/>
        </w:rPr>
        <w:t>Successfully obtaining scholarship through this</w:t>
      </w:r>
      <w:r>
        <w:rPr>
          <w:spacing w:val="-3"/>
          <w:sz w:val="21"/>
        </w:rPr>
        <w:t xml:space="preserve"> </w:t>
      </w:r>
      <w:r>
        <w:rPr>
          <w:sz w:val="21"/>
        </w:rPr>
        <w:t>program,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conferred</w:t>
      </w:r>
      <w:r>
        <w:rPr>
          <w:spacing w:val="-3"/>
          <w:sz w:val="21"/>
        </w:rPr>
        <w:t xml:space="preserve"> </w:t>
      </w:r>
      <w:r>
        <w:rPr>
          <w:sz w:val="21"/>
        </w:rPr>
        <w:t>upon</w:t>
      </w:r>
      <w:r>
        <w:rPr>
          <w:spacing w:val="-3"/>
          <w:sz w:val="21"/>
        </w:rPr>
        <w:t xml:space="preserve"> </w:t>
      </w:r>
      <w:r>
        <w:rPr>
          <w:sz w:val="21"/>
        </w:rPr>
        <w:t>students</w:t>
      </w:r>
      <w:r>
        <w:rPr>
          <w:spacing w:val="-3"/>
          <w:sz w:val="21"/>
        </w:rPr>
        <w:t xml:space="preserve"> </w:t>
      </w:r>
      <w:r>
        <w:rPr>
          <w:sz w:val="21"/>
        </w:rPr>
        <w:t>who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achieved</w:t>
      </w:r>
      <w:r>
        <w:rPr>
          <w:spacing w:val="-3"/>
          <w:sz w:val="21"/>
        </w:rPr>
        <w:t xml:space="preserve"> </w:t>
      </w:r>
      <w:r>
        <w:rPr>
          <w:sz w:val="21"/>
        </w:rPr>
        <w:t>exemplary academic records.</w:t>
      </w:r>
    </w:p>
    <w:p w14:paraId="644FF442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4"/>
        </w:tabs>
        <w:spacing w:line="200" w:lineRule="exact"/>
        <w:ind w:left="434" w:hanging="359"/>
        <w:rPr>
          <w:sz w:val="21"/>
        </w:rPr>
      </w:pPr>
      <w:r>
        <w:rPr>
          <w:sz w:val="21"/>
        </w:rPr>
        <w:t xml:space="preserve">Delivered 25+ hours of supplementary classes in one </w:t>
      </w:r>
      <w:r>
        <w:rPr>
          <w:spacing w:val="-2"/>
          <w:sz w:val="21"/>
        </w:rPr>
        <w:t>term.</w:t>
      </w:r>
    </w:p>
    <w:p w14:paraId="6A5A6470" w14:textId="77777777" w:rsidR="00D410B3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6" w:line="208" w:lineRule="auto"/>
        <w:ind w:right="74"/>
        <w:rPr>
          <w:b/>
          <w:sz w:val="21"/>
        </w:rPr>
      </w:pPr>
      <w:r>
        <w:rPr>
          <w:sz w:val="21"/>
        </w:rPr>
        <w:t>Related</w:t>
      </w:r>
      <w:r>
        <w:rPr>
          <w:spacing w:val="25"/>
          <w:sz w:val="21"/>
        </w:rPr>
        <w:t xml:space="preserve"> </w:t>
      </w:r>
      <w:r>
        <w:rPr>
          <w:sz w:val="21"/>
        </w:rPr>
        <w:t>subjects:</w:t>
      </w:r>
      <w:r>
        <w:rPr>
          <w:spacing w:val="25"/>
          <w:sz w:val="21"/>
        </w:rPr>
        <w:t xml:space="preserve"> </w:t>
      </w:r>
      <w:r>
        <w:rPr>
          <w:sz w:val="21"/>
        </w:rPr>
        <w:t>data</w:t>
      </w:r>
      <w:r>
        <w:rPr>
          <w:spacing w:val="25"/>
          <w:sz w:val="21"/>
        </w:rPr>
        <w:t xml:space="preserve"> </w:t>
      </w:r>
      <w:r>
        <w:rPr>
          <w:sz w:val="21"/>
        </w:rPr>
        <w:t>structure,</w:t>
      </w:r>
      <w:r>
        <w:rPr>
          <w:spacing w:val="25"/>
          <w:sz w:val="21"/>
        </w:rPr>
        <w:t xml:space="preserve"> </w:t>
      </w:r>
      <w:r>
        <w:rPr>
          <w:sz w:val="21"/>
        </w:rPr>
        <w:t>compilation</w:t>
      </w:r>
      <w:r>
        <w:rPr>
          <w:spacing w:val="25"/>
          <w:sz w:val="21"/>
        </w:rPr>
        <w:t xml:space="preserve"> </w:t>
      </w:r>
      <w:r>
        <w:rPr>
          <w:sz w:val="21"/>
        </w:rPr>
        <w:t>technique,</w:t>
      </w:r>
      <w:r>
        <w:rPr>
          <w:spacing w:val="25"/>
          <w:sz w:val="21"/>
        </w:rPr>
        <w:t xml:space="preserve"> </w:t>
      </w:r>
      <w:r>
        <w:rPr>
          <w:sz w:val="21"/>
        </w:rPr>
        <w:t>computer</w:t>
      </w:r>
      <w:r>
        <w:rPr>
          <w:spacing w:val="25"/>
          <w:sz w:val="21"/>
        </w:rPr>
        <w:t xml:space="preserve"> </w:t>
      </w:r>
      <w:r>
        <w:rPr>
          <w:sz w:val="21"/>
        </w:rPr>
        <w:t>networks,</w:t>
      </w:r>
      <w:r>
        <w:rPr>
          <w:spacing w:val="25"/>
          <w:sz w:val="21"/>
        </w:rPr>
        <w:t xml:space="preserve"> </w:t>
      </w:r>
      <w:r>
        <w:rPr>
          <w:sz w:val="21"/>
        </w:rPr>
        <w:t>computational</w:t>
      </w:r>
      <w:r>
        <w:rPr>
          <w:spacing w:val="25"/>
          <w:sz w:val="21"/>
        </w:rPr>
        <w:t xml:space="preserve"> </w:t>
      </w:r>
      <w:r>
        <w:rPr>
          <w:sz w:val="21"/>
        </w:rPr>
        <w:t>biology,</w:t>
      </w:r>
      <w:r>
        <w:rPr>
          <w:spacing w:val="25"/>
          <w:sz w:val="21"/>
        </w:rPr>
        <w:t xml:space="preserve"> </w:t>
      </w:r>
      <w:r>
        <w:rPr>
          <w:sz w:val="21"/>
        </w:rPr>
        <w:t>server networks &amp; administration, scientific computing.</w:t>
      </w:r>
    </w:p>
    <w:p w14:paraId="28CBFC13" w14:textId="77777777" w:rsidR="00D410B3" w:rsidRDefault="00D410B3">
      <w:pPr>
        <w:pStyle w:val="BodyText"/>
        <w:spacing w:before="51"/>
        <w:rPr>
          <w:sz w:val="20"/>
        </w:rPr>
      </w:pPr>
    </w:p>
    <w:p w14:paraId="34922125" w14:textId="77777777" w:rsidR="00D410B3" w:rsidRDefault="00D410B3">
      <w:pPr>
        <w:pStyle w:val="BodyText"/>
        <w:rPr>
          <w:sz w:val="20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650E63C7" w14:textId="77777777" w:rsidR="00D410B3" w:rsidRDefault="00000000">
      <w:pPr>
        <w:pStyle w:val="Heading1"/>
        <w:spacing w:before="48"/>
      </w:pPr>
      <w:r>
        <w:rPr>
          <w:spacing w:val="-2"/>
        </w:rPr>
        <w:t>LEADERSHIP</w:t>
      </w:r>
    </w:p>
    <w:p w14:paraId="7416B33D" w14:textId="77777777" w:rsidR="00D410B3" w:rsidRDefault="00000000">
      <w:pPr>
        <w:pStyle w:val="Heading2"/>
        <w:spacing w:before="129" w:line="217" w:lineRule="exact"/>
      </w:pPr>
      <w:r>
        <w:t>BINUS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14:paraId="25E72538" w14:textId="77777777" w:rsidR="00D410B3" w:rsidRDefault="00000000">
      <w:pPr>
        <w:spacing w:line="217" w:lineRule="exact"/>
        <w:ind w:left="75"/>
        <w:rPr>
          <w:i/>
          <w:sz w:val="21"/>
        </w:rPr>
      </w:pPr>
      <w:r>
        <w:rPr>
          <w:i/>
          <w:spacing w:val="-2"/>
          <w:sz w:val="21"/>
        </w:rPr>
        <w:t>Freshmen</w:t>
      </w:r>
      <w:r>
        <w:rPr>
          <w:i/>
          <w:spacing w:val="-8"/>
          <w:sz w:val="21"/>
        </w:rPr>
        <w:t xml:space="preserve"> </w:t>
      </w:r>
      <w:r>
        <w:rPr>
          <w:i/>
          <w:spacing w:val="-2"/>
          <w:sz w:val="21"/>
        </w:rPr>
        <w:t>Partner</w:t>
      </w:r>
    </w:p>
    <w:p w14:paraId="2F8BAB23" w14:textId="77777777" w:rsidR="00D410B3" w:rsidRDefault="00000000">
      <w:pPr>
        <w:spacing w:before="177"/>
        <w:rPr>
          <w:i/>
          <w:sz w:val="21"/>
        </w:rPr>
      </w:pPr>
      <w:r>
        <w:br w:type="column"/>
      </w:r>
    </w:p>
    <w:p w14:paraId="1C3136BB" w14:textId="77777777" w:rsidR="00D410B3" w:rsidRDefault="00000000">
      <w:pPr>
        <w:pStyle w:val="BodyText"/>
        <w:spacing w:line="217" w:lineRule="exact"/>
        <w:ind w:right="74"/>
        <w:jc w:val="right"/>
      </w:pPr>
      <w:r>
        <w:rPr>
          <w:spacing w:val="-2"/>
        </w:rPr>
        <w:t>Jakarta</w:t>
      </w:r>
    </w:p>
    <w:p w14:paraId="270D75AF" w14:textId="77777777" w:rsidR="00D410B3" w:rsidRDefault="00000000">
      <w:pPr>
        <w:spacing w:line="217" w:lineRule="exact"/>
        <w:ind w:right="74"/>
        <w:jc w:val="right"/>
        <w:rPr>
          <w:i/>
          <w:sz w:val="21"/>
        </w:rPr>
      </w:pPr>
      <w:r>
        <w:rPr>
          <w:i/>
          <w:sz w:val="21"/>
        </w:rPr>
        <w:t>September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August</w:t>
      </w:r>
      <w:r>
        <w:rPr>
          <w:i/>
          <w:spacing w:val="-2"/>
          <w:sz w:val="21"/>
        </w:rPr>
        <w:t xml:space="preserve"> </w:t>
      </w:r>
      <w:r>
        <w:rPr>
          <w:i/>
          <w:spacing w:val="-4"/>
          <w:sz w:val="21"/>
        </w:rPr>
        <w:t>2024</w:t>
      </w:r>
    </w:p>
    <w:p w14:paraId="4A687492" w14:textId="77777777" w:rsidR="00D410B3" w:rsidRDefault="00D410B3">
      <w:pPr>
        <w:spacing w:line="217" w:lineRule="exact"/>
        <w:jc w:val="right"/>
        <w:rPr>
          <w:i/>
          <w:sz w:val="21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1699" w:space="6365"/>
            <w:col w:w="2736"/>
          </w:cols>
        </w:sectPr>
      </w:pPr>
    </w:p>
    <w:p w14:paraId="244CCF25" w14:textId="77777777" w:rsidR="00D410B3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126" w:line="218" w:lineRule="auto"/>
        <w:ind w:left="255" w:right="328" w:hanging="180"/>
        <w:rPr>
          <w:sz w:val="21"/>
        </w:rPr>
      </w:pPr>
      <w:r>
        <w:rPr>
          <w:sz w:val="21"/>
        </w:rPr>
        <w:t>Leading,</w:t>
      </w:r>
      <w:r>
        <w:rPr>
          <w:spacing w:val="-4"/>
          <w:sz w:val="21"/>
        </w:rPr>
        <w:t xml:space="preserve"> </w:t>
      </w:r>
      <w:r>
        <w:rPr>
          <w:sz w:val="21"/>
        </w:rPr>
        <w:t>providing</w:t>
      </w:r>
      <w:r>
        <w:rPr>
          <w:spacing w:val="-4"/>
          <w:sz w:val="21"/>
        </w:rPr>
        <w:t xml:space="preserve"> </w:t>
      </w:r>
      <w:r>
        <w:rPr>
          <w:sz w:val="21"/>
        </w:rPr>
        <w:t>support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assistance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small</w:t>
      </w:r>
      <w:r>
        <w:rPr>
          <w:spacing w:val="-4"/>
          <w:sz w:val="21"/>
        </w:rPr>
        <w:t xml:space="preserve"> </w:t>
      </w:r>
      <w:r>
        <w:rPr>
          <w:sz w:val="21"/>
        </w:rPr>
        <w:t>group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9</w:t>
      </w:r>
      <w:r>
        <w:rPr>
          <w:spacing w:val="-4"/>
          <w:sz w:val="21"/>
        </w:rPr>
        <w:t xml:space="preserve"> </w:t>
      </w:r>
      <w:r>
        <w:rPr>
          <w:sz w:val="21"/>
        </w:rPr>
        <w:t>freshmen</w:t>
      </w:r>
      <w:r>
        <w:rPr>
          <w:spacing w:val="-4"/>
          <w:sz w:val="21"/>
        </w:rPr>
        <w:t xml:space="preserve"> </w:t>
      </w:r>
      <w:r>
        <w:rPr>
          <w:sz w:val="21"/>
        </w:rPr>
        <w:t>throughout</w:t>
      </w:r>
      <w:r>
        <w:rPr>
          <w:spacing w:val="-4"/>
          <w:sz w:val="21"/>
        </w:rPr>
        <w:t xml:space="preserve"> </w:t>
      </w:r>
      <w:r>
        <w:rPr>
          <w:sz w:val="21"/>
        </w:rPr>
        <w:t>their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4"/>
          <w:sz w:val="21"/>
        </w:rPr>
        <w:t xml:space="preserve"> </w:t>
      </w:r>
      <w:r>
        <w:rPr>
          <w:sz w:val="21"/>
        </w:rPr>
        <w:t>academic</w:t>
      </w:r>
      <w:r>
        <w:rPr>
          <w:spacing w:val="-4"/>
          <w:sz w:val="21"/>
        </w:rPr>
        <w:t xml:space="preserve"> </w:t>
      </w:r>
      <w:r>
        <w:rPr>
          <w:sz w:val="21"/>
        </w:rPr>
        <w:t>year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facilitate their adaptation to university life.</w:t>
      </w:r>
    </w:p>
    <w:p w14:paraId="31B38A92" w14:textId="77777777" w:rsidR="00D410B3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5" w:lineRule="exact"/>
        <w:ind w:left="254" w:hanging="179"/>
        <w:rPr>
          <w:sz w:val="21"/>
        </w:rPr>
      </w:pPr>
      <w:r>
        <w:rPr>
          <w:sz w:val="21"/>
        </w:rPr>
        <w:t>Facilitated</w:t>
      </w:r>
      <w:r>
        <w:rPr>
          <w:spacing w:val="-4"/>
          <w:sz w:val="21"/>
        </w:rPr>
        <w:t xml:space="preserve"> </w:t>
      </w:r>
      <w:r>
        <w:rPr>
          <w:sz w:val="21"/>
        </w:rPr>
        <w:t>additional</w:t>
      </w:r>
      <w:r>
        <w:rPr>
          <w:spacing w:val="-3"/>
          <w:sz w:val="21"/>
        </w:rPr>
        <w:t xml:space="preserve"> </w:t>
      </w:r>
      <w:r>
        <w:rPr>
          <w:sz w:val="21"/>
        </w:rPr>
        <w:t>classes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help</w:t>
      </w:r>
      <w:r>
        <w:rPr>
          <w:spacing w:val="-3"/>
          <w:sz w:val="21"/>
        </w:rPr>
        <w:t xml:space="preserve"> </w:t>
      </w:r>
      <w:r>
        <w:rPr>
          <w:sz w:val="21"/>
        </w:rPr>
        <w:t>them</w:t>
      </w:r>
      <w:r>
        <w:rPr>
          <w:spacing w:val="-4"/>
          <w:sz w:val="21"/>
        </w:rPr>
        <w:t xml:space="preserve"> </w:t>
      </w:r>
      <w:r>
        <w:rPr>
          <w:sz w:val="21"/>
        </w:rPr>
        <w:t>become</w:t>
      </w:r>
      <w:r>
        <w:rPr>
          <w:spacing w:val="-3"/>
          <w:sz w:val="21"/>
        </w:rPr>
        <w:t xml:space="preserve"> </w:t>
      </w:r>
      <w:r>
        <w:rPr>
          <w:sz w:val="21"/>
        </w:rPr>
        <w:t>acquainted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university’s</w:t>
      </w:r>
      <w:r>
        <w:rPr>
          <w:spacing w:val="-4"/>
          <w:sz w:val="21"/>
        </w:rPr>
        <w:t xml:space="preserve"> </w:t>
      </w:r>
      <w:r>
        <w:rPr>
          <w:sz w:val="21"/>
        </w:rPr>
        <w:t>academic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4FD7CB7E" w14:textId="77777777" w:rsidR="00D410B3" w:rsidRDefault="00D410B3">
      <w:pPr>
        <w:pStyle w:val="BodyText"/>
        <w:rPr>
          <w:sz w:val="20"/>
        </w:rPr>
      </w:pPr>
    </w:p>
    <w:p w14:paraId="24A6936A" w14:textId="77777777" w:rsidR="00D410B3" w:rsidRDefault="00D410B3">
      <w:pPr>
        <w:pStyle w:val="BodyText"/>
        <w:spacing w:before="50"/>
        <w:rPr>
          <w:sz w:val="20"/>
        </w:rPr>
      </w:pPr>
    </w:p>
    <w:p w14:paraId="25721FE7" w14:textId="77777777" w:rsidR="00D410B3" w:rsidRDefault="00D410B3">
      <w:pPr>
        <w:pStyle w:val="BodyText"/>
        <w:rPr>
          <w:sz w:val="20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14:paraId="263EA4F4" w14:textId="77777777" w:rsidR="00D410B3" w:rsidRDefault="00000000">
      <w:pPr>
        <w:pStyle w:val="Heading2"/>
        <w:spacing w:before="48" w:line="217" w:lineRule="exact"/>
      </w:pPr>
      <w:r>
        <w:t>BINUS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14:paraId="4C4AFBC8" w14:textId="77777777" w:rsidR="00D410B3" w:rsidRDefault="00000000">
      <w:pPr>
        <w:spacing w:line="217" w:lineRule="exact"/>
        <w:ind w:left="75"/>
        <w:rPr>
          <w:i/>
          <w:sz w:val="21"/>
        </w:rPr>
      </w:pPr>
      <w:r>
        <w:rPr>
          <w:i/>
          <w:spacing w:val="-2"/>
          <w:sz w:val="21"/>
        </w:rPr>
        <w:t>Freshmen</w:t>
      </w:r>
      <w:r>
        <w:rPr>
          <w:i/>
          <w:spacing w:val="-8"/>
          <w:sz w:val="21"/>
        </w:rPr>
        <w:t xml:space="preserve"> </w:t>
      </w:r>
      <w:r>
        <w:rPr>
          <w:i/>
          <w:spacing w:val="-2"/>
          <w:sz w:val="21"/>
        </w:rPr>
        <w:t>Leader</w:t>
      </w:r>
    </w:p>
    <w:p w14:paraId="73AA0B02" w14:textId="77777777" w:rsidR="00D410B3" w:rsidRDefault="00000000">
      <w:pPr>
        <w:pStyle w:val="BodyText"/>
        <w:spacing w:before="48" w:line="217" w:lineRule="exact"/>
        <w:ind w:right="74"/>
        <w:jc w:val="right"/>
      </w:pPr>
      <w:r>
        <w:br w:type="column"/>
      </w:r>
      <w:r>
        <w:rPr>
          <w:spacing w:val="-2"/>
        </w:rPr>
        <w:t>Jakarta</w:t>
      </w:r>
    </w:p>
    <w:p w14:paraId="5D754662" w14:textId="77777777" w:rsidR="00D410B3" w:rsidRDefault="00000000">
      <w:pPr>
        <w:spacing w:line="217" w:lineRule="exact"/>
        <w:ind w:right="74"/>
        <w:jc w:val="right"/>
        <w:rPr>
          <w:i/>
          <w:sz w:val="21"/>
        </w:rPr>
      </w:pPr>
      <w:r>
        <w:rPr>
          <w:i/>
          <w:sz w:val="21"/>
        </w:rPr>
        <w:t>July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September</w:t>
      </w:r>
      <w:r>
        <w:rPr>
          <w:i/>
          <w:spacing w:val="-3"/>
          <w:sz w:val="21"/>
        </w:rPr>
        <w:t xml:space="preserve"> </w:t>
      </w:r>
      <w:r>
        <w:rPr>
          <w:i/>
          <w:spacing w:val="-4"/>
          <w:sz w:val="21"/>
        </w:rPr>
        <w:t>2023</w:t>
      </w:r>
    </w:p>
    <w:p w14:paraId="771A04C6" w14:textId="77777777" w:rsidR="00D410B3" w:rsidRDefault="00D410B3">
      <w:pPr>
        <w:spacing w:line="217" w:lineRule="exact"/>
        <w:jc w:val="right"/>
        <w:rPr>
          <w:i/>
          <w:sz w:val="21"/>
        </w:rPr>
        <w:sectPr w:rsidR="00D410B3">
          <w:type w:val="continuous"/>
          <w:pgSz w:w="12240" w:h="15840"/>
          <w:pgMar w:top="680" w:right="720" w:bottom="280" w:left="720" w:header="720" w:footer="720" w:gutter="0"/>
          <w:cols w:num="2" w:space="720" w:equalWidth="0">
            <w:col w:w="1699" w:space="6602"/>
            <w:col w:w="2499"/>
          </w:cols>
        </w:sectPr>
      </w:pPr>
    </w:p>
    <w:p w14:paraId="3C3624B4" w14:textId="77777777" w:rsidR="00D410B3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39" w:line="218" w:lineRule="auto"/>
        <w:ind w:left="255" w:right="981" w:hanging="180"/>
        <w:rPr>
          <w:sz w:val="21"/>
        </w:rPr>
      </w:pPr>
      <w:r>
        <w:rPr>
          <w:sz w:val="21"/>
        </w:rPr>
        <w:lastRenderedPageBreak/>
        <w:t>Successfully led a group of 11 freshmen through the orientation process, acquainting them with the university’s environment,</w:t>
      </w:r>
      <w:r>
        <w:rPr>
          <w:spacing w:val="-5"/>
          <w:sz w:val="21"/>
        </w:rPr>
        <w:t xml:space="preserve"> </w:t>
      </w:r>
      <w:r>
        <w:rPr>
          <w:sz w:val="21"/>
        </w:rPr>
        <w:t>educational</w:t>
      </w:r>
      <w:r>
        <w:rPr>
          <w:spacing w:val="-5"/>
          <w:sz w:val="21"/>
        </w:rPr>
        <w:t xml:space="preserve"> </w:t>
      </w:r>
      <w:r>
        <w:rPr>
          <w:sz w:val="21"/>
        </w:rPr>
        <w:t>system,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various</w:t>
      </w:r>
      <w:r>
        <w:rPr>
          <w:spacing w:val="-5"/>
          <w:sz w:val="21"/>
        </w:rPr>
        <w:t xml:space="preserve"> </w:t>
      </w:r>
      <w:r>
        <w:rPr>
          <w:sz w:val="21"/>
        </w:rPr>
        <w:t>campus</w:t>
      </w:r>
      <w:r>
        <w:rPr>
          <w:spacing w:val="-5"/>
          <w:sz w:val="21"/>
        </w:rPr>
        <w:t xml:space="preserve"> </w:t>
      </w:r>
      <w:r>
        <w:rPr>
          <w:sz w:val="21"/>
        </w:rPr>
        <w:t>activities,</w:t>
      </w:r>
      <w:r>
        <w:rPr>
          <w:spacing w:val="-5"/>
          <w:sz w:val="21"/>
        </w:rPr>
        <w:t xml:space="preserve"> </w:t>
      </w:r>
      <w:r>
        <w:rPr>
          <w:sz w:val="21"/>
        </w:rPr>
        <w:t>resulting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96%</w:t>
      </w:r>
      <w:r>
        <w:rPr>
          <w:spacing w:val="-5"/>
          <w:sz w:val="21"/>
        </w:rPr>
        <w:t xml:space="preserve"> </w:t>
      </w:r>
      <w:r>
        <w:rPr>
          <w:sz w:val="21"/>
        </w:rPr>
        <w:t>positive</w:t>
      </w:r>
      <w:r>
        <w:rPr>
          <w:spacing w:val="-5"/>
          <w:sz w:val="21"/>
        </w:rPr>
        <w:t xml:space="preserve"> </w:t>
      </w:r>
      <w:r>
        <w:rPr>
          <w:sz w:val="21"/>
        </w:rPr>
        <w:t>feedback</w:t>
      </w:r>
      <w:r>
        <w:rPr>
          <w:spacing w:val="-5"/>
          <w:sz w:val="21"/>
        </w:rPr>
        <w:t xml:space="preserve"> </w:t>
      </w:r>
      <w:r>
        <w:rPr>
          <w:sz w:val="21"/>
        </w:rPr>
        <w:t>rate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their orientation experience.</w:t>
      </w:r>
    </w:p>
    <w:p w14:paraId="042AE223" w14:textId="77777777" w:rsidR="00D410B3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2" w:line="218" w:lineRule="auto"/>
        <w:ind w:left="255" w:right="553" w:hanging="180"/>
        <w:rPr>
          <w:sz w:val="21"/>
        </w:rPr>
      </w:pPr>
      <w:r>
        <w:rPr>
          <w:sz w:val="21"/>
        </w:rPr>
        <w:t>Collaboratively</w:t>
      </w:r>
      <w:r>
        <w:rPr>
          <w:spacing w:val="-3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class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over</w:t>
      </w:r>
      <w:r>
        <w:rPr>
          <w:spacing w:val="-4"/>
          <w:sz w:val="21"/>
        </w:rPr>
        <w:t xml:space="preserve"> </w:t>
      </w:r>
      <w:r>
        <w:rPr>
          <w:sz w:val="21"/>
        </w:rPr>
        <w:t>80</w:t>
      </w:r>
      <w:r>
        <w:rPr>
          <w:spacing w:val="-4"/>
          <w:sz w:val="21"/>
        </w:rPr>
        <w:t xml:space="preserve"> </w:t>
      </w:r>
      <w:r>
        <w:rPr>
          <w:sz w:val="21"/>
        </w:rPr>
        <w:t>freshmen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victory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cheer</w:t>
      </w:r>
      <w:r>
        <w:rPr>
          <w:spacing w:val="-4"/>
          <w:sz w:val="21"/>
        </w:rPr>
        <w:t xml:space="preserve"> </w:t>
      </w:r>
      <w:r>
        <w:rPr>
          <w:sz w:val="21"/>
        </w:rPr>
        <w:t>competition,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enhanced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spirit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unity among the freshmen.</w:t>
      </w:r>
    </w:p>
    <w:p w14:paraId="7C321CE5" w14:textId="77777777" w:rsidR="00D410B3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line="225" w:lineRule="exact"/>
        <w:ind w:left="254" w:hanging="179"/>
        <w:rPr>
          <w:sz w:val="21"/>
        </w:rPr>
      </w:pPr>
      <w:r>
        <w:rPr>
          <w:sz w:val="21"/>
        </w:rPr>
        <w:t>Assisted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cooperated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freshmen</w:t>
      </w:r>
      <w:r>
        <w:rPr>
          <w:spacing w:val="-2"/>
          <w:sz w:val="21"/>
        </w:rPr>
        <w:t xml:space="preserve"> </w:t>
      </w:r>
      <w:r>
        <w:rPr>
          <w:sz w:val="21"/>
        </w:rPr>
        <w:t>leaders,</w:t>
      </w:r>
      <w:r>
        <w:rPr>
          <w:spacing w:val="-2"/>
          <w:sz w:val="21"/>
        </w:rPr>
        <w:t xml:space="preserve"> </w:t>
      </w:r>
      <w:r>
        <w:rPr>
          <w:sz w:val="21"/>
        </w:rPr>
        <w:t>receiving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  <w:r>
        <w:rPr>
          <w:spacing w:val="-1"/>
          <w:sz w:val="21"/>
        </w:rPr>
        <w:t xml:space="preserve"> </w:t>
      </w:r>
      <w:r>
        <w:rPr>
          <w:sz w:val="21"/>
        </w:rPr>
        <w:t>rate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positive</w:t>
      </w:r>
      <w:r>
        <w:rPr>
          <w:spacing w:val="-1"/>
          <w:sz w:val="21"/>
        </w:rPr>
        <w:t xml:space="preserve"> </w:t>
      </w:r>
      <w:r>
        <w:rPr>
          <w:sz w:val="21"/>
        </w:rPr>
        <w:t>feedback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leaders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100%.</w:t>
      </w:r>
    </w:p>
    <w:p w14:paraId="298B88A2" w14:textId="77777777" w:rsidR="00D410B3" w:rsidRDefault="00D410B3">
      <w:pPr>
        <w:pStyle w:val="BodyText"/>
      </w:pPr>
    </w:p>
    <w:p w14:paraId="69058A0A" w14:textId="77777777" w:rsidR="00D410B3" w:rsidRDefault="00D410B3">
      <w:pPr>
        <w:pStyle w:val="BodyText"/>
        <w:spacing w:before="16"/>
      </w:pPr>
    </w:p>
    <w:p w14:paraId="148D7DA6" w14:textId="77777777" w:rsidR="00D410B3" w:rsidRDefault="00000000">
      <w:pPr>
        <w:pStyle w:val="Heading1"/>
      </w:pPr>
      <w:r>
        <w:t>HONORS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AWARDS</w:t>
      </w:r>
    </w:p>
    <w:p w14:paraId="1319FEE2" w14:textId="77777777" w:rsidR="00D410B3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before="129"/>
        <w:ind w:left="254" w:hanging="179"/>
        <w:rPr>
          <w:sz w:val="21"/>
        </w:rPr>
      </w:pPr>
      <w:r>
        <w:rPr>
          <w:sz w:val="21"/>
        </w:rPr>
        <w:t>COMPFEST15</w:t>
      </w:r>
      <w:r>
        <w:rPr>
          <w:spacing w:val="-4"/>
          <w:sz w:val="21"/>
        </w:rPr>
        <w:t xml:space="preserve"> </w:t>
      </w:r>
      <w:r>
        <w:rPr>
          <w:sz w:val="21"/>
        </w:rPr>
        <w:t>Capture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Flag</w:t>
      </w:r>
      <w:r>
        <w:rPr>
          <w:spacing w:val="-4"/>
          <w:sz w:val="21"/>
        </w:rPr>
        <w:t xml:space="preserve"> </w:t>
      </w:r>
      <w:r>
        <w:rPr>
          <w:sz w:val="21"/>
        </w:rPr>
        <w:t>Champion,</w:t>
      </w:r>
      <w:r>
        <w:rPr>
          <w:spacing w:val="-4"/>
          <w:sz w:val="21"/>
        </w:rPr>
        <w:t xml:space="preserve"> </w:t>
      </w:r>
      <w:r>
        <w:rPr>
          <w:sz w:val="21"/>
        </w:rPr>
        <w:t>Universitas</w:t>
      </w:r>
      <w:r>
        <w:rPr>
          <w:spacing w:val="-3"/>
          <w:sz w:val="21"/>
        </w:rPr>
        <w:t xml:space="preserve"> </w:t>
      </w:r>
      <w:r>
        <w:rPr>
          <w:sz w:val="21"/>
        </w:rPr>
        <w:t>Indonesia,</w:t>
      </w:r>
      <w:r>
        <w:rPr>
          <w:spacing w:val="-4"/>
          <w:sz w:val="21"/>
        </w:rPr>
        <w:t xml:space="preserve"> 2023</w:t>
      </w:r>
    </w:p>
    <w:sectPr w:rsidR="00D410B3">
      <w:pgSz w:w="12240" w:h="15840"/>
      <w:pgMar w:top="7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44155"/>
    <w:multiLevelType w:val="hybridMultilevel"/>
    <w:tmpl w:val="1598DA5E"/>
    <w:lvl w:ilvl="0" w:tplc="F7563EE4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3E662D2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8B4A0144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E74E3CEE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C16E0FC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B00C667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D898FB18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55FADD82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55BED0BA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704B01"/>
    <w:multiLevelType w:val="hybridMultilevel"/>
    <w:tmpl w:val="3D229FEC"/>
    <w:lvl w:ilvl="0" w:tplc="C97C56A0">
      <w:start w:val="1"/>
      <w:numFmt w:val="decimal"/>
      <w:lvlText w:val="%1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31A541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42E6E71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A60002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03424AB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77265AFA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955EE3B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84F055C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89C0F3DA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524296166">
    <w:abstractNumId w:val="0"/>
  </w:num>
  <w:num w:numId="2" w16cid:durableId="13043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3"/>
    <w:rsid w:val="00750ABF"/>
    <w:rsid w:val="00B37F62"/>
    <w:rsid w:val="00D4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B450"/>
  <w15:docId w15:val="{2545D2B1-E86D-47A7-83EA-6B49A2FA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47" w:line="231" w:lineRule="exact"/>
      <w:ind w:left="75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V3HOhWRb5Fn1Lfeadi9gyH/Portofolio-Internship?node-id=0-1&amp;t=RgbHTxznCSL8cYmW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elle-hamjaya-907412289/" TargetMode="External"/><Relationship Id="rId5" Type="http://schemas.openxmlformats.org/officeDocument/2006/relationships/hyperlink" Target="mailto:michelle.hamjaya@binus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Internship.docx</dc:title>
  <dc:creator>Jovan Rivaldo</dc:creator>
  <cp:lastModifiedBy>JOVAN RIVALDO</cp:lastModifiedBy>
  <cp:revision>2</cp:revision>
  <dcterms:created xsi:type="dcterms:W3CDTF">2025-10-04T08:22:00Z</dcterms:created>
  <dcterms:modified xsi:type="dcterms:W3CDTF">2025-10-04T08:22:00Z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2025-10-04T00:00:00Z</vt:filetime>
  </property>
</Properties>
</file>