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6ACB1E" w14:textId="77777777" w:rsidR="00D642F5" w:rsidRDefault="00D642F5" w:rsidP="00D642F5">
      <w:pPr>
        <w:rPr>
          <w:b/>
          <w:bCs/>
          <w:sz w:val="36"/>
          <w:szCs w:val="36"/>
        </w:rPr>
      </w:pPr>
      <w:proofErr w:type="spellStart"/>
      <w:r w:rsidRPr="000E3B7C">
        <w:rPr>
          <w:b/>
          <w:bCs/>
          <w:sz w:val="36"/>
          <w:szCs w:val="36"/>
        </w:rPr>
        <w:t>KiCad</w:t>
      </w:r>
      <w:proofErr w:type="spellEnd"/>
      <w:r w:rsidRPr="000E3B7C">
        <w:rPr>
          <w:b/>
          <w:bCs/>
          <w:sz w:val="36"/>
          <w:szCs w:val="36"/>
        </w:rPr>
        <w:t xml:space="preserve"> </w:t>
      </w:r>
      <w:proofErr w:type="spellStart"/>
      <w:r>
        <w:rPr>
          <w:b/>
          <w:bCs/>
          <w:sz w:val="36"/>
          <w:szCs w:val="36"/>
        </w:rPr>
        <w:t>originalne</w:t>
      </w:r>
      <w:proofErr w:type="spellEnd"/>
      <w:r>
        <w:rPr>
          <w:b/>
          <w:bCs/>
          <w:sz w:val="36"/>
          <w:szCs w:val="36"/>
        </w:rPr>
        <w:t xml:space="preserve"> </w:t>
      </w:r>
      <w:proofErr w:type="spellStart"/>
      <w:r>
        <w:rPr>
          <w:b/>
          <w:bCs/>
          <w:sz w:val="36"/>
          <w:szCs w:val="36"/>
        </w:rPr>
        <w:t>komponente</w:t>
      </w:r>
      <w:proofErr w:type="spellEnd"/>
      <w:r>
        <w:rPr>
          <w:b/>
          <w:bCs/>
          <w:sz w:val="36"/>
          <w:szCs w:val="36"/>
        </w:rPr>
        <w:t xml:space="preserve"> </w:t>
      </w:r>
      <w:proofErr w:type="spellStart"/>
      <w:r>
        <w:rPr>
          <w:b/>
          <w:bCs/>
          <w:sz w:val="36"/>
          <w:szCs w:val="36"/>
        </w:rPr>
        <w:t>i</w:t>
      </w:r>
      <w:proofErr w:type="spellEnd"/>
      <w:r>
        <w:rPr>
          <w:b/>
          <w:bCs/>
          <w:sz w:val="36"/>
          <w:szCs w:val="36"/>
        </w:rPr>
        <w:t xml:space="preserve"> </w:t>
      </w:r>
      <w:proofErr w:type="spellStart"/>
      <w:r>
        <w:rPr>
          <w:b/>
          <w:bCs/>
          <w:sz w:val="36"/>
          <w:szCs w:val="36"/>
        </w:rPr>
        <w:t>bolje</w:t>
      </w:r>
      <w:proofErr w:type="spellEnd"/>
      <w:r>
        <w:rPr>
          <w:b/>
          <w:bCs/>
          <w:sz w:val="36"/>
          <w:szCs w:val="36"/>
        </w:rPr>
        <w:t xml:space="preserve"> </w:t>
      </w:r>
      <w:proofErr w:type="spellStart"/>
      <w:r>
        <w:rPr>
          <w:b/>
          <w:bCs/>
          <w:sz w:val="36"/>
          <w:szCs w:val="36"/>
        </w:rPr>
        <w:t>zamene</w:t>
      </w:r>
      <w:proofErr w:type="spellEnd"/>
      <w:r>
        <w:rPr>
          <w:b/>
          <w:bCs/>
          <w:sz w:val="36"/>
          <w:szCs w:val="36"/>
        </w:rPr>
        <w:t xml:space="preserve"> za </w:t>
      </w:r>
      <w:proofErr w:type="spellStart"/>
      <w:r>
        <w:rPr>
          <w:b/>
          <w:bCs/>
          <w:sz w:val="36"/>
          <w:szCs w:val="36"/>
        </w:rPr>
        <w:t>iste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D642F5" w14:paraId="6117DE67" w14:textId="77777777" w:rsidTr="0004595C">
        <w:tc>
          <w:tcPr>
            <w:tcW w:w="4675" w:type="dxa"/>
          </w:tcPr>
          <w:p w14:paraId="33FF2AFF" w14:textId="77777777" w:rsidR="00D642F5" w:rsidRPr="000E3B7C" w:rsidRDefault="00D642F5" w:rsidP="0004595C">
            <w:pPr>
              <w:pStyle w:val="Heading2"/>
              <w:spacing w:before="0" w:after="0"/>
              <w:rPr>
                <w:rFonts w:ascii="Arial" w:hAnsi="Arial" w:cs="Arial"/>
              </w:rPr>
            </w:pPr>
            <w:r w:rsidRPr="000E3B7C">
              <w:rPr>
                <w:rFonts w:ascii="Arial" w:hAnsi="Arial" w:cs="Arial"/>
              </w:rPr>
              <w:t>2N3904</w:t>
            </w:r>
          </w:p>
          <w:p w14:paraId="5F213E18" w14:textId="77777777" w:rsidR="00D642F5" w:rsidRPr="000E3B7C" w:rsidRDefault="00D642F5" w:rsidP="0004595C">
            <w:pPr>
              <w:rPr>
                <w:sz w:val="36"/>
                <w:szCs w:val="36"/>
              </w:rPr>
            </w:pPr>
            <w:r w:rsidRPr="000E3B7C">
              <w:rPr>
                <w:rFonts w:ascii="Segoe UI Symbol" w:hAnsi="Segoe UI Symbol" w:cs="Segoe UI Symbol"/>
                <w:sz w:val="36"/>
                <w:szCs w:val="36"/>
              </w:rPr>
              <w:t>⁠</w:t>
            </w:r>
            <w:hyperlink r:id="rId7" w:tooltip="https://www.alldatasheet.com/html-pdf/11470/ONSEMI/2N3904/180/1/2N3904.html" w:history="1">
              <w:r w:rsidRPr="000E3B7C">
                <w:rPr>
                  <w:rStyle w:val="Hyperlink"/>
                  <w:sz w:val="36"/>
                  <w:szCs w:val="36"/>
                </w:rPr>
                <w:t>2N3904 datasheet</w:t>
              </w:r>
            </w:hyperlink>
          </w:p>
        </w:tc>
        <w:tc>
          <w:tcPr>
            <w:tcW w:w="4675" w:type="dxa"/>
          </w:tcPr>
          <w:p w14:paraId="1958072C" w14:textId="77777777" w:rsidR="00D642F5" w:rsidRPr="000E3B7C" w:rsidRDefault="00D642F5" w:rsidP="0004595C">
            <w:pPr>
              <w:rPr>
                <w:sz w:val="36"/>
                <w:szCs w:val="36"/>
              </w:rPr>
            </w:pPr>
            <w:r w:rsidRPr="000E3B7C">
              <w:rPr>
                <w:sz w:val="36"/>
                <w:szCs w:val="36"/>
              </w:rPr>
              <w:t>BC549</w:t>
            </w:r>
            <w:r>
              <w:rPr>
                <w:sz w:val="36"/>
                <w:szCs w:val="36"/>
              </w:rPr>
              <w:t xml:space="preserve"> </w:t>
            </w:r>
            <w:r w:rsidRPr="000E3B7C">
              <w:rPr>
                <w:rFonts w:ascii="Segoe UI Symbol" w:hAnsi="Segoe UI Symbol" w:cs="Segoe UI Symbol"/>
                <w:sz w:val="36"/>
                <w:szCs w:val="36"/>
              </w:rPr>
              <w:t>⁠</w:t>
            </w:r>
            <w:hyperlink r:id="rId8" w:tooltip="https://www.alldatasheet.com/html-pdf/50732/FAIRCHILD/BC549/404/1/BC549.html" w:history="1">
              <w:r w:rsidRPr="000E3B7C">
                <w:rPr>
                  <w:rStyle w:val="Hyperlink"/>
                  <w:sz w:val="36"/>
                  <w:szCs w:val="36"/>
                </w:rPr>
                <w:t>BC549 datasheet</w:t>
              </w:r>
            </w:hyperlink>
          </w:p>
        </w:tc>
      </w:tr>
      <w:tr w:rsidR="00D642F5" w14:paraId="040BD17A" w14:textId="77777777" w:rsidTr="0004595C">
        <w:tc>
          <w:tcPr>
            <w:tcW w:w="4675" w:type="dxa"/>
          </w:tcPr>
          <w:p w14:paraId="6BBBF0D4" w14:textId="77777777" w:rsidR="00D642F5" w:rsidRPr="000E3B7C" w:rsidRDefault="00D642F5" w:rsidP="0004595C">
            <w:pPr>
              <w:rPr>
                <w:sz w:val="36"/>
                <w:szCs w:val="36"/>
              </w:rPr>
            </w:pPr>
            <w:r w:rsidRPr="000E3B7C">
              <w:rPr>
                <w:sz w:val="36"/>
                <w:szCs w:val="36"/>
              </w:rPr>
              <w:t>LF353</w:t>
            </w:r>
            <w:r>
              <w:rPr>
                <w:sz w:val="36"/>
                <w:szCs w:val="36"/>
              </w:rPr>
              <w:t xml:space="preserve"> </w:t>
            </w:r>
            <w:r w:rsidRPr="000E3B7C">
              <w:rPr>
                <w:rFonts w:ascii="Segoe UI Symbol" w:hAnsi="Segoe UI Symbol" w:cs="Segoe UI Symbol"/>
                <w:sz w:val="36"/>
                <w:szCs w:val="36"/>
              </w:rPr>
              <w:t>⁠</w:t>
            </w:r>
            <w:hyperlink r:id="rId9" w:tooltip="https://www.alldatasheet.com/datasheet-pdf/pdf/11661/MOTOROLA/LF353.html" w:history="1">
              <w:r w:rsidRPr="000E3B7C">
                <w:rPr>
                  <w:rStyle w:val="Hyperlink"/>
                  <w:sz w:val="36"/>
                  <w:szCs w:val="36"/>
                </w:rPr>
                <w:t>LF353 Datasheet</w:t>
              </w:r>
            </w:hyperlink>
          </w:p>
        </w:tc>
        <w:tc>
          <w:tcPr>
            <w:tcW w:w="4675" w:type="dxa"/>
          </w:tcPr>
          <w:p w14:paraId="2412E5EF" w14:textId="77777777" w:rsidR="00D642F5" w:rsidRPr="000E3B7C" w:rsidRDefault="00D642F5" w:rsidP="0004595C">
            <w:pPr>
              <w:tabs>
                <w:tab w:val="center" w:pos="2229"/>
              </w:tabs>
              <w:rPr>
                <w:sz w:val="36"/>
                <w:szCs w:val="36"/>
              </w:rPr>
            </w:pPr>
            <w:r w:rsidRPr="000E3B7C">
              <w:rPr>
                <w:sz w:val="36"/>
                <w:szCs w:val="36"/>
              </w:rPr>
              <w:t>OPA134</w:t>
            </w:r>
            <w:r>
              <w:rPr>
                <w:sz w:val="36"/>
                <w:szCs w:val="36"/>
              </w:rPr>
              <w:tab/>
            </w:r>
            <w:r w:rsidRPr="000E3B7C">
              <w:rPr>
                <w:rFonts w:ascii="Segoe UI Symbol" w:hAnsi="Segoe UI Symbol" w:cs="Segoe UI Symbol"/>
                <w:sz w:val="36"/>
                <w:szCs w:val="36"/>
              </w:rPr>
              <w:t>⁠</w:t>
            </w:r>
            <w:r>
              <w:rPr>
                <w:rFonts w:ascii="Segoe UI Symbol" w:hAnsi="Segoe UI Symbol" w:cs="Segoe UI Symbol"/>
                <w:sz w:val="36"/>
                <w:szCs w:val="36"/>
              </w:rPr>
              <w:t xml:space="preserve"> </w:t>
            </w:r>
            <w:hyperlink r:id="rId10" w:tooltip="https://www.alldatasheet.com/datasheet-pdf/pdf/56732/BURR-BROWN/OPA134.html" w:history="1">
              <w:r w:rsidRPr="000E3B7C">
                <w:rPr>
                  <w:rStyle w:val="Hyperlink"/>
                  <w:sz w:val="36"/>
                  <w:szCs w:val="36"/>
                </w:rPr>
                <w:t>OPA134 Datasheet</w:t>
              </w:r>
            </w:hyperlink>
          </w:p>
        </w:tc>
      </w:tr>
      <w:tr w:rsidR="00D642F5" w14:paraId="7298BA57" w14:textId="77777777" w:rsidTr="0004595C">
        <w:tc>
          <w:tcPr>
            <w:tcW w:w="4675" w:type="dxa"/>
          </w:tcPr>
          <w:p w14:paraId="546FEC04" w14:textId="77777777" w:rsidR="00D642F5" w:rsidRPr="000E3B7C" w:rsidRDefault="00D642F5" w:rsidP="0004595C">
            <w:pPr>
              <w:rPr>
                <w:sz w:val="36"/>
                <w:szCs w:val="36"/>
              </w:rPr>
            </w:pPr>
            <w:r w:rsidRPr="000E3B7C">
              <w:rPr>
                <w:sz w:val="36"/>
                <w:szCs w:val="36"/>
              </w:rPr>
              <w:t>3046</w:t>
            </w:r>
            <w:r>
              <w:rPr>
                <w:sz w:val="36"/>
                <w:szCs w:val="36"/>
              </w:rPr>
              <w:t xml:space="preserve"> </w:t>
            </w:r>
            <w:r w:rsidRPr="000E3B7C">
              <w:rPr>
                <w:rFonts w:ascii="Segoe UI Symbol" w:hAnsi="Segoe UI Symbol" w:cs="Segoe UI Symbol"/>
                <w:sz w:val="36"/>
                <w:szCs w:val="36"/>
              </w:rPr>
              <w:t>⁠</w:t>
            </w:r>
            <w:hyperlink r:id="rId11" w:tooltip="https://www.alldatasheet.com/datasheet-pdf/pdf/837704/TI1/LM3046.html" w:history="1">
              <w:r w:rsidRPr="000E3B7C">
                <w:rPr>
                  <w:rStyle w:val="Hyperlink"/>
                  <w:sz w:val="36"/>
                  <w:szCs w:val="36"/>
                </w:rPr>
                <w:t>LM3046 Texas Instruments</w:t>
              </w:r>
            </w:hyperlink>
          </w:p>
        </w:tc>
        <w:tc>
          <w:tcPr>
            <w:tcW w:w="4675" w:type="dxa"/>
          </w:tcPr>
          <w:p w14:paraId="64BE4638" w14:textId="77777777" w:rsidR="00D642F5" w:rsidRPr="000E3B7C" w:rsidRDefault="00D642F5" w:rsidP="0004595C">
            <w:pPr>
              <w:rPr>
                <w:sz w:val="36"/>
                <w:szCs w:val="36"/>
              </w:rPr>
            </w:pPr>
            <w:r w:rsidRPr="000E3B7C">
              <w:rPr>
                <w:sz w:val="36"/>
                <w:szCs w:val="36"/>
              </w:rPr>
              <w:t>CA3046</w:t>
            </w:r>
            <w:r>
              <w:rPr>
                <w:sz w:val="36"/>
                <w:szCs w:val="36"/>
              </w:rPr>
              <w:t xml:space="preserve"> </w:t>
            </w:r>
            <w:r w:rsidRPr="000E3B7C">
              <w:rPr>
                <w:rFonts w:ascii="Segoe UI Symbol" w:hAnsi="Segoe UI Symbol" w:cs="Segoe UI Symbol"/>
                <w:sz w:val="36"/>
                <w:szCs w:val="36"/>
              </w:rPr>
              <w:t>⁠</w:t>
            </w:r>
            <w:hyperlink r:id="rId12" w:tooltip="https://www.alldatasheet.com/datasheet-pdf/pdf/66311/INTERSIL/CA3046.html" w:history="1">
              <w:r w:rsidRPr="000E3B7C">
                <w:rPr>
                  <w:rStyle w:val="Hyperlink"/>
                  <w:sz w:val="36"/>
                  <w:szCs w:val="36"/>
                </w:rPr>
                <w:t>CA3046 Datasheet</w:t>
              </w:r>
            </w:hyperlink>
          </w:p>
        </w:tc>
      </w:tr>
      <w:tr w:rsidR="00D642F5" w14:paraId="67C466B6" w14:textId="77777777" w:rsidTr="0004595C">
        <w:tc>
          <w:tcPr>
            <w:tcW w:w="4675" w:type="dxa"/>
          </w:tcPr>
          <w:p w14:paraId="6831A04D" w14:textId="77777777" w:rsidR="00D642F5" w:rsidRPr="000E3B7C" w:rsidRDefault="00D642F5" w:rsidP="0004595C">
            <w:pPr>
              <w:rPr>
                <w:sz w:val="36"/>
                <w:szCs w:val="36"/>
              </w:rPr>
            </w:pPr>
            <w:r w:rsidRPr="000E3B7C">
              <w:rPr>
                <w:sz w:val="36"/>
                <w:szCs w:val="36"/>
              </w:rPr>
              <w:t>4558</w:t>
            </w:r>
            <w:r w:rsidRPr="000E3B7C">
              <w:rPr>
                <w:rFonts w:ascii="Segoe UI Symbol" w:hAnsi="Segoe UI Symbol" w:cs="Segoe UI Symbol"/>
                <w:sz w:val="36"/>
                <w:szCs w:val="36"/>
              </w:rPr>
              <w:t>⁠</w:t>
            </w:r>
            <w:r>
              <w:rPr>
                <w:rFonts w:ascii="Segoe UI Symbol" w:hAnsi="Segoe UI Symbol" w:cs="Segoe UI Symbol"/>
                <w:sz w:val="36"/>
                <w:szCs w:val="36"/>
              </w:rPr>
              <w:t xml:space="preserve"> </w:t>
            </w:r>
            <w:hyperlink r:id="rId13" w:tooltip="https://www.ti.com/lit/ds/symlink/rc4558.pdf" w:history="1">
              <w:r w:rsidRPr="000E3B7C">
                <w:rPr>
                  <w:rStyle w:val="Hyperlink"/>
                  <w:sz w:val="36"/>
                  <w:szCs w:val="36"/>
                </w:rPr>
                <w:t>RC4558 datasheet</w:t>
              </w:r>
            </w:hyperlink>
          </w:p>
        </w:tc>
        <w:tc>
          <w:tcPr>
            <w:tcW w:w="4675" w:type="dxa"/>
          </w:tcPr>
          <w:p w14:paraId="52DF9E30" w14:textId="77777777" w:rsidR="00D642F5" w:rsidRPr="000E3B7C" w:rsidRDefault="00D642F5" w:rsidP="0004595C">
            <w:pPr>
              <w:tabs>
                <w:tab w:val="left" w:pos="1739"/>
              </w:tabs>
              <w:rPr>
                <w:sz w:val="36"/>
                <w:szCs w:val="36"/>
              </w:rPr>
            </w:pPr>
            <w:r w:rsidRPr="000E3B7C">
              <w:rPr>
                <w:sz w:val="36"/>
                <w:szCs w:val="36"/>
              </w:rPr>
              <w:t>NE5532</w:t>
            </w:r>
            <w:r>
              <w:rPr>
                <w:sz w:val="36"/>
                <w:szCs w:val="36"/>
              </w:rPr>
              <w:tab/>
            </w:r>
            <w:r w:rsidRPr="000E3B7C">
              <w:rPr>
                <w:rFonts w:ascii="Segoe UI Symbol" w:hAnsi="Segoe UI Symbol" w:cs="Segoe UI Symbol"/>
                <w:sz w:val="36"/>
                <w:szCs w:val="36"/>
              </w:rPr>
              <w:t>⁠</w:t>
            </w:r>
            <w:hyperlink r:id="rId14" w:tooltip="https://www.ti.com/lit/ds/symlink/ne5532.pdf" w:history="1">
              <w:r w:rsidRPr="000E3B7C">
                <w:rPr>
                  <w:rStyle w:val="Hyperlink"/>
                  <w:sz w:val="36"/>
                  <w:szCs w:val="36"/>
                </w:rPr>
                <w:t>NE5532x,</w:t>
              </w:r>
            </w:hyperlink>
          </w:p>
        </w:tc>
      </w:tr>
      <w:tr w:rsidR="00D642F5" w14:paraId="35FFBD66" w14:textId="77777777" w:rsidTr="0004595C">
        <w:tc>
          <w:tcPr>
            <w:tcW w:w="4675" w:type="dxa"/>
          </w:tcPr>
          <w:p w14:paraId="74A534B2" w14:textId="77777777" w:rsidR="00D642F5" w:rsidRPr="000E3B7C" w:rsidRDefault="00D642F5" w:rsidP="0004595C">
            <w:pPr>
              <w:rPr>
                <w:sz w:val="36"/>
                <w:szCs w:val="36"/>
              </w:rPr>
            </w:pPr>
            <w:r w:rsidRPr="000E3B7C">
              <w:rPr>
                <w:sz w:val="36"/>
                <w:szCs w:val="36"/>
              </w:rPr>
              <w:t>TL081</w:t>
            </w:r>
            <w:r>
              <w:rPr>
                <w:sz w:val="36"/>
                <w:szCs w:val="36"/>
              </w:rPr>
              <w:t xml:space="preserve"> </w:t>
            </w:r>
            <w:r w:rsidRPr="000E3B7C">
              <w:rPr>
                <w:rFonts w:ascii="Segoe UI Symbol" w:hAnsi="Segoe UI Symbol" w:cs="Segoe UI Symbol"/>
                <w:sz w:val="36"/>
                <w:szCs w:val="36"/>
              </w:rPr>
              <w:t>⁠</w:t>
            </w:r>
            <w:hyperlink r:id="rId15" w:tooltip="https://www.ti.com/product/TL081" w:history="1">
              <w:r w:rsidRPr="000E3B7C">
                <w:rPr>
                  <w:rStyle w:val="Hyperlink"/>
                  <w:sz w:val="36"/>
                  <w:szCs w:val="36"/>
                </w:rPr>
                <w:t>TL081 datasheet</w:t>
              </w:r>
            </w:hyperlink>
          </w:p>
        </w:tc>
        <w:tc>
          <w:tcPr>
            <w:tcW w:w="4675" w:type="dxa"/>
          </w:tcPr>
          <w:p w14:paraId="00E3960A" w14:textId="77777777" w:rsidR="00D642F5" w:rsidRPr="000E3B7C" w:rsidRDefault="00D642F5" w:rsidP="0004595C">
            <w:pPr>
              <w:rPr>
                <w:sz w:val="36"/>
                <w:szCs w:val="36"/>
              </w:rPr>
            </w:pPr>
            <w:r w:rsidRPr="000E3B7C">
              <w:rPr>
                <w:sz w:val="36"/>
                <w:szCs w:val="36"/>
              </w:rPr>
              <w:t>AD8066</w:t>
            </w:r>
            <w:r>
              <w:rPr>
                <w:sz w:val="36"/>
                <w:szCs w:val="36"/>
              </w:rPr>
              <w:t xml:space="preserve"> </w:t>
            </w:r>
            <w:r w:rsidRPr="000E3B7C">
              <w:rPr>
                <w:rFonts w:ascii="Segoe UI Symbol" w:hAnsi="Segoe UI Symbol" w:cs="Segoe UI Symbol"/>
                <w:sz w:val="36"/>
                <w:szCs w:val="36"/>
              </w:rPr>
              <w:t>⁠</w:t>
            </w:r>
            <w:hyperlink r:id="rId16" w:tooltip="https://www.alldatasheet.com/datasheet-pdf/pdf/83610/AD/AD8066.html" w:history="1">
              <w:r w:rsidRPr="000E3B7C">
                <w:rPr>
                  <w:rStyle w:val="Hyperlink"/>
                  <w:sz w:val="36"/>
                  <w:szCs w:val="36"/>
                </w:rPr>
                <w:t>AD8066 Datasheet</w:t>
              </w:r>
            </w:hyperlink>
          </w:p>
        </w:tc>
      </w:tr>
      <w:tr w:rsidR="00D642F5" w14:paraId="0F38BE9E" w14:textId="77777777" w:rsidTr="0004595C">
        <w:tc>
          <w:tcPr>
            <w:tcW w:w="4675" w:type="dxa"/>
          </w:tcPr>
          <w:p w14:paraId="2F11BBA3" w14:textId="77777777" w:rsidR="00D642F5" w:rsidRPr="000E3B7C" w:rsidRDefault="00D642F5" w:rsidP="0004595C">
            <w:pPr>
              <w:rPr>
                <w:sz w:val="36"/>
                <w:szCs w:val="36"/>
              </w:rPr>
            </w:pPr>
            <w:r w:rsidRPr="000E3B7C">
              <w:rPr>
                <w:sz w:val="36"/>
                <w:szCs w:val="36"/>
              </w:rPr>
              <w:t>LM393</w:t>
            </w:r>
            <w:r>
              <w:rPr>
                <w:sz w:val="36"/>
                <w:szCs w:val="36"/>
              </w:rPr>
              <w:t xml:space="preserve"> </w:t>
            </w:r>
            <w:r w:rsidRPr="000E3B7C">
              <w:rPr>
                <w:rFonts w:ascii="Segoe UI Symbol" w:hAnsi="Segoe UI Symbol" w:cs="Segoe UI Symbol"/>
                <w:sz w:val="36"/>
                <w:szCs w:val="36"/>
              </w:rPr>
              <w:t>⁠</w:t>
            </w:r>
            <w:hyperlink r:id="rId17" w:tooltip="https://www.alldatasheet.com/datasheet-pdf/pdf/172044/ONSEMI/LM393.html" w:history="1">
              <w:r w:rsidRPr="000E3B7C">
                <w:rPr>
                  <w:rStyle w:val="Hyperlink"/>
                  <w:sz w:val="36"/>
                  <w:szCs w:val="36"/>
                </w:rPr>
                <w:t>LM393 Datasheet</w:t>
              </w:r>
            </w:hyperlink>
          </w:p>
        </w:tc>
        <w:tc>
          <w:tcPr>
            <w:tcW w:w="4675" w:type="dxa"/>
          </w:tcPr>
          <w:p w14:paraId="56582964" w14:textId="77777777" w:rsidR="00D642F5" w:rsidRPr="000E3B7C" w:rsidRDefault="00D642F5" w:rsidP="0004595C">
            <w:pPr>
              <w:rPr>
                <w:sz w:val="36"/>
                <w:szCs w:val="36"/>
              </w:rPr>
            </w:pPr>
            <w:r w:rsidRPr="000E3B7C">
              <w:rPr>
                <w:sz w:val="36"/>
                <w:szCs w:val="36"/>
              </w:rPr>
              <w:t>LM393BIPWR</w:t>
            </w:r>
            <w:r>
              <w:rPr>
                <w:sz w:val="36"/>
                <w:szCs w:val="36"/>
              </w:rPr>
              <w:t xml:space="preserve"> </w:t>
            </w:r>
            <w:r w:rsidRPr="000E3B7C">
              <w:rPr>
                <w:rFonts w:ascii="Segoe UI Symbol" w:hAnsi="Segoe UI Symbol" w:cs="Segoe UI Symbol"/>
                <w:sz w:val="36"/>
                <w:szCs w:val="36"/>
              </w:rPr>
              <w:t>⁠</w:t>
            </w:r>
            <w:hyperlink r:id="rId18" w:tooltip="https://www.ti.com/lit/ds/symlink/lm2903b.pdf?ts=1776713310688" w:history="1">
              <w:r w:rsidRPr="000E3B7C">
                <w:rPr>
                  <w:rStyle w:val="Hyperlink"/>
                  <w:sz w:val="36"/>
                  <w:szCs w:val="36"/>
                </w:rPr>
                <w:t>LM393B, LM2903B, LM193, LM293, LM393 and LM2903 Dual Comparators datasheet</w:t>
              </w:r>
            </w:hyperlink>
          </w:p>
        </w:tc>
      </w:tr>
    </w:tbl>
    <w:p w14:paraId="0D3DAC06" w14:textId="77777777" w:rsidR="0017690A" w:rsidRDefault="0017690A"/>
    <w:p w14:paraId="1D313708" w14:textId="77777777" w:rsidR="00264F6C" w:rsidRDefault="00264F6C"/>
    <w:p w14:paraId="49885E67" w14:textId="77777777" w:rsidR="00264F6C" w:rsidRDefault="00264F6C"/>
    <w:p w14:paraId="3337E250" w14:textId="77777777" w:rsidR="00264F6C" w:rsidRDefault="00264F6C"/>
    <w:p w14:paraId="381E51D3" w14:textId="77777777" w:rsidR="00264F6C" w:rsidRDefault="00264F6C"/>
    <w:p w14:paraId="75785286" w14:textId="77777777" w:rsidR="00264F6C" w:rsidRDefault="00264F6C"/>
    <w:p w14:paraId="1967814E" w14:textId="77777777" w:rsidR="00264F6C" w:rsidRDefault="00264F6C"/>
    <w:p w14:paraId="2EBF4BC7" w14:textId="77777777" w:rsidR="00264F6C" w:rsidRDefault="00264F6C"/>
    <w:p w14:paraId="2FB74B0A" w14:textId="77777777" w:rsidR="00264F6C" w:rsidRDefault="00264F6C"/>
    <w:p w14:paraId="4A78DDCF" w14:textId="77777777" w:rsidR="00264F6C" w:rsidRDefault="00264F6C"/>
    <w:p w14:paraId="123E2F4B" w14:textId="77777777" w:rsidR="00264F6C" w:rsidRDefault="00264F6C"/>
    <w:p w14:paraId="4E709153" w14:textId="77777777" w:rsidR="00264F6C" w:rsidRDefault="00264F6C"/>
    <w:p w14:paraId="160BAFE9" w14:textId="77777777" w:rsidR="00264F6C" w:rsidRDefault="00264F6C"/>
    <w:p w14:paraId="39FBD4FE" w14:textId="77777777" w:rsidR="00264F6C" w:rsidRDefault="00264F6C"/>
    <w:p w14:paraId="24F7841A" w14:textId="4CD08921" w:rsidR="0017690A" w:rsidRDefault="0017690A" w:rsidP="0017690A">
      <w:pPr>
        <w:pStyle w:val="ListParagraph"/>
        <w:numPr>
          <w:ilvl w:val="0"/>
          <w:numId w:val="1"/>
        </w:numPr>
      </w:pPr>
      <w:proofErr w:type="spellStart"/>
      <w:r>
        <w:lastRenderedPageBreak/>
        <w:t>Zamena</w:t>
      </w:r>
      <w:proofErr w:type="spellEnd"/>
      <w:r>
        <w:t xml:space="preserve"> za 2n3904 je BC549</w:t>
      </w:r>
    </w:p>
    <w:p w14:paraId="07B943F8" w14:textId="59684ABF" w:rsidR="0017690A" w:rsidRDefault="0017690A" w:rsidP="0017690A">
      <w:r w:rsidRPr="0017690A">
        <w:drawing>
          <wp:inline distT="0" distB="0" distL="0" distR="0" wp14:anchorId="074D3931" wp14:editId="425098B7">
            <wp:extent cx="5943600" cy="2342515"/>
            <wp:effectExtent l="0" t="0" r="0" b="635"/>
            <wp:docPr id="4573091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30917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DC0CE" w14:textId="21E130C0" w:rsidR="0017690A" w:rsidRDefault="0017690A" w:rsidP="0017690A">
      <w:pPr>
        <w:pStyle w:val="ListParagraph"/>
        <w:numPr>
          <w:ilvl w:val="0"/>
          <w:numId w:val="1"/>
        </w:numPr>
      </w:pPr>
      <w:proofErr w:type="spellStart"/>
      <w:r>
        <w:t>Zamena</w:t>
      </w:r>
      <w:proofErr w:type="spellEnd"/>
      <w:r>
        <w:t xml:space="preserve"> za LF353 je OPA134</w:t>
      </w:r>
    </w:p>
    <w:p w14:paraId="6C9821B8" w14:textId="28C7C02A" w:rsidR="0017690A" w:rsidRDefault="0017690A" w:rsidP="0017690A">
      <w:r w:rsidRPr="0017690A">
        <w:drawing>
          <wp:inline distT="0" distB="0" distL="0" distR="0" wp14:anchorId="1223D07F" wp14:editId="690AC939">
            <wp:extent cx="5909094" cy="2414905"/>
            <wp:effectExtent l="0" t="0" r="0" b="4445"/>
            <wp:docPr id="27970029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700297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14834" cy="2417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7ABBA" w14:textId="47C7C88D" w:rsidR="0017690A" w:rsidRDefault="0017690A" w:rsidP="0017690A">
      <w:pPr>
        <w:pStyle w:val="ListParagraph"/>
        <w:numPr>
          <w:ilvl w:val="0"/>
          <w:numId w:val="1"/>
        </w:numPr>
      </w:pPr>
      <w:proofErr w:type="spellStart"/>
      <w:r>
        <w:t>Zamena</w:t>
      </w:r>
      <w:proofErr w:type="spellEnd"/>
      <w:r>
        <w:t xml:space="preserve"> za LM3046 je CA3046</w:t>
      </w:r>
    </w:p>
    <w:p w14:paraId="01556590" w14:textId="683CF2D9" w:rsidR="00264F6C" w:rsidRDefault="0017690A" w:rsidP="0017690A">
      <w:r w:rsidRPr="0017690A">
        <w:drawing>
          <wp:inline distT="0" distB="0" distL="0" distR="0" wp14:anchorId="7F977ACC" wp14:editId="36DB5594">
            <wp:extent cx="5805577" cy="1843405"/>
            <wp:effectExtent l="0" t="0" r="5080" b="4445"/>
            <wp:docPr id="1116995298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995298" name="Picture 1" descr="A screenshot of a phone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32938" cy="1852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977D3" w14:textId="77777777" w:rsidR="00264F6C" w:rsidRDefault="00264F6C" w:rsidP="0017690A"/>
    <w:p w14:paraId="01A6B0B6" w14:textId="3AE37FF3" w:rsidR="0017690A" w:rsidRDefault="0017690A" w:rsidP="0017690A">
      <w:pPr>
        <w:pStyle w:val="ListParagraph"/>
        <w:numPr>
          <w:ilvl w:val="0"/>
          <w:numId w:val="1"/>
        </w:numPr>
      </w:pPr>
      <w:proofErr w:type="spellStart"/>
      <w:r>
        <w:lastRenderedPageBreak/>
        <w:t>Zamena</w:t>
      </w:r>
      <w:proofErr w:type="spellEnd"/>
      <w:r>
        <w:t xml:space="preserve"> za RC4558 je NE5532 </w:t>
      </w:r>
    </w:p>
    <w:p w14:paraId="50BEC27E" w14:textId="54168E8D" w:rsidR="00264F6C" w:rsidRDefault="00264F6C" w:rsidP="0017690A">
      <w:r w:rsidRPr="00264F6C">
        <w:drawing>
          <wp:inline distT="0" distB="0" distL="0" distR="0" wp14:anchorId="1CB727FC" wp14:editId="5F0827F0">
            <wp:extent cx="5786703" cy="2337759"/>
            <wp:effectExtent l="0" t="0" r="5080" b="5715"/>
            <wp:docPr id="2850789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078970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40039" cy="235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929AB" w14:textId="353FE934" w:rsidR="0017690A" w:rsidRDefault="0017690A" w:rsidP="0017690A">
      <w:pPr>
        <w:pStyle w:val="ListParagraph"/>
        <w:numPr>
          <w:ilvl w:val="0"/>
          <w:numId w:val="1"/>
        </w:numPr>
      </w:pPr>
      <w:proofErr w:type="spellStart"/>
      <w:r>
        <w:t>Zamena</w:t>
      </w:r>
      <w:proofErr w:type="spellEnd"/>
      <w:r>
        <w:t xml:space="preserve"> za TL081 je AD8066</w:t>
      </w:r>
    </w:p>
    <w:p w14:paraId="095F2057" w14:textId="00679A35" w:rsidR="00264F6C" w:rsidRDefault="0017690A" w:rsidP="0017690A">
      <w:r w:rsidRPr="0017690A">
        <w:drawing>
          <wp:inline distT="0" distB="0" distL="0" distR="0" wp14:anchorId="5C966FCB" wp14:editId="5BD30318">
            <wp:extent cx="5943600" cy="2870835"/>
            <wp:effectExtent l="0" t="0" r="0" b="5715"/>
            <wp:docPr id="4435223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52236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B6F83" w14:textId="781EB346" w:rsidR="0017690A" w:rsidRDefault="0017690A" w:rsidP="0017690A">
      <w:pPr>
        <w:pStyle w:val="ListParagraph"/>
        <w:numPr>
          <w:ilvl w:val="0"/>
          <w:numId w:val="1"/>
        </w:numPr>
      </w:pPr>
      <w:proofErr w:type="spellStart"/>
      <w:r>
        <w:t>Zamena</w:t>
      </w:r>
      <w:proofErr w:type="spellEnd"/>
      <w:r>
        <w:t xml:space="preserve"> za LM393 je ML393BIPWR</w:t>
      </w:r>
    </w:p>
    <w:p w14:paraId="580AF2E8" w14:textId="06114BCF" w:rsidR="0017690A" w:rsidRDefault="0017690A" w:rsidP="0017690A">
      <w:r w:rsidRPr="0017690A">
        <w:drawing>
          <wp:inline distT="0" distB="0" distL="0" distR="0" wp14:anchorId="6095F32D" wp14:editId="7CB3F518">
            <wp:extent cx="5915780" cy="1483743"/>
            <wp:effectExtent l="0" t="0" r="0" b="2540"/>
            <wp:docPr id="286375949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375949" name="Picture 1" descr="A screenshot of a phone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29878" cy="1487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7690A">
      <w:footerReference w:type="even" r:id="rId25"/>
      <w:footerReference w:type="default" r:id="rId26"/>
      <w:footerReference w:type="first" r:id="rId2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46144A" w14:textId="77777777" w:rsidR="0093389D" w:rsidRDefault="0093389D" w:rsidP="00264F6C">
      <w:pPr>
        <w:spacing w:after="0" w:line="240" w:lineRule="auto"/>
      </w:pPr>
      <w:r>
        <w:separator/>
      </w:r>
    </w:p>
  </w:endnote>
  <w:endnote w:type="continuationSeparator" w:id="0">
    <w:p w14:paraId="43AFA3A5" w14:textId="77777777" w:rsidR="0093389D" w:rsidRDefault="0093389D" w:rsidP="00264F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E62A29" w14:textId="55F8509C" w:rsidR="00264F6C" w:rsidRDefault="00264F6C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323963D6" wp14:editId="44DCBA4A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22580" cy="334010"/>
              <wp:effectExtent l="0" t="0" r="1270" b="0"/>
              <wp:wrapNone/>
              <wp:docPr id="1189448808" name="Text Box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2580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C3CECB1" w14:textId="4851335E" w:rsidR="00264F6C" w:rsidRPr="00264F6C" w:rsidRDefault="00264F6C" w:rsidP="00264F6C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264F6C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23963D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Internal" style="position:absolute;margin-left:0;margin-top:0;width:25.4pt;height:26.3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" filled="f" stroked="f">
              <v:fill o:detectmouseclick="t"/>
              <v:textbox style="mso-fit-shape-to-text:t" inset="0,0,0,15pt">
                <w:txbxContent>
                  <w:p w14:paraId="7C3CECB1" w14:textId="4851335E" w:rsidR="00264F6C" w:rsidRPr="00264F6C" w:rsidRDefault="00264F6C" w:rsidP="00264F6C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</w:pPr>
                    <w:r w:rsidRPr="00264F6C"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34D7C" w14:textId="4F7669B8" w:rsidR="00264F6C" w:rsidRDefault="00264F6C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0CC2A22C" wp14:editId="7B91287B">
              <wp:simplePos x="914400" y="942004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22580" cy="334010"/>
              <wp:effectExtent l="0" t="0" r="1270" b="0"/>
              <wp:wrapNone/>
              <wp:docPr id="422312151" name="Text Box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2580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49CB8A1" w14:textId="7B63BCBF" w:rsidR="00264F6C" w:rsidRPr="00264F6C" w:rsidRDefault="00264F6C" w:rsidP="00264F6C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264F6C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CC2A22C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Internal" style="position:absolute;margin-left:0;margin-top:0;width:25.4pt;height:26.3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" filled="f" stroked="f">
              <v:fill o:detectmouseclick="t"/>
              <v:textbox style="mso-fit-shape-to-text:t" inset="0,0,0,15pt">
                <w:txbxContent>
                  <w:p w14:paraId="349CB8A1" w14:textId="7B63BCBF" w:rsidR="00264F6C" w:rsidRPr="00264F6C" w:rsidRDefault="00264F6C" w:rsidP="00264F6C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</w:pPr>
                    <w:r w:rsidRPr="00264F6C"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18B56" w14:textId="0EEB8B8F" w:rsidR="00264F6C" w:rsidRDefault="00264F6C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7D55A092" wp14:editId="0628408F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22580" cy="334010"/>
              <wp:effectExtent l="0" t="0" r="1270" b="0"/>
              <wp:wrapNone/>
              <wp:docPr id="1430184674" name="Text Box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2580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A9E2623" w14:textId="7029D16C" w:rsidR="00264F6C" w:rsidRPr="00264F6C" w:rsidRDefault="00264F6C" w:rsidP="00264F6C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264F6C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D55A092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Internal" style="position:absolute;margin-left:0;margin-top:0;width:25.4pt;height:26.3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" filled="f" stroked="f">
              <v:fill o:detectmouseclick="t"/>
              <v:textbox style="mso-fit-shape-to-text:t" inset="0,0,0,15pt">
                <w:txbxContent>
                  <w:p w14:paraId="0A9E2623" w14:textId="7029D16C" w:rsidR="00264F6C" w:rsidRPr="00264F6C" w:rsidRDefault="00264F6C" w:rsidP="00264F6C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</w:pPr>
                    <w:r w:rsidRPr="00264F6C"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51A79F" w14:textId="77777777" w:rsidR="0093389D" w:rsidRDefault="0093389D" w:rsidP="00264F6C">
      <w:pPr>
        <w:spacing w:after="0" w:line="240" w:lineRule="auto"/>
      </w:pPr>
      <w:r>
        <w:separator/>
      </w:r>
    </w:p>
  </w:footnote>
  <w:footnote w:type="continuationSeparator" w:id="0">
    <w:p w14:paraId="00FCD221" w14:textId="77777777" w:rsidR="0093389D" w:rsidRDefault="0093389D" w:rsidP="00264F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C56931"/>
    <w:multiLevelType w:val="hybridMultilevel"/>
    <w:tmpl w:val="FED830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BC860A2"/>
    <w:multiLevelType w:val="hybridMultilevel"/>
    <w:tmpl w:val="48A41A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18640055">
    <w:abstractNumId w:val="1"/>
  </w:num>
  <w:num w:numId="2" w16cid:durableId="3548849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42F5"/>
    <w:rsid w:val="0017690A"/>
    <w:rsid w:val="00264F6C"/>
    <w:rsid w:val="003E4B7F"/>
    <w:rsid w:val="00526DC0"/>
    <w:rsid w:val="0093389D"/>
    <w:rsid w:val="00AA2A4A"/>
    <w:rsid w:val="00D23B97"/>
    <w:rsid w:val="00D31C99"/>
    <w:rsid w:val="00D64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44B49A"/>
  <w15:chartTrackingRefBased/>
  <w15:docId w15:val="{3340412B-7D77-4101-BB9C-5413FB8D5E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42F5"/>
  </w:style>
  <w:style w:type="paragraph" w:styleId="Heading1">
    <w:name w:val="heading 1"/>
    <w:basedOn w:val="Normal"/>
    <w:next w:val="Normal"/>
    <w:link w:val="Heading1Char"/>
    <w:uiPriority w:val="9"/>
    <w:qFormat/>
    <w:rsid w:val="00D642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642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42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42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42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42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42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42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42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42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642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42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42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42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42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42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42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42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42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42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42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42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42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42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42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42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42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42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42F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642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642F5"/>
    <w:rPr>
      <w:color w:val="467886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264F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4F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lldatasheet.com/html-pdf/50732/FAIRCHILD/BC549/404/1/BC549.html" TargetMode="External"/><Relationship Id="rId13" Type="http://schemas.openxmlformats.org/officeDocument/2006/relationships/hyperlink" Target="https://www.ti.com/lit/ds/symlink/rc4558.pdf" TargetMode="External"/><Relationship Id="rId18" Type="http://schemas.openxmlformats.org/officeDocument/2006/relationships/hyperlink" Target="https://www.ti.com/lit/ds/symlink/lm2903b.pdf?ts=1776713310688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image" Target="media/image3.png"/><Relationship Id="rId7" Type="http://schemas.openxmlformats.org/officeDocument/2006/relationships/hyperlink" Target="https://www.alldatasheet.com/html-pdf/11470/ONSEMI/2N3904/180/1/2N3904.html" TargetMode="External"/><Relationship Id="rId12" Type="http://schemas.openxmlformats.org/officeDocument/2006/relationships/hyperlink" Target="https://www.alldatasheet.com/datasheet-pdf/pdf/66311/INTERSIL/CA3046.html" TargetMode="External"/><Relationship Id="rId17" Type="http://schemas.openxmlformats.org/officeDocument/2006/relationships/hyperlink" Target="https://www.alldatasheet.com/datasheet-pdf/pdf/172044/ONSEMI/LM393.html" TargetMode="External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yperlink" Target="https://www.alldatasheet.com/datasheet-pdf/pdf/83610/AD/AD8066.html" TargetMode="External"/><Relationship Id="rId20" Type="http://schemas.openxmlformats.org/officeDocument/2006/relationships/image" Target="media/image2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alldatasheet.com/datasheet-pdf/pdf/837704/TI1/LM3046.html" TargetMode="External"/><Relationship Id="rId24" Type="http://schemas.openxmlformats.org/officeDocument/2006/relationships/image" Target="media/image6.png"/><Relationship Id="rId5" Type="http://schemas.openxmlformats.org/officeDocument/2006/relationships/footnotes" Target="footnotes.xml"/><Relationship Id="rId15" Type="http://schemas.openxmlformats.org/officeDocument/2006/relationships/hyperlink" Target="https://www.ti.com/product/TL081" TargetMode="External"/><Relationship Id="rId23" Type="http://schemas.openxmlformats.org/officeDocument/2006/relationships/image" Target="media/image5.png"/><Relationship Id="rId28" Type="http://schemas.openxmlformats.org/officeDocument/2006/relationships/fontTable" Target="fontTable.xml"/><Relationship Id="rId10" Type="http://schemas.openxmlformats.org/officeDocument/2006/relationships/hyperlink" Target="https://www.alldatasheet.com/datasheet-pdf/pdf/56732/BURR-BROWN/OPA134.html" TargetMode="External"/><Relationship Id="rId19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www.alldatasheet.com/datasheet-pdf/pdf/11661/MOTOROLA/LF353.html" TargetMode="External"/><Relationship Id="rId14" Type="http://schemas.openxmlformats.org/officeDocument/2006/relationships/hyperlink" Target="https://www.ti.com/lit/ds/symlink/ne5532.pdf" TargetMode="External"/><Relationship Id="rId22" Type="http://schemas.openxmlformats.org/officeDocument/2006/relationships/image" Target="media/image4.png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7e753c2c-bb14-4786-921b-97c6a6fc424f}" enabled="1" method="Standard" siteId="{3bd97919-57c3-48d3-9e9a-8e4c01614a8f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355</Words>
  <Characters>2027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Mastelica, Jovan</dc:creator>
  <cp:keywords/>
  <dc:description/>
  <cp:lastModifiedBy>Mastelica, Jovan</cp:lastModifiedBy>
  <cp:revision>1</cp:revision>
  <dcterms:created xsi:type="dcterms:W3CDTF">2026-04-23T13:01:00Z</dcterms:created>
  <dcterms:modified xsi:type="dcterms:W3CDTF">2026-04-23T13:26:00Z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553ee2e2,46e58c68,192bf8d7</vt:lpwstr>
  </property>
  <property fmtid="{D5CDD505-2E9C-101B-9397-08002B2CF9AE}" pid="3" name="ClassificationContentMarkingFooterFontProps">
    <vt:lpwstr>#000000,8,Calibri</vt:lpwstr>
  </property>
  <property fmtid="{D5CDD505-2E9C-101B-9397-08002B2CF9AE}" pid="4" name="ClassificationContentMarkingFooterText">
    <vt:lpwstr>Internal</vt:lpwstr>
  </property>
</Properties>
</file>