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385" w:rsidRPr="00757AE8" w:rsidRDefault="00052395" w:rsidP="00757AE8">
      <w:pPr>
        <w:pStyle w:val="Heading5"/>
        <w:spacing w:line="280" w:lineRule="atLeast"/>
        <w:rPr>
          <w:rFonts w:ascii="Times New Roman" w:hAnsi="Times New Roman"/>
          <w:szCs w:val="22"/>
        </w:rPr>
      </w:pPr>
      <w:bookmarkStart w:id="0" w:name="_GoBack"/>
      <w:bookmarkEnd w:id="0"/>
      <w:r w:rsidRPr="00757AE8">
        <w:rPr>
          <w:rFonts w:ascii="Times New Roman" w:hAnsi="Times New Roman"/>
          <w:szCs w:val="22"/>
        </w:rPr>
        <w:t xml:space="preserve">AFFILIATE </w:t>
      </w:r>
      <w:r w:rsidR="00451385" w:rsidRPr="00757AE8">
        <w:rPr>
          <w:rFonts w:ascii="Times New Roman" w:hAnsi="Times New Roman"/>
          <w:szCs w:val="22"/>
        </w:rPr>
        <w:t>AGREEMENT</w:t>
      </w:r>
      <w:r w:rsidR="00654D7B" w:rsidRPr="00757AE8">
        <w:rPr>
          <w:rFonts w:ascii="Times New Roman" w:hAnsi="Times New Roman"/>
          <w:szCs w:val="22"/>
        </w:rPr>
        <w:t xml:space="preserve"> </w:t>
      </w:r>
    </w:p>
    <w:p w:rsidR="00451385" w:rsidRPr="00757AE8" w:rsidRDefault="00451385" w:rsidP="00757AE8">
      <w:pPr>
        <w:spacing w:after="0" w:line="280" w:lineRule="atLeast"/>
        <w:jc w:val="both"/>
        <w:rPr>
          <w:rFonts w:ascii="Times New Roman" w:hAnsi="Times New Roman"/>
          <w:lang w:val="en-US"/>
        </w:rPr>
      </w:pPr>
    </w:p>
    <w:p w:rsidR="00833E2D" w:rsidRPr="00757AE8" w:rsidRDefault="00451385" w:rsidP="00757AE8">
      <w:pPr>
        <w:spacing w:after="0" w:line="280" w:lineRule="atLeast"/>
        <w:jc w:val="both"/>
        <w:rPr>
          <w:rFonts w:ascii="Times New Roman" w:hAnsi="Times New Roman"/>
          <w:lang w:val="en-US"/>
        </w:rPr>
      </w:pPr>
      <w:r w:rsidRPr="00757AE8">
        <w:rPr>
          <w:rFonts w:ascii="Times New Roman" w:hAnsi="Times New Roman"/>
          <w:b/>
        </w:rPr>
        <w:t>THIS AGREEMENT</w:t>
      </w:r>
      <w:r w:rsidRPr="00757AE8">
        <w:rPr>
          <w:rFonts w:ascii="Times New Roman" w:hAnsi="Times New Roman"/>
        </w:rPr>
        <w:t xml:space="preserve"> is made </w:t>
      </w:r>
      <w:r w:rsidRPr="00757AE8">
        <w:rPr>
          <w:rFonts w:ascii="Times New Roman" w:hAnsi="Times New Roman"/>
          <w:lang w:val="en-US"/>
        </w:rPr>
        <w:t xml:space="preserve">and entered into as of </w:t>
      </w:r>
      <w:r w:rsidR="00B34A29" w:rsidRPr="00757AE8">
        <w:rPr>
          <w:rFonts w:ascii="Times New Roman" w:hAnsi="Times New Roman"/>
          <w:lang w:val="en-US"/>
        </w:rPr>
        <w:t>this</w:t>
      </w:r>
      <w:r w:rsidR="00372C13" w:rsidRPr="00757AE8">
        <w:rPr>
          <w:rFonts w:ascii="Times New Roman" w:hAnsi="Times New Roman"/>
        </w:rPr>
        <w:t xml:space="preserve"> </w:t>
      </w:r>
      <w:r w:rsidR="00A81D89">
        <w:rPr>
          <w:rFonts w:ascii="Times New Roman" w:hAnsi="Times New Roman"/>
          <w:lang w:val="en-US"/>
        </w:rPr>
        <w:t>[</w:t>
      </w:r>
      <w:r w:rsidR="00A81D89" w:rsidRPr="00A81D89">
        <w:rPr>
          <w:rFonts w:ascii="Times New Roman" w:hAnsi="Times New Roman"/>
          <w:highlight w:val="lightGray"/>
          <w:lang w:val="en-US"/>
        </w:rPr>
        <w:t>insert date]</w:t>
      </w:r>
      <w:r w:rsidR="00A81D89">
        <w:rPr>
          <w:rFonts w:ascii="Times New Roman" w:hAnsi="Times New Roman"/>
          <w:lang w:val="en-US"/>
        </w:rPr>
        <w:t xml:space="preserve"> </w:t>
      </w:r>
      <w:r w:rsidR="005B3BE9" w:rsidRPr="001830F3">
        <w:rPr>
          <w:rFonts w:ascii="Times New Roman" w:hAnsi="Times New Roman"/>
        </w:rPr>
        <w:t>day of</w:t>
      </w:r>
      <w:r w:rsidR="005B3BE9" w:rsidRPr="001830F3">
        <w:rPr>
          <w:rFonts w:ascii="Times New Roman" w:hAnsi="Times New Roman"/>
          <w:lang w:val="en-US"/>
        </w:rPr>
        <w:t xml:space="preserve"> </w:t>
      </w:r>
      <w:r w:rsidR="00A81D89">
        <w:rPr>
          <w:rFonts w:ascii="Times New Roman" w:hAnsi="Times New Roman"/>
          <w:lang w:val="en-US"/>
        </w:rPr>
        <w:t>[</w:t>
      </w:r>
      <w:r w:rsidR="00A81D89" w:rsidRPr="00A81D89">
        <w:rPr>
          <w:rFonts w:ascii="Times New Roman" w:hAnsi="Times New Roman"/>
          <w:highlight w:val="lightGray"/>
          <w:lang w:val="en-US"/>
        </w:rPr>
        <w:t>insert month</w:t>
      </w:r>
      <w:r w:rsidR="00A81D89">
        <w:rPr>
          <w:rFonts w:ascii="Times New Roman" w:hAnsi="Times New Roman"/>
          <w:lang w:val="en-US"/>
        </w:rPr>
        <w:t>]</w:t>
      </w:r>
      <w:r w:rsidR="00A81D89">
        <w:rPr>
          <w:rFonts w:ascii="Times New Roman" w:hAnsi="Times New Roman"/>
        </w:rPr>
        <w:t xml:space="preserve"> [</w:t>
      </w:r>
      <w:r w:rsidR="00A81D89" w:rsidRPr="00A81D89">
        <w:rPr>
          <w:rFonts w:ascii="Times New Roman" w:hAnsi="Times New Roman"/>
          <w:highlight w:val="lightGray"/>
          <w:lang w:val="en-US"/>
        </w:rPr>
        <w:t>insert year</w:t>
      </w:r>
      <w:r w:rsidR="00A81D89">
        <w:rPr>
          <w:rFonts w:ascii="Times New Roman" w:hAnsi="Times New Roman"/>
        </w:rPr>
        <w:t>]</w:t>
      </w:r>
      <w:r w:rsidR="00D7064E" w:rsidRPr="001830F3">
        <w:rPr>
          <w:rFonts w:ascii="Times New Roman" w:hAnsi="Times New Roman"/>
          <w:lang w:val="en-US"/>
        </w:rPr>
        <w:t xml:space="preserve"> </w:t>
      </w:r>
      <w:r w:rsidRPr="001830F3">
        <w:rPr>
          <w:rFonts w:ascii="Times New Roman" w:hAnsi="Times New Roman"/>
          <w:lang w:val="en-US"/>
        </w:rPr>
        <w:t>by and</w:t>
      </w:r>
      <w:r w:rsidRPr="00757AE8">
        <w:rPr>
          <w:rFonts w:ascii="Times New Roman" w:hAnsi="Times New Roman"/>
          <w:lang w:val="en-US"/>
        </w:rPr>
        <w:t xml:space="preserve"> between:</w:t>
      </w:r>
    </w:p>
    <w:p w:rsidR="00833E2D" w:rsidRPr="00757AE8" w:rsidRDefault="005B3BE9" w:rsidP="00757AE8">
      <w:pPr>
        <w:numPr>
          <w:ilvl w:val="0"/>
          <w:numId w:val="24"/>
        </w:numPr>
        <w:spacing w:after="0" w:line="280" w:lineRule="atLeast"/>
        <w:jc w:val="both"/>
        <w:rPr>
          <w:rFonts w:ascii="Times New Roman" w:hAnsi="Times New Roman"/>
          <w:lang w:val="en-US"/>
        </w:rPr>
      </w:pPr>
      <w:r w:rsidRPr="00757AE8">
        <w:rPr>
          <w:rFonts w:ascii="Times New Roman" w:hAnsi="Times New Roman"/>
          <w:b/>
          <w:caps/>
        </w:rPr>
        <w:t xml:space="preserve">Seavus </w:t>
      </w:r>
      <w:r w:rsidR="002331AF" w:rsidRPr="00757AE8">
        <w:rPr>
          <w:rFonts w:ascii="Times New Roman" w:hAnsi="Times New Roman"/>
          <w:b/>
          <w:caps/>
          <w:lang w:val="en-US"/>
        </w:rPr>
        <w:t>AB</w:t>
      </w:r>
      <w:r w:rsidRPr="00757AE8">
        <w:rPr>
          <w:rFonts w:ascii="Times New Roman" w:hAnsi="Times New Roman"/>
        </w:rPr>
        <w:t xml:space="preserve"> a company incorporated under the laws of</w:t>
      </w:r>
      <w:r w:rsidR="002331AF" w:rsidRPr="00757AE8">
        <w:rPr>
          <w:rFonts w:ascii="Times New Roman" w:hAnsi="Times New Roman"/>
          <w:lang w:val="en-US"/>
        </w:rPr>
        <w:t xml:space="preserve"> Sweden</w:t>
      </w:r>
      <w:r w:rsidR="00372C13" w:rsidRPr="00757AE8">
        <w:rPr>
          <w:rFonts w:ascii="Times New Roman" w:hAnsi="Times New Roman"/>
        </w:rPr>
        <w:t xml:space="preserve">, </w:t>
      </w:r>
      <w:r w:rsidRPr="00757AE8">
        <w:rPr>
          <w:rFonts w:ascii="Times New Roman" w:hAnsi="Times New Roman"/>
        </w:rPr>
        <w:t xml:space="preserve">with its principal place of business at </w:t>
      </w:r>
      <w:r w:rsidR="00584779">
        <w:rPr>
          <w:rFonts w:ascii="Times New Roman" w:hAnsi="Times New Roman"/>
          <w:lang w:val="en-US"/>
        </w:rPr>
        <w:t>Rundelsgatan 16, 211 36</w:t>
      </w:r>
      <w:r w:rsidRPr="00757AE8">
        <w:rPr>
          <w:rFonts w:ascii="Times New Roman" w:hAnsi="Times New Roman"/>
        </w:rPr>
        <w:t>,</w:t>
      </w:r>
      <w:r w:rsidR="00A018B4" w:rsidRPr="00757AE8">
        <w:rPr>
          <w:rFonts w:ascii="Times New Roman" w:hAnsi="Times New Roman"/>
          <w:lang w:val="en-US"/>
        </w:rPr>
        <w:t xml:space="preserve"> Malmö</w:t>
      </w:r>
      <w:r w:rsidR="002331AF" w:rsidRPr="00757AE8">
        <w:rPr>
          <w:rFonts w:ascii="Times New Roman" w:hAnsi="Times New Roman"/>
        </w:rPr>
        <w:t>,</w:t>
      </w:r>
      <w:r w:rsidR="002331AF" w:rsidRPr="00757AE8">
        <w:rPr>
          <w:rFonts w:ascii="Times New Roman" w:hAnsi="Times New Roman"/>
          <w:lang w:val="en-US"/>
        </w:rPr>
        <w:t xml:space="preserve"> Sweden</w:t>
      </w:r>
      <w:r w:rsidR="00D7064E" w:rsidRPr="00757AE8">
        <w:rPr>
          <w:rFonts w:ascii="Times New Roman" w:hAnsi="Times New Roman"/>
          <w:lang w:val="en-US"/>
        </w:rPr>
        <w:t xml:space="preserve">, represented by </w:t>
      </w:r>
      <w:r w:rsidR="002E0C16" w:rsidRPr="00757AE8">
        <w:rPr>
          <w:rFonts w:ascii="Times New Roman" w:hAnsi="Times New Roman"/>
          <w:lang w:val="en-US"/>
        </w:rPr>
        <w:t>Vasil Gocevski</w:t>
      </w:r>
      <w:r w:rsidR="00D7064E" w:rsidRPr="00757AE8">
        <w:rPr>
          <w:rFonts w:ascii="Times New Roman" w:hAnsi="Times New Roman"/>
          <w:lang w:val="en-US"/>
        </w:rPr>
        <w:t>, Managing director</w:t>
      </w:r>
      <w:r w:rsidR="002331AF" w:rsidRPr="00757AE8">
        <w:rPr>
          <w:rFonts w:ascii="Times New Roman" w:hAnsi="Times New Roman"/>
          <w:lang w:val="en-US"/>
        </w:rPr>
        <w:t xml:space="preserve"> </w:t>
      </w:r>
      <w:r w:rsidRPr="00757AE8">
        <w:rPr>
          <w:rFonts w:ascii="Times New Roman" w:hAnsi="Times New Roman"/>
        </w:rPr>
        <w:t>(hereinafter</w:t>
      </w:r>
      <w:r w:rsidRPr="00757AE8">
        <w:rPr>
          <w:rFonts w:ascii="Times New Roman" w:hAnsi="Times New Roman"/>
          <w:b/>
        </w:rPr>
        <w:t>"SEAVUS"</w:t>
      </w:r>
      <w:r w:rsidR="002331AF" w:rsidRPr="00757AE8">
        <w:rPr>
          <w:rFonts w:ascii="Times New Roman" w:hAnsi="Times New Roman"/>
        </w:rPr>
        <w:t>),</w:t>
      </w:r>
      <w:r w:rsidR="002331AF" w:rsidRPr="00757AE8">
        <w:rPr>
          <w:rFonts w:ascii="Times New Roman" w:hAnsi="Times New Roman"/>
          <w:lang w:val="en-US"/>
        </w:rPr>
        <w:t xml:space="preserve"> </w:t>
      </w:r>
    </w:p>
    <w:p w:rsidR="00833E2D" w:rsidRPr="00757AE8" w:rsidRDefault="005B3BE9" w:rsidP="00757AE8">
      <w:pPr>
        <w:spacing w:after="0" w:line="280" w:lineRule="atLeast"/>
        <w:ind w:left="720"/>
        <w:jc w:val="both"/>
        <w:rPr>
          <w:rFonts w:ascii="Times New Roman" w:hAnsi="Times New Roman"/>
          <w:lang w:val="en-US"/>
        </w:rPr>
      </w:pPr>
      <w:r w:rsidRPr="00757AE8">
        <w:rPr>
          <w:rFonts w:ascii="Times New Roman" w:hAnsi="Times New Roman"/>
        </w:rPr>
        <w:t>an</w:t>
      </w:r>
      <w:r w:rsidR="00B8144D" w:rsidRPr="00757AE8">
        <w:rPr>
          <w:rFonts w:ascii="Times New Roman" w:hAnsi="Times New Roman"/>
          <w:lang w:val="en-US"/>
        </w:rPr>
        <w:t xml:space="preserve">d </w:t>
      </w:r>
    </w:p>
    <w:p w:rsidR="005B3BE9" w:rsidRPr="00757AE8" w:rsidRDefault="00A81D89" w:rsidP="00757AE8">
      <w:pPr>
        <w:pStyle w:val="ListParagraph"/>
        <w:numPr>
          <w:ilvl w:val="0"/>
          <w:numId w:val="24"/>
        </w:numPr>
        <w:spacing w:after="0" w:line="280" w:lineRule="atLeast"/>
        <w:rPr>
          <w:rFonts w:ascii="Times New Roman" w:hAnsi="Times New Roman"/>
          <w:b/>
        </w:rPr>
      </w:pPr>
      <w:r>
        <w:rPr>
          <w:rFonts w:ascii="Times New Roman" w:hAnsi="Times New Roman"/>
          <w:b/>
          <w:caps/>
          <w:lang w:val="en-US"/>
        </w:rPr>
        <w:t>[</w:t>
      </w:r>
      <w:r w:rsidRPr="00A81D89">
        <w:rPr>
          <w:rFonts w:ascii="Times New Roman" w:hAnsi="Times New Roman"/>
          <w:b/>
          <w:caps/>
          <w:highlight w:val="lightGray"/>
          <w:lang w:val="en-US"/>
        </w:rPr>
        <w:t>COMPANY NAME</w:t>
      </w:r>
      <w:r>
        <w:rPr>
          <w:rFonts w:ascii="Times New Roman" w:hAnsi="Times New Roman"/>
          <w:b/>
          <w:caps/>
          <w:lang w:val="en-US"/>
        </w:rPr>
        <w:t>]</w:t>
      </w:r>
      <w:r w:rsidR="00ED1776" w:rsidRPr="00757AE8">
        <w:rPr>
          <w:rFonts w:ascii="Times New Roman" w:hAnsi="Times New Roman"/>
        </w:rPr>
        <w:t xml:space="preserve"> a company incorporated under the laws of</w:t>
      </w:r>
      <w:r w:rsidR="00ED1776" w:rsidRPr="00757AE8">
        <w:rPr>
          <w:rFonts w:ascii="Times New Roman" w:hAnsi="Times New Roman"/>
          <w:lang w:val="en-US"/>
        </w:rPr>
        <w:t xml:space="preserve"> </w:t>
      </w:r>
      <w:r w:rsidRPr="00A81D89">
        <w:rPr>
          <w:rFonts w:ascii="Times New Roman" w:hAnsi="Times New Roman"/>
          <w:highlight w:val="lightGray"/>
          <w:lang w:val="en-US"/>
        </w:rPr>
        <w:t>[Country</w:t>
      </w:r>
      <w:r>
        <w:rPr>
          <w:rFonts w:ascii="Times New Roman" w:hAnsi="Times New Roman"/>
          <w:lang w:val="en-US"/>
        </w:rPr>
        <w:t>]</w:t>
      </w:r>
      <w:r w:rsidR="00ED1776" w:rsidRPr="00757AE8">
        <w:rPr>
          <w:rFonts w:ascii="Times New Roman" w:hAnsi="Times New Roman"/>
        </w:rPr>
        <w:t xml:space="preserve">, </w:t>
      </w:r>
      <w:r>
        <w:rPr>
          <w:rFonts w:ascii="Times New Roman" w:hAnsi="Times New Roman"/>
          <w:lang w:val="en-US"/>
        </w:rPr>
        <w:t>and registered address at</w:t>
      </w:r>
      <w:r w:rsidR="00ED1776" w:rsidRPr="00757AE8">
        <w:rPr>
          <w:rFonts w:ascii="Times New Roman" w:hAnsi="Times New Roman"/>
        </w:rPr>
        <w:t xml:space="preserve"> </w:t>
      </w:r>
      <w:r>
        <w:rPr>
          <w:rFonts w:ascii="Times New Roman" w:hAnsi="Times New Roman"/>
          <w:lang w:val="en-US"/>
        </w:rPr>
        <w:t>[</w:t>
      </w:r>
      <w:r w:rsidRPr="00A81D89">
        <w:rPr>
          <w:rFonts w:ascii="Times New Roman" w:hAnsi="Times New Roman"/>
          <w:highlight w:val="lightGray"/>
          <w:lang w:val="en-US"/>
        </w:rPr>
        <w:t>insert address</w:t>
      </w:r>
      <w:r>
        <w:rPr>
          <w:rFonts w:ascii="Times New Roman" w:hAnsi="Times New Roman"/>
          <w:lang w:val="en-US"/>
        </w:rPr>
        <w:t>]</w:t>
      </w:r>
      <w:r w:rsidR="00ED1776" w:rsidRPr="00757AE8">
        <w:rPr>
          <w:rFonts w:ascii="Times New Roman" w:hAnsi="Times New Roman"/>
        </w:rPr>
        <w:t>, represented by</w:t>
      </w:r>
      <w:r w:rsidR="00ED1776" w:rsidRPr="00757AE8">
        <w:rPr>
          <w:rFonts w:ascii="Times New Roman" w:hAnsi="Times New Roman"/>
          <w:lang w:val="en-US"/>
        </w:rPr>
        <w:t xml:space="preserve"> </w:t>
      </w:r>
      <w:r>
        <w:rPr>
          <w:rFonts w:ascii="Times New Roman" w:hAnsi="Times New Roman"/>
          <w:lang w:val="en-US"/>
        </w:rPr>
        <w:t>[</w:t>
      </w:r>
      <w:r w:rsidRPr="00A81D89">
        <w:rPr>
          <w:rFonts w:ascii="Times New Roman" w:hAnsi="Times New Roman"/>
          <w:highlight w:val="lightGray"/>
          <w:lang w:val="en-US"/>
        </w:rPr>
        <w:t>insert name</w:t>
      </w:r>
      <w:r>
        <w:rPr>
          <w:rFonts w:ascii="Times New Roman" w:hAnsi="Times New Roman"/>
          <w:lang w:val="en-US"/>
        </w:rPr>
        <w:t>]</w:t>
      </w:r>
      <w:r w:rsidR="00ED1776" w:rsidRPr="00757AE8">
        <w:rPr>
          <w:rFonts w:ascii="Times New Roman" w:hAnsi="Times New Roman"/>
          <w:lang w:val="en-US"/>
        </w:rPr>
        <w:t xml:space="preserve">, Managing director </w:t>
      </w:r>
      <w:r w:rsidR="005B3BE9" w:rsidRPr="00757AE8">
        <w:rPr>
          <w:rFonts w:ascii="Times New Roman" w:hAnsi="Times New Roman"/>
        </w:rPr>
        <w:t xml:space="preserve">(hereinafter </w:t>
      </w:r>
      <w:r w:rsidR="005B3BE9" w:rsidRPr="00757AE8">
        <w:rPr>
          <w:rFonts w:ascii="Times New Roman" w:hAnsi="Times New Roman"/>
          <w:b/>
        </w:rPr>
        <w:t>"</w:t>
      </w:r>
      <w:r w:rsidR="001D52F4" w:rsidRPr="00757AE8">
        <w:rPr>
          <w:rFonts w:ascii="Times New Roman" w:hAnsi="Times New Roman"/>
          <w:b/>
          <w:lang w:val="en-US"/>
        </w:rPr>
        <w:t>AFFILIATE</w:t>
      </w:r>
      <w:r w:rsidR="005B3BE9" w:rsidRPr="00757AE8">
        <w:rPr>
          <w:rFonts w:ascii="Times New Roman" w:hAnsi="Times New Roman"/>
          <w:b/>
        </w:rPr>
        <w:t>"</w:t>
      </w:r>
      <w:r w:rsidR="005B3BE9" w:rsidRPr="00757AE8">
        <w:rPr>
          <w:rFonts w:ascii="Times New Roman" w:hAnsi="Times New Roman"/>
        </w:rPr>
        <w:t>)</w:t>
      </w:r>
    </w:p>
    <w:p w:rsidR="00FB5F4E" w:rsidRPr="00757AE8" w:rsidRDefault="00FB5F4E" w:rsidP="00757AE8">
      <w:pPr>
        <w:pStyle w:val="MainHeading"/>
        <w:widowControl/>
        <w:spacing w:after="0" w:line="280" w:lineRule="atLeast"/>
        <w:rPr>
          <w:rFonts w:ascii="Times New Roman" w:hAnsi="Times New Roman"/>
          <w:szCs w:val="22"/>
        </w:rPr>
      </w:pPr>
    </w:p>
    <w:p w:rsidR="000A5279" w:rsidRPr="00757AE8" w:rsidRDefault="000A5279" w:rsidP="00757AE8">
      <w:pPr>
        <w:pStyle w:val="MainHeading"/>
        <w:widowControl/>
        <w:spacing w:after="0" w:line="280" w:lineRule="atLeast"/>
        <w:rPr>
          <w:rFonts w:ascii="Times New Roman" w:hAnsi="Times New Roman"/>
          <w:szCs w:val="22"/>
        </w:rPr>
      </w:pPr>
      <w:r w:rsidRPr="00757AE8">
        <w:rPr>
          <w:rFonts w:ascii="Times New Roman" w:hAnsi="Times New Roman"/>
          <w:szCs w:val="22"/>
        </w:rPr>
        <w:t>WHEREAS:</w:t>
      </w:r>
    </w:p>
    <w:p w:rsidR="000A5279" w:rsidRPr="00757AE8" w:rsidRDefault="000A5279" w:rsidP="00757AE8">
      <w:pPr>
        <w:pStyle w:val="ListALPHACAPS1"/>
        <w:widowControl/>
        <w:numPr>
          <w:ilvl w:val="0"/>
          <w:numId w:val="8"/>
        </w:numPr>
        <w:spacing w:after="0" w:line="280" w:lineRule="atLeast"/>
        <w:rPr>
          <w:rFonts w:ascii="Times New Roman" w:hAnsi="Times New Roman"/>
          <w:noProof/>
          <w:szCs w:val="22"/>
        </w:rPr>
      </w:pPr>
      <w:r w:rsidRPr="00757AE8">
        <w:rPr>
          <w:rFonts w:ascii="Times New Roman" w:hAnsi="Times New Roman"/>
          <w:noProof/>
          <w:szCs w:val="22"/>
        </w:rPr>
        <w:t>SEAVUS is an integrator of software systems and pr</w:t>
      </w:r>
      <w:r w:rsidR="00025B5F" w:rsidRPr="00757AE8">
        <w:rPr>
          <w:rFonts w:ascii="Times New Roman" w:hAnsi="Times New Roman"/>
          <w:noProof/>
          <w:szCs w:val="22"/>
        </w:rPr>
        <w:t>o</w:t>
      </w:r>
      <w:r w:rsidRPr="00757AE8">
        <w:rPr>
          <w:rFonts w:ascii="Times New Roman" w:hAnsi="Times New Roman"/>
          <w:noProof/>
          <w:szCs w:val="22"/>
        </w:rPr>
        <w:t xml:space="preserve">vider of </w:t>
      </w:r>
      <w:r w:rsidR="00881E11" w:rsidRPr="00757AE8">
        <w:rPr>
          <w:rFonts w:ascii="Times New Roman" w:hAnsi="Times New Roman"/>
          <w:noProof/>
          <w:szCs w:val="22"/>
        </w:rPr>
        <w:t xml:space="preserve">ICT </w:t>
      </w:r>
      <w:r w:rsidRPr="00757AE8">
        <w:rPr>
          <w:rFonts w:ascii="Times New Roman" w:hAnsi="Times New Roman"/>
          <w:noProof/>
          <w:szCs w:val="22"/>
        </w:rPr>
        <w:t xml:space="preserve">services for clients </w:t>
      </w:r>
      <w:r w:rsidR="00025B5F" w:rsidRPr="00757AE8">
        <w:rPr>
          <w:rFonts w:ascii="Times New Roman" w:hAnsi="Times New Roman"/>
          <w:noProof/>
          <w:szCs w:val="22"/>
        </w:rPr>
        <w:t>including development, implementation, consultancy and support</w:t>
      </w:r>
      <w:r w:rsidRPr="00757AE8">
        <w:rPr>
          <w:rFonts w:ascii="Times New Roman" w:hAnsi="Times New Roman"/>
          <w:noProof/>
          <w:szCs w:val="22"/>
        </w:rPr>
        <w:t>;</w:t>
      </w:r>
    </w:p>
    <w:p w:rsidR="000A5279" w:rsidRPr="00757AE8" w:rsidRDefault="00161C99" w:rsidP="00757AE8">
      <w:pPr>
        <w:pStyle w:val="ListALPHACAPS1"/>
        <w:widowControl/>
        <w:numPr>
          <w:ilvl w:val="0"/>
          <w:numId w:val="8"/>
        </w:numPr>
        <w:spacing w:after="0" w:line="280" w:lineRule="atLeast"/>
        <w:rPr>
          <w:rFonts w:ascii="Times New Roman" w:hAnsi="Times New Roman"/>
          <w:szCs w:val="22"/>
        </w:rPr>
      </w:pPr>
      <w:r w:rsidRPr="00757AE8">
        <w:rPr>
          <w:rFonts w:ascii="Times New Roman" w:hAnsi="Times New Roman"/>
          <w:szCs w:val="22"/>
        </w:rPr>
        <w:t>AFFILIATE</w:t>
      </w:r>
      <w:r w:rsidR="000A5279" w:rsidRPr="00757AE8">
        <w:rPr>
          <w:rFonts w:ascii="Times New Roman" w:hAnsi="Times New Roman"/>
          <w:szCs w:val="22"/>
        </w:rPr>
        <w:t xml:space="preserve"> wishes to have the right to market </w:t>
      </w:r>
      <w:r w:rsidR="00D43408" w:rsidRPr="00757AE8">
        <w:rPr>
          <w:rFonts w:ascii="Times New Roman" w:hAnsi="Times New Roman"/>
          <w:szCs w:val="22"/>
        </w:rPr>
        <w:t>Seavus’</w:t>
      </w:r>
      <w:r w:rsidR="000A5279" w:rsidRPr="00757AE8">
        <w:rPr>
          <w:rFonts w:ascii="Times New Roman" w:hAnsi="Times New Roman"/>
          <w:szCs w:val="22"/>
        </w:rPr>
        <w:t xml:space="preserve"> Services and</w:t>
      </w:r>
    </w:p>
    <w:p w:rsidR="000A5279" w:rsidRPr="00757AE8" w:rsidRDefault="000A5279" w:rsidP="00757AE8">
      <w:pPr>
        <w:numPr>
          <w:ilvl w:val="0"/>
          <w:numId w:val="8"/>
        </w:numPr>
        <w:tabs>
          <w:tab w:val="left" w:pos="709"/>
          <w:tab w:val="left" w:pos="2607"/>
          <w:tab w:val="left" w:pos="4630"/>
          <w:tab w:val="left" w:pos="8049"/>
          <w:tab w:val="left" w:pos="8640"/>
        </w:tabs>
        <w:suppressAutoHyphens/>
        <w:spacing w:after="0" w:line="280" w:lineRule="atLeast"/>
        <w:jc w:val="both"/>
        <w:rPr>
          <w:rFonts w:ascii="Times New Roman" w:hAnsi="Times New Roman"/>
          <w:lang w:val="en-GB"/>
        </w:rPr>
      </w:pPr>
      <w:r w:rsidRPr="00757AE8">
        <w:rPr>
          <w:rFonts w:ascii="Times New Roman" w:hAnsi="Times New Roman"/>
          <w:lang w:val="en-GB"/>
        </w:rPr>
        <w:t xml:space="preserve">SEAVUS wishes to grant such rights to </w:t>
      </w:r>
      <w:r w:rsidR="00161C99" w:rsidRPr="00757AE8">
        <w:rPr>
          <w:rFonts w:ascii="Times New Roman" w:hAnsi="Times New Roman"/>
          <w:lang w:val="en-GB"/>
        </w:rPr>
        <w:t>AFFILIATE</w:t>
      </w:r>
      <w:r w:rsidRPr="00757AE8">
        <w:rPr>
          <w:rFonts w:ascii="Times New Roman" w:hAnsi="Times New Roman"/>
          <w:lang w:val="en-GB"/>
        </w:rPr>
        <w:t xml:space="preserve"> on the terms set out in this Agreement.</w:t>
      </w:r>
    </w:p>
    <w:p w:rsidR="000A5279" w:rsidRPr="00757AE8" w:rsidRDefault="000A5279" w:rsidP="00757AE8">
      <w:pPr>
        <w:pStyle w:val="ListArabic1"/>
        <w:widowControl/>
        <w:tabs>
          <w:tab w:val="clear" w:pos="720"/>
        </w:tabs>
        <w:spacing w:after="0" w:line="280" w:lineRule="atLeast"/>
        <w:ind w:left="0" w:firstLine="0"/>
        <w:rPr>
          <w:rFonts w:ascii="Times New Roman" w:hAnsi="Times New Roman"/>
          <w:szCs w:val="22"/>
        </w:rPr>
      </w:pPr>
    </w:p>
    <w:p w:rsidR="00FB5F4E" w:rsidRPr="00757AE8" w:rsidRDefault="00FB5F4E" w:rsidP="00757AE8">
      <w:pPr>
        <w:pStyle w:val="RightTab"/>
        <w:widowControl/>
        <w:tabs>
          <w:tab w:val="clear" w:pos="8505"/>
        </w:tabs>
        <w:spacing w:after="0" w:line="280" w:lineRule="atLeast"/>
        <w:rPr>
          <w:rFonts w:ascii="Times New Roman" w:hAnsi="Times New Roman"/>
          <w:b/>
          <w:szCs w:val="22"/>
        </w:rPr>
      </w:pPr>
    </w:p>
    <w:p w:rsidR="009E3768" w:rsidRPr="00757AE8" w:rsidRDefault="00AE3CEB" w:rsidP="00757AE8">
      <w:pPr>
        <w:pStyle w:val="RightTab"/>
        <w:widowControl/>
        <w:tabs>
          <w:tab w:val="clear" w:pos="8505"/>
        </w:tabs>
        <w:spacing w:after="0" w:line="280" w:lineRule="atLeast"/>
        <w:rPr>
          <w:rFonts w:ascii="Times New Roman" w:hAnsi="Times New Roman"/>
          <w:b/>
          <w:szCs w:val="22"/>
        </w:rPr>
      </w:pPr>
      <w:r w:rsidRPr="00757AE8">
        <w:rPr>
          <w:rFonts w:ascii="Times New Roman" w:hAnsi="Times New Roman"/>
          <w:b/>
          <w:szCs w:val="22"/>
        </w:rPr>
        <w:t>NOW IT IS HEREBY AGREED as follows:</w:t>
      </w:r>
    </w:p>
    <w:p w:rsidR="002F77CA" w:rsidRPr="00757AE8" w:rsidRDefault="002F77CA" w:rsidP="00757AE8">
      <w:pPr>
        <w:spacing w:after="0" w:line="280" w:lineRule="atLeast"/>
        <w:rPr>
          <w:rFonts w:ascii="Times New Roman" w:hAnsi="Times New Roman"/>
          <w:lang w:val="en-GB"/>
        </w:rPr>
      </w:pPr>
    </w:p>
    <w:p w:rsidR="002F77CA" w:rsidRPr="00D57426" w:rsidRDefault="00062074" w:rsidP="00D57426">
      <w:pPr>
        <w:numPr>
          <w:ilvl w:val="0"/>
          <w:numId w:val="23"/>
        </w:numPr>
        <w:spacing w:after="0" w:line="280" w:lineRule="atLeast"/>
        <w:ind w:hanging="720"/>
        <w:rPr>
          <w:rFonts w:ascii="Times New Roman" w:hAnsi="Times New Roman"/>
          <w:b/>
          <w:lang w:val="en-GB"/>
        </w:rPr>
      </w:pPr>
      <w:r w:rsidRPr="00D57426">
        <w:rPr>
          <w:rFonts w:ascii="Times New Roman" w:hAnsi="Times New Roman"/>
          <w:b/>
          <w:lang w:val="en-GB"/>
        </w:rPr>
        <w:t>DEFINITIONS</w:t>
      </w:r>
    </w:p>
    <w:p w:rsidR="00C362BD" w:rsidRPr="00D57426" w:rsidRDefault="00C362BD" w:rsidP="00D57426">
      <w:pPr>
        <w:pStyle w:val="ListParagraph"/>
        <w:numPr>
          <w:ilvl w:val="0"/>
          <w:numId w:val="28"/>
        </w:numPr>
        <w:spacing w:after="0" w:line="240" w:lineRule="auto"/>
        <w:contextualSpacing/>
        <w:jc w:val="both"/>
        <w:rPr>
          <w:rFonts w:ascii="Times New Roman" w:hAnsi="Times New Roman"/>
        </w:rPr>
      </w:pPr>
      <w:r w:rsidRPr="00D57426">
        <w:rPr>
          <w:rFonts w:ascii="Times New Roman" w:hAnsi="Times New Roman"/>
          <w:b/>
        </w:rPr>
        <w:t>Affiliate Partner or Affiliate</w:t>
      </w:r>
      <w:r w:rsidRPr="00D57426">
        <w:rPr>
          <w:rFonts w:ascii="Times New Roman" w:hAnsi="Times New Roman"/>
        </w:rPr>
        <w:t xml:space="preserve"> – a person or entity which promotes and offers Seavus services to Customers and for which efforts based on the final agreement that Seavus concludes with the Customer, will be entitled to a reimbursement fee as agreed in an Affiliate Agreement</w:t>
      </w:r>
    </w:p>
    <w:p w:rsidR="00C362BD" w:rsidRPr="00757AE8" w:rsidRDefault="00C362BD" w:rsidP="00D57426">
      <w:pPr>
        <w:pStyle w:val="BodyText4"/>
        <w:spacing w:after="0" w:line="240" w:lineRule="auto"/>
        <w:ind w:left="0"/>
        <w:rPr>
          <w:rFonts w:ascii="Times New Roman" w:hAnsi="Times New Roman"/>
          <w:b/>
          <w:szCs w:val="22"/>
        </w:rPr>
      </w:pPr>
    </w:p>
    <w:p w:rsidR="00062074" w:rsidRPr="00757AE8" w:rsidRDefault="00AE3CEB" w:rsidP="00D57426">
      <w:pPr>
        <w:pStyle w:val="BodyText4"/>
        <w:numPr>
          <w:ilvl w:val="0"/>
          <w:numId w:val="28"/>
        </w:numPr>
        <w:spacing w:after="0" w:line="240" w:lineRule="auto"/>
        <w:rPr>
          <w:rFonts w:ascii="Times New Roman" w:hAnsi="Times New Roman"/>
          <w:szCs w:val="22"/>
        </w:rPr>
      </w:pPr>
      <w:r w:rsidRPr="00757AE8">
        <w:rPr>
          <w:rFonts w:ascii="Times New Roman" w:hAnsi="Times New Roman"/>
          <w:b/>
          <w:szCs w:val="22"/>
        </w:rPr>
        <w:t xml:space="preserve">Affiliate </w:t>
      </w:r>
      <w:r w:rsidR="00FB5F4E" w:rsidRPr="00757AE8">
        <w:rPr>
          <w:rFonts w:ascii="Times New Roman" w:hAnsi="Times New Roman"/>
          <w:b/>
          <w:szCs w:val="22"/>
        </w:rPr>
        <w:t>Company</w:t>
      </w:r>
      <w:r w:rsidR="00FB5F4E" w:rsidRPr="00757AE8">
        <w:rPr>
          <w:rFonts w:ascii="Times New Roman" w:hAnsi="Times New Roman"/>
          <w:szCs w:val="22"/>
        </w:rPr>
        <w:t xml:space="preserve"> </w:t>
      </w:r>
      <w:r w:rsidRPr="00757AE8">
        <w:rPr>
          <w:rFonts w:ascii="Times New Roman" w:hAnsi="Times New Roman"/>
          <w:szCs w:val="22"/>
        </w:rPr>
        <w:t xml:space="preserve">of </w:t>
      </w:r>
      <w:r w:rsidR="002A5CA6" w:rsidRPr="00757AE8">
        <w:rPr>
          <w:rFonts w:ascii="Times New Roman" w:hAnsi="Times New Roman"/>
          <w:szCs w:val="22"/>
        </w:rPr>
        <w:t>SEAVUS</w:t>
      </w:r>
      <w:r w:rsidRPr="00757AE8">
        <w:rPr>
          <w:rFonts w:ascii="Times New Roman" w:hAnsi="Times New Roman"/>
          <w:szCs w:val="22"/>
        </w:rPr>
        <w:t xml:space="preserve"> means </w:t>
      </w:r>
      <w:r w:rsidR="00833E2D" w:rsidRPr="00757AE8">
        <w:rPr>
          <w:rFonts w:ascii="Times New Roman" w:hAnsi="Times New Roman"/>
          <w:szCs w:val="22"/>
        </w:rPr>
        <w:t>an</w:t>
      </w:r>
      <w:r w:rsidRPr="00757AE8">
        <w:rPr>
          <w:rFonts w:ascii="Times New Roman" w:hAnsi="Times New Roman"/>
          <w:szCs w:val="22"/>
        </w:rPr>
        <w:t xml:space="preserve"> entity that either directly or indirectly controls, or is under common control with, or is controlled by</w:t>
      </w:r>
      <w:r w:rsidR="002A5CA6" w:rsidRPr="00757AE8">
        <w:rPr>
          <w:rFonts w:ascii="Times New Roman" w:hAnsi="Times New Roman"/>
          <w:szCs w:val="22"/>
        </w:rPr>
        <w:t xml:space="preserve"> SEAVUS</w:t>
      </w:r>
      <w:r w:rsidR="00ED1776" w:rsidRPr="00757AE8">
        <w:rPr>
          <w:rFonts w:ascii="Times New Roman" w:hAnsi="Times New Roman"/>
          <w:szCs w:val="22"/>
        </w:rPr>
        <w:t xml:space="preserve"> Group of companies</w:t>
      </w:r>
      <w:r w:rsidRPr="00757AE8">
        <w:rPr>
          <w:rFonts w:ascii="Times New Roman" w:hAnsi="Times New Roman"/>
          <w:szCs w:val="22"/>
        </w:rPr>
        <w:t xml:space="preserve">.  </w:t>
      </w:r>
    </w:p>
    <w:p w:rsidR="00493228" w:rsidRPr="00757AE8" w:rsidRDefault="00493228" w:rsidP="00D57426">
      <w:pPr>
        <w:pStyle w:val="BodyText"/>
        <w:spacing w:after="0" w:line="240" w:lineRule="auto"/>
        <w:jc w:val="both"/>
        <w:rPr>
          <w:rFonts w:ascii="Times New Roman" w:hAnsi="Times New Roman"/>
          <w:b/>
          <w:lang w:val="en-US"/>
        </w:rPr>
      </w:pPr>
    </w:p>
    <w:p w:rsidR="00AE3CEB" w:rsidRPr="00757AE8" w:rsidRDefault="00D43408" w:rsidP="00D57426">
      <w:pPr>
        <w:pStyle w:val="BodyText"/>
        <w:numPr>
          <w:ilvl w:val="0"/>
          <w:numId w:val="28"/>
        </w:numPr>
        <w:spacing w:after="0" w:line="240" w:lineRule="auto"/>
        <w:jc w:val="both"/>
        <w:rPr>
          <w:rFonts w:ascii="Times New Roman" w:hAnsi="Times New Roman"/>
          <w:b/>
          <w:lang w:val="en-US"/>
        </w:rPr>
      </w:pPr>
      <w:r w:rsidRPr="00757AE8">
        <w:rPr>
          <w:rFonts w:ascii="Times New Roman" w:hAnsi="Times New Roman"/>
          <w:b/>
          <w:lang w:val="en-US"/>
        </w:rPr>
        <w:t>Client</w:t>
      </w:r>
      <w:r w:rsidRPr="00757AE8">
        <w:rPr>
          <w:rFonts w:ascii="Times New Roman" w:hAnsi="Times New Roman"/>
        </w:rPr>
        <w:t xml:space="preserve"> </w:t>
      </w:r>
      <w:r w:rsidRPr="00757AE8">
        <w:rPr>
          <w:rFonts w:ascii="Times New Roman" w:hAnsi="Times New Roman"/>
          <w:lang w:val="en-US"/>
        </w:rPr>
        <w:t>shall mean</w:t>
      </w:r>
      <w:r w:rsidR="00AE3CEB" w:rsidRPr="00757AE8">
        <w:rPr>
          <w:rFonts w:ascii="Times New Roman" w:hAnsi="Times New Roman"/>
        </w:rPr>
        <w:t xml:space="preserve"> an entity that has purchased or </w:t>
      </w:r>
      <w:r w:rsidR="00025B5F" w:rsidRPr="00757AE8">
        <w:rPr>
          <w:rFonts w:ascii="Times New Roman" w:hAnsi="Times New Roman"/>
          <w:lang w:val="en-US"/>
        </w:rPr>
        <w:t xml:space="preserve">has agreed to purchase </w:t>
      </w:r>
      <w:r w:rsidRPr="00757AE8">
        <w:rPr>
          <w:rFonts w:ascii="Times New Roman" w:hAnsi="Times New Roman"/>
          <w:lang w:val="en-US"/>
        </w:rPr>
        <w:t xml:space="preserve">SEAVUS’ </w:t>
      </w:r>
      <w:r w:rsidR="00AE3CEB" w:rsidRPr="00757AE8">
        <w:rPr>
          <w:rFonts w:ascii="Times New Roman" w:hAnsi="Times New Roman"/>
        </w:rPr>
        <w:t xml:space="preserve">Services, and which is not, in </w:t>
      </w:r>
      <w:r w:rsidR="00AE3CEB" w:rsidRPr="00757AE8">
        <w:rPr>
          <w:rFonts w:ascii="Times New Roman" w:hAnsi="Times New Roman"/>
          <w:lang w:val="en-US"/>
        </w:rPr>
        <w:t>SEAVUS’</w:t>
      </w:r>
      <w:r w:rsidR="00AE3CEB" w:rsidRPr="00757AE8">
        <w:rPr>
          <w:rFonts w:ascii="Times New Roman" w:hAnsi="Times New Roman"/>
        </w:rPr>
        <w:t xml:space="preserve"> opinion, a competitor of </w:t>
      </w:r>
      <w:r w:rsidRPr="00757AE8">
        <w:rPr>
          <w:rFonts w:ascii="Times New Roman" w:hAnsi="Times New Roman"/>
          <w:lang w:val="en-US"/>
        </w:rPr>
        <w:t>SEAVUS</w:t>
      </w:r>
      <w:r w:rsidR="00AE3CEB" w:rsidRPr="00757AE8">
        <w:rPr>
          <w:rFonts w:ascii="Times New Roman" w:hAnsi="Times New Roman"/>
        </w:rPr>
        <w:t xml:space="preserve">, and which has </w:t>
      </w:r>
      <w:r w:rsidRPr="00757AE8">
        <w:rPr>
          <w:rFonts w:ascii="Times New Roman" w:hAnsi="Times New Roman"/>
          <w:lang w:val="en-US"/>
        </w:rPr>
        <w:t xml:space="preserve">not </w:t>
      </w:r>
      <w:r w:rsidR="00AE3CEB" w:rsidRPr="00757AE8">
        <w:rPr>
          <w:rFonts w:ascii="Times New Roman" w:hAnsi="Times New Roman"/>
        </w:rPr>
        <w:t>been</w:t>
      </w:r>
      <w:r w:rsidRPr="00757AE8">
        <w:rPr>
          <w:rFonts w:ascii="Times New Roman" w:hAnsi="Times New Roman"/>
        </w:rPr>
        <w:t xml:space="preserve"> registered as a Client by </w:t>
      </w:r>
      <w:r w:rsidRPr="00757AE8">
        <w:rPr>
          <w:rFonts w:ascii="Times New Roman" w:hAnsi="Times New Roman"/>
          <w:lang w:val="en-US"/>
        </w:rPr>
        <w:t>SEAVUS</w:t>
      </w:r>
      <w:r w:rsidR="00AE3CEB" w:rsidRPr="00757AE8">
        <w:rPr>
          <w:rFonts w:ascii="Times New Roman" w:hAnsi="Times New Roman"/>
        </w:rPr>
        <w:t>.</w:t>
      </w:r>
    </w:p>
    <w:p w:rsidR="00493228" w:rsidRPr="00757AE8" w:rsidRDefault="00493228" w:rsidP="00D57426">
      <w:pPr>
        <w:pStyle w:val="BodyText"/>
        <w:spacing w:after="0" w:line="240" w:lineRule="auto"/>
        <w:rPr>
          <w:rFonts w:ascii="Times New Roman" w:hAnsi="Times New Roman"/>
          <w:b/>
          <w:lang w:val="en-US"/>
        </w:rPr>
      </w:pPr>
    </w:p>
    <w:p w:rsidR="00D43408" w:rsidRPr="00757AE8" w:rsidRDefault="00AE3CEB" w:rsidP="00D57426">
      <w:pPr>
        <w:pStyle w:val="BodyText"/>
        <w:numPr>
          <w:ilvl w:val="0"/>
          <w:numId w:val="28"/>
        </w:numPr>
        <w:spacing w:after="0" w:line="240" w:lineRule="auto"/>
        <w:rPr>
          <w:rFonts w:ascii="Times New Roman" w:hAnsi="Times New Roman"/>
          <w:lang w:val="en-US"/>
        </w:rPr>
      </w:pPr>
      <w:r w:rsidRPr="00757AE8">
        <w:rPr>
          <w:rFonts w:ascii="Times New Roman" w:hAnsi="Times New Roman"/>
          <w:b/>
        </w:rPr>
        <w:t>Contract</w:t>
      </w:r>
      <w:r w:rsidR="00062074" w:rsidRPr="00757AE8">
        <w:rPr>
          <w:rFonts w:ascii="Times New Roman" w:hAnsi="Times New Roman"/>
          <w:lang w:val="en-US"/>
        </w:rPr>
        <w:t xml:space="preserve"> </w:t>
      </w:r>
      <w:r w:rsidR="00D43408" w:rsidRPr="00757AE8">
        <w:rPr>
          <w:rFonts w:ascii="Times New Roman" w:hAnsi="Times New Roman"/>
          <w:lang w:val="en-US"/>
        </w:rPr>
        <w:t>shall mean</w:t>
      </w:r>
      <w:r w:rsidRPr="00757AE8">
        <w:rPr>
          <w:rFonts w:ascii="Times New Roman" w:hAnsi="Times New Roman"/>
        </w:rPr>
        <w:t xml:space="preserve"> any c</w:t>
      </w:r>
      <w:r w:rsidR="00025B5F" w:rsidRPr="00757AE8">
        <w:rPr>
          <w:rFonts w:ascii="Times New Roman" w:hAnsi="Times New Roman"/>
        </w:rPr>
        <w:t xml:space="preserve">ontract </w:t>
      </w:r>
      <w:r w:rsidR="00EA10F2">
        <w:rPr>
          <w:rFonts w:ascii="Times New Roman" w:hAnsi="Times New Roman"/>
          <w:lang w:val="en-US"/>
        </w:rPr>
        <w:t xml:space="preserve">and order as per such contract </w:t>
      </w:r>
      <w:r w:rsidR="00025B5F" w:rsidRPr="00757AE8">
        <w:rPr>
          <w:rFonts w:ascii="Times New Roman" w:hAnsi="Times New Roman"/>
        </w:rPr>
        <w:t xml:space="preserve">that </w:t>
      </w:r>
      <w:r w:rsidR="00025B5F" w:rsidRPr="00757AE8">
        <w:rPr>
          <w:rFonts w:ascii="Times New Roman" w:hAnsi="Times New Roman"/>
          <w:lang w:val="en-US"/>
        </w:rPr>
        <w:t>SEAVUS</w:t>
      </w:r>
      <w:r w:rsidR="00025B5F" w:rsidRPr="00757AE8">
        <w:rPr>
          <w:rFonts w:ascii="Times New Roman" w:hAnsi="Times New Roman"/>
        </w:rPr>
        <w:t xml:space="preserve"> may enter into with </w:t>
      </w:r>
      <w:r w:rsidR="00025B5F" w:rsidRPr="00757AE8">
        <w:rPr>
          <w:rFonts w:ascii="Times New Roman" w:hAnsi="Times New Roman"/>
          <w:lang w:val="en-US"/>
        </w:rPr>
        <w:t xml:space="preserve">a </w:t>
      </w:r>
      <w:r w:rsidR="00D43408" w:rsidRPr="00757AE8">
        <w:rPr>
          <w:rFonts w:ascii="Times New Roman" w:hAnsi="Times New Roman"/>
          <w:lang w:val="en-US"/>
        </w:rPr>
        <w:t>Client</w:t>
      </w:r>
      <w:r w:rsidRPr="00757AE8">
        <w:rPr>
          <w:rFonts w:ascii="Times New Roman" w:hAnsi="Times New Roman"/>
        </w:rPr>
        <w:t xml:space="preserve"> pursuant to this Agreement.</w:t>
      </w:r>
    </w:p>
    <w:p w:rsidR="00493228" w:rsidRPr="00757AE8" w:rsidRDefault="00493228" w:rsidP="00D57426">
      <w:pPr>
        <w:spacing w:after="0" w:line="240" w:lineRule="auto"/>
        <w:jc w:val="both"/>
        <w:rPr>
          <w:rFonts w:ascii="Times New Roman" w:hAnsi="Times New Roman"/>
          <w:b/>
          <w:lang w:val="en-US"/>
        </w:rPr>
      </w:pPr>
    </w:p>
    <w:p w:rsidR="00062074" w:rsidRPr="00D57426" w:rsidRDefault="00AE3CEB" w:rsidP="00D57426">
      <w:pPr>
        <w:pStyle w:val="ListParagraph"/>
        <w:numPr>
          <w:ilvl w:val="0"/>
          <w:numId w:val="28"/>
        </w:numPr>
        <w:spacing w:after="0" w:line="240" w:lineRule="auto"/>
        <w:jc w:val="both"/>
        <w:rPr>
          <w:rFonts w:ascii="Times New Roman" w:hAnsi="Times New Roman"/>
          <w:lang w:val="en-US"/>
        </w:rPr>
      </w:pPr>
      <w:r w:rsidRPr="00D57426">
        <w:rPr>
          <w:rFonts w:ascii="Times New Roman" w:hAnsi="Times New Roman"/>
          <w:b/>
        </w:rPr>
        <w:t>Opportunity</w:t>
      </w:r>
      <w:r w:rsidR="00062074" w:rsidRPr="00D57426">
        <w:rPr>
          <w:rFonts w:ascii="Times New Roman" w:hAnsi="Times New Roman"/>
          <w:lang w:val="en-US"/>
        </w:rPr>
        <w:t xml:space="preserve"> </w:t>
      </w:r>
      <w:r w:rsidR="00D43408" w:rsidRPr="00D57426">
        <w:rPr>
          <w:rFonts w:ascii="Times New Roman" w:hAnsi="Times New Roman"/>
          <w:lang w:val="en-US"/>
        </w:rPr>
        <w:t xml:space="preserve">shall mean </w:t>
      </w:r>
      <w:r w:rsidRPr="00D57426">
        <w:rPr>
          <w:rFonts w:ascii="Times New Roman" w:hAnsi="Times New Roman"/>
        </w:rPr>
        <w:t xml:space="preserve">a situation in which a prospective Client may be interested in purchasing </w:t>
      </w:r>
      <w:r w:rsidR="00D43408" w:rsidRPr="00D57426">
        <w:rPr>
          <w:rFonts w:ascii="Times New Roman" w:hAnsi="Times New Roman"/>
          <w:lang w:val="en-US"/>
        </w:rPr>
        <w:t>or</w:t>
      </w:r>
      <w:r w:rsidRPr="00D57426">
        <w:rPr>
          <w:rFonts w:ascii="Times New Roman" w:hAnsi="Times New Roman"/>
        </w:rPr>
        <w:t xml:space="preserve"> </w:t>
      </w:r>
      <w:r w:rsidR="00D43408" w:rsidRPr="00D57426">
        <w:rPr>
          <w:rFonts w:ascii="Times New Roman" w:hAnsi="Times New Roman"/>
          <w:lang w:val="en-US"/>
        </w:rPr>
        <w:t>purchase</w:t>
      </w:r>
      <w:r w:rsidR="00881E11" w:rsidRPr="00D57426">
        <w:rPr>
          <w:rFonts w:ascii="Times New Roman" w:hAnsi="Times New Roman"/>
          <w:lang w:val="en-US"/>
        </w:rPr>
        <w:t>s</w:t>
      </w:r>
      <w:r w:rsidR="00D43408" w:rsidRPr="00D57426">
        <w:rPr>
          <w:rFonts w:ascii="Times New Roman" w:hAnsi="Times New Roman"/>
          <w:lang w:val="en-US"/>
        </w:rPr>
        <w:t xml:space="preserve"> Seavus’ </w:t>
      </w:r>
      <w:r w:rsidRPr="00D57426">
        <w:rPr>
          <w:rFonts w:ascii="Times New Roman" w:hAnsi="Times New Roman"/>
        </w:rPr>
        <w:t>Services</w:t>
      </w:r>
      <w:r w:rsidR="00DD31BE" w:rsidRPr="00D57426">
        <w:rPr>
          <w:rFonts w:ascii="Times New Roman" w:hAnsi="Times New Roman"/>
          <w:lang w:val="en-US"/>
        </w:rPr>
        <w:t xml:space="preserve"> as identified in a valid </w:t>
      </w:r>
      <w:r w:rsidR="00D246DF" w:rsidRPr="00D57426">
        <w:rPr>
          <w:rFonts w:ascii="Times New Roman" w:hAnsi="Times New Roman"/>
          <w:lang w:val="en-US"/>
        </w:rPr>
        <w:t>Opportunity Registration F</w:t>
      </w:r>
      <w:r w:rsidR="00881E11" w:rsidRPr="00D57426">
        <w:rPr>
          <w:rFonts w:ascii="Times New Roman" w:hAnsi="Times New Roman"/>
          <w:lang w:val="en-US"/>
        </w:rPr>
        <w:t>orm</w:t>
      </w:r>
      <w:r w:rsidRPr="00D57426">
        <w:rPr>
          <w:rFonts w:ascii="Times New Roman" w:hAnsi="Times New Roman"/>
        </w:rPr>
        <w:t>.</w:t>
      </w:r>
    </w:p>
    <w:p w:rsidR="00493228" w:rsidRPr="00757AE8" w:rsidRDefault="00493228" w:rsidP="00D57426">
      <w:pPr>
        <w:spacing w:after="0" w:line="240" w:lineRule="auto"/>
        <w:jc w:val="both"/>
        <w:rPr>
          <w:rFonts w:ascii="Times New Roman" w:hAnsi="Times New Roman"/>
          <w:b/>
          <w:lang w:val="en-US"/>
        </w:rPr>
      </w:pPr>
    </w:p>
    <w:p w:rsidR="00536BF5" w:rsidRPr="00D57426" w:rsidRDefault="00536BF5" w:rsidP="00D57426">
      <w:pPr>
        <w:pStyle w:val="ListParagraph"/>
        <w:numPr>
          <w:ilvl w:val="0"/>
          <w:numId w:val="28"/>
        </w:numPr>
        <w:spacing w:after="0" w:line="240" w:lineRule="auto"/>
        <w:jc w:val="both"/>
        <w:rPr>
          <w:rFonts w:ascii="Times New Roman" w:hAnsi="Times New Roman"/>
          <w:lang w:val="en-US"/>
        </w:rPr>
      </w:pPr>
      <w:r w:rsidRPr="00D57426">
        <w:rPr>
          <w:rFonts w:ascii="Times New Roman" w:hAnsi="Times New Roman"/>
          <w:b/>
        </w:rPr>
        <w:t>Opportunity Registration Form</w:t>
      </w:r>
      <w:r w:rsidRPr="00D57426">
        <w:rPr>
          <w:rFonts w:ascii="Times New Roman" w:hAnsi="Times New Roman"/>
        </w:rPr>
        <w:t xml:space="preserve"> </w:t>
      </w:r>
      <w:r w:rsidR="00062074" w:rsidRPr="00D57426">
        <w:rPr>
          <w:rFonts w:ascii="Times New Roman" w:hAnsi="Times New Roman"/>
          <w:lang w:val="en-US"/>
        </w:rPr>
        <w:t>shall mean</w:t>
      </w:r>
      <w:r w:rsidRPr="00D57426">
        <w:rPr>
          <w:rFonts w:ascii="Times New Roman" w:hAnsi="Times New Roman"/>
        </w:rPr>
        <w:t xml:space="preserve"> </w:t>
      </w:r>
      <w:r w:rsidR="002A5CA6" w:rsidRPr="00D57426">
        <w:rPr>
          <w:rFonts w:ascii="Times New Roman" w:hAnsi="Times New Roman"/>
          <w:lang w:val="en-US"/>
        </w:rPr>
        <w:t xml:space="preserve">the standardized form </w:t>
      </w:r>
      <w:r w:rsidR="00D246DF" w:rsidRPr="00D57426">
        <w:rPr>
          <w:rFonts w:ascii="Times New Roman" w:hAnsi="Times New Roman"/>
          <w:lang w:val="en-US"/>
        </w:rPr>
        <w:t xml:space="preserve">which is </w:t>
      </w:r>
      <w:r w:rsidR="00D246DF" w:rsidRPr="00D57426">
        <w:rPr>
          <w:rFonts w:ascii="Times New Roman" w:hAnsi="Times New Roman"/>
          <w:b/>
          <w:lang w:val="en-US"/>
        </w:rPr>
        <w:t>Exhibit 1</w:t>
      </w:r>
      <w:r w:rsidR="00D246DF" w:rsidRPr="00D57426">
        <w:rPr>
          <w:rFonts w:ascii="Times New Roman" w:hAnsi="Times New Roman"/>
          <w:lang w:val="en-US"/>
        </w:rPr>
        <w:t xml:space="preserve"> to this Agreement</w:t>
      </w:r>
      <w:r w:rsidRPr="00D57426">
        <w:rPr>
          <w:rFonts w:ascii="Times New Roman" w:hAnsi="Times New Roman"/>
          <w:lang w:val="en-US"/>
        </w:rPr>
        <w:t>.</w:t>
      </w:r>
    </w:p>
    <w:p w:rsidR="00493228" w:rsidRPr="00757AE8" w:rsidRDefault="00493228" w:rsidP="00D57426">
      <w:pPr>
        <w:spacing w:after="0" w:line="240" w:lineRule="auto"/>
        <w:jc w:val="both"/>
        <w:rPr>
          <w:rFonts w:ascii="Times New Roman" w:hAnsi="Times New Roman"/>
          <w:b/>
          <w:lang w:val="en-US"/>
        </w:rPr>
      </w:pPr>
    </w:p>
    <w:p w:rsidR="00AE3CEB" w:rsidRPr="002606EC" w:rsidRDefault="00AE3CEB" w:rsidP="00D57426">
      <w:pPr>
        <w:pStyle w:val="ListParagraph"/>
        <w:numPr>
          <w:ilvl w:val="0"/>
          <w:numId w:val="28"/>
        </w:numPr>
        <w:spacing w:after="0" w:line="240" w:lineRule="auto"/>
        <w:jc w:val="both"/>
        <w:rPr>
          <w:rFonts w:ascii="Times New Roman" w:hAnsi="Times New Roman"/>
        </w:rPr>
      </w:pPr>
      <w:r w:rsidRPr="002606EC">
        <w:rPr>
          <w:rFonts w:ascii="Times New Roman" w:hAnsi="Times New Roman"/>
          <w:b/>
        </w:rPr>
        <w:t>Project</w:t>
      </w:r>
      <w:r w:rsidR="00DD31BE" w:rsidRPr="002606EC">
        <w:rPr>
          <w:rFonts w:ascii="Times New Roman" w:hAnsi="Times New Roman"/>
        </w:rPr>
        <w:t xml:space="preserve"> </w:t>
      </w:r>
      <w:r w:rsidR="00062074" w:rsidRPr="002606EC">
        <w:rPr>
          <w:rFonts w:ascii="Times New Roman" w:hAnsi="Times New Roman"/>
          <w:lang w:val="en-US"/>
        </w:rPr>
        <w:t>shall mean</w:t>
      </w:r>
      <w:r w:rsidR="00DD31BE" w:rsidRPr="002606EC">
        <w:rPr>
          <w:rFonts w:ascii="Times New Roman" w:hAnsi="Times New Roman"/>
        </w:rPr>
        <w:t xml:space="preserve"> a project in which a Client has engaged </w:t>
      </w:r>
      <w:r w:rsidR="00DD31BE" w:rsidRPr="002606EC">
        <w:rPr>
          <w:rFonts w:ascii="Times New Roman" w:hAnsi="Times New Roman"/>
          <w:lang w:val="en-US"/>
        </w:rPr>
        <w:t>Seavus</w:t>
      </w:r>
      <w:r w:rsidRPr="002606EC">
        <w:rPr>
          <w:rFonts w:ascii="Times New Roman" w:hAnsi="Times New Roman"/>
        </w:rPr>
        <w:t xml:space="preserve"> to provide Services.</w:t>
      </w:r>
    </w:p>
    <w:p w:rsidR="00C362BD" w:rsidRPr="002606EC" w:rsidRDefault="00C362BD" w:rsidP="00D57426">
      <w:pPr>
        <w:spacing w:after="0" w:line="240" w:lineRule="auto"/>
        <w:jc w:val="both"/>
        <w:rPr>
          <w:rFonts w:ascii="Times New Roman" w:hAnsi="Times New Roman"/>
          <w:lang w:val="en-US"/>
        </w:rPr>
      </w:pPr>
    </w:p>
    <w:p w:rsidR="00C362BD" w:rsidRPr="002606EC" w:rsidRDefault="00C362BD" w:rsidP="00D57426">
      <w:pPr>
        <w:pStyle w:val="ListParagraph"/>
        <w:numPr>
          <w:ilvl w:val="0"/>
          <w:numId w:val="28"/>
        </w:numPr>
        <w:spacing w:after="0" w:line="240" w:lineRule="auto"/>
        <w:contextualSpacing/>
        <w:jc w:val="both"/>
        <w:rPr>
          <w:rFonts w:ascii="Times New Roman" w:hAnsi="Times New Roman"/>
          <w:lang w:val="en-US"/>
        </w:rPr>
      </w:pPr>
      <w:r w:rsidRPr="002606EC">
        <w:rPr>
          <w:rFonts w:ascii="Times New Roman" w:hAnsi="Times New Roman"/>
          <w:b/>
        </w:rPr>
        <w:t>Qualified Prospect</w:t>
      </w:r>
      <w:r w:rsidRPr="002606EC">
        <w:rPr>
          <w:rFonts w:ascii="Times New Roman" w:hAnsi="Times New Roman"/>
        </w:rPr>
        <w:t xml:space="preserve"> – shall be the prospective C</w:t>
      </w:r>
      <w:r w:rsidR="00D14CAD" w:rsidRPr="002606EC">
        <w:rPr>
          <w:rFonts w:ascii="Times New Roman" w:hAnsi="Times New Roman"/>
          <w:lang w:val="en-US"/>
        </w:rPr>
        <w:t xml:space="preserve">lient </w:t>
      </w:r>
      <w:r w:rsidRPr="002606EC">
        <w:rPr>
          <w:rFonts w:ascii="Times New Roman" w:hAnsi="Times New Roman"/>
        </w:rPr>
        <w:t xml:space="preserve"> of Seavus which: i)is not already </w:t>
      </w:r>
      <w:r w:rsidR="00D14CAD" w:rsidRPr="002606EC">
        <w:rPr>
          <w:rFonts w:ascii="Times New Roman" w:hAnsi="Times New Roman"/>
          <w:lang w:val="en-US"/>
        </w:rPr>
        <w:t xml:space="preserve"> a client</w:t>
      </w:r>
      <w:r w:rsidRPr="002606EC">
        <w:rPr>
          <w:rFonts w:ascii="Times New Roman" w:hAnsi="Times New Roman"/>
        </w:rPr>
        <w:t xml:space="preserve"> of Seavus, in the time the Affiliate Partner has made contact, ii)is not already engaged by or was not engaged in the previous 12 months by Seavus directly or by any other affiliate of Seavus, iii) has the financial strength which would make the prospect a reasonable candidate for a C</w:t>
      </w:r>
      <w:r w:rsidR="00D14CAD" w:rsidRPr="002606EC">
        <w:rPr>
          <w:rFonts w:ascii="Times New Roman" w:hAnsi="Times New Roman"/>
          <w:lang w:val="en-US"/>
        </w:rPr>
        <w:t>lient</w:t>
      </w:r>
    </w:p>
    <w:p w:rsidR="00493228" w:rsidRPr="00757AE8" w:rsidRDefault="00493228" w:rsidP="00D57426">
      <w:pPr>
        <w:spacing w:after="0" w:line="240" w:lineRule="auto"/>
        <w:jc w:val="both"/>
        <w:rPr>
          <w:rFonts w:ascii="Times New Roman" w:hAnsi="Times New Roman"/>
          <w:b/>
          <w:lang w:val="en-US"/>
        </w:rPr>
      </w:pPr>
    </w:p>
    <w:p w:rsidR="009E3768" w:rsidRPr="00D57426" w:rsidRDefault="00AE3CEB" w:rsidP="00D57426">
      <w:pPr>
        <w:pStyle w:val="ListParagraph"/>
        <w:numPr>
          <w:ilvl w:val="0"/>
          <w:numId w:val="28"/>
        </w:numPr>
        <w:spacing w:after="0" w:line="240" w:lineRule="auto"/>
        <w:jc w:val="both"/>
        <w:rPr>
          <w:rFonts w:ascii="Times New Roman" w:hAnsi="Times New Roman"/>
          <w:lang w:val="en-US"/>
        </w:rPr>
      </w:pPr>
      <w:r w:rsidRPr="00D57426">
        <w:rPr>
          <w:rFonts w:ascii="Times New Roman" w:hAnsi="Times New Roman"/>
          <w:b/>
        </w:rPr>
        <w:lastRenderedPageBreak/>
        <w:t>Services</w:t>
      </w:r>
      <w:r w:rsidRPr="00D57426">
        <w:rPr>
          <w:rFonts w:ascii="Times New Roman" w:hAnsi="Times New Roman"/>
        </w:rPr>
        <w:t xml:space="preserve"> </w:t>
      </w:r>
      <w:r w:rsidR="00062074" w:rsidRPr="00D57426">
        <w:rPr>
          <w:rFonts w:ascii="Times New Roman" w:hAnsi="Times New Roman"/>
          <w:lang w:val="en-US"/>
        </w:rPr>
        <w:t>shall mean</w:t>
      </w:r>
      <w:r w:rsidRPr="00D57426">
        <w:rPr>
          <w:rFonts w:ascii="Times New Roman" w:hAnsi="Times New Roman"/>
        </w:rPr>
        <w:t xml:space="preserve"> any and all consulting, systems development, systems integration, systems maintenance and other professional services performed by </w:t>
      </w:r>
      <w:r w:rsidR="00542ADF" w:rsidRPr="00D57426">
        <w:rPr>
          <w:rFonts w:ascii="Times New Roman" w:hAnsi="Times New Roman"/>
          <w:lang w:val="en-US"/>
        </w:rPr>
        <w:t xml:space="preserve">any company, part of </w:t>
      </w:r>
      <w:r w:rsidR="009E3768" w:rsidRPr="00D57426">
        <w:rPr>
          <w:rFonts w:ascii="Times New Roman" w:hAnsi="Times New Roman"/>
          <w:lang w:val="en-US"/>
        </w:rPr>
        <w:t>SEAVUS</w:t>
      </w:r>
      <w:r w:rsidR="00542ADF" w:rsidRPr="00D57426">
        <w:rPr>
          <w:rFonts w:ascii="Times New Roman" w:hAnsi="Times New Roman"/>
          <w:lang w:val="en-US"/>
        </w:rPr>
        <w:t xml:space="preserve"> GROUP</w:t>
      </w:r>
      <w:r w:rsidRPr="00D57426">
        <w:rPr>
          <w:rFonts w:ascii="Times New Roman" w:hAnsi="Times New Roman"/>
        </w:rPr>
        <w:t>, as the case may be, for a Client as part of a Project</w:t>
      </w:r>
      <w:r w:rsidR="00D246DF" w:rsidRPr="00D57426">
        <w:rPr>
          <w:rFonts w:ascii="Times New Roman" w:hAnsi="Times New Roman"/>
          <w:lang w:val="en-US"/>
        </w:rPr>
        <w:t xml:space="preserve"> or purchase and use of any Seavus product</w:t>
      </w:r>
      <w:r w:rsidRPr="00D57426">
        <w:rPr>
          <w:rFonts w:ascii="Times New Roman" w:hAnsi="Times New Roman"/>
        </w:rPr>
        <w:t>.</w:t>
      </w:r>
    </w:p>
    <w:p w:rsidR="004776DD" w:rsidRPr="00757AE8" w:rsidRDefault="004776DD" w:rsidP="00D57426">
      <w:pPr>
        <w:spacing w:after="0" w:line="240" w:lineRule="auto"/>
        <w:jc w:val="both"/>
        <w:rPr>
          <w:rFonts w:ascii="Times New Roman" w:hAnsi="Times New Roman"/>
          <w:lang w:val="en-US"/>
        </w:rPr>
      </w:pPr>
    </w:p>
    <w:p w:rsidR="00062074" w:rsidRDefault="004776DD" w:rsidP="00D57426">
      <w:pPr>
        <w:pStyle w:val="ListParagraph"/>
        <w:numPr>
          <w:ilvl w:val="0"/>
          <w:numId w:val="28"/>
        </w:numPr>
        <w:spacing w:after="0" w:line="240" w:lineRule="auto"/>
        <w:jc w:val="both"/>
        <w:rPr>
          <w:rFonts w:ascii="Times New Roman" w:hAnsi="Times New Roman"/>
          <w:lang w:val="en-US"/>
        </w:rPr>
      </w:pPr>
      <w:r w:rsidRPr="00D57426">
        <w:rPr>
          <w:rFonts w:ascii="Times New Roman" w:hAnsi="Times New Roman"/>
          <w:b/>
        </w:rPr>
        <w:t xml:space="preserve">Seavus </w:t>
      </w:r>
      <w:r w:rsidR="00D246DF" w:rsidRPr="00D57426">
        <w:rPr>
          <w:rFonts w:ascii="Times New Roman" w:hAnsi="Times New Roman"/>
          <w:b/>
          <w:lang w:val="en-US"/>
        </w:rPr>
        <w:t>SPOC</w:t>
      </w:r>
      <w:r w:rsidRPr="00D57426">
        <w:rPr>
          <w:rFonts w:ascii="Times New Roman" w:hAnsi="Times New Roman"/>
        </w:rPr>
        <w:t xml:space="preserve"> shall mean</w:t>
      </w:r>
      <w:r w:rsidR="001569D6" w:rsidRPr="00D57426">
        <w:rPr>
          <w:rFonts w:ascii="Times New Roman" w:hAnsi="Times New Roman"/>
        </w:rPr>
        <w:t xml:space="preserve"> the person within Seavus responsible for communication with the Affiliate on whether any additional support or information is needed from Seavus</w:t>
      </w:r>
      <w:r w:rsidR="00EC2260">
        <w:rPr>
          <w:rFonts w:ascii="Times New Roman" w:hAnsi="Times New Roman"/>
          <w:lang w:val="en-US"/>
        </w:rPr>
        <w:t>,</w:t>
      </w:r>
      <w:r w:rsidR="001569D6" w:rsidRPr="00D57426">
        <w:rPr>
          <w:rFonts w:ascii="Times New Roman" w:hAnsi="Times New Roman"/>
        </w:rPr>
        <w:t xml:space="preserve"> regarding the </w:t>
      </w:r>
      <w:r w:rsidR="00EC2260">
        <w:rPr>
          <w:rFonts w:ascii="Times New Roman" w:hAnsi="Times New Roman"/>
          <w:lang w:val="en-US"/>
        </w:rPr>
        <w:t>Service provisioning for which</w:t>
      </w:r>
      <w:r w:rsidR="001569D6" w:rsidRPr="00D57426">
        <w:rPr>
          <w:rFonts w:ascii="Times New Roman" w:hAnsi="Times New Roman"/>
        </w:rPr>
        <w:t xml:space="preserve"> the Affiliate is responsible</w:t>
      </w:r>
      <w:r w:rsidR="00EC2260">
        <w:rPr>
          <w:rFonts w:ascii="Times New Roman" w:hAnsi="Times New Roman"/>
          <w:lang w:val="en-US"/>
        </w:rPr>
        <w:t xml:space="preserve">, </w:t>
      </w:r>
      <w:r w:rsidR="002606EC">
        <w:rPr>
          <w:rFonts w:ascii="Times New Roman" w:hAnsi="Times New Roman"/>
          <w:lang w:val="en-US"/>
        </w:rPr>
        <w:t>for each Opportunity or Qualified Prospect; Seavus can assign different SPOC persons for each Opportunity or Qualified Prospect</w:t>
      </w:r>
      <w:r w:rsidR="00EC2260">
        <w:rPr>
          <w:rFonts w:ascii="Times New Roman" w:hAnsi="Times New Roman"/>
          <w:lang w:val="en-US"/>
        </w:rPr>
        <w:t>, whereas for questions related with this Agreement</w:t>
      </w:r>
      <w:r w:rsidR="002606EC">
        <w:rPr>
          <w:rFonts w:ascii="Times New Roman" w:hAnsi="Times New Roman"/>
          <w:lang w:val="en-US"/>
        </w:rPr>
        <w:t xml:space="preserve"> </w:t>
      </w:r>
      <w:r w:rsidR="00EC2260">
        <w:rPr>
          <w:rFonts w:ascii="Times New Roman" w:hAnsi="Times New Roman"/>
          <w:lang w:val="en-US"/>
        </w:rPr>
        <w:t>contact person will be the one cited in Article 17.1.</w:t>
      </w:r>
    </w:p>
    <w:p w:rsidR="002606EC" w:rsidRPr="002606EC" w:rsidRDefault="002606EC" w:rsidP="002606EC">
      <w:pPr>
        <w:spacing w:after="0" w:line="240" w:lineRule="auto"/>
        <w:jc w:val="both"/>
        <w:rPr>
          <w:rFonts w:ascii="Times New Roman" w:hAnsi="Times New Roman"/>
          <w:lang w:val="en-US"/>
        </w:rPr>
      </w:pPr>
    </w:p>
    <w:p w:rsidR="009E3768" w:rsidRPr="00757AE8" w:rsidRDefault="00BB2D9D" w:rsidP="00757AE8">
      <w:pPr>
        <w:numPr>
          <w:ilvl w:val="0"/>
          <w:numId w:val="22"/>
        </w:numPr>
        <w:spacing w:after="0" w:line="280" w:lineRule="atLeast"/>
        <w:ind w:left="284" w:hanging="294"/>
        <w:rPr>
          <w:rFonts w:ascii="Times New Roman" w:hAnsi="Times New Roman"/>
          <w:b/>
          <w:lang w:val="en-GB"/>
        </w:rPr>
      </w:pPr>
      <w:r w:rsidRPr="00757AE8">
        <w:rPr>
          <w:rFonts w:ascii="Times New Roman" w:hAnsi="Times New Roman"/>
          <w:b/>
          <w:lang w:val="en-GB"/>
        </w:rPr>
        <w:t>APPOINTMENT</w:t>
      </w:r>
      <w:r w:rsidR="009E3768" w:rsidRPr="00757AE8">
        <w:rPr>
          <w:rFonts w:ascii="Times New Roman" w:hAnsi="Times New Roman"/>
          <w:b/>
          <w:lang w:val="en-GB"/>
        </w:rPr>
        <w:t xml:space="preserve"> </w:t>
      </w:r>
    </w:p>
    <w:p w:rsidR="00833E2D" w:rsidRPr="00661E32" w:rsidRDefault="00833E2D" w:rsidP="00661E32">
      <w:pPr>
        <w:pStyle w:val="ListParagraph"/>
        <w:numPr>
          <w:ilvl w:val="1"/>
          <w:numId w:val="22"/>
        </w:numPr>
        <w:spacing w:after="0" w:line="280" w:lineRule="atLeast"/>
        <w:ind w:left="0" w:firstLine="0"/>
        <w:jc w:val="both"/>
        <w:rPr>
          <w:rFonts w:ascii="Times New Roman" w:hAnsi="Times New Roman"/>
          <w:lang w:val="en-GB"/>
        </w:rPr>
      </w:pPr>
      <w:r w:rsidRPr="00661E32">
        <w:rPr>
          <w:rFonts w:ascii="Times New Roman" w:hAnsi="Times New Roman"/>
          <w:lang w:val="en-GB"/>
        </w:rPr>
        <w:t>As a s</w:t>
      </w:r>
      <w:r w:rsidR="009E3768" w:rsidRPr="00661E32">
        <w:rPr>
          <w:rFonts w:ascii="Times New Roman" w:hAnsi="Times New Roman"/>
          <w:lang w:val="en-GB"/>
        </w:rPr>
        <w:t xml:space="preserve">ubject </w:t>
      </w:r>
      <w:r w:rsidRPr="00661E32">
        <w:rPr>
          <w:rFonts w:ascii="Times New Roman" w:hAnsi="Times New Roman"/>
          <w:lang w:val="en-GB"/>
        </w:rPr>
        <w:t>matter</w:t>
      </w:r>
      <w:r w:rsidR="009E3768" w:rsidRPr="00661E32">
        <w:rPr>
          <w:rFonts w:ascii="Times New Roman" w:hAnsi="Times New Roman"/>
          <w:lang w:val="en-GB"/>
        </w:rPr>
        <w:t xml:space="preserve"> of this Agreement</w:t>
      </w:r>
      <w:r w:rsidRPr="00661E32">
        <w:rPr>
          <w:rFonts w:ascii="Times New Roman" w:hAnsi="Times New Roman"/>
          <w:lang w:val="en-GB"/>
        </w:rPr>
        <w:t xml:space="preserve">, </w:t>
      </w:r>
      <w:r w:rsidR="009E3768" w:rsidRPr="00661E32">
        <w:rPr>
          <w:rFonts w:ascii="Times New Roman" w:hAnsi="Times New Roman"/>
          <w:lang w:val="en-GB"/>
        </w:rPr>
        <w:t xml:space="preserve">SEAVUS hereby appoints </w:t>
      </w:r>
      <w:r w:rsidR="00BD1932" w:rsidRPr="00661E32">
        <w:rPr>
          <w:rFonts w:ascii="Times New Roman" w:hAnsi="Times New Roman"/>
          <w:lang w:val="en-GB"/>
        </w:rPr>
        <w:t>the Affiliate</w:t>
      </w:r>
      <w:r w:rsidR="009E3768" w:rsidRPr="00661E32">
        <w:rPr>
          <w:rFonts w:ascii="Times New Roman" w:hAnsi="Times New Roman"/>
          <w:lang w:val="en-GB"/>
        </w:rPr>
        <w:t xml:space="preserve">, and </w:t>
      </w:r>
      <w:r w:rsidR="00BD1932" w:rsidRPr="00661E32">
        <w:rPr>
          <w:rFonts w:ascii="Times New Roman" w:hAnsi="Times New Roman"/>
          <w:lang w:val="en-GB"/>
        </w:rPr>
        <w:t>Affiliate</w:t>
      </w:r>
      <w:r w:rsidR="009E3768" w:rsidRPr="00661E32">
        <w:rPr>
          <w:rFonts w:ascii="Times New Roman" w:hAnsi="Times New Roman"/>
          <w:lang w:val="en-GB"/>
        </w:rPr>
        <w:t xml:space="preserve"> hereby accepts appointment, as a non-exclusive referral agent to refer </w:t>
      </w:r>
      <w:r w:rsidR="00334C34" w:rsidRPr="00661E32">
        <w:rPr>
          <w:rFonts w:ascii="Times New Roman" w:hAnsi="Times New Roman"/>
          <w:lang w:val="en-GB"/>
        </w:rPr>
        <w:t xml:space="preserve">Opportunities </w:t>
      </w:r>
      <w:r w:rsidR="009E3768" w:rsidRPr="00661E32">
        <w:rPr>
          <w:rFonts w:ascii="Times New Roman" w:hAnsi="Times New Roman"/>
          <w:lang w:val="en-GB"/>
        </w:rPr>
        <w:t xml:space="preserve">to SEAVUS, as further described in this Agreement.  </w:t>
      </w:r>
    </w:p>
    <w:p w:rsidR="00661E32" w:rsidRPr="00A84C6C" w:rsidRDefault="00661E32" w:rsidP="00661E32">
      <w:pPr>
        <w:pStyle w:val="ListParagraph"/>
        <w:numPr>
          <w:ilvl w:val="1"/>
          <w:numId w:val="22"/>
        </w:numPr>
        <w:spacing w:after="0" w:line="280" w:lineRule="atLeast"/>
        <w:ind w:left="0" w:firstLine="0"/>
        <w:jc w:val="both"/>
        <w:rPr>
          <w:rFonts w:ascii="Times New Roman" w:hAnsi="Times New Roman"/>
          <w:lang w:val="en-GB"/>
        </w:rPr>
      </w:pPr>
      <w:r w:rsidRPr="00A84C6C">
        <w:rPr>
          <w:rFonts w:ascii="Times New Roman" w:hAnsi="Times New Roman"/>
          <w:lang w:val="en-GB"/>
        </w:rPr>
        <w:t xml:space="preserve">The Services shall be executed by </w:t>
      </w:r>
      <w:r w:rsidR="008120EB">
        <w:rPr>
          <w:rFonts w:ascii="Times New Roman" w:hAnsi="Times New Roman"/>
          <w:lang w:val="en-GB"/>
        </w:rPr>
        <w:t>[</w:t>
      </w:r>
      <w:r w:rsidR="008120EB" w:rsidRPr="008120EB">
        <w:rPr>
          <w:rFonts w:ascii="Times New Roman" w:hAnsi="Times New Roman"/>
          <w:highlight w:val="lightGray"/>
          <w:lang w:val="en-GB"/>
        </w:rPr>
        <w:t>insert name]</w:t>
      </w:r>
      <w:r w:rsidRPr="00A84C6C">
        <w:rPr>
          <w:rFonts w:ascii="Times New Roman" w:hAnsi="Times New Roman"/>
          <w:lang w:val="en-US"/>
        </w:rPr>
        <w:t xml:space="preserve"> Any personnel he engages for provision of such Services shall not be deemed personnel of Seavus and </w:t>
      </w:r>
      <w:r w:rsidR="008120EB">
        <w:rPr>
          <w:rFonts w:ascii="Times New Roman" w:hAnsi="Times New Roman"/>
          <w:lang w:val="en-GB"/>
        </w:rPr>
        <w:t>[</w:t>
      </w:r>
      <w:r w:rsidR="008120EB" w:rsidRPr="008120EB">
        <w:rPr>
          <w:rFonts w:ascii="Times New Roman" w:hAnsi="Times New Roman"/>
          <w:highlight w:val="lightGray"/>
          <w:lang w:val="en-GB"/>
        </w:rPr>
        <w:t>insert name</w:t>
      </w:r>
      <w:r w:rsidR="008120EB">
        <w:rPr>
          <w:rFonts w:ascii="Times New Roman" w:hAnsi="Times New Roman"/>
          <w:lang w:val="en-GB"/>
        </w:rPr>
        <w:t>]</w:t>
      </w:r>
      <w:r w:rsidR="008120EB" w:rsidRPr="00A84C6C">
        <w:rPr>
          <w:rFonts w:ascii="Times New Roman" w:hAnsi="Times New Roman"/>
          <w:lang w:val="en-US"/>
        </w:rPr>
        <w:t xml:space="preserve"> </w:t>
      </w:r>
      <w:r w:rsidRPr="00A84C6C">
        <w:rPr>
          <w:rFonts w:ascii="Times New Roman" w:hAnsi="Times New Roman"/>
          <w:lang w:val="en-US"/>
        </w:rPr>
        <w:t>shall keep full responsibility for the provisions of this Agreement.</w:t>
      </w:r>
    </w:p>
    <w:p w:rsidR="00334C34" w:rsidRPr="00757AE8" w:rsidRDefault="00334C34" w:rsidP="00757AE8">
      <w:pPr>
        <w:numPr>
          <w:ilvl w:val="0"/>
          <w:numId w:val="22"/>
        </w:numPr>
        <w:spacing w:after="0" w:line="280" w:lineRule="atLeast"/>
        <w:ind w:left="284" w:hanging="294"/>
        <w:rPr>
          <w:rFonts w:ascii="Times New Roman" w:hAnsi="Times New Roman"/>
          <w:b/>
          <w:lang w:val="en-GB"/>
        </w:rPr>
      </w:pPr>
      <w:r w:rsidRPr="00757AE8">
        <w:rPr>
          <w:rFonts w:ascii="Times New Roman" w:hAnsi="Times New Roman"/>
          <w:b/>
          <w:lang w:val="en-GB"/>
        </w:rPr>
        <w:t>TERRITORY</w:t>
      </w:r>
    </w:p>
    <w:p w:rsidR="005B3BE9" w:rsidRPr="00757AE8" w:rsidRDefault="00E06EA2" w:rsidP="00757AE8">
      <w:pPr>
        <w:spacing w:after="0" w:line="280" w:lineRule="atLeast"/>
        <w:jc w:val="both"/>
        <w:rPr>
          <w:rFonts w:ascii="Times New Roman" w:hAnsi="Times New Roman"/>
          <w:lang w:val="en-GB"/>
        </w:rPr>
      </w:pPr>
      <w:r w:rsidRPr="00757AE8">
        <w:rPr>
          <w:rFonts w:ascii="Times New Roman" w:hAnsi="Times New Roman"/>
          <w:lang w:val="en-GB"/>
        </w:rPr>
        <w:t>3.1</w:t>
      </w:r>
      <w:r w:rsidRPr="00757AE8">
        <w:rPr>
          <w:rFonts w:ascii="Times New Roman" w:hAnsi="Times New Roman"/>
          <w:lang w:val="en-GB"/>
        </w:rPr>
        <w:tab/>
      </w:r>
      <w:r w:rsidR="00833E2D" w:rsidRPr="00757AE8">
        <w:rPr>
          <w:rFonts w:ascii="Times New Roman" w:hAnsi="Times New Roman"/>
          <w:lang w:val="en-GB"/>
        </w:rPr>
        <w:t xml:space="preserve">The </w:t>
      </w:r>
      <w:r w:rsidR="002D0802" w:rsidRPr="00757AE8">
        <w:rPr>
          <w:rFonts w:ascii="Times New Roman" w:hAnsi="Times New Roman"/>
          <w:lang w:val="en-GB"/>
        </w:rPr>
        <w:t>Territory</w:t>
      </w:r>
      <w:r w:rsidR="00833E2D" w:rsidRPr="00757AE8">
        <w:rPr>
          <w:rFonts w:ascii="Times New Roman" w:hAnsi="Times New Roman"/>
          <w:lang w:val="en-GB"/>
        </w:rPr>
        <w:t xml:space="preserve"> shall </w:t>
      </w:r>
      <w:r w:rsidR="00A84C6C">
        <w:rPr>
          <w:rFonts w:ascii="Times New Roman" w:hAnsi="Times New Roman"/>
          <w:lang w:val="en-GB"/>
        </w:rPr>
        <w:t xml:space="preserve">be </w:t>
      </w:r>
      <w:r w:rsidR="008120EB">
        <w:rPr>
          <w:rFonts w:ascii="Times New Roman" w:hAnsi="Times New Roman"/>
          <w:lang w:val="en-GB"/>
        </w:rPr>
        <w:t>[</w:t>
      </w:r>
      <w:r w:rsidR="008120EB" w:rsidRPr="008120EB">
        <w:rPr>
          <w:rFonts w:ascii="Times New Roman" w:hAnsi="Times New Roman"/>
          <w:highlight w:val="lightGray"/>
          <w:lang w:val="en-GB"/>
        </w:rPr>
        <w:t>insert territory</w:t>
      </w:r>
      <w:r w:rsidR="008120EB">
        <w:rPr>
          <w:rFonts w:ascii="Times New Roman" w:hAnsi="Times New Roman"/>
          <w:lang w:val="en-GB"/>
        </w:rPr>
        <w:t>]</w:t>
      </w:r>
      <w:r w:rsidR="00A84C6C">
        <w:rPr>
          <w:rFonts w:ascii="Times New Roman" w:hAnsi="Times New Roman"/>
          <w:lang w:val="en-GB"/>
        </w:rPr>
        <w:t>,</w:t>
      </w:r>
      <w:r w:rsidR="009E3768" w:rsidRPr="00757AE8">
        <w:rPr>
          <w:rFonts w:ascii="Times New Roman" w:hAnsi="Times New Roman"/>
          <w:lang w:val="en-GB"/>
        </w:rPr>
        <w:t xml:space="preserve"> </w:t>
      </w:r>
      <w:r w:rsidR="00A84C6C">
        <w:rPr>
          <w:rFonts w:ascii="Times New Roman" w:hAnsi="Times New Roman"/>
          <w:lang w:val="en-GB"/>
        </w:rPr>
        <w:t>for</w:t>
      </w:r>
      <w:r w:rsidR="009E3768" w:rsidRPr="00757AE8">
        <w:rPr>
          <w:rFonts w:ascii="Times New Roman" w:hAnsi="Times New Roman"/>
          <w:lang w:val="en-GB"/>
        </w:rPr>
        <w:t xml:space="preserve"> which </w:t>
      </w:r>
      <w:r w:rsidR="00BD1932" w:rsidRPr="00757AE8">
        <w:rPr>
          <w:rFonts w:ascii="Times New Roman" w:hAnsi="Times New Roman"/>
          <w:lang w:val="en-GB"/>
        </w:rPr>
        <w:t>the Affiliate</w:t>
      </w:r>
      <w:r w:rsidR="009E3768" w:rsidRPr="00757AE8">
        <w:rPr>
          <w:rFonts w:ascii="Times New Roman" w:hAnsi="Times New Roman"/>
          <w:lang w:val="en-GB"/>
        </w:rPr>
        <w:t xml:space="preserve"> </w:t>
      </w:r>
      <w:r w:rsidR="00833E2D" w:rsidRPr="00757AE8">
        <w:rPr>
          <w:rFonts w:ascii="Times New Roman" w:hAnsi="Times New Roman"/>
          <w:lang w:val="en-GB"/>
        </w:rPr>
        <w:t xml:space="preserve">shall be obliged to </w:t>
      </w:r>
      <w:r w:rsidR="00334C34" w:rsidRPr="00757AE8">
        <w:rPr>
          <w:rFonts w:ascii="Times New Roman" w:hAnsi="Times New Roman"/>
          <w:lang w:val="en-GB"/>
        </w:rPr>
        <w:t xml:space="preserve">market </w:t>
      </w:r>
      <w:r w:rsidR="00881E11" w:rsidRPr="00757AE8">
        <w:rPr>
          <w:rFonts w:ascii="Times New Roman" w:hAnsi="Times New Roman"/>
          <w:lang w:val="en-GB"/>
        </w:rPr>
        <w:t xml:space="preserve">the SEAVUS’ </w:t>
      </w:r>
      <w:r w:rsidR="00334C34" w:rsidRPr="00757AE8">
        <w:rPr>
          <w:rFonts w:ascii="Times New Roman" w:hAnsi="Times New Roman"/>
          <w:lang w:val="en-GB"/>
        </w:rPr>
        <w:t>Services to Clients.</w:t>
      </w:r>
    </w:p>
    <w:p w:rsidR="00334C34" w:rsidRPr="00757AE8" w:rsidRDefault="00334C34" w:rsidP="00757AE8">
      <w:pPr>
        <w:numPr>
          <w:ilvl w:val="0"/>
          <w:numId w:val="20"/>
        </w:numPr>
        <w:spacing w:after="0" w:line="280" w:lineRule="atLeast"/>
        <w:ind w:left="284" w:hanging="294"/>
        <w:rPr>
          <w:rFonts w:ascii="Times New Roman" w:hAnsi="Times New Roman"/>
          <w:b/>
        </w:rPr>
      </w:pPr>
      <w:r w:rsidRPr="00757AE8">
        <w:rPr>
          <w:rFonts w:ascii="Times New Roman" w:hAnsi="Times New Roman"/>
          <w:b/>
          <w:lang w:val="en-GB"/>
        </w:rPr>
        <w:t>TERM</w:t>
      </w:r>
    </w:p>
    <w:p w:rsidR="00E06EA2" w:rsidRPr="00757AE8" w:rsidRDefault="00334C34" w:rsidP="00757AE8">
      <w:pPr>
        <w:pStyle w:val="ListParagraph"/>
        <w:numPr>
          <w:ilvl w:val="1"/>
          <w:numId w:val="20"/>
        </w:numPr>
        <w:spacing w:after="0" w:line="280" w:lineRule="atLeast"/>
        <w:ind w:left="90" w:firstLine="0"/>
        <w:jc w:val="both"/>
        <w:rPr>
          <w:rFonts w:ascii="Times New Roman" w:hAnsi="Times New Roman"/>
        </w:rPr>
      </w:pPr>
      <w:r w:rsidRPr="00757AE8">
        <w:rPr>
          <w:rFonts w:ascii="Times New Roman" w:hAnsi="Times New Roman"/>
          <w:lang w:val="en-GB"/>
        </w:rPr>
        <w:t xml:space="preserve">The Term of this Agreement will start on the date </w:t>
      </w:r>
      <w:r w:rsidR="00833E2D" w:rsidRPr="00757AE8">
        <w:rPr>
          <w:rFonts w:ascii="Times New Roman" w:hAnsi="Times New Roman"/>
          <w:lang w:val="en-GB"/>
        </w:rPr>
        <w:t>of signature by both Parties</w:t>
      </w:r>
      <w:r w:rsidRPr="00757AE8">
        <w:rPr>
          <w:rFonts w:ascii="Times New Roman" w:hAnsi="Times New Roman"/>
          <w:lang w:val="en-GB"/>
        </w:rPr>
        <w:t xml:space="preserve"> and shall continue for </w:t>
      </w:r>
      <w:r w:rsidR="008120EB" w:rsidRPr="008120EB">
        <w:rPr>
          <w:rFonts w:ascii="Times New Roman" w:hAnsi="Times New Roman"/>
          <w:highlight w:val="lightGray"/>
          <w:lang w:val="en-GB"/>
        </w:rPr>
        <w:t>[insert duration</w:t>
      </w:r>
      <w:r w:rsidR="008120EB">
        <w:rPr>
          <w:rFonts w:ascii="Times New Roman" w:hAnsi="Times New Roman"/>
          <w:lang w:val="en-GB"/>
        </w:rPr>
        <w:t>]</w:t>
      </w:r>
      <w:r w:rsidR="002D0802" w:rsidRPr="00757AE8">
        <w:rPr>
          <w:rFonts w:ascii="Times New Roman" w:hAnsi="Times New Roman"/>
          <w:lang w:val="en-GB"/>
        </w:rPr>
        <w:t xml:space="preserve"> months thereafter (the Term).</w:t>
      </w:r>
      <w:r w:rsidR="00BB2D9D" w:rsidRPr="00757AE8">
        <w:rPr>
          <w:rFonts w:ascii="Times New Roman" w:hAnsi="Times New Roman"/>
        </w:rPr>
        <w:t xml:space="preserve"> </w:t>
      </w:r>
    </w:p>
    <w:p w:rsidR="002D0802" w:rsidRPr="00757AE8" w:rsidRDefault="001E1958" w:rsidP="00757AE8">
      <w:pPr>
        <w:pStyle w:val="ListParagraph"/>
        <w:numPr>
          <w:ilvl w:val="1"/>
          <w:numId w:val="20"/>
        </w:numPr>
        <w:spacing w:after="0" w:line="280" w:lineRule="atLeast"/>
        <w:ind w:left="90" w:firstLine="0"/>
        <w:jc w:val="both"/>
        <w:rPr>
          <w:rFonts w:ascii="Times New Roman" w:hAnsi="Times New Roman"/>
        </w:rPr>
      </w:pPr>
      <w:r>
        <w:rPr>
          <w:rFonts w:ascii="Times New Roman" w:hAnsi="Times New Roman"/>
          <w:lang w:val="en-US"/>
        </w:rPr>
        <w:t xml:space="preserve">If not extended in writing between the Parties upon expiration of the Term, this Agreement shall be deemed expired. </w:t>
      </w:r>
    </w:p>
    <w:p w:rsidR="00BB2D9D" w:rsidRPr="00757AE8" w:rsidRDefault="00BD1932" w:rsidP="00757AE8">
      <w:pPr>
        <w:numPr>
          <w:ilvl w:val="0"/>
          <w:numId w:val="19"/>
        </w:numPr>
        <w:spacing w:after="0" w:line="280" w:lineRule="atLeast"/>
        <w:ind w:left="284" w:hanging="294"/>
        <w:jc w:val="both"/>
        <w:rPr>
          <w:rFonts w:ascii="Times New Roman" w:hAnsi="Times New Roman"/>
          <w:b/>
          <w:lang w:val="en-GB"/>
        </w:rPr>
      </w:pPr>
      <w:r w:rsidRPr="00757AE8">
        <w:rPr>
          <w:rFonts w:ascii="Times New Roman" w:hAnsi="Times New Roman"/>
          <w:b/>
          <w:lang w:val="en-GB"/>
        </w:rPr>
        <w:t xml:space="preserve">AFFILIATE </w:t>
      </w:r>
      <w:r w:rsidR="00062074" w:rsidRPr="00757AE8">
        <w:rPr>
          <w:rFonts w:ascii="Times New Roman" w:hAnsi="Times New Roman"/>
          <w:b/>
          <w:lang w:val="en-GB"/>
        </w:rPr>
        <w:t>RIGHTS</w:t>
      </w:r>
      <w:r w:rsidR="00FB5F4E" w:rsidRPr="00757AE8">
        <w:rPr>
          <w:rFonts w:ascii="Times New Roman" w:hAnsi="Times New Roman"/>
          <w:b/>
          <w:lang w:val="en-GB"/>
        </w:rPr>
        <w:t xml:space="preserve"> AND OBLIGATIONS</w:t>
      </w:r>
    </w:p>
    <w:p w:rsidR="00BD1932" w:rsidRPr="00757AE8" w:rsidRDefault="00BD1932" w:rsidP="00757AE8">
      <w:pPr>
        <w:spacing w:after="0" w:line="280" w:lineRule="atLeast"/>
        <w:ind w:hanging="11"/>
        <w:jc w:val="both"/>
        <w:rPr>
          <w:rFonts w:ascii="Times New Roman" w:hAnsi="Times New Roman"/>
          <w:lang w:val="en-CA"/>
        </w:rPr>
      </w:pPr>
      <w:r w:rsidRPr="00757AE8">
        <w:rPr>
          <w:rFonts w:ascii="Times New Roman" w:hAnsi="Times New Roman"/>
          <w:lang w:val="en-CA"/>
        </w:rPr>
        <w:t xml:space="preserve">5.1 </w:t>
      </w:r>
      <w:r w:rsidR="00FB5F4E" w:rsidRPr="00757AE8">
        <w:rPr>
          <w:rFonts w:ascii="Times New Roman" w:hAnsi="Times New Roman"/>
          <w:b/>
          <w:lang w:val="en-CA"/>
        </w:rPr>
        <w:t>Rights</w:t>
      </w:r>
      <w:r w:rsidR="00FB5F4E" w:rsidRPr="00757AE8">
        <w:rPr>
          <w:rFonts w:ascii="Times New Roman" w:hAnsi="Times New Roman"/>
          <w:lang w:val="en-CA"/>
        </w:rPr>
        <w:t xml:space="preserve"> </w:t>
      </w:r>
    </w:p>
    <w:p w:rsidR="00E06EA2" w:rsidRPr="00757AE8" w:rsidRDefault="00E06EA2" w:rsidP="00757AE8">
      <w:pPr>
        <w:spacing w:after="0" w:line="280" w:lineRule="atLeast"/>
        <w:ind w:left="360"/>
        <w:jc w:val="both"/>
        <w:rPr>
          <w:rFonts w:ascii="Times New Roman" w:hAnsi="Times New Roman"/>
          <w:lang w:val="en-GB"/>
        </w:rPr>
      </w:pPr>
      <w:r w:rsidRPr="00757AE8">
        <w:rPr>
          <w:rFonts w:ascii="Times New Roman" w:hAnsi="Times New Roman"/>
          <w:lang w:val="en-CA"/>
        </w:rPr>
        <w:t>5.1.1</w:t>
      </w:r>
      <w:r w:rsidRPr="00757AE8">
        <w:rPr>
          <w:rFonts w:ascii="Times New Roman" w:hAnsi="Times New Roman"/>
          <w:lang w:val="en-CA"/>
        </w:rPr>
        <w:tab/>
      </w:r>
      <w:r w:rsidR="00BD1932" w:rsidRPr="00757AE8">
        <w:rPr>
          <w:rFonts w:ascii="Times New Roman" w:hAnsi="Times New Roman"/>
          <w:lang w:val="en-CA"/>
        </w:rPr>
        <w:t xml:space="preserve"> Affiliate has the right of a compens</w:t>
      </w:r>
      <w:r w:rsidR="00FB5F4E" w:rsidRPr="00757AE8">
        <w:rPr>
          <w:rFonts w:ascii="Times New Roman" w:hAnsi="Times New Roman"/>
          <w:lang w:val="en-CA"/>
        </w:rPr>
        <w:t xml:space="preserve">ation and payment </w:t>
      </w:r>
      <w:r w:rsidR="00FB5F4E" w:rsidRPr="00D57426">
        <w:rPr>
          <w:rFonts w:ascii="Times New Roman" w:hAnsi="Times New Roman"/>
          <w:lang w:val="en-CA"/>
        </w:rPr>
        <w:t>according to A</w:t>
      </w:r>
      <w:r w:rsidR="00BD1932" w:rsidRPr="00D57426">
        <w:rPr>
          <w:rFonts w:ascii="Times New Roman" w:hAnsi="Times New Roman"/>
          <w:lang w:val="en-CA"/>
        </w:rPr>
        <w:t xml:space="preserve">rticle </w:t>
      </w:r>
      <w:r w:rsidR="00FB5F4E" w:rsidRPr="00D57426">
        <w:rPr>
          <w:rFonts w:ascii="Times New Roman" w:hAnsi="Times New Roman"/>
          <w:lang w:val="en-CA"/>
        </w:rPr>
        <w:t>8</w:t>
      </w:r>
      <w:r w:rsidR="00BD1932" w:rsidRPr="00D57426">
        <w:rPr>
          <w:rFonts w:ascii="Times New Roman" w:hAnsi="Times New Roman"/>
          <w:lang w:val="en-CA"/>
        </w:rPr>
        <w:t>. Affiliate</w:t>
      </w:r>
      <w:r w:rsidR="00BB2D9D" w:rsidRPr="00757AE8">
        <w:rPr>
          <w:rFonts w:ascii="Times New Roman" w:hAnsi="Times New Roman"/>
          <w:lang w:val="en-GB"/>
        </w:rPr>
        <w:t xml:space="preserve"> hereby acknowledges and agrees that the rights granted to </w:t>
      </w:r>
      <w:r w:rsidR="00062074" w:rsidRPr="00757AE8">
        <w:rPr>
          <w:rFonts w:ascii="Times New Roman" w:hAnsi="Times New Roman"/>
          <w:lang w:val="en-GB"/>
        </w:rPr>
        <w:t xml:space="preserve">the </w:t>
      </w:r>
      <w:r w:rsidR="00BD1932" w:rsidRPr="00757AE8">
        <w:rPr>
          <w:rFonts w:ascii="Times New Roman" w:hAnsi="Times New Roman"/>
          <w:lang w:val="en-CA"/>
        </w:rPr>
        <w:t>Affiliate</w:t>
      </w:r>
      <w:r w:rsidR="00BB2D9D" w:rsidRPr="00757AE8">
        <w:rPr>
          <w:rFonts w:ascii="Times New Roman" w:hAnsi="Times New Roman"/>
          <w:lang w:val="en-GB"/>
        </w:rPr>
        <w:t xml:space="preserve"> hereunder are limited to the right to earn referral fees by referring Opportunities to SEAVUS in accordance with the terms of this Agreement. </w:t>
      </w:r>
      <w:r w:rsidR="00C07F2D" w:rsidRPr="00757AE8">
        <w:rPr>
          <w:rFonts w:ascii="Times New Roman" w:hAnsi="Times New Roman"/>
          <w:lang w:val="en-CA"/>
        </w:rPr>
        <w:t>Affiliate</w:t>
      </w:r>
      <w:r w:rsidR="00BB2D9D" w:rsidRPr="00757AE8">
        <w:rPr>
          <w:rFonts w:ascii="Times New Roman" w:hAnsi="Times New Roman"/>
          <w:lang w:val="en-GB"/>
        </w:rPr>
        <w:t xml:space="preserve"> further acknowledges and agrees that nothing in this Agreement shall limit or impair SEAVUS’ right to directly or indirectly market and sell the Services on a global basis, including within the Territory, or to appoint one or more additional entities</w:t>
      </w:r>
      <w:r w:rsidR="00EE2363" w:rsidRPr="00757AE8">
        <w:rPr>
          <w:rFonts w:ascii="Times New Roman" w:hAnsi="Times New Roman"/>
          <w:lang w:val="en-GB"/>
        </w:rPr>
        <w:t xml:space="preserve"> or individuals</w:t>
      </w:r>
      <w:r w:rsidR="00BB2D9D" w:rsidRPr="00757AE8">
        <w:rPr>
          <w:rFonts w:ascii="Times New Roman" w:hAnsi="Times New Roman"/>
          <w:lang w:val="en-GB"/>
        </w:rPr>
        <w:t xml:space="preserve"> to do the same.</w:t>
      </w:r>
    </w:p>
    <w:p w:rsidR="00FB5F4E" w:rsidRPr="00757AE8" w:rsidRDefault="00E06EA2" w:rsidP="00757AE8">
      <w:pPr>
        <w:spacing w:after="0" w:line="280" w:lineRule="atLeast"/>
        <w:ind w:left="360"/>
        <w:jc w:val="both"/>
        <w:rPr>
          <w:rFonts w:ascii="Times New Roman" w:hAnsi="Times New Roman"/>
          <w:lang w:val="en-GB"/>
        </w:rPr>
      </w:pPr>
      <w:r w:rsidRPr="00757AE8">
        <w:rPr>
          <w:rFonts w:ascii="Times New Roman" w:hAnsi="Times New Roman"/>
          <w:lang w:val="en-GB"/>
        </w:rPr>
        <w:t>5.1.2</w:t>
      </w:r>
      <w:r w:rsidRPr="00757AE8">
        <w:rPr>
          <w:rFonts w:ascii="Times New Roman" w:hAnsi="Times New Roman"/>
          <w:lang w:val="en-GB"/>
        </w:rPr>
        <w:tab/>
      </w:r>
      <w:r w:rsidR="00EE2363" w:rsidRPr="00757AE8">
        <w:rPr>
          <w:rFonts w:ascii="Times New Roman" w:hAnsi="Times New Roman"/>
          <w:lang w:val="en-GB"/>
        </w:rPr>
        <w:t xml:space="preserve"> The Affiliate has a right to Seavus SPOC </w:t>
      </w:r>
      <w:r w:rsidR="00FB5F4E" w:rsidRPr="00757AE8">
        <w:rPr>
          <w:rFonts w:ascii="Times New Roman" w:hAnsi="Times New Roman"/>
          <w:lang w:val="en-GB"/>
        </w:rPr>
        <w:t xml:space="preserve">dedicated for the needs and/or questions and/or clarifications regarding the functioning of certain systems and/or the overall cooperation between the </w:t>
      </w:r>
      <w:r w:rsidR="0054617E" w:rsidRPr="00757AE8">
        <w:rPr>
          <w:rFonts w:ascii="Times New Roman" w:hAnsi="Times New Roman"/>
          <w:lang w:val="en-GB"/>
        </w:rPr>
        <w:t>P</w:t>
      </w:r>
      <w:r w:rsidR="00FB5F4E" w:rsidRPr="00757AE8">
        <w:rPr>
          <w:rFonts w:ascii="Times New Roman" w:hAnsi="Times New Roman"/>
          <w:lang w:val="en-GB"/>
        </w:rPr>
        <w:t xml:space="preserve">arties. </w:t>
      </w:r>
    </w:p>
    <w:p w:rsidR="00FB5F4E" w:rsidRPr="00757AE8" w:rsidRDefault="00FB5F4E" w:rsidP="00757AE8">
      <w:pPr>
        <w:spacing w:after="0" w:line="280" w:lineRule="atLeast"/>
        <w:jc w:val="both"/>
        <w:rPr>
          <w:rFonts w:ascii="Times New Roman" w:hAnsi="Times New Roman"/>
          <w:b/>
          <w:i/>
          <w:lang w:val="en-GB"/>
        </w:rPr>
      </w:pPr>
      <w:r w:rsidRPr="00757AE8">
        <w:rPr>
          <w:rFonts w:ascii="Times New Roman" w:hAnsi="Times New Roman"/>
          <w:lang w:val="en-GB"/>
        </w:rPr>
        <w:t xml:space="preserve">5.2 </w:t>
      </w:r>
      <w:r w:rsidRPr="00757AE8">
        <w:rPr>
          <w:rFonts w:ascii="Times New Roman" w:hAnsi="Times New Roman"/>
          <w:b/>
          <w:lang w:val="en-GB"/>
        </w:rPr>
        <w:t>Marketing and Trademarks</w:t>
      </w:r>
      <w:r w:rsidRPr="00757AE8">
        <w:rPr>
          <w:rFonts w:ascii="Times New Roman" w:hAnsi="Times New Roman"/>
          <w:b/>
          <w:i/>
          <w:lang w:val="en-GB"/>
        </w:rPr>
        <w:t xml:space="preserve"> </w:t>
      </w:r>
    </w:p>
    <w:p w:rsidR="00493228" w:rsidRPr="00757AE8" w:rsidRDefault="00493228" w:rsidP="00757AE8">
      <w:pPr>
        <w:spacing w:after="0" w:line="280" w:lineRule="atLeast"/>
        <w:jc w:val="both"/>
        <w:rPr>
          <w:rFonts w:ascii="Times New Roman" w:hAnsi="Times New Roman"/>
          <w:lang w:val="en-CA"/>
        </w:rPr>
      </w:pPr>
    </w:p>
    <w:p w:rsidR="00E06EA2" w:rsidRPr="00757AE8" w:rsidRDefault="00E06EA2" w:rsidP="00757AE8">
      <w:pPr>
        <w:spacing w:after="0" w:line="280" w:lineRule="atLeast"/>
        <w:ind w:left="360"/>
        <w:jc w:val="both"/>
        <w:rPr>
          <w:rFonts w:ascii="Times New Roman" w:hAnsi="Times New Roman"/>
          <w:lang w:val="en-GB"/>
        </w:rPr>
      </w:pPr>
      <w:r w:rsidRPr="00757AE8">
        <w:rPr>
          <w:rFonts w:ascii="Times New Roman" w:hAnsi="Times New Roman"/>
          <w:lang w:val="en-GB"/>
        </w:rPr>
        <w:t>5.2.1</w:t>
      </w:r>
      <w:r w:rsidRPr="00757AE8">
        <w:rPr>
          <w:rFonts w:ascii="Times New Roman" w:hAnsi="Times New Roman"/>
          <w:lang w:val="en-GB"/>
        </w:rPr>
        <w:tab/>
      </w:r>
      <w:r w:rsidR="00FB5F4E" w:rsidRPr="00757AE8">
        <w:rPr>
          <w:rFonts w:ascii="Times New Roman" w:hAnsi="Times New Roman"/>
          <w:lang w:val="en-GB"/>
        </w:rPr>
        <w:t xml:space="preserve">Affiliate agrees to use reasonable commercial efforts to market the Services. </w:t>
      </w:r>
      <w:r w:rsidR="0054617E" w:rsidRPr="00757AE8">
        <w:rPr>
          <w:rFonts w:ascii="Times New Roman" w:hAnsi="Times New Roman"/>
          <w:lang w:val="en-GB"/>
        </w:rPr>
        <w:t xml:space="preserve">For that purpose the </w:t>
      </w:r>
      <w:r w:rsidR="00FB5F4E" w:rsidRPr="00757AE8">
        <w:rPr>
          <w:rFonts w:ascii="Times New Roman" w:hAnsi="Times New Roman"/>
          <w:lang w:val="en-GB"/>
        </w:rPr>
        <w:t xml:space="preserve">Affiliate may use the Seavus </w:t>
      </w:r>
      <w:r w:rsidR="0054617E" w:rsidRPr="00757AE8">
        <w:rPr>
          <w:rFonts w:ascii="Times New Roman" w:hAnsi="Times New Roman"/>
          <w:lang w:val="en-GB"/>
        </w:rPr>
        <w:t>word marks, t</w:t>
      </w:r>
      <w:r w:rsidR="00FB5F4E" w:rsidRPr="00757AE8">
        <w:rPr>
          <w:rFonts w:ascii="Times New Roman" w:hAnsi="Times New Roman"/>
          <w:lang w:val="en-GB"/>
        </w:rPr>
        <w:t>rademark</w:t>
      </w:r>
      <w:r w:rsidR="0054617E" w:rsidRPr="00757AE8">
        <w:rPr>
          <w:rFonts w:ascii="Times New Roman" w:hAnsi="Times New Roman"/>
          <w:lang w:val="en-GB"/>
        </w:rPr>
        <w:t>s, logos and/or slogans,</w:t>
      </w:r>
      <w:r w:rsidR="00FB5F4E" w:rsidRPr="00757AE8">
        <w:rPr>
          <w:rFonts w:ascii="Times New Roman" w:hAnsi="Times New Roman"/>
          <w:lang w:val="en-GB"/>
        </w:rPr>
        <w:t xml:space="preserve"> solely to refer to Seavus’ Services in connection with his efforts to market the Services authorized under this Agreement.</w:t>
      </w:r>
    </w:p>
    <w:p w:rsidR="00E06EA2" w:rsidRPr="00757AE8" w:rsidRDefault="00E06EA2" w:rsidP="00757AE8">
      <w:pPr>
        <w:spacing w:after="0" w:line="280" w:lineRule="atLeast"/>
        <w:ind w:left="360"/>
        <w:jc w:val="both"/>
        <w:rPr>
          <w:rFonts w:ascii="Times New Roman" w:hAnsi="Times New Roman"/>
          <w:lang w:val="en-GB"/>
        </w:rPr>
      </w:pPr>
      <w:r w:rsidRPr="00757AE8">
        <w:rPr>
          <w:rFonts w:ascii="Times New Roman" w:hAnsi="Times New Roman"/>
          <w:lang w:val="en-GB"/>
        </w:rPr>
        <w:t>5.2.2</w:t>
      </w:r>
      <w:r w:rsidRPr="00757AE8">
        <w:rPr>
          <w:rFonts w:ascii="Times New Roman" w:hAnsi="Times New Roman"/>
          <w:lang w:val="en-GB"/>
        </w:rPr>
        <w:tab/>
      </w:r>
      <w:r w:rsidR="00161C99" w:rsidRPr="00757AE8">
        <w:rPr>
          <w:rFonts w:ascii="Times New Roman" w:hAnsi="Times New Roman"/>
          <w:lang w:val="en-GB"/>
        </w:rPr>
        <w:t>Affiliate</w:t>
      </w:r>
      <w:r w:rsidR="00FB5F4E" w:rsidRPr="00757AE8">
        <w:rPr>
          <w:rFonts w:ascii="Times New Roman" w:hAnsi="Times New Roman"/>
          <w:lang w:val="en-GB"/>
        </w:rPr>
        <w:t xml:space="preserve"> agrees not to use "Seavus," either the word mark</w:t>
      </w:r>
      <w:r w:rsidR="0054617E" w:rsidRPr="00757AE8">
        <w:rPr>
          <w:rFonts w:ascii="Times New Roman" w:hAnsi="Times New Roman"/>
          <w:lang w:val="en-GB"/>
        </w:rPr>
        <w:t xml:space="preserve">, logos, trademarks and/or slogans </w:t>
      </w:r>
      <w:r w:rsidR="00FB5F4E" w:rsidRPr="00757AE8">
        <w:rPr>
          <w:rFonts w:ascii="Times New Roman" w:hAnsi="Times New Roman"/>
          <w:lang w:val="en-GB"/>
        </w:rPr>
        <w:t xml:space="preserve"> (the "Seavus Trademarks") as any portion of the </w:t>
      </w:r>
      <w:r w:rsidR="00161C99" w:rsidRPr="00757AE8">
        <w:rPr>
          <w:rFonts w:ascii="Times New Roman" w:hAnsi="Times New Roman"/>
          <w:lang w:val="en-GB"/>
        </w:rPr>
        <w:t>Affiliate</w:t>
      </w:r>
      <w:r w:rsidR="00FB5F4E" w:rsidRPr="00757AE8">
        <w:rPr>
          <w:rFonts w:ascii="Times New Roman" w:hAnsi="Times New Roman"/>
          <w:lang w:val="en-GB"/>
        </w:rPr>
        <w:t>’s trade name or trademark for its busines</w:t>
      </w:r>
      <w:r w:rsidRPr="00757AE8">
        <w:rPr>
          <w:rFonts w:ascii="Times New Roman" w:hAnsi="Times New Roman"/>
          <w:lang w:val="en-GB"/>
        </w:rPr>
        <w:t>s, services or other products.</w:t>
      </w:r>
    </w:p>
    <w:p w:rsidR="0054617E" w:rsidRPr="00757AE8" w:rsidRDefault="00E06EA2" w:rsidP="00757AE8">
      <w:pPr>
        <w:spacing w:after="0" w:line="280" w:lineRule="atLeast"/>
        <w:ind w:left="360"/>
        <w:jc w:val="both"/>
        <w:rPr>
          <w:rFonts w:ascii="Times New Roman" w:hAnsi="Times New Roman"/>
          <w:lang w:val="en-GB"/>
        </w:rPr>
      </w:pPr>
      <w:r w:rsidRPr="00757AE8">
        <w:rPr>
          <w:rFonts w:ascii="Times New Roman" w:hAnsi="Times New Roman"/>
          <w:lang w:val="en-GB"/>
        </w:rPr>
        <w:t>5.2.3</w:t>
      </w:r>
      <w:r w:rsidRPr="00757AE8">
        <w:rPr>
          <w:rFonts w:ascii="Times New Roman" w:hAnsi="Times New Roman"/>
          <w:lang w:val="en-GB"/>
        </w:rPr>
        <w:tab/>
        <w:t>A</w:t>
      </w:r>
      <w:r w:rsidR="00161C99" w:rsidRPr="00757AE8">
        <w:rPr>
          <w:rFonts w:ascii="Times New Roman" w:hAnsi="Times New Roman"/>
          <w:lang w:val="en-GB"/>
        </w:rPr>
        <w:t>ffiliate</w:t>
      </w:r>
      <w:r w:rsidR="00FB5F4E" w:rsidRPr="00757AE8">
        <w:rPr>
          <w:rFonts w:ascii="Times New Roman" w:hAnsi="Times New Roman"/>
          <w:lang w:val="en-GB"/>
        </w:rPr>
        <w:t xml:space="preserve"> and its employees, consultants, representatives, agents and affiliates are not authorized to make any warranty or representation, express or implied, on behalf of Seavus.  </w:t>
      </w:r>
    </w:p>
    <w:p w:rsidR="00FB5F4E" w:rsidRPr="00757AE8" w:rsidRDefault="00FB5F4E" w:rsidP="00757AE8">
      <w:pPr>
        <w:spacing w:after="0" w:line="280" w:lineRule="atLeast"/>
        <w:ind w:left="360"/>
        <w:jc w:val="both"/>
        <w:rPr>
          <w:rFonts w:ascii="Times New Roman" w:hAnsi="Times New Roman"/>
          <w:lang w:val="en-GB"/>
        </w:rPr>
      </w:pPr>
      <w:r w:rsidRPr="00757AE8">
        <w:rPr>
          <w:rFonts w:ascii="Times New Roman" w:hAnsi="Times New Roman"/>
          <w:lang w:val="en-GB"/>
        </w:rPr>
        <w:lastRenderedPageBreak/>
        <w:t xml:space="preserve"> </w:t>
      </w:r>
      <w:r w:rsidR="00E06EA2" w:rsidRPr="00757AE8">
        <w:rPr>
          <w:rFonts w:ascii="Times New Roman" w:hAnsi="Times New Roman"/>
          <w:lang w:val="en-GB"/>
        </w:rPr>
        <w:t>5.2.4</w:t>
      </w:r>
      <w:r w:rsidR="00E06EA2" w:rsidRPr="00757AE8">
        <w:rPr>
          <w:rFonts w:ascii="Times New Roman" w:hAnsi="Times New Roman"/>
          <w:lang w:val="en-GB"/>
        </w:rPr>
        <w:tab/>
      </w:r>
      <w:r w:rsidR="0054617E" w:rsidRPr="00757AE8">
        <w:rPr>
          <w:rFonts w:ascii="Times New Roman" w:hAnsi="Times New Roman"/>
          <w:lang w:val="en-GB"/>
        </w:rPr>
        <w:t xml:space="preserve">Affiliate and its employees, consultants, representatives, agents and affiliates are not authorized to sign on, promise, agree or dispose Seavus to any contractual obligation unless expressly approved by Seavus. </w:t>
      </w:r>
    </w:p>
    <w:p w:rsidR="001569D6" w:rsidRPr="00757AE8" w:rsidRDefault="00E06EA2" w:rsidP="00757AE8">
      <w:pPr>
        <w:spacing w:after="0" w:line="280" w:lineRule="atLeast"/>
        <w:ind w:left="360"/>
        <w:jc w:val="both"/>
        <w:rPr>
          <w:rFonts w:ascii="Times New Roman" w:hAnsi="Times New Roman"/>
          <w:lang w:val="en-GB"/>
        </w:rPr>
      </w:pPr>
      <w:r w:rsidRPr="00757AE8">
        <w:rPr>
          <w:rFonts w:ascii="Times New Roman" w:hAnsi="Times New Roman"/>
          <w:lang w:val="en-GB"/>
        </w:rPr>
        <w:t>5.2.5</w:t>
      </w:r>
      <w:r w:rsidRPr="00757AE8">
        <w:rPr>
          <w:rFonts w:ascii="Times New Roman" w:hAnsi="Times New Roman"/>
          <w:lang w:val="en-GB"/>
        </w:rPr>
        <w:tab/>
      </w:r>
      <w:r w:rsidR="00FE47A7" w:rsidRPr="00757AE8">
        <w:rPr>
          <w:rFonts w:ascii="Times New Roman" w:hAnsi="Times New Roman"/>
          <w:lang w:val="en-GB"/>
        </w:rPr>
        <w:t xml:space="preserve">Affiliate shall be obliged to use Seavus marketing materials, otherwise for </w:t>
      </w:r>
      <w:r w:rsidR="00B76EBD" w:rsidRPr="00757AE8">
        <w:rPr>
          <w:rFonts w:ascii="Times New Roman" w:hAnsi="Times New Roman"/>
          <w:lang w:val="en-GB"/>
        </w:rPr>
        <w:t>usage</w:t>
      </w:r>
      <w:r w:rsidR="00FE47A7" w:rsidRPr="00757AE8">
        <w:rPr>
          <w:rFonts w:ascii="Times New Roman" w:hAnsi="Times New Roman"/>
          <w:lang w:val="en-GB"/>
        </w:rPr>
        <w:t xml:space="preserve"> of any individually prepared marketing materials, Affiliate will need to obtain prior written consent by Seavus for their usage in providing its Services according to the terms and conditions in this Agreement. </w:t>
      </w:r>
    </w:p>
    <w:p w:rsidR="00FB5F4E" w:rsidRPr="00757AE8" w:rsidRDefault="00FB5F4E" w:rsidP="00757AE8">
      <w:pPr>
        <w:spacing w:after="0" w:line="280" w:lineRule="atLeast"/>
        <w:jc w:val="both"/>
        <w:rPr>
          <w:rFonts w:ascii="Times New Roman" w:hAnsi="Times New Roman"/>
          <w:lang w:val="en-GB"/>
        </w:rPr>
      </w:pPr>
      <w:r w:rsidRPr="00757AE8">
        <w:rPr>
          <w:rFonts w:ascii="Times New Roman" w:hAnsi="Times New Roman"/>
          <w:lang w:val="en-GB"/>
        </w:rPr>
        <w:t xml:space="preserve">5.3 </w:t>
      </w:r>
      <w:r w:rsidR="00C362BD" w:rsidRPr="00757AE8">
        <w:rPr>
          <w:rFonts w:ascii="Times New Roman" w:hAnsi="Times New Roman"/>
          <w:b/>
          <w:lang w:val="en-GB"/>
        </w:rPr>
        <w:t xml:space="preserve">Cooperation </w:t>
      </w:r>
      <w:r w:rsidR="00B76EBD" w:rsidRPr="00757AE8">
        <w:rPr>
          <w:rFonts w:ascii="Times New Roman" w:hAnsi="Times New Roman"/>
          <w:lang w:val="en-GB"/>
        </w:rPr>
        <w:t xml:space="preserve"> </w:t>
      </w:r>
    </w:p>
    <w:p w:rsidR="00C774C3" w:rsidRPr="00757AE8" w:rsidRDefault="00C774C3" w:rsidP="00757AE8">
      <w:pPr>
        <w:spacing w:after="0" w:line="280" w:lineRule="atLeast"/>
        <w:jc w:val="both"/>
        <w:rPr>
          <w:rFonts w:ascii="Times New Roman" w:hAnsi="Times New Roman"/>
          <w:lang w:val="en-GB"/>
        </w:rPr>
      </w:pPr>
    </w:p>
    <w:p w:rsidR="00E06EA2" w:rsidRPr="00EA10F2" w:rsidRDefault="003865B4"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rPr>
        <w:t xml:space="preserve">Every lead that the </w:t>
      </w:r>
      <w:r w:rsidRPr="00EA10F2">
        <w:rPr>
          <w:rStyle w:val="PlaceholderText"/>
          <w:rFonts w:ascii="Times New Roman" w:hAnsi="Times New Roman"/>
          <w:color w:val="auto"/>
          <w:lang w:val="en-US"/>
        </w:rPr>
        <w:t>A</w:t>
      </w:r>
      <w:r w:rsidR="00B76EBD" w:rsidRPr="00EA10F2">
        <w:rPr>
          <w:rStyle w:val="PlaceholderText"/>
          <w:rFonts w:ascii="Times New Roman" w:hAnsi="Times New Roman"/>
          <w:color w:val="auto"/>
        </w:rPr>
        <w:t>ffiliate considers to be an O</w:t>
      </w:r>
      <w:r w:rsidR="00C774C3" w:rsidRPr="00EA10F2">
        <w:rPr>
          <w:rStyle w:val="PlaceholderText"/>
          <w:rFonts w:ascii="Times New Roman" w:hAnsi="Times New Roman"/>
          <w:color w:val="auto"/>
        </w:rPr>
        <w:t xml:space="preserve">pprtunity should be communicated to the </w:t>
      </w:r>
      <w:r w:rsidR="00161C99" w:rsidRPr="00EA10F2">
        <w:rPr>
          <w:rStyle w:val="PlaceholderText"/>
          <w:rFonts w:ascii="Times New Roman" w:hAnsi="Times New Roman"/>
          <w:color w:val="auto"/>
          <w:lang w:val="en-US"/>
        </w:rPr>
        <w:t xml:space="preserve">Seavus </w:t>
      </w:r>
      <w:r w:rsidR="00B76EBD" w:rsidRPr="00EA10F2">
        <w:rPr>
          <w:rStyle w:val="PlaceholderText"/>
          <w:rFonts w:ascii="Times New Roman" w:hAnsi="Times New Roman"/>
          <w:color w:val="auto"/>
          <w:lang w:val="en-US"/>
        </w:rPr>
        <w:t>SPOC</w:t>
      </w:r>
      <w:r w:rsidR="00C774C3" w:rsidRPr="00EA10F2">
        <w:rPr>
          <w:rStyle w:val="PlaceholderText"/>
          <w:rFonts w:ascii="Times New Roman" w:hAnsi="Times New Roman"/>
          <w:color w:val="auto"/>
        </w:rPr>
        <w:t xml:space="preserve"> and </w:t>
      </w:r>
      <w:r w:rsidR="00B76EBD" w:rsidRPr="00EA10F2">
        <w:rPr>
          <w:rStyle w:val="PlaceholderText"/>
          <w:rFonts w:ascii="Times New Roman" w:hAnsi="Times New Roman"/>
          <w:color w:val="auto"/>
          <w:lang w:val="en-US"/>
        </w:rPr>
        <w:t>Opportunity Registration Form to be filled and set to Seavus SPOC via electronic correspondence</w:t>
      </w:r>
      <w:r w:rsidR="00C774C3" w:rsidRPr="00EA10F2">
        <w:rPr>
          <w:rStyle w:val="PlaceholderText"/>
          <w:rFonts w:ascii="Times New Roman" w:hAnsi="Times New Roman"/>
          <w:color w:val="auto"/>
        </w:rPr>
        <w:t xml:space="preserve">. </w:t>
      </w:r>
    </w:p>
    <w:p w:rsidR="00E06EA2" w:rsidRPr="00EA10F2" w:rsidRDefault="00161C99"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Fonts w:ascii="Times New Roman" w:hAnsi="Times New Roman"/>
          <w:lang w:val="en-GB"/>
        </w:rPr>
        <w:t xml:space="preserve">Seavus shall have the right to accept or reject any </w:t>
      </w:r>
      <w:r w:rsidR="00B76EBD" w:rsidRPr="00EA10F2">
        <w:rPr>
          <w:rStyle w:val="PlaceholderText"/>
          <w:rFonts w:ascii="Times New Roman" w:hAnsi="Times New Roman"/>
          <w:color w:val="auto"/>
          <w:lang w:val="en-US"/>
        </w:rPr>
        <w:t xml:space="preserve">Opportunity Registration Form </w:t>
      </w:r>
      <w:r w:rsidRPr="00EA10F2">
        <w:rPr>
          <w:rFonts w:ascii="Times New Roman" w:hAnsi="Times New Roman"/>
          <w:lang w:val="en-GB"/>
        </w:rPr>
        <w:t xml:space="preserve">at its discretion and based on its current business policies and procedures, including, without limitation, Seavus’ current marketing activities and contacts with the Opportunity, any Opportunity Registration </w:t>
      </w:r>
      <w:r w:rsidR="00B76EBD" w:rsidRPr="00EA10F2">
        <w:rPr>
          <w:rFonts w:ascii="Times New Roman" w:hAnsi="Times New Roman"/>
          <w:lang w:val="en-GB"/>
        </w:rPr>
        <w:t>Forms</w:t>
      </w:r>
      <w:r w:rsidRPr="00EA10F2">
        <w:rPr>
          <w:rFonts w:ascii="Times New Roman" w:hAnsi="Times New Roman"/>
          <w:lang w:val="en-GB"/>
        </w:rPr>
        <w:t xml:space="preserve"> submitted by another partner with regard to the Opportunity, and the status of the Client as an existing customer of Seavus.</w:t>
      </w:r>
      <w:r w:rsidR="00B76EBD" w:rsidRPr="00EA10F2">
        <w:rPr>
          <w:rFonts w:ascii="Times New Roman" w:hAnsi="Times New Roman"/>
          <w:lang w:val="en-GB"/>
        </w:rPr>
        <w:t xml:space="preserve"> </w:t>
      </w:r>
    </w:p>
    <w:p w:rsidR="00E06EA2" w:rsidRPr="00EA10F2" w:rsidRDefault="00C774C3"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rPr>
        <w:t xml:space="preserve">The </w:t>
      </w:r>
      <w:r w:rsidR="00161C99" w:rsidRPr="00EA10F2">
        <w:rPr>
          <w:rStyle w:val="PlaceholderText"/>
          <w:rFonts w:ascii="Times New Roman" w:hAnsi="Times New Roman"/>
          <w:color w:val="auto"/>
          <w:lang w:val="en-US"/>
        </w:rPr>
        <w:t xml:space="preserve">Seavus </w:t>
      </w:r>
      <w:r w:rsidR="00B76EBD" w:rsidRPr="00EA10F2">
        <w:rPr>
          <w:rStyle w:val="PlaceholderText"/>
          <w:rFonts w:ascii="Times New Roman" w:hAnsi="Times New Roman"/>
          <w:color w:val="auto"/>
          <w:lang w:val="en-US"/>
        </w:rPr>
        <w:t>SPOC</w:t>
      </w:r>
      <w:r w:rsidRPr="00EA10F2">
        <w:rPr>
          <w:rStyle w:val="PlaceholderText"/>
          <w:rFonts w:ascii="Times New Roman" w:hAnsi="Times New Roman"/>
          <w:color w:val="auto"/>
        </w:rPr>
        <w:t xml:space="preserve"> in turn takes all the opportunities into consideration and decides on its acceptance or non-acceptance. If the </w:t>
      </w:r>
      <w:r w:rsidR="00B76EBD" w:rsidRPr="00EA10F2">
        <w:rPr>
          <w:rStyle w:val="PlaceholderText"/>
          <w:rFonts w:ascii="Times New Roman" w:hAnsi="Times New Roman"/>
          <w:color w:val="auto"/>
        </w:rPr>
        <w:t xml:space="preserve">decision is positive, then </w:t>
      </w:r>
      <w:r w:rsidR="00C362BD" w:rsidRPr="00EA10F2">
        <w:rPr>
          <w:rStyle w:val="PlaceholderText"/>
          <w:rFonts w:ascii="Times New Roman" w:hAnsi="Times New Roman"/>
          <w:color w:val="auto"/>
          <w:lang w:val="en-US"/>
        </w:rPr>
        <w:t xml:space="preserve">such Opportunity shall be considered a Qualified Prospect and </w:t>
      </w:r>
      <w:r w:rsidR="00B76EBD" w:rsidRPr="00EA10F2">
        <w:rPr>
          <w:rStyle w:val="PlaceholderText"/>
          <w:rFonts w:ascii="Times New Roman" w:hAnsi="Times New Roman"/>
          <w:color w:val="auto"/>
        </w:rPr>
        <w:t>the A</w:t>
      </w:r>
      <w:r w:rsidRPr="00EA10F2">
        <w:rPr>
          <w:rStyle w:val="PlaceholderText"/>
          <w:rFonts w:ascii="Times New Roman" w:hAnsi="Times New Roman"/>
          <w:color w:val="auto"/>
        </w:rPr>
        <w:t xml:space="preserve">ffiliate procedes </w:t>
      </w:r>
      <w:r w:rsidR="00B76EBD" w:rsidRPr="00EA10F2">
        <w:rPr>
          <w:rStyle w:val="PlaceholderText"/>
          <w:rFonts w:ascii="Times New Roman" w:hAnsi="Times New Roman"/>
          <w:color w:val="auto"/>
          <w:lang w:val="en-US"/>
        </w:rPr>
        <w:t>working on suc</w:t>
      </w:r>
      <w:r w:rsidR="00C362BD" w:rsidRPr="00EA10F2">
        <w:rPr>
          <w:rStyle w:val="PlaceholderText"/>
          <w:rFonts w:ascii="Times New Roman" w:hAnsi="Times New Roman"/>
          <w:color w:val="auto"/>
          <w:lang w:val="en-US"/>
        </w:rPr>
        <w:t>such Qualified Proespect until Seavus sign a respective Contract and the qualified Proespect becomes Seavus Client</w:t>
      </w:r>
      <w:r w:rsidRPr="00EA10F2">
        <w:rPr>
          <w:rStyle w:val="PlaceholderText"/>
          <w:rFonts w:ascii="Times New Roman" w:hAnsi="Times New Roman"/>
          <w:color w:val="auto"/>
        </w:rPr>
        <w:t xml:space="preserve">. </w:t>
      </w:r>
    </w:p>
    <w:p w:rsidR="00E06EA2" w:rsidRPr="00EA10F2" w:rsidRDefault="00D14CAD"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lang w:val="en-US"/>
        </w:rPr>
        <w:t>When an Opportunity becomes a Qualified Prospect</w:t>
      </w:r>
      <w:r w:rsidR="00C774C3" w:rsidRPr="00EA10F2">
        <w:rPr>
          <w:rStyle w:val="PlaceholderText"/>
          <w:rFonts w:ascii="Times New Roman" w:hAnsi="Times New Roman"/>
          <w:color w:val="auto"/>
        </w:rPr>
        <w:t xml:space="preserve">, the </w:t>
      </w:r>
      <w:r w:rsidR="00161C99" w:rsidRPr="00EA10F2">
        <w:rPr>
          <w:rStyle w:val="PlaceholderText"/>
          <w:rFonts w:ascii="Times New Roman" w:hAnsi="Times New Roman"/>
          <w:color w:val="auto"/>
          <w:lang w:val="en-US"/>
        </w:rPr>
        <w:t xml:space="preserve">Seavus </w:t>
      </w:r>
      <w:r w:rsidRPr="00EA10F2">
        <w:rPr>
          <w:rStyle w:val="PlaceholderText"/>
          <w:rFonts w:ascii="Times New Roman" w:hAnsi="Times New Roman"/>
          <w:color w:val="auto"/>
          <w:lang w:val="en-US"/>
        </w:rPr>
        <w:t>SPOC, if needed,</w:t>
      </w:r>
      <w:r w:rsidR="00C774C3" w:rsidRPr="00EA10F2">
        <w:rPr>
          <w:rStyle w:val="PlaceholderText"/>
          <w:rFonts w:ascii="Times New Roman" w:hAnsi="Times New Roman"/>
          <w:color w:val="auto"/>
        </w:rPr>
        <w:t xml:space="preserve"> connects </w:t>
      </w:r>
      <w:r w:rsidR="00161C99" w:rsidRPr="00EA10F2">
        <w:rPr>
          <w:rStyle w:val="PlaceholderText"/>
          <w:rFonts w:ascii="Times New Roman" w:hAnsi="Times New Roman"/>
          <w:color w:val="auto"/>
        </w:rPr>
        <w:t xml:space="preserve">the </w:t>
      </w:r>
      <w:r w:rsidR="00161C99" w:rsidRPr="00EA10F2">
        <w:rPr>
          <w:rStyle w:val="PlaceholderText"/>
          <w:rFonts w:ascii="Times New Roman" w:hAnsi="Times New Roman"/>
          <w:color w:val="auto"/>
          <w:lang w:val="en-US"/>
        </w:rPr>
        <w:t>A</w:t>
      </w:r>
      <w:r w:rsidR="00C774C3" w:rsidRPr="00EA10F2">
        <w:rPr>
          <w:rStyle w:val="PlaceholderText"/>
          <w:rFonts w:ascii="Times New Roman" w:hAnsi="Times New Roman"/>
          <w:color w:val="auto"/>
        </w:rPr>
        <w:t>ffiliate with appropriate area sales and/or technology</w:t>
      </w:r>
      <w:r w:rsidRPr="00EA10F2">
        <w:rPr>
          <w:rStyle w:val="PlaceholderText"/>
          <w:rFonts w:ascii="Times New Roman" w:hAnsi="Times New Roman"/>
          <w:color w:val="auto"/>
          <w:lang w:val="en-US"/>
        </w:rPr>
        <w:t xml:space="preserve"> personnel of Seavus</w:t>
      </w:r>
      <w:r w:rsidR="00C774C3" w:rsidRPr="00EA10F2">
        <w:rPr>
          <w:rStyle w:val="PlaceholderText"/>
          <w:rFonts w:ascii="Times New Roman" w:hAnsi="Times New Roman"/>
          <w:color w:val="auto"/>
        </w:rPr>
        <w:t xml:space="preserve"> with whom </w:t>
      </w:r>
      <w:r w:rsidR="00033140" w:rsidRPr="00EA10F2">
        <w:rPr>
          <w:rStyle w:val="PlaceholderText"/>
          <w:rFonts w:ascii="Times New Roman" w:hAnsi="Times New Roman"/>
          <w:color w:val="auto"/>
          <w:lang w:val="en-US"/>
        </w:rPr>
        <w:t xml:space="preserve">the Affiliate </w:t>
      </w:r>
      <w:r w:rsidR="00A84751" w:rsidRPr="00EA10F2">
        <w:rPr>
          <w:rStyle w:val="PlaceholderText"/>
          <w:rFonts w:ascii="Times New Roman" w:hAnsi="Times New Roman"/>
          <w:color w:val="auto"/>
        </w:rPr>
        <w:t>will contin</w:t>
      </w:r>
      <w:r w:rsidR="00033140" w:rsidRPr="00EA10F2">
        <w:rPr>
          <w:rStyle w:val="PlaceholderText"/>
          <w:rFonts w:ascii="Times New Roman" w:hAnsi="Times New Roman"/>
          <w:color w:val="auto"/>
        </w:rPr>
        <w:t xml:space="preserve">ue </w:t>
      </w:r>
      <w:r w:rsidR="00A84751" w:rsidRPr="00EA10F2">
        <w:rPr>
          <w:rStyle w:val="PlaceholderText"/>
          <w:rFonts w:ascii="Times New Roman" w:hAnsi="Times New Roman"/>
          <w:color w:val="auto"/>
          <w:lang w:val="en-US"/>
        </w:rPr>
        <w:t>cooperating regarding</w:t>
      </w:r>
      <w:r w:rsidR="00C774C3" w:rsidRPr="00EA10F2">
        <w:rPr>
          <w:rStyle w:val="PlaceholderText"/>
          <w:rFonts w:ascii="Times New Roman" w:hAnsi="Times New Roman"/>
          <w:color w:val="auto"/>
        </w:rPr>
        <w:t xml:space="preserve"> </w:t>
      </w:r>
      <w:r w:rsidRPr="00EA10F2">
        <w:rPr>
          <w:rStyle w:val="PlaceholderText"/>
          <w:rFonts w:ascii="Times New Roman" w:hAnsi="Times New Roman"/>
          <w:color w:val="auto"/>
          <w:lang w:val="en-US"/>
        </w:rPr>
        <w:t>such Qualified Prospect</w:t>
      </w:r>
      <w:r w:rsidR="00C774C3" w:rsidRPr="00EA10F2">
        <w:rPr>
          <w:rStyle w:val="PlaceholderText"/>
          <w:rFonts w:ascii="Times New Roman" w:hAnsi="Times New Roman"/>
          <w:color w:val="auto"/>
        </w:rPr>
        <w:t xml:space="preserve">. </w:t>
      </w:r>
    </w:p>
    <w:p w:rsidR="00E06EA2" w:rsidRPr="00EA10F2" w:rsidRDefault="00C774C3" w:rsidP="00757AE8">
      <w:pPr>
        <w:pStyle w:val="BodyText"/>
        <w:numPr>
          <w:ilvl w:val="2"/>
          <w:numId w:val="19"/>
        </w:numPr>
        <w:spacing w:after="0" w:line="280" w:lineRule="atLeast"/>
        <w:jc w:val="both"/>
        <w:rPr>
          <w:rFonts w:ascii="Times New Roman" w:hAnsi="Times New Roman"/>
          <w:lang w:val="en-US"/>
        </w:rPr>
      </w:pPr>
      <w:r w:rsidRPr="00EA10F2">
        <w:rPr>
          <w:rFonts w:ascii="Times New Roman" w:hAnsi="Times New Roman"/>
        </w:rPr>
        <w:t xml:space="preserve">The </w:t>
      </w:r>
      <w:r w:rsidR="00161C99" w:rsidRPr="00EA10F2">
        <w:rPr>
          <w:rFonts w:ascii="Times New Roman" w:hAnsi="Times New Roman"/>
          <w:lang w:val="en-US"/>
        </w:rPr>
        <w:t xml:space="preserve">Seavus </w:t>
      </w:r>
      <w:r w:rsidR="00D14CAD" w:rsidRPr="00EA10F2">
        <w:rPr>
          <w:rFonts w:ascii="Times New Roman" w:hAnsi="Times New Roman"/>
          <w:lang w:val="en-US"/>
        </w:rPr>
        <w:t>SPOC</w:t>
      </w:r>
      <w:r w:rsidRPr="00EA10F2">
        <w:rPr>
          <w:rFonts w:ascii="Times New Roman" w:hAnsi="Times New Roman"/>
        </w:rPr>
        <w:t xml:space="preserve"> needs to inform the Affiliate about the final status of </w:t>
      </w:r>
      <w:r w:rsidR="00D14CAD" w:rsidRPr="00EA10F2">
        <w:rPr>
          <w:rFonts w:ascii="Times New Roman" w:hAnsi="Times New Roman"/>
          <w:lang w:val="en-US"/>
        </w:rPr>
        <w:t>an Opportunity and Qualified Prospect</w:t>
      </w:r>
      <w:r w:rsidRPr="00EA10F2">
        <w:rPr>
          <w:rFonts w:ascii="Times New Roman" w:hAnsi="Times New Roman"/>
        </w:rPr>
        <w:t>, i.e. is the contract signed or not.</w:t>
      </w:r>
    </w:p>
    <w:p w:rsidR="00E06EA2" w:rsidRPr="00EA10F2" w:rsidRDefault="00553244"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lang w:val="en-US"/>
        </w:rPr>
        <w:t xml:space="preserve">Any activties </w:t>
      </w:r>
      <w:r w:rsidR="00D14CAD" w:rsidRPr="00EA10F2">
        <w:rPr>
          <w:rStyle w:val="PlaceholderText"/>
          <w:rFonts w:ascii="Times New Roman" w:hAnsi="Times New Roman"/>
          <w:color w:val="auto"/>
        </w:rPr>
        <w:t>should be synchronized with Seavus</w:t>
      </w:r>
      <w:r w:rsidR="00880BA4" w:rsidRPr="00EA10F2">
        <w:rPr>
          <w:rStyle w:val="PlaceholderText"/>
          <w:rFonts w:ascii="Times New Roman" w:hAnsi="Times New Roman"/>
          <w:color w:val="auto"/>
          <w:lang w:val="en-US"/>
        </w:rPr>
        <w:t xml:space="preserve"> with regard to </w:t>
      </w:r>
      <w:r w:rsidR="00880BA4" w:rsidRPr="00EA10F2">
        <w:rPr>
          <w:rFonts w:ascii="Times New Roman" w:hAnsi="Times New Roman"/>
        </w:rPr>
        <w:t>engagement, steps of progress, communication and introduction</w:t>
      </w:r>
      <w:r w:rsidR="00880BA4" w:rsidRPr="00EA10F2">
        <w:rPr>
          <w:rFonts w:ascii="Times New Roman" w:hAnsi="Times New Roman"/>
          <w:lang w:val="en-US"/>
        </w:rPr>
        <w:t xml:space="preserve"> with any Qualified Prospect</w:t>
      </w:r>
      <w:r w:rsidR="00D14CAD" w:rsidRPr="00EA10F2">
        <w:rPr>
          <w:rStyle w:val="PlaceholderText"/>
          <w:rFonts w:ascii="Times New Roman" w:hAnsi="Times New Roman"/>
          <w:color w:val="auto"/>
        </w:rPr>
        <w:t>.</w:t>
      </w:r>
    </w:p>
    <w:p w:rsidR="00C16D1F" w:rsidRPr="00EA10F2" w:rsidRDefault="00C16D1F"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lang w:val="en-US"/>
        </w:rPr>
        <w:t xml:space="preserve">Seavus retains the right to withdraw from negotiations with any Qualified Prospect on its sole discretion. </w:t>
      </w:r>
    </w:p>
    <w:p w:rsidR="00A61185" w:rsidRPr="00EA10F2" w:rsidRDefault="00A61185"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lang w:val="en-US"/>
        </w:rPr>
        <w:t>Seavus shall be the only party entitled to negotiate</w:t>
      </w:r>
      <w:r w:rsidR="00CE534C" w:rsidRPr="00EA10F2">
        <w:rPr>
          <w:rStyle w:val="PlaceholderText"/>
          <w:rFonts w:ascii="Times New Roman" w:hAnsi="Times New Roman"/>
          <w:color w:val="auto"/>
          <w:lang w:val="en-US"/>
        </w:rPr>
        <w:t xml:space="preserve"> or approve</w:t>
      </w:r>
      <w:r w:rsidRPr="00EA10F2">
        <w:rPr>
          <w:rStyle w:val="PlaceholderText"/>
          <w:rFonts w:ascii="Times New Roman" w:hAnsi="Times New Roman"/>
          <w:color w:val="auto"/>
          <w:lang w:val="en-US"/>
        </w:rPr>
        <w:t xml:space="preserve"> the </w:t>
      </w:r>
      <w:r w:rsidR="00CE534C" w:rsidRPr="00EA10F2">
        <w:rPr>
          <w:rStyle w:val="PlaceholderText"/>
          <w:rFonts w:ascii="Times New Roman" w:hAnsi="Times New Roman"/>
          <w:color w:val="auto"/>
          <w:lang w:val="en-US"/>
        </w:rPr>
        <w:t>final t</w:t>
      </w:r>
      <w:r w:rsidRPr="00EA10F2">
        <w:rPr>
          <w:rStyle w:val="PlaceholderText"/>
          <w:rFonts w:ascii="Times New Roman" w:hAnsi="Times New Roman"/>
          <w:color w:val="auto"/>
          <w:lang w:val="en-US"/>
        </w:rPr>
        <w:t xml:space="preserve">erms and conditions of a Contract with a Qualified Prospect, however the Affiliate may enter commercial negotiations on Seavus request. </w:t>
      </w:r>
    </w:p>
    <w:p w:rsidR="00E06EA2" w:rsidRPr="00EA10F2" w:rsidRDefault="00E06EA2"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lang w:val="en-US"/>
        </w:rPr>
        <w:t xml:space="preserve">For the efforts the Affiliate has and depending on the Clients signed with Seavus based on such efforts, the Affiliate will be compensated according to Article 8 of this Agreement. </w:t>
      </w:r>
    </w:p>
    <w:p w:rsidR="001E1958" w:rsidRPr="00EA10F2" w:rsidRDefault="001E1958" w:rsidP="00757AE8">
      <w:pPr>
        <w:pStyle w:val="BodyText"/>
        <w:numPr>
          <w:ilvl w:val="2"/>
          <w:numId w:val="19"/>
        </w:numPr>
        <w:spacing w:after="0" w:line="280" w:lineRule="atLeast"/>
        <w:jc w:val="both"/>
        <w:rPr>
          <w:rStyle w:val="PlaceholderText"/>
          <w:rFonts w:ascii="Times New Roman" w:hAnsi="Times New Roman"/>
          <w:color w:val="auto"/>
          <w:lang w:val="en-US"/>
        </w:rPr>
      </w:pPr>
      <w:r w:rsidRPr="00EA10F2">
        <w:rPr>
          <w:rStyle w:val="PlaceholderText"/>
          <w:rFonts w:ascii="Times New Roman" w:hAnsi="Times New Roman"/>
          <w:color w:val="auto"/>
          <w:lang w:val="en-US"/>
        </w:rPr>
        <w:t xml:space="preserve">The Affiliate shall be obliged to provide monthly reports via e-mail for the activities undertaken for each Opportunity or generating the same and status and follow up for its progress. </w:t>
      </w:r>
      <w:r w:rsidRPr="00EA10F2">
        <w:rPr>
          <w:rFonts w:ascii="Times New Roman" w:hAnsi="Times New Roman"/>
          <w:color w:val="000000"/>
          <w:lang w:eastAsia="en-GB"/>
        </w:rPr>
        <w:t>This does not preclude ad-hoc updates and regular calls with Seavus personnel.</w:t>
      </w:r>
    </w:p>
    <w:p w:rsidR="00D14CAD" w:rsidRPr="00EA10F2" w:rsidRDefault="00D14CAD" w:rsidP="00757AE8">
      <w:pPr>
        <w:spacing w:after="0" w:line="280" w:lineRule="atLeast"/>
        <w:jc w:val="both"/>
        <w:rPr>
          <w:rFonts w:ascii="Times New Roman" w:hAnsi="Times New Roman"/>
          <w:lang w:val="en-GB"/>
        </w:rPr>
      </w:pPr>
    </w:p>
    <w:p w:rsidR="00BB2D9D" w:rsidRPr="00EA10F2" w:rsidRDefault="00FB5F4E" w:rsidP="00757AE8">
      <w:pPr>
        <w:numPr>
          <w:ilvl w:val="0"/>
          <w:numId w:val="18"/>
        </w:numPr>
        <w:spacing w:after="0" w:line="280" w:lineRule="atLeast"/>
        <w:ind w:left="284" w:hanging="294"/>
        <w:jc w:val="both"/>
        <w:rPr>
          <w:rFonts w:ascii="Times New Roman" w:hAnsi="Times New Roman"/>
          <w:b/>
          <w:lang w:val="en-GB"/>
        </w:rPr>
      </w:pPr>
      <w:r w:rsidRPr="00EA10F2">
        <w:rPr>
          <w:rFonts w:ascii="Times New Roman" w:hAnsi="Times New Roman"/>
          <w:b/>
          <w:lang w:val="en-GB"/>
        </w:rPr>
        <w:t xml:space="preserve">SEAVUS </w:t>
      </w:r>
      <w:r w:rsidR="00062074" w:rsidRPr="00EA10F2">
        <w:rPr>
          <w:rFonts w:ascii="Times New Roman" w:hAnsi="Times New Roman"/>
          <w:b/>
          <w:lang w:val="en-GB"/>
        </w:rPr>
        <w:t xml:space="preserve"> OBLIGATIONS</w:t>
      </w:r>
      <w:r w:rsidR="00BB2D9D" w:rsidRPr="00EA10F2">
        <w:rPr>
          <w:rFonts w:ascii="Times New Roman" w:hAnsi="Times New Roman"/>
          <w:b/>
          <w:lang w:val="en-GB"/>
        </w:rPr>
        <w:t xml:space="preserve"> </w:t>
      </w:r>
      <w:r w:rsidR="001D52F4" w:rsidRPr="00EA10F2">
        <w:rPr>
          <w:rFonts w:ascii="Times New Roman" w:hAnsi="Times New Roman"/>
          <w:b/>
          <w:lang w:val="en-GB"/>
        </w:rPr>
        <w:t xml:space="preserve"> </w:t>
      </w:r>
    </w:p>
    <w:p w:rsidR="00FB5F4E" w:rsidRPr="00757AE8" w:rsidRDefault="00FB5F4E" w:rsidP="00757AE8">
      <w:pPr>
        <w:spacing w:after="0" w:line="280" w:lineRule="atLeast"/>
        <w:jc w:val="both"/>
        <w:rPr>
          <w:rFonts w:ascii="Times New Roman" w:hAnsi="Times New Roman"/>
          <w:lang w:val="en-GB"/>
        </w:rPr>
      </w:pPr>
      <w:r w:rsidRPr="00757AE8">
        <w:rPr>
          <w:rFonts w:ascii="Times New Roman" w:hAnsi="Times New Roman"/>
          <w:lang w:val="en-GB"/>
        </w:rPr>
        <w:t>6.1</w:t>
      </w:r>
      <w:r w:rsidRPr="00757AE8">
        <w:rPr>
          <w:rFonts w:ascii="Times New Roman" w:hAnsi="Times New Roman"/>
          <w:b/>
          <w:lang w:val="en-GB"/>
        </w:rPr>
        <w:t xml:space="preserve"> </w:t>
      </w:r>
      <w:r w:rsidRPr="00757AE8">
        <w:rPr>
          <w:rFonts w:ascii="Times New Roman" w:hAnsi="Times New Roman"/>
          <w:lang w:val="en-GB"/>
        </w:rPr>
        <w:t>Seavus is obliged to pay the c</w:t>
      </w:r>
      <w:r w:rsidR="006D6EA8" w:rsidRPr="00757AE8">
        <w:rPr>
          <w:rFonts w:ascii="Times New Roman" w:hAnsi="Times New Roman"/>
          <w:lang w:val="en-GB"/>
        </w:rPr>
        <w:t>ompensation</w:t>
      </w:r>
      <w:r w:rsidRPr="00757AE8">
        <w:rPr>
          <w:rFonts w:ascii="Times New Roman" w:hAnsi="Times New Roman"/>
          <w:lang w:val="en-GB"/>
        </w:rPr>
        <w:t xml:space="preserve"> agreed </w:t>
      </w:r>
      <w:r w:rsidR="006D6EA8" w:rsidRPr="00757AE8">
        <w:rPr>
          <w:rFonts w:ascii="Times New Roman" w:hAnsi="Times New Roman"/>
          <w:lang w:val="en-GB"/>
        </w:rPr>
        <w:t>in article 8 if the terms and conditions of this Agreement as fulfilled</w:t>
      </w:r>
      <w:r w:rsidRPr="00757AE8">
        <w:rPr>
          <w:rFonts w:ascii="Times New Roman" w:hAnsi="Times New Roman"/>
          <w:lang w:val="en-GB"/>
        </w:rPr>
        <w:t xml:space="preserve">. </w:t>
      </w:r>
    </w:p>
    <w:p w:rsidR="00FB5F4E" w:rsidRPr="00757AE8" w:rsidRDefault="00FB5F4E" w:rsidP="00757AE8">
      <w:pPr>
        <w:spacing w:after="0" w:line="280" w:lineRule="atLeast"/>
        <w:jc w:val="both"/>
        <w:rPr>
          <w:rFonts w:ascii="Times New Roman" w:hAnsi="Times New Roman"/>
          <w:lang w:val="en-GB"/>
        </w:rPr>
      </w:pPr>
      <w:r w:rsidRPr="00757AE8">
        <w:rPr>
          <w:rFonts w:ascii="Times New Roman" w:hAnsi="Times New Roman"/>
          <w:lang w:val="en-GB"/>
        </w:rPr>
        <w:t>6.2 Seavus is obliged to make available informational documents and/or materials in electronic version</w:t>
      </w:r>
      <w:r w:rsidR="006D6EA8" w:rsidRPr="00757AE8">
        <w:rPr>
          <w:rFonts w:ascii="Times New Roman" w:hAnsi="Times New Roman"/>
          <w:lang w:val="en-GB"/>
        </w:rPr>
        <w:t xml:space="preserve"> for its Services and portfolio</w:t>
      </w:r>
      <w:r w:rsidRPr="00757AE8">
        <w:rPr>
          <w:rFonts w:ascii="Times New Roman" w:hAnsi="Times New Roman"/>
          <w:lang w:val="en-GB"/>
        </w:rPr>
        <w:t xml:space="preserve">. </w:t>
      </w:r>
    </w:p>
    <w:p w:rsidR="00FB5F4E" w:rsidRPr="00757AE8" w:rsidRDefault="00FB5F4E" w:rsidP="00757AE8">
      <w:pPr>
        <w:spacing w:after="0" w:line="280" w:lineRule="atLeast"/>
        <w:jc w:val="both"/>
        <w:rPr>
          <w:rFonts w:ascii="Times New Roman" w:hAnsi="Times New Roman"/>
          <w:lang w:val="en-GB"/>
        </w:rPr>
      </w:pPr>
      <w:r w:rsidRPr="00757AE8">
        <w:rPr>
          <w:rFonts w:ascii="Times New Roman" w:hAnsi="Times New Roman"/>
          <w:lang w:val="en-GB"/>
        </w:rPr>
        <w:t>6.3 Seavus reserves the right to provide</w:t>
      </w:r>
      <w:r w:rsidR="00DB71DF" w:rsidRPr="00757AE8">
        <w:rPr>
          <w:rFonts w:ascii="Times New Roman" w:hAnsi="Times New Roman"/>
          <w:lang w:val="en-GB"/>
        </w:rPr>
        <w:t xml:space="preserve"> on its sole discretion</w:t>
      </w:r>
      <w:r w:rsidRPr="00757AE8">
        <w:rPr>
          <w:rFonts w:ascii="Times New Roman" w:hAnsi="Times New Roman"/>
          <w:lang w:val="en-GB"/>
        </w:rPr>
        <w:t xml:space="preserve"> an on-line training for the needs of the Affiliate in time scheduled by Seavus. </w:t>
      </w:r>
      <w:r w:rsidR="00596839" w:rsidRPr="00757AE8">
        <w:rPr>
          <w:rFonts w:ascii="Times New Roman" w:hAnsi="Times New Roman"/>
          <w:lang w:val="en-CA"/>
        </w:rPr>
        <w:t xml:space="preserve">To the extent Seavus considers necessary, Seavus shall provide such marketing </w:t>
      </w:r>
      <w:r w:rsidR="00596839" w:rsidRPr="00757AE8">
        <w:rPr>
          <w:rFonts w:ascii="Times New Roman" w:hAnsi="Times New Roman"/>
          <w:lang w:val="en-CA"/>
        </w:rPr>
        <w:lastRenderedPageBreak/>
        <w:t xml:space="preserve">and technical support training to Affiliate and shall cooperate with Affiliate in marketing and sales events within the </w:t>
      </w:r>
      <w:r w:rsidR="0054617E" w:rsidRPr="00757AE8">
        <w:rPr>
          <w:rFonts w:ascii="Times New Roman" w:hAnsi="Times New Roman"/>
          <w:lang w:val="en-CA"/>
        </w:rPr>
        <w:t>a</w:t>
      </w:r>
      <w:r w:rsidR="00596839" w:rsidRPr="00757AE8">
        <w:rPr>
          <w:rFonts w:ascii="Times New Roman" w:hAnsi="Times New Roman"/>
          <w:lang w:val="en-CA"/>
        </w:rPr>
        <w:t>uthorized Territory.</w:t>
      </w:r>
    </w:p>
    <w:p w:rsidR="00EC4BC3" w:rsidRDefault="006C0B76" w:rsidP="00757AE8">
      <w:pPr>
        <w:spacing w:after="0" w:line="280" w:lineRule="atLeast"/>
        <w:jc w:val="both"/>
        <w:rPr>
          <w:rFonts w:ascii="Times New Roman" w:hAnsi="Times New Roman"/>
          <w:lang w:val="en-CA"/>
        </w:rPr>
      </w:pPr>
      <w:r w:rsidRPr="00757AE8">
        <w:rPr>
          <w:rFonts w:ascii="Times New Roman" w:hAnsi="Times New Roman"/>
          <w:lang w:val="en-GB"/>
        </w:rPr>
        <w:t xml:space="preserve">6.4 </w:t>
      </w:r>
      <w:r w:rsidRPr="00757AE8">
        <w:rPr>
          <w:rFonts w:ascii="Times New Roman" w:hAnsi="Times New Roman"/>
          <w:lang w:val="en-CA"/>
        </w:rPr>
        <w:t xml:space="preserve">Seavus shall provide Affiliate such marketing information to assist the Affiliate in the </w:t>
      </w:r>
      <w:r w:rsidR="00596839" w:rsidRPr="00757AE8">
        <w:rPr>
          <w:rFonts w:ascii="Times New Roman" w:hAnsi="Times New Roman"/>
          <w:lang w:val="en-CA"/>
        </w:rPr>
        <w:t>presentation of the Services</w:t>
      </w:r>
      <w:r w:rsidRPr="00757AE8">
        <w:rPr>
          <w:rFonts w:ascii="Times New Roman" w:hAnsi="Times New Roman"/>
          <w:lang w:val="en-CA"/>
        </w:rPr>
        <w:t>, as Seavus considers necess</w:t>
      </w:r>
      <w:r w:rsidR="00596839" w:rsidRPr="00757AE8">
        <w:rPr>
          <w:rFonts w:ascii="Times New Roman" w:hAnsi="Times New Roman"/>
          <w:lang w:val="en-CA"/>
        </w:rPr>
        <w:t xml:space="preserve">ary. </w:t>
      </w:r>
    </w:p>
    <w:p w:rsidR="00132E3E" w:rsidRPr="00757AE8" w:rsidRDefault="00132E3E" w:rsidP="00757AE8">
      <w:pPr>
        <w:spacing w:after="0" w:line="280" w:lineRule="atLeast"/>
        <w:jc w:val="both"/>
        <w:rPr>
          <w:rFonts w:ascii="Times New Roman" w:hAnsi="Times New Roman"/>
          <w:lang w:val="en-CA"/>
        </w:rPr>
      </w:pPr>
    </w:p>
    <w:p w:rsidR="00C07F2D" w:rsidRPr="00757AE8" w:rsidRDefault="00C07F2D" w:rsidP="00757AE8">
      <w:pPr>
        <w:pStyle w:val="PlainText"/>
        <w:numPr>
          <w:ilvl w:val="0"/>
          <w:numId w:val="17"/>
        </w:numPr>
        <w:spacing w:line="280" w:lineRule="atLeast"/>
        <w:ind w:left="284" w:hanging="284"/>
        <w:rPr>
          <w:rFonts w:ascii="Times New Roman" w:hAnsi="Times New Roman" w:cs="Times New Roman"/>
          <w:b/>
          <w:bCs/>
          <w:sz w:val="22"/>
          <w:szCs w:val="22"/>
        </w:rPr>
      </w:pPr>
      <w:r w:rsidRPr="00757AE8">
        <w:rPr>
          <w:rFonts w:ascii="Times New Roman" w:hAnsi="Times New Roman" w:cs="Times New Roman"/>
          <w:b/>
          <w:bCs/>
          <w:sz w:val="22"/>
          <w:szCs w:val="22"/>
        </w:rPr>
        <w:t>ANTI-SPAM POLICY</w:t>
      </w:r>
    </w:p>
    <w:p w:rsidR="00B87322" w:rsidRPr="00757AE8" w:rsidRDefault="00C07F2D" w:rsidP="00132E3E">
      <w:pPr>
        <w:pStyle w:val="NormalWeb"/>
        <w:numPr>
          <w:ilvl w:val="1"/>
          <w:numId w:val="17"/>
        </w:numPr>
        <w:spacing w:before="0" w:beforeAutospacing="0" w:after="0" w:afterAutospacing="0" w:line="280" w:lineRule="atLeast"/>
        <w:ind w:left="0" w:firstLine="0"/>
        <w:jc w:val="both"/>
        <w:rPr>
          <w:sz w:val="22"/>
          <w:szCs w:val="22"/>
        </w:rPr>
      </w:pPr>
      <w:r w:rsidRPr="00757AE8">
        <w:rPr>
          <w:sz w:val="22"/>
          <w:szCs w:val="22"/>
        </w:rPr>
        <w:t>Seavus strictly forbids the use of unsolicited commercial email (UCE) or SPAM campaigns. Seavus maintain</w:t>
      </w:r>
      <w:r w:rsidR="00B87322" w:rsidRPr="00757AE8">
        <w:rPr>
          <w:sz w:val="22"/>
          <w:szCs w:val="22"/>
        </w:rPr>
        <w:t>s</w:t>
      </w:r>
      <w:r w:rsidRPr="00757AE8">
        <w:rPr>
          <w:sz w:val="22"/>
          <w:szCs w:val="22"/>
        </w:rPr>
        <w:t xml:space="preserve"> Zero-Tolerance policy against SPAM, be it direct, third party or any affiliate (Affiliate) or similar agent acting on the Affiliate's behalf. As such, Seavus reserves the right to terminate any violating Recipient’s account or any part thereof,</w:t>
      </w:r>
      <w:r w:rsidR="00B87322" w:rsidRPr="00757AE8">
        <w:rPr>
          <w:sz w:val="22"/>
          <w:szCs w:val="22"/>
        </w:rPr>
        <w:t xml:space="preserve"> without notice or compensation.</w:t>
      </w:r>
    </w:p>
    <w:p w:rsidR="00C07F2D" w:rsidRPr="00757AE8" w:rsidRDefault="00C07F2D" w:rsidP="00132E3E">
      <w:pPr>
        <w:pStyle w:val="NormalWeb"/>
        <w:numPr>
          <w:ilvl w:val="1"/>
          <w:numId w:val="17"/>
        </w:numPr>
        <w:spacing w:before="0" w:beforeAutospacing="0" w:after="0" w:afterAutospacing="0" w:line="280" w:lineRule="atLeast"/>
        <w:ind w:left="0" w:firstLine="0"/>
        <w:jc w:val="both"/>
        <w:rPr>
          <w:sz w:val="22"/>
          <w:szCs w:val="22"/>
        </w:rPr>
      </w:pPr>
      <w:r w:rsidRPr="00757AE8">
        <w:rPr>
          <w:sz w:val="22"/>
          <w:szCs w:val="22"/>
        </w:rPr>
        <w:t xml:space="preserve">Any </w:t>
      </w:r>
      <w:r w:rsidR="00161C99" w:rsidRPr="00757AE8">
        <w:rPr>
          <w:sz w:val="22"/>
          <w:szCs w:val="22"/>
        </w:rPr>
        <w:t>Affiliate</w:t>
      </w:r>
      <w:r w:rsidRPr="00757AE8">
        <w:rPr>
          <w:sz w:val="22"/>
          <w:szCs w:val="22"/>
        </w:rPr>
        <w:t>’s found to be involved in a SPAM/UCE campaign, including flooding newsgroups, distributing messages to recipients that do not want the information or any other abuse contravening UCE legislation will be met as follows:</w:t>
      </w:r>
    </w:p>
    <w:p w:rsidR="00C07F2D" w:rsidRPr="00757AE8" w:rsidRDefault="00C07F2D" w:rsidP="008338F2">
      <w:pPr>
        <w:pStyle w:val="NormalWeb"/>
        <w:numPr>
          <w:ilvl w:val="1"/>
          <w:numId w:val="27"/>
        </w:numPr>
        <w:spacing w:before="0" w:beforeAutospacing="0" w:after="0" w:afterAutospacing="0" w:line="280" w:lineRule="atLeast"/>
        <w:ind w:left="1440" w:hanging="450"/>
        <w:jc w:val="both"/>
        <w:rPr>
          <w:sz w:val="22"/>
          <w:szCs w:val="22"/>
        </w:rPr>
      </w:pPr>
      <w:r w:rsidRPr="00757AE8">
        <w:rPr>
          <w:sz w:val="22"/>
          <w:szCs w:val="22"/>
        </w:rPr>
        <w:t xml:space="preserve">The </w:t>
      </w:r>
      <w:r w:rsidR="00161C99" w:rsidRPr="00757AE8">
        <w:rPr>
          <w:sz w:val="22"/>
          <w:szCs w:val="22"/>
        </w:rPr>
        <w:t>Affiliate</w:t>
      </w:r>
      <w:r w:rsidRPr="00757AE8">
        <w:rPr>
          <w:sz w:val="22"/>
          <w:szCs w:val="22"/>
        </w:rPr>
        <w:t xml:space="preserve">’s </w:t>
      </w:r>
      <w:r w:rsidR="00B87322" w:rsidRPr="00757AE8">
        <w:rPr>
          <w:sz w:val="22"/>
          <w:szCs w:val="22"/>
        </w:rPr>
        <w:t>access, if any, to Seavus systems</w:t>
      </w:r>
      <w:r w:rsidRPr="00757AE8">
        <w:rPr>
          <w:sz w:val="22"/>
          <w:szCs w:val="22"/>
        </w:rPr>
        <w:t xml:space="preserve"> will be closed immediately, without burden of notice or compensation.</w:t>
      </w:r>
    </w:p>
    <w:p w:rsidR="00C07F2D" w:rsidRPr="00757AE8" w:rsidRDefault="00C07F2D" w:rsidP="00132E3E">
      <w:pPr>
        <w:pStyle w:val="NormalWeb"/>
        <w:numPr>
          <w:ilvl w:val="1"/>
          <w:numId w:val="27"/>
        </w:numPr>
        <w:spacing w:before="0" w:beforeAutospacing="0" w:after="0" w:afterAutospacing="0" w:line="280" w:lineRule="atLeast"/>
        <w:ind w:left="990" w:firstLine="0"/>
        <w:jc w:val="both"/>
        <w:rPr>
          <w:sz w:val="22"/>
          <w:szCs w:val="22"/>
        </w:rPr>
      </w:pPr>
      <w:r w:rsidRPr="00757AE8">
        <w:rPr>
          <w:sz w:val="22"/>
          <w:szCs w:val="22"/>
        </w:rPr>
        <w:t>A 500.00 Euro administration fee will be incurred against the offending Affiliate.</w:t>
      </w:r>
    </w:p>
    <w:p w:rsidR="008F3D91" w:rsidRPr="00757AE8" w:rsidRDefault="008F3D91" w:rsidP="008338F2">
      <w:pPr>
        <w:pStyle w:val="NormalWeb"/>
        <w:numPr>
          <w:ilvl w:val="1"/>
          <w:numId w:val="27"/>
        </w:numPr>
        <w:spacing w:before="0" w:beforeAutospacing="0" w:after="0" w:afterAutospacing="0" w:line="280" w:lineRule="atLeast"/>
        <w:ind w:left="1350"/>
        <w:jc w:val="both"/>
        <w:rPr>
          <w:sz w:val="22"/>
          <w:szCs w:val="22"/>
        </w:rPr>
      </w:pPr>
      <w:r w:rsidRPr="00757AE8">
        <w:rPr>
          <w:sz w:val="22"/>
          <w:szCs w:val="22"/>
        </w:rPr>
        <w:t xml:space="preserve"> </w:t>
      </w:r>
      <w:r w:rsidR="00C07F2D" w:rsidRPr="00757AE8">
        <w:rPr>
          <w:sz w:val="22"/>
          <w:szCs w:val="22"/>
        </w:rPr>
        <w:t>Our Privacy Policy becomes forfeit, and all pertinent information will be provided to any investigating authorities or anti-Spam organizations.</w:t>
      </w:r>
    </w:p>
    <w:p w:rsidR="00B87322" w:rsidRPr="00757AE8" w:rsidRDefault="00B87322" w:rsidP="0083392D">
      <w:pPr>
        <w:pStyle w:val="NormalWeb"/>
        <w:numPr>
          <w:ilvl w:val="1"/>
          <w:numId w:val="27"/>
        </w:numPr>
        <w:spacing w:before="0" w:beforeAutospacing="0" w:after="0" w:afterAutospacing="0" w:line="280" w:lineRule="atLeast"/>
        <w:ind w:left="990" w:firstLine="0"/>
        <w:jc w:val="both"/>
        <w:rPr>
          <w:sz w:val="22"/>
          <w:szCs w:val="22"/>
        </w:rPr>
      </w:pPr>
      <w:r w:rsidRPr="00757AE8">
        <w:rPr>
          <w:sz w:val="22"/>
          <w:szCs w:val="22"/>
        </w:rPr>
        <w:t>Seavus reserves the right to immediately and without notice terminate this Agreement</w:t>
      </w:r>
    </w:p>
    <w:p w:rsidR="005B6C1B" w:rsidRPr="00D72456" w:rsidRDefault="00B87322" w:rsidP="005B6C1B">
      <w:pPr>
        <w:pStyle w:val="NormalWeb"/>
        <w:numPr>
          <w:ilvl w:val="1"/>
          <w:numId w:val="17"/>
        </w:numPr>
        <w:spacing w:before="0" w:beforeAutospacing="0" w:after="0" w:afterAutospacing="0" w:line="280" w:lineRule="atLeast"/>
        <w:ind w:left="0" w:firstLine="0"/>
        <w:jc w:val="both"/>
        <w:rPr>
          <w:sz w:val="22"/>
          <w:szCs w:val="22"/>
        </w:rPr>
      </w:pPr>
      <w:r w:rsidRPr="00757AE8">
        <w:rPr>
          <w:sz w:val="22"/>
          <w:szCs w:val="22"/>
        </w:rPr>
        <w:t>T</w:t>
      </w:r>
      <w:r w:rsidR="00C07F2D" w:rsidRPr="00757AE8">
        <w:rPr>
          <w:sz w:val="22"/>
          <w:szCs w:val="22"/>
        </w:rPr>
        <w:t xml:space="preserve">he Recipient will be held accountable for any monetary damages suffered by Seavus, sustained through contravention of this Affiliate Agreement. This will include, but not limit to punitive damages related </w:t>
      </w:r>
      <w:r w:rsidR="00C07F2D" w:rsidRPr="00D72456">
        <w:rPr>
          <w:sz w:val="22"/>
          <w:szCs w:val="22"/>
        </w:rPr>
        <w:t xml:space="preserve">to lost </w:t>
      </w:r>
      <w:r w:rsidR="005B6C1B" w:rsidRPr="00D72456">
        <w:rPr>
          <w:sz w:val="22"/>
          <w:szCs w:val="22"/>
        </w:rPr>
        <w:t>clients and brand deterioration.</w:t>
      </w:r>
    </w:p>
    <w:p w:rsidR="00EC4BC3" w:rsidRPr="00D72456" w:rsidRDefault="00EC4BC3" w:rsidP="00757AE8">
      <w:pPr>
        <w:pStyle w:val="ListParagraph"/>
        <w:numPr>
          <w:ilvl w:val="0"/>
          <w:numId w:val="17"/>
        </w:numPr>
        <w:spacing w:after="0" w:line="280" w:lineRule="atLeast"/>
        <w:ind w:left="270" w:hanging="270"/>
        <w:jc w:val="both"/>
        <w:rPr>
          <w:rFonts w:ascii="Times New Roman" w:hAnsi="Times New Roman"/>
          <w:b/>
          <w:lang w:val="en-GB"/>
        </w:rPr>
      </w:pPr>
      <w:r w:rsidRPr="00D72456">
        <w:rPr>
          <w:rFonts w:ascii="Times New Roman" w:hAnsi="Times New Roman"/>
          <w:b/>
          <w:lang w:val="en-GB"/>
        </w:rPr>
        <w:t>REFERRAL</w:t>
      </w:r>
      <w:r w:rsidR="00277709" w:rsidRPr="00D72456">
        <w:rPr>
          <w:rFonts w:ascii="Times New Roman" w:hAnsi="Times New Roman"/>
          <w:b/>
          <w:lang w:val="en-GB"/>
        </w:rPr>
        <w:t xml:space="preserve"> AND OTHER</w:t>
      </w:r>
      <w:r w:rsidRPr="00D72456">
        <w:rPr>
          <w:rFonts w:ascii="Times New Roman" w:hAnsi="Times New Roman"/>
          <w:b/>
          <w:lang w:val="en-GB"/>
        </w:rPr>
        <w:t xml:space="preserve"> FEES  </w:t>
      </w:r>
    </w:p>
    <w:p w:rsidR="005B6C1B" w:rsidRPr="00D72456" w:rsidRDefault="0098116F" w:rsidP="00757AE8">
      <w:pPr>
        <w:spacing w:after="0" w:line="280" w:lineRule="atLeast"/>
        <w:jc w:val="both"/>
        <w:rPr>
          <w:rFonts w:ascii="Times New Roman" w:hAnsi="Times New Roman"/>
          <w:lang w:val="en-GB"/>
        </w:rPr>
      </w:pPr>
      <w:r w:rsidRPr="00D72456">
        <w:rPr>
          <w:rFonts w:ascii="Times New Roman" w:hAnsi="Times New Roman"/>
          <w:lang w:val="en-GB"/>
        </w:rPr>
        <w:t>8.1.</w:t>
      </w:r>
      <w:r w:rsidRPr="00D72456">
        <w:rPr>
          <w:rFonts w:ascii="Times New Roman" w:hAnsi="Times New Roman"/>
          <w:lang w:val="en-GB"/>
        </w:rPr>
        <w:tab/>
        <w:t xml:space="preserve">The Affiliate shall be </w:t>
      </w:r>
      <w:r w:rsidR="005B6C1B" w:rsidRPr="00D72456">
        <w:rPr>
          <w:rFonts w:ascii="Times New Roman" w:hAnsi="Times New Roman"/>
          <w:lang w:val="en-GB"/>
        </w:rPr>
        <w:t>entitled</w:t>
      </w:r>
      <w:r w:rsidRPr="00D72456">
        <w:rPr>
          <w:rFonts w:ascii="Times New Roman" w:hAnsi="Times New Roman"/>
          <w:lang w:val="en-GB"/>
        </w:rPr>
        <w:t xml:space="preserve"> for its efforts with a </w:t>
      </w:r>
      <w:r w:rsidR="00560044">
        <w:rPr>
          <w:rFonts w:ascii="Times New Roman" w:hAnsi="Times New Roman"/>
          <w:lang w:val="en-GB"/>
        </w:rPr>
        <w:t>reimbursement as prescribed in article 8.2</w:t>
      </w:r>
      <w:r w:rsidR="006D2DFD" w:rsidRPr="00D72456">
        <w:rPr>
          <w:rFonts w:ascii="Times New Roman" w:hAnsi="Times New Roman"/>
          <w:lang w:val="en-GB"/>
        </w:rPr>
        <w:t>.</w:t>
      </w:r>
    </w:p>
    <w:p w:rsidR="005B6C1B" w:rsidRPr="00D72456" w:rsidRDefault="005B6C1B" w:rsidP="00667B6F">
      <w:pPr>
        <w:spacing w:after="0" w:line="280" w:lineRule="atLeast"/>
        <w:jc w:val="both"/>
        <w:rPr>
          <w:rFonts w:ascii="Times New Roman" w:hAnsi="Times New Roman"/>
          <w:lang w:val="en-US"/>
        </w:rPr>
      </w:pPr>
      <w:r w:rsidRPr="00D72456">
        <w:rPr>
          <w:rFonts w:ascii="Times New Roman" w:hAnsi="Times New Roman"/>
          <w:lang w:val="en-GB"/>
        </w:rPr>
        <w:t xml:space="preserve">8.2. </w:t>
      </w:r>
      <w:r w:rsidR="00560044">
        <w:rPr>
          <w:rFonts w:ascii="Times New Roman" w:hAnsi="Times New Roman"/>
          <w:lang w:val="en-GB"/>
        </w:rPr>
        <w:t>Should</w:t>
      </w:r>
      <w:r w:rsidR="00FF7A0C" w:rsidRPr="00D72456">
        <w:rPr>
          <w:rFonts w:ascii="Times New Roman" w:hAnsi="Times New Roman"/>
          <w:lang w:val="en-GB"/>
        </w:rPr>
        <w:t xml:space="preserve"> Seavus</w:t>
      </w:r>
      <w:r w:rsidR="00EC4BC3" w:rsidRPr="00D72456">
        <w:rPr>
          <w:rFonts w:ascii="Times New Roman" w:hAnsi="Times New Roman"/>
          <w:lang w:val="en-GB"/>
        </w:rPr>
        <w:t xml:space="preserve"> </w:t>
      </w:r>
      <w:r w:rsidR="0098116F" w:rsidRPr="00D72456">
        <w:rPr>
          <w:rFonts w:ascii="Times New Roman" w:hAnsi="Times New Roman"/>
          <w:lang w:val="en-GB"/>
        </w:rPr>
        <w:t>enters</w:t>
      </w:r>
      <w:r w:rsidRPr="00D72456">
        <w:rPr>
          <w:rFonts w:ascii="Times New Roman" w:hAnsi="Times New Roman"/>
          <w:lang w:val="en-GB"/>
        </w:rPr>
        <w:t xml:space="preserve"> into a signed</w:t>
      </w:r>
      <w:r w:rsidR="00FF7A0C" w:rsidRPr="00D72456">
        <w:rPr>
          <w:rFonts w:ascii="Times New Roman" w:hAnsi="Times New Roman"/>
          <w:lang w:val="en-GB"/>
        </w:rPr>
        <w:t xml:space="preserve"> </w:t>
      </w:r>
      <w:r w:rsidRPr="00D72456">
        <w:rPr>
          <w:rFonts w:ascii="Times New Roman" w:hAnsi="Times New Roman"/>
          <w:lang w:val="en-GB"/>
        </w:rPr>
        <w:t>Contract</w:t>
      </w:r>
      <w:r w:rsidR="00FF7A0C" w:rsidRPr="00D72456">
        <w:rPr>
          <w:rFonts w:ascii="Times New Roman" w:hAnsi="Times New Roman"/>
          <w:lang w:val="en-GB"/>
        </w:rPr>
        <w:t xml:space="preserve"> with </w:t>
      </w:r>
      <w:r w:rsidRPr="00D72456">
        <w:rPr>
          <w:rFonts w:ascii="Times New Roman" w:hAnsi="Times New Roman"/>
          <w:lang w:val="en-GB"/>
        </w:rPr>
        <w:t>a</w:t>
      </w:r>
      <w:r w:rsidR="00FF7A0C" w:rsidRPr="00D72456">
        <w:rPr>
          <w:rFonts w:ascii="Times New Roman" w:hAnsi="Times New Roman"/>
          <w:lang w:val="en-GB"/>
        </w:rPr>
        <w:t xml:space="preserve"> </w:t>
      </w:r>
      <w:r w:rsidRPr="00D72456">
        <w:rPr>
          <w:rFonts w:ascii="Times New Roman" w:hAnsi="Times New Roman"/>
          <w:lang w:val="en-GB"/>
        </w:rPr>
        <w:t xml:space="preserve">Qualified Prospect </w:t>
      </w:r>
      <w:r w:rsidR="000C6B81" w:rsidRPr="00D72456">
        <w:rPr>
          <w:rFonts w:ascii="Times New Roman" w:hAnsi="Times New Roman"/>
          <w:lang w:val="en-GB"/>
        </w:rPr>
        <w:t xml:space="preserve">brought by Affiliate to Seavus </w:t>
      </w:r>
      <w:r w:rsidRPr="00D72456">
        <w:rPr>
          <w:rFonts w:ascii="Times New Roman" w:hAnsi="Times New Roman"/>
          <w:lang w:val="en-GB"/>
        </w:rPr>
        <w:t>and such Qualified Prospect becomes a Client to Seavus</w:t>
      </w:r>
      <w:r w:rsidR="00EC4BC3" w:rsidRPr="00D72456">
        <w:rPr>
          <w:rFonts w:ascii="Times New Roman" w:hAnsi="Times New Roman"/>
          <w:lang w:val="en-GB"/>
        </w:rPr>
        <w:t>, Seavus</w:t>
      </w:r>
      <w:r w:rsidR="00FF7A0C" w:rsidRPr="00D72456">
        <w:rPr>
          <w:rFonts w:ascii="Times New Roman" w:hAnsi="Times New Roman"/>
          <w:lang w:val="en-GB"/>
        </w:rPr>
        <w:t xml:space="preserve"> shall </w:t>
      </w:r>
      <w:r w:rsidRPr="00D72456">
        <w:rPr>
          <w:rFonts w:ascii="Times New Roman" w:hAnsi="Times New Roman"/>
          <w:lang w:val="en-GB"/>
        </w:rPr>
        <w:t>make the following compensation to the Affiliate, according to the terms and conditions in this Article 8:</w:t>
      </w:r>
    </w:p>
    <w:p w:rsidR="00CE534C" w:rsidRPr="00D72456" w:rsidRDefault="00CC3664" w:rsidP="008E436C">
      <w:pPr>
        <w:pStyle w:val="BodyText"/>
        <w:numPr>
          <w:ilvl w:val="2"/>
          <w:numId w:val="29"/>
        </w:numPr>
        <w:spacing w:after="0" w:line="280" w:lineRule="atLeast"/>
        <w:ind w:left="900" w:firstLine="0"/>
        <w:jc w:val="both"/>
        <w:rPr>
          <w:rFonts w:ascii="Times New Roman" w:hAnsi="Times New Roman"/>
          <w:b/>
          <w:lang w:val="en-US"/>
        </w:rPr>
      </w:pPr>
      <w:r>
        <w:rPr>
          <w:rFonts w:ascii="Times New Roman" w:hAnsi="Times New Roman"/>
          <w:highlight w:val="lightGray"/>
          <w:lang w:val="en-US"/>
        </w:rPr>
        <w:t>5</w:t>
      </w:r>
      <w:r w:rsidR="00541CE6" w:rsidRPr="005426A3">
        <w:rPr>
          <w:rFonts w:ascii="Times New Roman" w:hAnsi="Times New Roman"/>
          <w:highlight w:val="lightGray"/>
          <w:lang w:val="en-US"/>
        </w:rPr>
        <w:t>%</w:t>
      </w:r>
      <w:r w:rsidR="00541CE6" w:rsidRPr="00BC5B7F">
        <w:rPr>
          <w:rFonts w:ascii="Times New Roman" w:hAnsi="Times New Roman"/>
          <w:lang w:val="en-US"/>
        </w:rPr>
        <w:t xml:space="preserve"> commission</w:t>
      </w:r>
      <w:r w:rsidR="00A61185" w:rsidRPr="00D72456">
        <w:rPr>
          <w:rFonts w:ascii="Times New Roman" w:hAnsi="Times New Roman"/>
          <w:lang w:val="en-US"/>
        </w:rPr>
        <w:t xml:space="preserve"> fee</w:t>
      </w:r>
      <w:r w:rsidR="004A5CAD" w:rsidRPr="00D72456">
        <w:rPr>
          <w:rFonts w:ascii="Times New Roman" w:hAnsi="Times New Roman"/>
          <w:lang w:val="en-US"/>
        </w:rPr>
        <w:t xml:space="preserve"> from the total </w:t>
      </w:r>
      <w:r w:rsidR="00A61185" w:rsidRPr="00D72456">
        <w:rPr>
          <w:rFonts w:ascii="Times New Roman" w:hAnsi="Times New Roman"/>
          <w:lang w:val="en-US"/>
        </w:rPr>
        <w:t xml:space="preserve">gross </w:t>
      </w:r>
      <w:r w:rsidR="004A5CAD" w:rsidRPr="00D72456">
        <w:rPr>
          <w:rFonts w:ascii="Times New Roman" w:hAnsi="Times New Roman"/>
          <w:lang w:val="en-US"/>
        </w:rPr>
        <w:t>value of the contract</w:t>
      </w:r>
      <w:r w:rsidR="00EA10F2" w:rsidRPr="00D72456">
        <w:rPr>
          <w:rFonts w:ascii="Times New Roman" w:hAnsi="Times New Roman"/>
          <w:lang w:val="en-US"/>
        </w:rPr>
        <w:t xml:space="preserve"> order</w:t>
      </w:r>
      <w:r w:rsidR="00A61185" w:rsidRPr="00D72456">
        <w:rPr>
          <w:rFonts w:ascii="Times New Roman" w:hAnsi="Times New Roman"/>
          <w:lang w:val="en-US"/>
        </w:rPr>
        <w:t xml:space="preserve"> Seavus has concluded with a respective Client</w:t>
      </w:r>
      <w:r w:rsidR="00541CE6" w:rsidRPr="00D72456">
        <w:rPr>
          <w:rFonts w:ascii="Times New Roman" w:hAnsi="Times New Roman"/>
          <w:lang w:val="en-US"/>
        </w:rPr>
        <w:t xml:space="preserve"> </w:t>
      </w:r>
      <w:r w:rsidR="003D2F0E">
        <w:rPr>
          <w:rFonts w:ascii="Times New Roman" w:hAnsi="Times New Roman"/>
          <w:lang w:val="en-US"/>
        </w:rPr>
        <w:t>in the first 6</w:t>
      </w:r>
      <w:r w:rsidR="00EA10F2" w:rsidRPr="00D72456">
        <w:rPr>
          <w:rFonts w:ascii="Times New Roman" w:hAnsi="Times New Roman"/>
          <w:lang w:val="en-US"/>
        </w:rPr>
        <w:t xml:space="preserve"> (</w:t>
      </w:r>
      <w:r w:rsidR="003D2F0E">
        <w:rPr>
          <w:rFonts w:ascii="Times New Roman" w:hAnsi="Times New Roman"/>
          <w:lang w:val="en-US"/>
        </w:rPr>
        <w:t>six</w:t>
      </w:r>
      <w:r w:rsidR="00EA10F2" w:rsidRPr="00D72456">
        <w:rPr>
          <w:rFonts w:ascii="Times New Roman" w:hAnsi="Times New Roman"/>
          <w:lang w:val="en-US"/>
        </w:rPr>
        <w:t xml:space="preserve">) </w:t>
      </w:r>
      <w:r w:rsidR="00A61185" w:rsidRPr="00D72456">
        <w:rPr>
          <w:rFonts w:ascii="Times New Roman" w:hAnsi="Times New Roman"/>
          <w:lang w:val="en-US"/>
        </w:rPr>
        <w:t xml:space="preserve">months of Contract duration with such Client. </w:t>
      </w:r>
    </w:p>
    <w:p w:rsidR="00A84751" w:rsidRPr="00D72456" w:rsidRDefault="00EA10F2" w:rsidP="008E436C">
      <w:pPr>
        <w:pStyle w:val="BodyText"/>
        <w:numPr>
          <w:ilvl w:val="2"/>
          <w:numId w:val="29"/>
        </w:numPr>
        <w:spacing w:after="0" w:line="280" w:lineRule="atLeast"/>
        <w:ind w:left="900" w:firstLine="0"/>
        <w:jc w:val="both"/>
        <w:rPr>
          <w:rFonts w:ascii="Times New Roman" w:hAnsi="Times New Roman"/>
          <w:b/>
          <w:lang w:val="en-US"/>
        </w:rPr>
      </w:pPr>
      <w:r w:rsidRPr="005426A3">
        <w:rPr>
          <w:rFonts w:ascii="Times New Roman" w:hAnsi="Times New Roman"/>
          <w:highlight w:val="lightGray"/>
          <w:lang w:val="en-US"/>
        </w:rPr>
        <w:t>3%</w:t>
      </w:r>
      <w:r w:rsidR="00A84751" w:rsidRPr="00D72456">
        <w:rPr>
          <w:rFonts w:ascii="Times New Roman" w:hAnsi="Times New Roman"/>
          <w:lang w:val="en-US"/>
        </w:rPr>
        <w:t xml:space="preserve"> commission fee from the total gross value of the contract </w:t>
      </w:r>
      <w:r w:rsidRPr="00D72456">
        <w:rPr>
          <w:rFonts w:ascii="Times New Roman" w:hAnsi="Times New Roman"/>
          <w:lang w:val="en-US"/>
        </w:rPr>
        <w:t xml:space="preserve">order </w:t>
      </w:r>
      <w:r w:rsidR="00A84751" w:rsidRPr="00D72456">
        <w:rPr>
          <w:rFonts w:ascii="Times New Roman" w:hAnsi="Times New Roman"/>
          <w:lang w:val="en-US"/>
        </w:rPr>
        <w:t xml:space="preserve">Seavus has concluded with a respective Client in the </w:t>
      </w:r>
      <w:r w:rsidR="003D2F0E">
        <w:rPr>
          <w:rFonts w:ascii="Times New Roman" w:hAnsi="Times New Roman"/>
          <w:lang w:val="en-US"/>
        </w:rPr>
        <w:t>next</w:t>
      </w:r>
      <w:r w:rsidRPr="00D72456">
        <w:rPr>
          <w:rFonts w:ascii="Times New Roman" w:hAnsi="Times New Roman"/>
          <w:lang w:val="en-US"/>
        </w:rPr>
        <w:t xml:space="preserve"> 12 (twelve) months of</w:t>
      </w:r>
      <w:r w:rsidR="00A84751" w:rsidRPr="00D72456">
        <w:rPr>
          <w:rFonts w:ascii="Times New Roman" w:hAnsi="Times New Roman"/>
          <w:lang w:val="en-US"/>
        </w:rPr>
        <w:t xml:space="preserve"> Contract duration with such Client</w:t>
      </w:r>
      <w:r w:rsidRPr="00D72456">
        <w:rPr>
          <w:rFonts w:ascii="Times New Roman" w:hAnsi="Times New Roman"/>
          <w:lang w:val="en-US"/>
        </w:rPr>
        <w:t>.</w:t>
      </w:r>
      <w:r w:rsidR="00A84751" w:rsidRPr="00D72456">
        <w:rPr>
          <w:rFonts w:ascii="Times New Roman" w:hAnsi="Times New Roman"/>
          <w:lang w:val="en-US"/>
        </w:rPr>
        <w:t xml:space="preserve">. </w:t>
      </w:r>
    </w:p>
    <w:p w:rsidR="00CE534C" w:rsidRPr="00D72456" w:rsidRDefault="00A61185" w:rsidP="008E436C">
      <w:pPr>
        <w:pStyle w:val="BodyText"/>
        <w:numPr>
          <w:ilvl w:val="2"/>
          <w:numId w:val="29"/>
        </w:numPr>
        <w:spacing w:after="0" w:line="280" w:lineRule="atLeast"/>
        <w:ind w:left="900" w:firstLine="0"/>
        <w:jc w:val="both"/>
        <w:rPr>
          <w:rFonts w:ascii="Times New Roman" w:hAnsi="Times New Roman"/>
          <w:b/>
          <w:lang w:val="en-US"/>
        </w:rPr>
      </w:pPr>
      <w:r w:rsidRPr="00D72456">
        <w:rPr>
          <w:rFonts w:ascii="Times New Roman" w:hAnsi="Times New Roman"/>
          <w:lang w:val="en-US"/>
        </w:rPr>
        <w:t xml:space="preserve">The </w:t>
      </w:r>
      <w:r w:rsidR="00EA10F2" w:rsidRPr="00D72456">
        <w:rPr>
          <w:rFonts w:ascii="Times New Roman" w:hAnsi="Times New Roman"/>
          <w:lang w:val="en-US"/>
        </w:rPr>
        <w:t>percentage rate in Article 8.2.2</w:t>
      </w:r>
      <w:r w:rsidRPr="00D72456">
        <w:rPr>
          <w:rFonts w:ascii="Times New Roman" w:hAnsi="Times New Roman"/>
          <w:lang w:val="en-US"/>
        </w:rPr>
        <w:t xml:space="preserve"> </w:t>
      </w:r>
      <w:r w:rsidR="00EA10F2" w:rsidRPr="00D72456">
        <w:rPr>
          <w:rFonts w:ascii="Times New Roman" w:hAnsi="Times New Roman"/>
          <w:lang w:val="en-US"/>
        </w:rPr>
        <w:t>sh</w:t>
      </w:r>
      <w:r w:rsidR="00CC3664">
        <w:rPr>
          <w:rFonts w:ascii="Times New Roman" w:hAnsi="Times New Roman"/>
          <w:lang w:val="en-US"/>
        </w:rPr>
        <w:t>all have a declining rate of 1</w:t>
      </w:r>
      <w:r w:rsidRPr="00D72456">
        <w:rPr>
          <w:rFonts w:ascii="Times New Roman" w:hAnsi="Times New Roman"/>
          <w:lang w:val="en-US"/>
        </w:rPr>
        <w:t xml:space="preserve">% per year in the subsequent years of such Contract duration with a respective Client </w:t>
      </w:r>
    </w:p>
    <w:p w:rsidR="00CE534C" w:rsidRPr="00D72456" w:rsidRDefault="00A61185" w:rsidP="008E436C">
      <w:pPr>
        <w:pStyle w:val="BodyText"/>
        <w:numPr>
          <w:ilvl w:val="2"/>
          <w:numId w:val="29"/>
        </w:numPr>
        <w:spacing w:after="0" w:line="280" w:lineRule="atLeast"/>
        <w:ind w:left="900" w:firstLine="0"/>
        <w:jc w:val="both"/>
        <w:rPr>
          <w:rFonts w:ascii="Times New Roman" w:hAnsi="Times New Roman"/>
          <w:b/>
          <w:lang w:val="en-US"/>
        </w:rPr>
      </w:pPr>
      <w:r w:rsidRPr="00D72456">
        <w:rPr>
          <w:rFonts w:ascii="Times New Roman" w:hAnsi="Times New Roman"/>
          <w:lang w:val="en-US"/>
        </w:rPr>
        <w:t xml:space="preserve">In case the pricing in the Contract with a respective Client is discounted during the Contract duration, the Affiliate percentage rate </w:t>
      </w:r>
      <w:r w:rsidR="00EA10F2" w:rsidRPr="00D72456">
        <w:rPr>
          <w:rFonts w:ascii="Times New Roman" w:hAnsi="Times New Roman"/>
          <w:lang w:val="en-US"/>
        </w:rPr>
        <w:t xml:space="preserve">expressed in Articles 8.2.1, </w:t>
      </w:r>
      <w:r w:rsidR="00CE534C" w:rsidRPr="00D72456">
        <w:rPr>
          <w:rFonts w:ascii="Times New Roman" w:hAnsi="Times New Roman"/>
          <w:lang w:val="en-US"/>
        </w:rPr>
        <w:t>8.2.2</w:t>
      </w:r>
      <w:r w:rsidR="00EA10F2" w:rsidRPr="00D72456">
        <w:rPr>
          <w:rFonts w:ascii="Times New Roman" w:hAnsi="Times New Roman"/>
          <w:lang w:val="en-US"/>
        </w:rPr>
        <w:t xml:space="preserve"> or 8.3.3. </w:t>
      </w:r>
      <w:r w:rsidR="00CE534C" w:rsidRPr="00D72456">
        <w:rPr>
          <w:rFonts w:ascii="Times New Roman" w:hAnsi="Times New Roman"/>
          <w:lang w:val="en-US"/>
        </w:rPr>
        <w:t xml:space="preserve">accordingly, </w:t>
      </w:r>
      <w:r w:rsidRPr="00D72456">
        <w:rPr>
          <w:rFonts w:ascii="Times New Roman" w:hAnsi="Times New Roman"/>
          <w:lang w:val="en-US"/>
        </w:rPr>
        <w:t xml:space="preserve">shall be corrected </w:t>
      </w:r>
      <w:r w:rsidR="00EA10F2" w:rsidRPr="00D72456">
        <w:rPr>
          <w:rFonts w:ascii="Times New Roman" w:hAnsi="Times New Roman"/>
          <w:lang w:val="en-US"/>
        </w:rPr>
        <w:t xml:space="preserve">as well, in order to fit such </w:t>
      </w:r>
      <w:r w:rsidRPr="00D72456">
        <w:rPr>
          <w:rFonts w:ascii="Times New Roman" w:hAnsi="Times New Roman"/>
          <w:lang w:val="en-US"/>
        </w:rPr>
        <w:t>discount agreed between the Client and Seavus</w:t>
      </w:r>
      <w:r w:rsidR="00CE534C" w:rsidRPr="00D72456">
        <w:rPr>
          <w:rFonts w:ascii="Times New Roman" w:hAnsi="Times New Roman"/>
          <w:lang w:val="en-US"/>
        </w:rPr>
        <w:t>.</w:t>
      </w:r>
      <w:r w:rsidRPr="00D72456">
        <w:rPr>
          <w:rFonts w:ascii="Times New Roman" w:hAnsi="Times New Roman"/>
          <w:lang w:val="en-US"/>
        </w:rPr>
        <w:t xml:space="preserve">  </w:t>
      </w:r>
    </w:p>
    <w:p w:rsidR="004A5CAD" w:rsidRPr="00D72456" w:rsidRDefault="00277709" w:rsidP="008E436C">
      <w:pPr>
        <w:pStyle w:val="BodyText"/>
        <w:numPr>
          <w:ilvl w:val="2"/>
          <w:numId w:val="29"/>
        </w:numPr>
        <w:spacing w:after="0" w:line="280" w:lineRule="atLeast"/>
        <w:ind w:left="900" w:firstLine="0"/>
        <w:jc w:val="both"/>
        <w:rPr>
          <w:rFonts w:ascii="Times New Roman" w:hAnsi="Times New Roman"/>
          <w:b/>
          <w:lang w:val="en-US"/>
        </w:rPr>
      </w:pPr>
      <w:r w:rsidRPr="00D72456">
        <w:rPr>
          <w:rFonts w:ascii="Times New Roman" w:hAnsi="Times New Roman"/>
          <w:lang w:val="en-US"/>
        </w:rPr>
        <w:t xml:space="preserve"> </w:t>
      </w:r>
      <w:r w:rsidR="00C07F2D" w:rsidRPr="00D72456">
        <w:rPr>
          <w:rFonts w:ascii="Times New Roman" w:hAnsi="Times New Roman"/>
          <w:lang w:val="en-US"/>
        </w:rPr>
        <w:t xml:space="preserve"> </w:t>
      </w:r>
      <w:r w:rsidR="00CE534C" w:rsidRPr="00D72456">
        <w:rPr>
          <w:rFonts w:ascii="Times New Roman" w:hAnsi="Times New Roman"/>
          <w:lang w:val="en-US"/>
        </w:rPr>
        <w:t>This Article 8 shall apply regardless which Seavus company signs the prospective Contract with Client.</w:t>
      </w:r>
    </w:p>
    <w:p w:rsidR="00CE534C" w:rsidRPr="00D72456" w:rsidRDefault="00CE534C" w:rsidP="008E436C">
      <w:pPr>
        <w:pStyle w:val="BodyText"/>
        <w:numPr>
          <w:ilvl w:val="2"/>
          <w:numId w:val="29"/>
        </w:numPr>
        <w:spacing w:after="0" w:line="280" w:lineRule="atLeast"/>
        <w:ind w:left="900" w:firstLine="0"/>
        <w:jc w:val="both"/>
        <w:rPr>
          <w:rFonts w:ascii="Times New Roman" w:hAnsi="Times New Roman"/>
          <w:b/>
          <w:lang w:val="en-US"/>
        </w:rPr>
      </w:pPr>
      <w:r w:rsidRPr="00D72456">
        <w:rPr>
          <w:rFonts w:ascii="Times New Roman" w:hAnsi="Times New Roman"/>
          <w:lang w:val="en-US"/>
        </w:rPr>
        <w:t xml:space="preserve">In case any Contract with a Client is terminated from whatever reason, the obligation for a commission fee to be paid by Seavus to Affiliate shall cease as well </w:t>
      </w:r>
    </w:p>
    <w:p w:rsidR="008E436C" w:rsidRPr="00D72456" w:rsidRDefault="00CE534C" w:rsidP="00296130">
      <w:pPr>
        <w:pStyle w:val="BodyText"/>
        <w:numPr>
          <w:ilvl w:val="2"/>
          <w:numId w:val="29"/>
        </w:numPr>
        <w:spacing w:after="0" w:line="280" w:lineRule="atLeast"/>
        <w:ind w:left="900" w:firstLine="0"/>
        <w:jc w:val="both"/>
        <w:rPr>
          <w:rFonts w:ascii="Times New Roman" w:hAnsi="Times New Roman"/>
          <w:lang w:val="en-US"/>
        </w:rPr>
      </w:pPr>
      <w:r w:rsidRPr="00D72456">
        <w:rPr>
          <w:rFonts w:ascii="Times New Roman" w:hAnsi="Times New Roman"/>
          <w:lang w:val="en-US"/>
        </w:rPr>
        <w:t xml:space="preserve">In case this Agreement terminates according to Articles 4 and 11 herein, the Affiliate shall be entitled </w:t>
      </w:r>
      <w:r w:rsidR="00F31202" w:rsidRPr="00D72456">
        <w:rPr>
          <w:rFonts w:ascii="Times New Roman" w:hAnsi="Times New Roman"/>
          <w:lang w:val="en-US"/>
        </w:rPr>
        <w:t>to</w:t>
      </w:r>
      <w:r w:rsidRPr="00D72456">
        <w:rPr>
          <w:rFonts w:ascii="Times New Roman" w:hAnsi="Times New Roman"/>
          <w:lang w:val="en-US"/>
        </w:rPr>
        <w:t xml:space="preserve"> a commission fee</w:t>
      </w:r>
      <w:r w:rsidR="00F31202" w:rsidRPr="00D72456">
        <w:rPr>
          <w:rFonts w:ascii="Times New Roman" w:hAnsi="Times New Roman"/>
          <w:lang w:val="en-US"/>
        </w:rPr>
        <w:t xml:space="preserve"> as per Article 8.2,</w:t>
      </w:r>
      <w:r w:rsidRPr="00D72456">
        <w:rPr>
          <w:rFonts w:ascii="Times New Roman" w:hAnsi="Times New Roman"/>
          <w:lang w:val="en-US"/>
        </w:rPr>
        <w:t xml:space="preserve"> for the Clients closed</w:t>
      </w:r>
      <w:r w:rsidR="00F31202" w:rsidRPr="00D72456">
        <w:rPr>
          <w:rFonts w:ascii="Times New Roman" w:hAnsi="Times New Roman"/>
          <w:lang w:val="en-US"/>
        </w:rPr>
        <w:t>,</w:t>
      </w:r>
      <w:r w:rsidRPr="00D72456">
        <w:rPr>
          <w:rFonts w:ascii="Times New Roman" w:hAnsi="Times New Roman"/>
          <w:lang w:val="en-US"/>
        </w:rPr>
        <w:t xml:space="preserve"> </w:t>
      </w:r>
      <w:r w:rsidR="00F31202" w:rsidRPr="00D72456">
        <w:rPr>
          <w:rFonts w:ascii="Times New Roman" w:hAnsi="Times New Roman"/>
          <w:lang w:val="en-US"/>
        </w:rPr>
        <w:t>for the next 3</w:t>
      </w:r>
      <w:r w:rsidRPr="00D72456">
        <w:rPr>
          <w:rFonts w:ascii="Times New Roman" w:hAnsi="Times New Roman"/>
          <w:lang w:val="en-US"/>
        </w:rPr>
        <w:t xml:space="preserve"> (</w:t>
      </w:r>
      <w:r w:rsidR="00F31202" w:rsidRPr="00D72456">
        <w:rPr>
          <w:rFonts w:ascii="Times New Roman" w:hAnsi="Times New Roman"/>
          <w:lang w:val="en-US"/>
        </w:rPr>
        <w:t>three</w:t>
      </w:r>
      <w:r w:rsidRPr="00D72456">
        <w:rPr>
          <w:rFonts w:ascii="Times New Roman" w:hAnsi="Times New Roman"/>
          <w:lang w:val="en-US"/>
        </w:rPr>
        <w:t>) months after termination date becomes effective</w:t>
      </w:r>
      <w:r w:rsidR="00F31202" w:rsidRPr="00D72456">
        <w:rPr>
          <w:rFonts w:ascii="Times New Roman" w:hAnsi="Times New Roman"/>
          <w:lang w:val="en-US"/>
        </w:rPr>
        <w:t xml:space="preserve">, unless such termination is not a consequence of Affiliates </w:t>
      </w:r>
      <w:r w:rsidR="00425CA6" w:rsidRPr="00D72456">
        <w:rPr>
          <w:rFonts w:ascii="Times New Roman" w:hAnsi="Times New Roman"/>
          <w:lang w:val="en-US"/>
        </w:rPr>
        <w:t xml:space="preserve">material </w:t>
      </w:r>
      <w:r w:rsidR="00F31202" w:rsidRPr="00D72456">
        <w:rPr>
          <w:rFonts w:ascii="Times New Roman" w:hAnsi="Times New Roman"/>
          <w:lang w:val="en-US"/>
        </w:rPr>
        <w:t xml:space="preserve">breach of this Agreement, wilful misconduct or gross negligence. </w:t>
      </w:r>
    </w:p>
    <w:p w:rsidR="00CE534C" w:rsidRPr="00AB1743" w:rsidRDefault="008E436C" w:rsidP="00667B6F">
      <w:pPr>
        <w:pStyle w:val="BodyText"/>
        <w:spacing w:after="0" w:line="280" w:lineRule="atLeast"/>
        <w:jc w:val="both"/>
        <w:rPr>
          <w:rFonts w:ascii="Times New Roman" w:hAnsi="Times New Roman"/>
          <w:b/>
          <w:lang w:val="en-US"/>
        </w:rPr>
      </w:pPr>
      <w:r w:rsidRPr="00D72456">
        <w:rPr>
          <w:rFonts w:ascii="Times New Roman" w:hAnsi="Times New Roman"/>
          <w:lang w:val="en-US"/>
        </w:rPr>
        <w:lastRenderedPageBreak/>
        <w:t>8.3</w:t>
      </w:r>
      <w:r w:rsidRPr="00D72456">
        <w:rPr>
          <w:rFonts w:ascii="Times New Roman" w:hAnsi="Times New Roman"/>
          <w:lang w:val="en-US"/>
        </w:rPr>
        <w:tab/>
        <w:t xml:space="preserve">All administration and operational costs, as well as any travel and accommodation cost, including any wages for personnel for provision of the Services, shall be borne by the Affiliate itself. </w:t>
      </w:r>
      <w:r w:rsidR="00AB1743">
        <w:rPr>
          <w:rFonts w:ascii="Times New Roman" w:hAnsi="Times New Roman"/>
          <w:lang w:val="en-US"/>
        </w:rPr>
        <w:t>However, a</w:t>
      </w:r>
      <w:r w:rsidR="00AB1743" w:rsidRPr="00AB1743">
        <w:rPr>
          <w:rFonts w:ascii="Times New Roman" w:hAnsi="Times New Roman"/>
          <w:lang w:val="en-US"/>
        </w:rPr>
        <w:t xml:space="preserve">ny travel and </w:t>
      </w:r>
      <w:r w:rsidR="00CC3664" w:rsidRPr="00AB1743">
        <w:rPr>
          <w:rFonts w:ascii="Times New Roman" w:hAnsi="Times New Roman"/>
          <w:lang w:val="en-US"/>
        </w:rPr>
        <w:t>accommodation</w:t>
      </w:r>
      <w:r w:rsidR="00AB1743" w:rsidRPr="00AB1743">
        <w:rPr>
          <w:rFonts w:ascii="Times New Roman" w:hAnsi="Times New Roman"/>
          <w:lang w:val="en-US"/>
        </w:rPr>
        <w:t xml:space="preserve"> costs incurred upon explicit SEAVUS request to travel, shall be borne by SEAVUS.</w:t>
      </w:r>
    </w:p>
    <w:p w:rsidR="00FF7A0C" w:rsidRPr="00D72456" w:rsidRDefault="00541CE6" w:rsidP="00CE534C">
      <w:pPr>
        <w:numPr>
          <w:ilvl w:val="0"/>
          <w:numId w:val="29"/>
        </w:numPr>
        <w:spacing w:after="0" w:line="280" w:lineRule="atLeast"/>
        <w:jc w:val="both"/>
        <w:rPr>
          <w:rFonts w:ascii="Times New Roman" w:hAnsi="Times New Roman"/>
          <w:b/>
          <w:lang w:val="en-US"/>
        </w:rPr>
      </w:pPr>
      <w:r w:rsidRPr="00D72456">
        <w:rPr>
          <w:rFonts w:ascii="Times New Roman" w:hAnsi="Times New Roman"/>
          <w:b/>
          <w:lang w:val="en-US"/>
        </w:rPr>
        <w:t xml:space="preserve">PAYMENT  </w:t>
      </w:r>
      <w:r w:rsidR="005A33AC" w:rsidRPr="00D72456">
        <w:rPr>
          <w:rFonts w:ascii="Times New Roman" w:hAnsi="Times New Roman"/>
          <w:b/>
          <w:lang w:val="en-US"/>
        </w:rPr>
        <w:t>AND TAX</w:t>
      </w:r>
    </w:p>
    <w:p w:rsidR="00F43F38" w:rsidRPr="00757AE8" w:rsidRDefault="00A57F37" w:rsidP="00757AE8">
      <w:pPr>
        <w:spacing w:after="0" w:line="280" w:lineRule="atLeast"/>
        <w:jc w:val="both"/>
        <w:rPr>
          <w:rFonts w:ascii="Times New Roman" w:hAnsi="Times New Roman"/>
          <w:lang w:val="en-US"/>
        </w:rPr>
      </w:pPr>
      <w:r>
        <w:rPr>
          <w:rFonts w:ascii="Times New Roman" w:hAnsi="Times New Roman"/>
          <w:lang w:val="en-US"/>
        </w:rPr>
        <w:t>9.1</w:t>
      </w:r>
      <w:r w:rsidR="005A33AC" w:rsidRPr="00D72456">
        <w:rPr>
          <w:rFonts w:ascii="Times New Roman" w:hAnsi="Times New Roman"/>
          <w:lang w:val="en-US"/>
        </w:rPr>
        <w:tab/>
      </w:r>
      <w:r w:rsidR="00FF7A0C" w:rsidRPr="00D72456">
        <w:rPr>
          <w:rFonts w:ascii="Times New Roman" w:hAnsi="Times New Roman"/>
          <w:lang w:val="en-US"/>
        </w:rPr>
        <w:t xml:space="preserve">Payment shall be made </w:t>
      </w:r>
      <w:r w:rsidR="00192ACB" w:rsidRPr="00D72456">
        <w:rPr>
          <w:rFonts w:ascii="Times New Roman" w:hAnsi="Times New Roman"/>
          <w:lang w:val="en-US"/>
        </w:rPr>
        <w:t>month</w:t>
      </w:r>
      <w:r w:rsidR="00A55750" w:rsidRPr="00D72456">
        <w:rPr>
          <w:rFonts w:ascii="Times New Roman" w:hAnsi="Times New Roman"/>
          <w:lang w:val="en-US"/>
        </w:rPr>
        <w:t xml:space="preserve">ly </w:t>
      </w:r>
      <w:r w:rsidR="00FF7A0C" w:rsidRPr="00D72456">
        <w:rPr>
          <w:rFonts w:ascii="Times New Roman" w:hAnsi="Times New Roman"/>
          <w:lang w:val="en-US"/>
        </w:rPr>
        <w:t xml:space="preserve">by Seavus to </w:t>
      </w:r>
      <w:r w:rsidR="009D4739" w:rsidRPr="00D72456">
        <w:rPr>
          <w:rFonts w:ascii="Times New Roman" w:hAnsi="Times New Roman"/>
          <w:lang w:val="en-CA"/>
        </w:rPr>
        <w:t>Affiliate</w:t>
      </w:r>
      <w:r w:rsidR="00192ACB" w:rsidRPr="00D72456">
        <w:rPr>
          <w:rFonts w:ascii="Times New Roman" w:hAnsi="Times New Roman"/>
          <w:lang w:val="en-CA"/>
        </w:rPr>
        <w:t xml:space="preserve">, </w:t>
      </w:r>
      <w:r w:rsidR="00192ACB" w:rsidRPr="00D72456">
        <w:rPr>
          <w:rFonts w:ascii="Times New Roman" w:hAnsi="Times New Roman"/>
          <w:lang w:val="en-US"/>
        </w:rPr>
        <w:t xml:space="preserve">with respect to any </w:t>
      </w:r>
      <w:r>
        <w:rPr>
          <w:rFonts w:ascii="Times New Roman" w:hAnsi="Times New Roman"/>
          <w:lang w:val="en-US"/>
        </w:rPr>
        <w:t>fees payable under Article 9</w:t>
      </w:r>
      <w:r w:rsidR="005A33AC" w:rsidRPr="00D72456">
        <w:rPr>
          <w:rFonts w:ascii="Times New Roman" w:hAnsi="Times New Roman"/>
          <w:lang w:val="en-US"/>
        </w:rPr>
        <w:t xml:space="preserve">.2 of this Agreement, </w:t>
      </w:r>
      <w:r w:rsidR="00192ACB" w:rsidRPr="00D72456">
        <w:rPr>
          <w:rFonts w:ascii="Times New Roman" w:hAnsi="Times New Roman"/>
          <w:lang w:val="en-US"/>
        </w:rPr>
        <w:t xml:space="preserve"> within </w:t>
      </w:r>
      <w:r w:rsidR="00FA3F43" w:rsidRPr="00D72456">
        <w:rPr>
          <w:rFonts w:ascii="Times New Roman" w:hAnsi="Times New Roman"/>
          <w:lang w:val="en-US"/>
        </w:rPr>
        <w:t>t</w:t>
      </w:r>
      <w:r w:rsidR="005A33AC" w:rsidRPr="00D72456">
        <w:rPr>
          <w:rFonts w:ascii="Times New Roman" w:hAnsi="Times New Roman"/>
          <w:lang w:val="en-US"/>
        </w:rPr>
        <w:t>en</w:t>
      </w:r>
      <w:r w:rsidR="00FA3F43" w:rsidRPr="00D72456">
        <w:rPr>
          <w:rFonts w:ascii="Times New Roman" w:hAnsi="Times New Roman"/>
          <w:lang w:val="en-US"/>
        </w:rPr>
        <w:t xml:space="preserve"> </w:t>
      </w:r>
      <w:r w:rsidR="00192ACB" w:rsidRPr="00D72456">
        <w:rPr>
          <w:rFonts w:ascii="Times New Roman" w:hAnsi="Times New Roman"/>
          <w:lang w:val="en-US"/>
        </w:rPr>
        <w:t>(</w:t>
      </w:r>
      <w:r w:rsidR="005A33AC" w:rsidRPr="00D72456">
        <w:rPr>
          <w:rFonts w:ascii="Times New Roman" w:hAnsi="Times New Roman"/>
          <w:lang w:val="en-US"/>
        </w:rPr>
        <w:t>1</w:t>
      </w:r>
      <w:r w:rsidR="00FA3F43" w:rsidRPr="00D72456">
        <w:rPr>
          <w:rFonts w:ascii="Times New Roman" w:hAnsi="Times New Roman"/>
          <w:lang w:val="en-US"/>
        </w:rPr>
        <w:t>0</w:t>
      </w:r>
      <w:r w:rsidR="00192ACB" w:rsidRPr="00D72456">
        <w:rPr>
          <w:rFonts w:ascii="Times New Roman" w:hAnsi="Times New Roman"/>
          <w:lang w:val="en-US"/>
        </w:rPr>
        <w:t xml:space="preserve">) days </w:t>
      </w:r>
      <w:r w:rsidR="0017552C" w:rsidRPr="00D72456">
        <w:rPr>
          <w:rFonts w:ascii="Times New Roman" w:hAnsi="Times New Roman"/>
          <w:lang w:val="en-US"/>
        </w:rPr>
        <w:t>upon SEAVUS receives the payment by its Client</w:t>
      </w:r>
      <w:r w:rsidR="00FF7A0C" w:rsidRPr="00D72456">
        <w:rPr>
          <w:rFonts w:ascii="Times New Roman" w:hAnsi="Times New Roman"/>
          <w:lang w:val="en-US"/>
        </w:rPr>
        <w:t>. Payment</w:t>
      </w:r>
      <w:r w:rsidR="00FF7A0C" w:rsidRPr="00757AE8">
        <w:rPr>
          <w:rFonts w:ascii="Times New Roman" w:hAnsi="Times New Roman"/>
          <w:lang w:val="en-US"/>
        </w:rPr>
        <w:t xml:space="preserve"> shall be accompanied by a report showing the name of the Client, the amount of the sale and, in reasonable detail, the basis for the calculation of the fees due to </w:t>
      </w:r>
      <w:r w:rsidR="00161C99" w:rsidRPr="00757AE8">
        <w:rPr>
          <w:rFonts w:ascii="Times New Roman" w:hAnsi="Times New Roman"/>
          <w:lang w:val="en-US"/>
        </w:rPr>
        <w:t>Affiliate</w:t>
      </w:r>
      <w:r w:rsidR="00FF7A0C" w:rsidRPr="00757AE8">
        <w:rPr>
          <w:rFonts w:ascii="Times New Roman" w:hAnsi="Times New Roman"/>
          <w:lang w:val="en-US"/>
        </w:rPr>
        <w:t>.</w:t>
      </w:r>
      <w:r w:rsidR="00192ACB" w:rsidRPr="00757AE8">
        <w:rPr>
          <w:rFonts w:ascii="Times New Roman" w:hAnsi="Times New Roman"/>
          <w:lang w:val="en-US"/>
        </w:rPr>
        <w:t xml:space="preserve"> </w:t>
      </w:r>
    </w:p>
    <w:p w:rsidR="005A33AC" w:rsidRPr="00757AE8" w:rsidRDefault="005A33AC" w:rsidP="00A424B5">
      <w:pPr>
        <w:pStyle w:val="HTMLPreformatted"/>
        <w:spacing w:line="280" w:lineRule="atLeast"/>
        <w:rPr>
          <w:rFonts w:ascii="Times New Roman" w:hAnsi="Times New Roman"/>
          <w:sz w:val="22"/>
          <w:szCs w:val="22"/>
        </w:rPr>
      </w:pPr>
      <w:r>
        <w:rPr>
          <w:rFonts w:ascii="Times New Roman" w:hAnsi="Times New Roman"/>
          <w:sz w:val="22"/>
          <w:szCs w:val="22"/>
        </w:rPr>
        <w:t>9.3  All prices and amounts stipulated or incurred under this Agreement are in net value</w:t>
      </w:r>
      <w:r w:rsidRPr="005A33AC">
        <w:rPr>
          <w:rFonts w:ascii="Times New Roman" w:hAnsi="Times New Roman"/>
          <w:sz w:val="22"/>
          <w:szCs w:val="22"/>
        </w:rPr>
        <w:t xml:space="preserve"> </w:t>
      </w:r>
      <w:r>
        <w:rPr>
          <w:rFonts w:ascii="Times New Roman" w:hAnsi="Times New Roman"/>
          <w:sz w:val="22"/>
          <w:szCs w:val="22"/>
        </w:rPr>
        <w:t>and exclude</w:t>
      </w:r>
      <w:r w:rsidRPr="005A33AC">
        <w:rPr>
          <w:rFonts w:ascii="Times New Roman" w:hAnsi="Times New Roman"/>
          <w:sz w:val="22"/>
          <w:szCs w:val="22"/>
        </w:rPr>
        <w:t xml:space="preserve"> all taxes </w:t>
      </w:r>
      <w:r>
        <w:rPr>
          <w:rFonts w:ascii="Times New Roman" w:hAnsi="Times New Roman"/>
          <w:sz w:val="22"/>
          <w:szCs w:val="22"/>
        </w:rPr>
        <w:t xml:space="preserve">such as but not limited to </w:t>
      </w:r>
      <w:r w:rsidRPr="005A33AC">
        <w:rPr>
          <w:rFonts w:ascii="Times New Roman" w:hAnsi="Times New Roman"/>
          <w:sz w:val="22"/>
          <w:szCs w:val="22"/>
        </w:rPr>
        <w:t>VAT</w:t>
      </w:r>
      <w:r>
        <w:rPr>
          <w:rFonts w:ascii="Times New Roman" w:hAnsi="Times New Roman"/>
          <w:sz w:val="22"/>
          <w:szCs w:val="22"/>
        </w:rPr>
        <w:t>,</w:t>
      </w:r>
      <w:r w:rsidRPr="005A33AC">
        <w:rPr>
          <w:rFonts w:ascii="Times New Roman" w:hAnsi="Times New Roman"/>
          <w:sz w:val="22"/>
          <w:szCs w:val="22"/>
        </w:rPr>
        <w:t xml:space="preserve"> sales</w:t>
      </w:r>
      <w:r>
        <w:rPr>
          <w:rFonts w:ascii="Times New Roman" w:hAnsi="Times New Roman"/>
          <w:sz w:val="22"/>
          <w:szCs w:val="22"/>
        </w:rPr>
        <w:t xml:space="preserve"> tax</w:t>
      </w:r>
      <w:r w:rsidRPr="005A33AC">
        <w:rPr>
          <w:rFonts w:ascii="Times New Roman" w:hAnsi="Times New Roman"/>
          <w:sz w:val="22"/>
          <w:szCs w:val="22"/>
        </w:rPr>
        <w:t>, use or other taxes, duties and fees relating to the sale, purchase, transfer of ownership, delivery, installation, license or provision of any services under this Agreement</w:t>
      </w:r>
      <w:r>
        <w:rPr>
          <w:rFonts w:ascii="Times New Roman" w:hAnsi="Times New Roman"/>
          <w:sz w:val="22"/>
          <w:szCs w:val="22"/>
        </w:rPr>
        <w:t xml:space="preserve"> and any such taxes shall be responsibility of each of the Parties respectively in their own countries</w:t>
      </w:r>
      <w:r w:rsidRPr="005A33AC">
        <w:rPr>
          <w:rFonts w:ascii="Times New Roman" w:hAnsi="Times New Roman"/>
          <w:sz w:val="22"/>
          <w:szCs w:val="22"/>
        </w:rPr>
        <w:t xml:space="preserve">. All invoices shall be in a form to allow </w:t>
      </w:r>
      <w:r>
        <w:rPr>
          <w:rFonts w:ascii="Times New Roman" w:hAnsi="Times New Roman"/>
          <w:sz w:val="22"/>
          <w:szCs w:val="22"/>
        </w:rPr>
        <w:t>Seavus</w:t>
      </w:r>
      <w:r w:rsidRPr="005A33AC">
        <w:rPr>
          <w:rFonts w:ascii="Times New Roman" w:hAnsi="Times New Roman"/>
          <w:sz w:val="22"/>
          <w:szCs w:val="22"/>
        </w:rPr>
        <w:t xml:space="preserve"> to reclaim VAT where possible</w:t>
      </w:r>
      <w:r>
        <w:rPr>
          <w:rFonts w:ascii="Times New Roman" w:hAnsi="Times New Roman"/>
          <w:sz w:val="22"/>
          <w:szCs w:val="22"/>
        </w:rPr>
        <w:t xml:space="preserve"> or applicable.</w:t>
      </w:r>
      <w:r w:rsidR="005426A3">
        <w:rPr>
          <w:rFonts w:ascii="Times New Roman" w:hAnsi="Times New Roman"/>
          <w:sz w:val="22"/>
          <w:szCs w:val="22"/>
        </w:rPr>
        <w:t xml:space="preserve"> </w:t>
      </w:r>
      <w:r w:rsidRPr="005A33AC">
        <w:rPr>
          <w:rFonts w:ascii="Times New Roman" w:hAnsi="Times New Roman"/>
          <w:sz w:val="22"/>
          <w:szCs w:val="22"/>
        </w:rPr>
        <w:t xml:space="preserve">The </w:t>
      </w:r>
      <w:r>
        <w:rPr>
          <w:rFonts w:ascii="Times New Roman" w:hAnsi="Times New Roman"/>
          <w:sz w:val="22"/>
          <w:szCs w:val="22"/>
        </w:rPr>
        <w:t>amounts are</w:t>
      </w:r>
      <w:r w:rsidRPr="005A33AC">
        <w:rPr>
          <w:rFonts w:ascii="Times New Roman" w:hAnsi="Times New Roman"/>
          <w:sz w:val="22"/>
          <w:szCs w:val="22"/>
        </w:rPr>
        <w:t xml:space="preserve"> payable net of any withholding and any such withholding taxes imposed on any amounts due to Supplier’s under this Agreement. The Parties undertake obligation to use all efforts to support the other Party in reclaiming any such withholding taxes with delivery and submission of any required documentation or certificate by the respective authorities.</w:t>
      </w:r>
    </w:p>
    <w:p w:rsidR="00541CE6" w:rsidRPr="00757AE8" w:rsidRDefault="00541CE6" w:rsidP="00CE534C">
      <w:pPr>
        <w:numPr>
          <w:ilvl w:val="0"/>
          <w:numId w:val="29"/>
        </w:numPr>
        <w:spacing w:after="0" w:line="280" w:lineRule="atLeast"/>
        <w:jc w:val="both"/>
        <w:rPr>
          <w:rFonts w:ascii="Times New Roman" w:hAnsi="Times New Roman"/>
          <w:b/>
          <w:lang w:val="en-US"/>
        </w:rPr>
      </w:pPr>
      <w:r w:rsidRPr="00757AE8">
        <w:rPr>
          <w:rFonts w:ascii="Times New Roman" w:hAnsi="Times New Roman"/>
          <w:b/>
          <w:lang w:val="en-US"/>
        </w:rPr>
        <w:t>NON-DISCLOSURE</w:t>
      </w:r>
      <w:r w:rsidR="00497CD6" w:rsidRPr="00757AE8">
        <w:rPr>
          <w:rFonts w:ascii="Times New Roman" w:hAnsi="Times New Roman"/>
          <w:b/>
          <w:lang w:val="en-US"/>
        </w:rPr>
        <w:t xml:space="preserve">  </w:t>
      </w:r>
    </w:p>
    <w:p w:rsidR="00541CE6" w:rsidRPr="00757AE8" w:rsidRDefault="004D39F8" w:rsidP="00757AE8">
      <w:pPr>
        <w:spacing w:after="0" w:line="280" w:lineRule="atLeast"/>
        <w:jc w:val="both"/>
        <w:rPr>
          <w:rFonts w:ascii="Times New Roman" w:hAnsi="Times New Roman"/>
          <w:lang w:val="en-US"/>
        </w:rPr>
      </w:pPr>
      <w:r w:rsidRPr="00757AE8">
        <w:rPr>
          <w:rFonts w:ascii="Times New Roman" w:hAnsi="Times New Roman"/>
          <w:lang w:val="en-US"/>
        </w:rPr>
        <w:t>10.1.</w:t>
      </w:r>
      <w:r w:rsidRPr="00757AE8">
        <w:rPr>
          <w:rFonts w:ascii="Times New Roman" w:hAnsi="Times New Roman"/>
          <w:lang w:val="en-US"/>
        </w:rPr>
        <w:tab/>
      </w:r>
      <w:r w:rsidR="00497CD6" w:rsidRPr="00757AE8">
        <w:rPr>
          <w:rFonts w:ascii="Times New Roman" w:hAnsi="Times New Roman"/>
          <w:lang w:val="en-US"/>
        </w:rPr>
        <w:t xml:space="preserve">By virtue of this Agreement, </w:t>
      </w:r>
      <w:r w:rsidR="009D4739" w:rsidRPr="00757AE8">
        <w:rPr>
          <w:rFonts w:ascii="Times New Roman" w:hAnsi="Times New Roman"/>
          <w:lang w:val="en-CA"/>
        </w:rPr>
        <w:t>Affiliate</w:t>
      </w:r>
      <w:r w:rsidR="00497CD6" w:rsidRPr="00757AE8">
        <w:rPr>
          <w:rFonts w:ascii="Times New Roman" w:hAnsi="Times New Roman"/>
          <w:lang w:val="en-US"/>
        </w:rPr>
        <w:t xml:space="preserve"> may be exposed to certain information concerning Seavus including but not limited to Price List, Services offered</w:t>
      </w:r>
      <w:r w:rsidR="00927271" w:rsidRPr="00757AE8">
        <w:rPr>
          <w:rFonts w:ascii="Times New Roman" w:hAnsi="Times New Roman"/>
          <w:lang w:val="en-US"/>
        </w:rPr>
        <w:t>, Seavus portfolio</w:t>
      </w:r>
      <w:r w:rsidR="00497CD6" w:rsidRPr="00757AE8">
        <w:rPr>
          <w:rFonts w:ascii="Times New Roman" w:hAnsi="Times New Roman"/>
          <w:lang w:val="en-US"/>
        </w:rPr>
        <w:t xml:space="preserve">, available personal and other information not generally known to the public (including the terms and conditions of this Agreement), all of which are the confidential and proprietary information of Seavus ("Confidential Information"). </w:t>
      </w:r>
      <w:r w:rsidR="009D4739" w:rsidRPr="00757AE8">
        <w:rPr>
          <w:rFonts w:ascii="Times New Roman" w:hAnsi="Times New Roman"/>
          <w:lang w:val="en-CA"/>
        </w:rPr>
        <w:t>Affiliate</w:t>
      </w:r>
      <w:r w:rsidR="00497CD6" w:rsidRPr="00757AE8">
        <w:rPr>
          <w:rFonts w:ascii="Times New Roman" w:hAnsi="Times New Roman"/>
          <w:lang w:val="en-US"/>
        </w:rPr>
        <w:t xml:space="preserve"> agrees that during and after the term of this Agreement it will not disclose any Confidential Information without Seavus’ prior written consent to any third party and will take all necessary precautions, using in any event not less than a reasonable degree of care, to protect and keep confidential the Confidential Information.</w:t>
      </w:r>
    </w:p>
    <w:p w:rsidR="003B753B" w:rsidRPr="00757AE8" w:rsidRDefault="004D39F8" w:rsidP="00757AE8">
      <w:pPr>
        <w:spacing w:after="0" w:line="280" w:lineRule="atLeast"/>
        <w:jc w:val="both"/>
        <w:rPr>
          <w:rFonts w:ascii="Times New Roman" w:hAnsi="Times New Roman"/>
          <w:lang w:val="en-US"/>
        </w:rPr>
      </w:pPr>
      <w:r w:rsidRPr="00757AE8">
        <w:rPr>
          <w:rFonts w:ascii="Times New Roman" w:hAnsi="Times New Roman"/>
          <w:lang w:val="en-US"/>
        </w:rPr>
        <w:t>10.2</w:t>
      </w:r>
      <w:r w:rsidRPr="00757AE8">
        <w:rPr>
          <w:rFonts w:ascii="Times New Roman" w:hAnsi="Times New Roman"/>
          <w:lang w:val="en-US"/>
        </w:rPr>
        <w:tab/>
      </w:r>
      <w:r w:rsidR="00FA3F43" w:rsidRPr="00757AE8">
        <w:rPr>
          <w:rFonts w:ascii="Times New Roman" w:hAnsi="Times New Roman"/>
          <w:lang w:val="en-US"/>
        </w:rPr>
        <w:t xml:space="preserve">A </w:t>
      </w:r>
      <w:r w:rsidR="009D4739" w:rsidRPr="00757AE8">
        <w:rPr>
          <w:rFonts w:ascii="Times New Roman" w:hAnsi="Times New Roman"/>
          <w:lang w:val="en-US"/>
        </w:rPr>
        <w:t xml:space="preserve">Non-Disclosure Agreement </w:t>
      </w:r>
      <w:r w:rsidR="00FA3F43" w:rsidRPr="00757AE8">
        <w:rPr>
          <w:rFonts w:ascii="Times New Roman" w:hAnsi="Times New Roman"/>
          <w:lang w:val="en-US"/>
        </w:rPr>
        <w:t xml:space="preserve">signed between the Affiliate and </w:t>
      </w:r>
      <w:r w:rsidR="009D4739" w:rsidRPr="00757AE8">
        <w:rPr>
          <w:rFonts w:ascii="Times New Roman" w:hAnsi="Times New Roman"/>
          <w:lang w:val="en-US"/>
        </w:rPr>
        <w:t xml:space="preserve"> Seavus </w:t>
      </w:r>
      <w:r w:rsidR="00FA3F43" w:rsidRPr="00B200CE">
        <w:rPr>
          <w:rFonts w:ascii="Times New Roman" w:hAnsi="Times New Roman"/>
          <w:lang w:val="en-US"/>
        </w:rPr>
        <w:t xml:space="preserve">on </w:t>
      </w:r>
      <w:r w:rsidR="005426A3">
        <w:rPr>
          <w:rFonts w:ascii="Times New Roman" w:hAnsi="Times New Roman"/>
          <w:lang w:val="en-US"/>
        </w:rPr>
        <w:t>[</w:t>
      </w:r>
      <w:r w:rsidR="005426A3" w:rsidRPr="005426A3">
        <w:rPr>
          <w:rFonts w:ascii="Times New Roman" w:hAnsi="Times New Roman"/>
          <w:highlight w:val="lightGray"/>
          <w:lang w:val="en-US"/>
        </w:rPr>
        <w:t>insert date</w:t>
      </w:r>
      <w:r w:rsidR="005426A3">
        <w:rPr>
          <w:rFonts w:ascii="Times New Roman" w:hAnsi="Times New Roman"/>
          <w:lang w:val="en-US"/>
        </w:rPr>
        <w:t>]</w:t>
      </w:r>
      <w:r w:rsidR="00FA3F43" w:rsidRPr="00B200CE">
        <w:rPr>
          <w:rFonts w:ascii="Times New Roman" w:hAnsi="Times New Roman"/>
          <w:lang w:val="en-US"/>
        </w:rPr>
        <w:t xml:space="preserve"> shall be</w:t>
      </w:r>
      <w:r w:rsidR="00FA3F43" w:rsidRPr="00757AE8">
        <w:rPr>
          <w:rFonts w:ascii="Times New Roman" w:hAnsi="Times New Roman"/>
          <w:lang w:val="en-US"/>
        </w:rPr>
        <w:t xml:space="preserve"> </w:t>
      </w:r>
      <w:r w:rsidR="009D4739" w:rsidRPr="00757AE8">
        <w:rPr>
          <w:rFonts w:ascii="Times New Roman" w:hAnsi="Times New Roman"/>
          <w:lang w:val="en-US"/>
        </w:rPr>
        <w:t>enclosed to this Agreement</w:t>
      </w:r>
      <w:r w:rsidR="00FA3F43" w:rsidRPr="00757AE8">
        <w:rPr>
          <w:rFonts w:ascii="Times New Roman" w:hAnsi="Times New Roman"/>
          <w:lang w:val="en-US"/>
        </w:rPr>
        <w:t xml:space="preserve"> and shall be deemed as integral part of this Agreement</w:t>
      </w:r>
      <w:r w:rsidR="000212F0" w:rsidRPr="00757AE8">
        <w:rPr>
          <w:rFonts w:ascii="Times New Roman" w:hAnsi="Times New Roman"/>
          <w:lang w:val="en-US"/>
        </w:rPr>
        <w:t xml:space="preserve"> </w:t>
      </w:r>
      <w:r w:rsidR="000212F0" w:rsidRPr="00757AE8">
        <w:rPr>
          <w:rFonts w:ascii="Times New Roman" w:hAnsi="Times New Roman"/>
          <w:b/>
          <w:lang w:val="en-US"/>
        </w:rPr>
        <w:t>(E</w:t>
      </w:r>
      <w:r w:rsidR="00A56D28">
        <w:rPr>
          <w:rFonts w:ascii="Times New Roman" w:hAnsi="Times New Roman"/>
          <w:b/>
          <w:lang w:val="en-US"/>
        </w:rPr>
        <w:t xml:space="preserve">xhibit </w:t>
      </w:r>
      <w:r w:rsidR="005D6D23">
        <w:rPr>
          <w:rFonts w:ascii="Times New Roman" w:hAnsi="Times New Roman"/>
          <w:b/>
          <w:lang w:val="en-US"/>
        </w:rPr>
        <w:t>2</w:t>
      </w:r>
      <w:r w:rsidR="000212F0" w:rsidRPr="00757AE8">
        <w:rPr>
          <w:rFonts w:ascii="Times New Roman" w:hAnsi="Times New Roman"/>
          <w:b/>
          <w:lang w:val="en-US"/>
        </w:rPr>
        <w:t>)</w:t>
      </w:r>
      <w:r w:rsidR="009D4739" w:rsidRPr="00757AE8">
        <w:rPr>
          <w:rFonts w:ascii="Times New Roman" w:hAnsi="Times New Roman"/>
          <w:b/>
          <w:lang w:val="en-US"/>
        </w:rPr>
        <w:t>.</w:t>
      </w:r>
      <w:r w:rsidR="009D4739" w:rsidRPr="00757AE8">
        <w:rPr>
          <w:rFonts w:ascii="Times New Roman" w:hAnsi="Times New Roman"/>
          <w:lang w:val="en-US"/>
        </w:rPr>
        <w:t xml:space="preserve"> </w:t>
      </w:r>
    </w:p>
    <w:p w:rsidR="00497CD6" w:rsidRPr="00757AE8" w:rsidRDefault="00497CD6" w:rsidP="00CE534C">
      <w:pPr>
        <w:numPr>
          <w:ilvl w:val="0"/>
          <w:numId w:val="29"/>
        </w:numPr>
        <w:spacing w:after="0" w:line="280" w:lineRule="atLeast"/>
        <w:jc w:val="both"/>
        <w:rPr>
          <w:rFonts w:ascii="Times New Roman" w:hAnsi="Times New Roman"/>
          <w:b/>
          <w:lang w:val="en-US"/>
        </w:rPr>
      </w:pPr>
      <w:r w:rsidRPr="00757AE8">
        <w:rPr>
          <w:rFonts w:ascii="Times New Roman" w:hAnsi="Times New Roman"/>
          <w:b/>
          <w:lang w:val="en-US"/>
        </w:rPr>
        <w:t xml:space="preserve">TERMINATION </w:t>
      </w:r>
    </w:p>
    <w:p w:rsidR="00541CE6" w:rsidRPr="00757AE8" w:rsidRDefault="004D39F8" w:rsidP="00757AE8">
      <w:pPr>
        <w:spacing w:after="0" w:line="280" w:lineRule="atLeast"/>
        <w:jc w:val="both"/>
        <w:rPr>
          <w:rFonts w:ascii="Times New Roman" w:hAnsi="Times New Roman"/>
          <w:lang w:val="en-US"/>
        </w:rPr>
      </w:pPr>
      <w:r w:rsidRPr="00757AE8">
        <w:rPr>
          <w:rFonts w:ascii="Times New Roman" w:hAnsi="Times New Roman"/>
          <w:lang w:val="en-US"/>
        </w:rPr>
        <w:t>11.1</w:t>
      </w:r>
      <w:r w:rsidRPr="00757AE8">
        <w:rPr>
          <w:rFonts w:ascii="Times New Roman" w:hAnsi="Times New Roman"/>
          <w:lang w:val="en-US"/>
        </w:rPr>
        <w:tab/>
      </w:r>
      <w:r w:rsidR="00A954AC" w:rsidRPr="00757AE8">
        <w:rPr>
          <w:rFonts w:ascii="Times New Roman" w:hAnsi="Times New Roman"/>
          <w:lang w:val="en-US"/>
        </w:rPr>
        <w:t>E</w:t>
      </w:r>
      <w:r w:rsidR="00497CD6" w:rsidRPr="00757AE8">
        <w:rPr>
          <w:rFonts w:ascii="Times New Roman" w:hAnsi="Times New Roman"/>
          <w:lang w:val="en-US"/>
        </w:rPr>
        <w:t xml:space="preserve">ither party may terminate this Agreement </w:t>
      </w:r>
      <w:r w:rsidR="00DB2C97" w:rsidRPr="00757AE8">
        <w:rPr>
          <w:rFonts w:ascii="Times New Roman" w:hAnsi="Times New Roman"/>
          <w:lang w:val="en-US"/>
        </w:rPr>
        <w:t>with</w:t>
      </w:r>
      <w:r w:rsidR="00497CD6" w:rsidRPr="00757AE8">
        <w:rPr>
          <w:rFonts w:ascii="Times New Roman" w:hAnsi="Times New Roman"/>
          <w:lang w:val="en-US"/>
        </w:rPr>
        <w:t xml:space="preserve"> one (1) month prior written notice to the other party</w:t>
      </w:r>
      <w:r w:rsidR="00DB2C97" w:rsidRPr="00757AE8">
        <w:rPr>
          <w:rFonts w:ascii="Times New Roman" w:hAnsi="Times New Roman"/>
          <w:lang w:val="en-US"/>
        </w:rPr>
        <w:t xml:space="preserve"> upon expiration of the initial </w:t>
      </w:r>
      <w:r w:rsidR="00200E80">
        <w:rPr>
          <w:rFonts w:ascii="Times New Roman" w:hAnsi="Times New Roman"/>
          <w:lang w:val="en-US"/>
        </w:rPr>
        <w:t>Term</w:t>
      </w:r>
      <w:r w:rsidR="00497CD6" w:rsidRPr="00757AE8">
        <w:rPr>
          <w:rFonts w:ascii="Times New Roman" w:hAnsi="Times New Roman"/>
          <w:lang w:val="en-US"/>
        </w:rPr>
        <w:t>.</w:t>
      </w:r>
    </w:p>
    <w:p w:rsidR="003B753B" w:rsidRPr="00757AE8" w:rsidRDefault="004D39F8" w:rsidP="00757AE8">
      <w:pPr>
        <w:spacing w:after="0" w:line="280" w:lineRule="atLeast"/>
        <w:jc w:val="both"/>
        <w:rPr>
          <w:rFonts w:ascii="Times New Roman" w:hAnsi="Times New Roman"/>
          <w:lang w:val="en-US"/>
        </w:rPr>
      </w:pPr>
      <w:r w:rsidRPr="00757AE8">
        <w:rPr>
          <w:rFonts w:ascii="Times New Roman" w:hAnsi="Times New Roman"/>
          <w:lang w:val="en-US"/>
        </w:rPr>
        <w:t>11.2</w:t>
      </w:r>
      <w:r w:rsidRPr="00757AE8">
        <w:rPr>
          <w:rFonts w:ascii="Times New Roman" w:hAnsi="Times New Roman"/>
          <w:lang w:val="en-US"/>
        </w:rPr>
        <w:tab/>
      </w:r>
      <w:r w:rsidR="009D4739" w:rsidRPr="00757AE8">
        <w:rPr>
          <w:rFonts w:ascii="Times New Roman" w:hAnsi="Times New Roman"/>
          <w:lang w:val="en-US"/>
        </w:rPr>
        <w:t xml:space="preserve">Seavus reserves the right to terminate this Agreement without prior written notice in case of proven or unproven </w:t>
      </w:r>
      <w:r w:rsidR="00FA3F43" w:rsidRPr="00757AE8">
        <w:rPr>
          <w:rFonts w:ascii="Times New Roman" w:hAnsi="Times New Roman"/>
          <w:lang w:val="en-US"/>
        </w:rPr>
        <w:t xml:space="preserve">but indicated </w:t>
      </w:r>
      <w:r w:rsidR="009D4739" w:rsidRPr="00757AE8">
        <w:rPr>
          <w:rFonts w:ascii="Times New Roman" w:hAnsi="Times New Roman"/>
          <w:lang w:val="en-US"/>
        </w:rPr>
        <w:t xml:space="preserve">event of misrepresentation and/or misuse and/or breach of the usage of the Seavus Trademarks occurs.   </w:t>
      </w:r>
      <w:r w:rsidR="003B753B" w:rsidRPr="00757AE8">
        <w:rPr>
          <w:rFonts w:ascii="Times New Roman" w:hAnsi="Times New Roman"/>
          <w:lang w:val="en-US"/>
        </w:rPr>
        <w:t xml:space="preserve"> </w:t>
      </w:r>
    </w:p>
    <w:p w:rsidR="00596839" w:rsidRPr="00757AE8" w:rsidRDefault="008C02FE" w:rsidP="00757AE8">
      <w:pPr>
        <w:spacing w:after="0" w:line="280" w:lineRule="atLeast"/>
        <w:ind w:firstLine="360"/>
        <w:jc w:val="both"/>
        <w:rPr>
          <w:rFonts w:ascii="Times New Roman" w:hAnsi="Times New Roman"/>
          <w:lang w:val="en-CA"/>
        </w:rPr>
      </w:pPr>
      <w:r w:rsidRPr="00757AE8">
        <w:rPr>
          <w:rFonts w:ascii="Times New Roman" w:hAnsi="Times New Roman"/>
          <w:lang w:val="en-CA"/>
        </w:rPr>
        <w:br/>
      </w:r>
      <w:r w:rsidR="004D39F8" w:rsidRPr="00757AE8">
        <w:rPr>
          <w:rFonts w:ascii="Times New Roman" w:hAnsi="Times New Roman"/>
          <w:lang w:val="en-CA"/>
        </w:rPr>
        <w:t>11.3</w:t>
      </w:r>
      <w:r w:rsidR="004D39F8" w:rsidRPr="00757AE8">
        <w:rPr>
          <w:rFonts w:ascii="Times New Roman" w:hAnsi="Times New Roman"/>
          <w:lang w:val="en-CA"/>
        </w:rPr>
        <w:tab/>
      </w:r>
      <w:r w:rsidR="00596839" w:rsidRPr="00757AE8">
        <w:rPr>
          <w:rFonts w:ascii="Times New Roman" w:hAnsi="Times New Roman"/>
          <w:lang w:val="en-CA"/>
        </w:rPr>
        <w:t xml:space="preserve">Upon termination of this Agreement for any reason: </w:t>
      </w:r>
    </w:p>
    <w:p w:rsidR="00596839" w:rsidRPr="00757AE8" w:rsidRDefault="00596839" w:rsidP="00757AE8">
      <w:pPr>
        <w:widowControl w:val="0"/>
        <w:numPr>
          <w:ilvl w:val="0"/>
          <w:numId w:val="14"/>
        </w:numPr>
        <w:autoSpaceDE w:val="0"/>
        <w:autoSpaceDN w:val="0"/>
        <w:adjustRightInd w:val="0"/>
        <w:spacing w:after="0" w:line="280" w:lineRule="atLeast"/>
        <w:jc w:val="both"/>
        <w:rPr>
          <w:rFonts w:ascii="Times New Roman" w:hAnsi="Times New Roman"/>
          <w:lang w:val="en-CA"/>
        </w:rPr>
      </w:pPr>
      <w:r w:rsidRPr="00757AE8">
        <w:rPr>
          <w:rFonts w:ascii="Times New Roman" w:hAnsi="Times New Roman"/>
          <w:lang w:val="en-CA"/>
        </w:rPr>
        <w:t xml:space="preserve">Seavus may at its option immediately close the Affiliates access to </w:t>
      </w:r>
      <w:r w:rsidR="00DB2C97" w:rsidRPr="00757AE8">
        <w:rPr>
          <w:rFonts w:ascii="Times New Roman" w:hAnsi="Times New Roman"/>
          <w:lang w:val="en-CA"/>
        </w:rPr>
        <w:t>any Seavus system in case such access was granted to Affiliate at all</w:t>
      </w:r>
      <w:hyperlink r:id="rId9" w:history="1"/>
      <w:r w:rsidRPr="00757AE8">
        <w:rPr>
          <w:rFonts w:ascii="Times New Roman" w:hAnsi="Times New Roman"/>
          <w:lang w:val="en-CA"/>
        </w:rPr>
        <w:t xml:space="preserve"> </w:t>
      </w:r>
    </w:p>
    <w:p w:rsidR="00596839" w:rsidRPr="00757AE8" w:rsidRDefault="00596839" w:rsidP="00757AE8">
      <w:pPr>
        <w:spacing w:after="0" w:line="280" w:lineRule="atLeast"/>
        <w:ind w:left="720"/>
        <w:jc w:val="both"/>
        <w:rPr>
          <w:rFonts w:ascii="Times New Roman" w:hAnsi="Times New Roman"/>
          <w:lang w:val="en-CA"/>
        </w:rPr>
      </w:pPr>
    </w:p>
    <w:p w:rsidR="00596839" w:rsidRPr="00757AE8" w:rsidRDefault="00596839" w:rsidP="00757AE8">
      <w:pPr>
        <w:widowControl w:val="0"/>
        <w:numPr>
          <w:ilvl w:val="0"/>
          <w:numId w:val="14"/>
        </w:numPr>
        <w:autoSpaceDE w:val="0"/>
        <w:autoSpaceDN w:val="0"/>
        <w:adjustRightInd w:val="0"/>
        <w:spacing w:after="0" w:line="280" w:lineRule="atLeast"/>
        <w:jc w:val="both"/>
        <w:rPr>
          <w:rFonts w:ascii="Times New Roman" w:hAnsi="Times New Roman"/>
          <w:lang w:val="en-CA"/>
        </w:rPr>
      </w:pPr>
      <w:r w:rsidRPr="00757AE8">
        <w:rPr>
          <w:rFonts w:ascii="Times New Roman" w:hAnsi="Times New Roman"/>
          <w:lang w:val="en-CA"/>
        </w:rPr>
        <w:t>Affiliate shall immediately cease advertising, marketing, promoting, distributing and selling the Services on behalf of Seavus;</w:t>
      </w:r>
    </w:p>
    <w:p w:rsidR="00596839" w:rsidRPr="00757AE8" w:rsidRDefault="00596839" w:rsidP="00757AE8">
      <w:pPr>
        <w:spacing w:after="0" w:line="280" w:lineRule="atLeast"/>
        <w:jc w:val="both"/>
        <w:rPr>
          <w:rFonts w:ascii="Times New Roman" w:hAnsi="Times New Roman"/>
          <w:lang w:val="en-CA"/>
        </w:rPr>
      </w:pPr>
    </w:p>
    <w:p w:rsidR="00596839" w:rsidRPr="00757AE8" w:rsidRDefault="00596839" w:rsidP="00757AE8">
      <w:pPr>
        <w:widowControl w:val="0"/>
        <w:numPr>
          <w:ilvl w:val="0"/>
          <w:numId w:val="14"/>
        </w:numPr>
        <w:autoSpaceDE w:val="0"/>
        <w:autoSpaceDN w:val="0"/>
        <w:adjustRightInd w:val="0"/>
        <w:spacing w:after="0" w:line="280" w:lineRule="atLeast"/>
        <w:jc w:val="both"/>
        <w:rPr>
          <w:rFonts w:ascii="Times New Roman" w:hAnsi="Times New Roman"/>
          <w:lang w:val="en-CA"/>
        </w:rPr>
      </w:pPr>
      <w:r w:rsidRPr="00757AE8">
        <w:rPr>
          <w:rFonts w:ascii="Times New Roman" w:hAnsi="Times New Roman"/>
          <w:lang w:val="en-CA"/>
        </w:rPr>
        <w:t xml:space="preserve">Affiliate shall immediately cease using all Seavus </w:t>
      </w:r>
      <w:r w:rsidR="00FA3F43" w:rsidRPr="00757AE8">
        <w:rPr>
          <w:rFonts w:ascii="Times New Roman" w:hAnsi="Times New Roman"/>
          <w:lang w:val="en-CA"/>
        </w:rPr>
        <w:t>Tradem</w:t>
      </w:r>
      <w:r w:rsidRPr="00757AE8">
        <w:rPr>
          <w:rFonts w:ascii="Times New Roman" w:hAnsi="Times New Roman"/>
          <w:lang w:val="en-CA"/>
        </w:rPr>
        <w:t>arks pursuant to this Agreement;</w:t>
      </w:r>
    </w:p>
    <w:p w:rsidR="00596839" w:rsidRPr="00757AE8" w:rsidRDefault="00596839" w:rsidP="00757AE8">
      <w:pPr>
        <w:widowControl w:val="0"/>
        <w:autoSpaceDE w:val="0"/>
        <w:autoSpaceDN w:val="0"/>
        <w:adjustRightInd w:val="0"/>
        <w:spacing w:after="0" w:line="280" w:lineRule="atLeast"/>
        <w:jc w:val="both"/>
        <w:rPr>
          <w:rFonts w:ascii="Times New Roman" w:hAnsi="Times New Roman"/>
          <w:lang w:val="en-CA"/>
        </w:rPr>
      </w:pPr>
    </w:p>
    <w:p w:rsidR="00C22D8F" w:rsidRPr="00D72456" w:rsidRDefault="00596839" w:rsidP="00946C46">
      <w:pPr>
        <w:widowControl w:val="0"/>
        <w:numPr>
          <w:ilvl w:val="0"/>
          <w:numId w:val="14"/>
        </w:numPr>
        <w:autoSpaceDE w:val="0"/>
        <w:autoSpaceDN w:val="0"/>
        <w:adjustRightInd w:val="0"/>
        <w:spacing w:after="0" w:line="280" w:lineRule="atLeast"/>
        <w:jc w:val="both"/>
        <w:rPr>
          <w:rFonts w:ascii="Times New Roman" w:hAnsi="Times New Roman"/>
          <w:lang w:val="en-CA"/>
        </w:rPr>
      </w:pPr>
      <w:r w:rsidRPr="00667B6F">
        <w:rPr>
          <w:rFonts w:ascii="Times New Roman" w:hAnsi="Times New Roman"/>
          <w:lang w:val="en-CA"/>
        </w:rPr>
        <w:t>Affiliate shall immediately return to Seavus all information, data and material (including marketing materials) pertaining to Services</w:t>
      </w:r>
      <w:r w:rsidR="00DB2C97" w:rsidRPr="00667B6F">
        <w:rPr>
          <w:rFonts w:ascii="Times New Roman" w:hAnsi="Times New Roman"/>
          <w:lang w:val="en-CA"/>
        </w:rPr>
        <w:t xml:space="preserve"> or destroy the same on Seavus request and present </w:t>
      </w:r>
      <w:r w:rsidR="00DB2C97" w:rsidRPr="00D72456">
        <w:rPr>
          <w:rFonts w:ascii="Times New Roman" w:hAnsi="Times New Roman"/>
          <w:lang w:val="en-CA"/>
        </w:rPr>
        <w:t>a written certificate of compliance with such request to Seavus</w:t>
      </w:r>
      <w:r w:rsidRPr="00D72456">
        <w:rPr>
          <w:rFonts w:ascii="Times New Roman" w:hAnsi="Times New Roman"/>
          <w:lang w:val="en-CA"/>
        </w:rPr>
        <w:t xml:space="preserve">. </w:t>
      </w:r>
    </w:p>
    <w:p w:rsidR="00C22D8F" w:rsidRPr="00D72456" w:rsidRDefault="004D39F8" w:rsidP="00757AE8">
      <w:pPr>
        <w:widowControl w:val="0"/>
        <w:autoSpaceDE w:val="0"/>
        <w:autoSpaceDN w:val="0"/>
        <w:adjustRightInd w:val="0"/>
        <w:spacing w:after="0" w:line="280" w:lineRule="atLeast"/>
        <w:jc w:val="both"/>
        <w:rPr>
          <w:rFonts w:ascii="Times New Roman" w:hAnsi="Times New Roman"/>
          <w:lang w:val="en-CA"/>
        </w:rPr>
      </w:pPr>
      <w:r w:rsidRPr="00D72456">
        <w:rPr>
          <w:rFonts w:ascii="Times New Roman" w:hAnsi="Times New Roman"/>
          <w:lang w:val="en-CA"/>
        </w:rPr>
        <w:lastRenderedPageBreak/>
        <w:t>11.4</w:t>
      </w:r>
      <w:r w:rsidRPr="00D72456">
        <w:rPr>
          <w:rFonts w:ascii="Times New Roman" w:hAnsi="Times New Roman"/>
          <w:lang w:val="en-CA"/>
        </w:rPr>
        <w:tab/>
      </w:r>
      <w:r w:rsidR="00C22D8F" w:rsidRPr="00D72456">
        <w:rPr>
          <w:rFonts w:ascii="Times New Roman" w:hAnsi="Times New Roman"/>
          <w:lang w:val="en-CA"/>
        </w:rPr>
        <w:t xml:space="preserve">Upon Agreement termination by the Affiliate, all Opportunities accepted by Seavus shall be deemed as Seavus Opportunities and Seavus shall have the right to engage in further contact with any </w:t>
      </w:r>
      <w:r w:rsidR="00DB2C97" w:rsidRPr="00D72456">
        <w:rPr>
          <w:rFonts w:ascii="Times New Roman" w:hAnsi="Times New Roman"/>
          <w:lang w:val="en-CA"/>
        </w:rPr>
        <w:t>Qualified Prospect</w:t>
      </w:r>
      <w:r w:rsidR="00C22D8F" w:rsidRPr="00D72456">
        <w:rPr>
          <w:rFonts w:ascii="Times New Roman" w:hAnsi="Times New Roman"/>
          <w:lang w:val="en-CA"/>
        </w:rPr>
        <w:t xml:space="preserve"> without any </w:t>
      </w:r>
      <w:r w:rsidR="00DB2C97" w:rsidRPr="00D72456">
        <w:rPr>
          <w:rFonts w:ascii="Times New Roman" w:hAnsi="Times New Roman"/>
          <w:lang w:val="en-CA"/>
        </w:rPr>
        <w:t>liability</w:t>
      </w:r>
      <w:r w:rsidR="00C22D8F" w:rsidRPr="00D72456">
        <w:rPr>
          <w:rFonts w:ascii="Times New Roman" w:hAnsi="Times New Roman"/>
          <w:lang w:val="en-CA"/>
        </w:rPr>
        <w:t xml:space="preserve"> towards the Affiliate. </w:t>
      </w:r>
    </w:p>
    <w:p w:rsidR="00D57426" w:rsidRPr="00757AE8" w:rsidRDefault="004D39F8" w:rsidP="00757AE8">
      <w:pPr>
        <w:widowControl w:val="0"/>
        <w:autoSpaceDE w:val="0"/>
        <w:autoSpaceDN w:val="0"/>
        <w:adjustRightInd w:val="0"/>
        <w:spacing w:after="0" w:line="280" w:lineRule="atLeast"/>
        <w:jc w:val="both"/>
        <w:rPr>
          <w:rFonts w:ascii="Times New Roman" w:hAnsi="Times New Roman"/>
          <w:lang w:val="en-CA"/>
        </w:rPr>
      </w:pPr>
      <w:r w:rsidRPr="00D72456">
        <w:rPr>
          <w:rFonts w:ascii="Times New Roman" w:hAnsi="Times New Roman"/>
          <w:lang w:val="en-CA"/>
        </w:rPr>
        <w:t>11.5</w:t>
      </w:r>
      <w:r w:rsidRPr="00D72456">
        <w:rPr>
          <w:rFonts w:ascii="Times New Roman" w:hAnsi="Times New Roman"/>
          <w:lang w:val="en-CA"/>
        </w:rPr>
        <w:tab/>
      </w:r>
      <w:r w:rsidR="00C22D8F" w:rsidRPr="00D72456">
        <w:rPr>
          <w:rFonts w:ascii="Times New Roman" w:hAnsi="Times New Roman"/>
          <w:lang w:val="en-CA"/>
        </w:rPr>
        <w:t>In the event stipulated in the paragraph above the Affiliate hereby obliges not to oppose, interfere, sabotage or do any other malicious act towards Seavus</w:t>
      </w:r>
      <w:r w:rsidR="00DB2C97" w:rsidRPr="00D72456">
        <w:rPr>
          <w:rFonts w:ascii="Times New Roman" w:hAnsi="Times New Roman"/>
          <w:lang w:val="en-CA"/>
        </w:rPr>
        <w:t>, any Opportunity or Qualified Prospect and any Client of Seavus</w:t>
      </w:r>
      <w:r w:rsidR="00C22D8F" w:rsidRPr="00D72456">
        <w:rPr>
          <w:rFonts w:ascii="Times New Roman" w:hAnsi="Times New Roman"/>
          <w:lang w:val="en-CA"/>
        </w:rPr>
        <w:t xml:space="preserve">, </w:t>
      </w:r>
      <w:r w:rsidR="00DB2C97" w:rsidRPr="00D72456">
        <w:rPr>
          <w:rFonts w:ascii="Times New Roman" w:hAnsi="Times New Roman"/>
          <w:lang w:val="en-CA"/>
        </w:rPr>
        <w:t>with which Seavus is taking actions to establish cooperation or already cooperates</w:t>
      </w:r>
      <w:r w:rsidR="00C22D8F" w:rsidRPr="00D72456">
        <w:rPr>
          <w:rFonts w:ascii="Times New Roman" w:hAnsi="Times New Roman"/>
          <w:lang w:val="en-CA"/>
        </w:rPr>
        <w:t>. If any such event takes place the Affiliate shall be held responsible for any damages that Seavus may be exposed to.</w:t>
      </w:r>
      <w:r w:rsidR="00C22D8F" w:rsidRPr="00757AE8">
        <w:rPr>
          <w:rFonts w:ascii="Times New Roman" w:hAnsi="Times New Roman"/>
          <w:lang w:val="en-CA"/>
        </w:rPr>
        <w:t xml:space="preserve"> </w:t>
      </w:r>
    </w:p>
    <w:p w:rsidR="00596839" w:rsidRPr="00757AE8" w:rsidRDefault="00596839" w:rsidP="00CE534C">
      <w:pPr>
        <w:numPr>
          <w:ilvl w:val="0"/>
          <w:numId w:val="29"/>
        </w:numPr>
        <w:tabs>
          <w:tab w:val="left" w:pos="426"/>
        </w:tabs>
        <w:spacing w:after="0" w:line="280" w:lineRule="atLeast"/>
        <w:ind w:left="90" w:hanging="90"/>
        <w:jc w:val="both"/>
        <w:rPr>
          <w:rFonts w:ascii="Times New Roman" w:hAnsi="Times New Roman"/>
          <w:lang w:val="en-CA"/>
        </w:rPr>
      </w:pPr>
      <w:r w:rsidRPr="00757AE8">
        <w:rPr>
          <w:rFonts w:ascii="Times New Roman" w:hAnsi="Times New Roman"/>
          <w:b/>
          <w:bCs/>
          <w:lang w:val="en-CA"/>
        </w:rPr>
        <w:t>AFFILIATE'S INDEMNIFICATION</w:t>
      </w:r>
    </w:p>
    <w:p w:rsidR="00596839" w:rsidRPr="00757AE8" w:rsidRDefault="004D39F8" w:rsidP="00757AE8">
      <w:pPr>
        <w:spacing w:after="0" w:line="280" w:lineRule="atLeast"/>
        <w:jc w:val="both"/>
        <w:rPr>
          <w:rFonts w:ascii="Times New Roman" w:hAnsi="Times New Roman"/>
          <w:lang w:val="en-CA"/>
        </w:rPr>
      </w:pPr>
      <w:r w:rsidRPr="00757AE8">
        <w:rPr>
          <w:rFonts w:ascii="Times New Roman" w:hAnsi="Times New Roman"/>
          <w:lang w:val="en-CA"/>
        </w:rPr>
        <w:t>12.1</w:t>
      </w:r>
      <w:r w:rsidRPr="00757AE8">
        <w:rPr>
          <w:rFonts w:ascii="Times New Roman" w:hAnsi="Times New Roman"/>
          <w:lang w:val="en-CA"/>
        </w:rPr>
        <w:tab/>
      </w:r>
      <w:r w:rsidR="00596839" w:rsidRPr="00757AE8">
        <w:rPr>
          <w:rFonts w:ascii="Times New Roman" w:hAnsi="Times New Roman"/>
          <w:lang w:val="en-CA"/>
        </w:rPr>
        <w:t xml:space="preserve">Affiliate shall indemnify and hold harmless Seavus against any and all claims and expenses, including reasonable lawyer's fees, arising out of Affiliate's performance hereunder </w:t>
      </w:r>
      <w:r w:rsidR="007166D7" w:rsidRPr="00757AE8">
        <w:rPr>
          <w:rFonts w:ascii="Times New Roman" w:hAnsi="Times New Roman"/>
          <w:lang w:val="en-CA"/>
        </w:rPr>
        <w:t>with regard</w:t>
      </w:r>
      <w:r w:rsidR="00596839" w:rsidRPr="00757AE8">
        <w:rPr>
          <w:rFonts w:ascii="Times New Roman" w:hAnsi="Times New Roman"/>
          <w:lang w:val="en-CA"/>
        </w:rPr>
        <w:t xml:space="preserve"> to Affiliate's negligent acts, omissions or wilful misconduct.</w:t>
      </w:r>
    </w:p>
    <w:p w:rsidR="00497CD6" w:rsidRPr="00757AE8" w:rsidRDefault="00497CD6" w:rsidP="00CE534C">
      <w:pPr>
        <w:numPr>
          <w:ilvl w:val="0"/>
          <w:numId w:val="29"/>
        </w:numPr>
        <w:tabs>
          <w:tab w:val="left" w:pos="450"/>
        </w:tabs>
        <w:spacing w:after="0" w:line="280" w:lineRule="atLeast"/>
        <w:ind w:left="90" w:hanging="90"/>
        <w:jc w:val="both"/>
        <w:rPr>
          <w:rFonts w:ascii="Times New Roman" w:hAnsi="Times New Roman"/>
          <w:b/>
          <w:lang w:val="en-US"/>
        </w:rPr>
      </w:pPr>
      <w:r w:rsidRPr="00757AE8">
        <w:rPr>
          <w:rFonts w:ascii="Times New Roman" w:hAnsi="Times New Roman"/>
          <w:b/>
        </w:rPr>
        <w:t>STAFF RECRUITMENT &amp; NON-COMPETE</w:t>
      </w:r>
    </w:p>
    <w:p w:rsidR="00E62700" w:rsidRPr="00757AE8" w:rsidRDefault="004D39F8" w:rsidP="00757AE8">
      <w:pPr>
        <w:pStyle w:val="BBBodyText"/>
        <w:spacing w:after="0" w:line="280" w:lineRule="atLeast"/>
        <w:ind w:firstLine="0"/>
        <w:rPr>
          <w:sz w:val="22"/>
          <w:szCs w:val="22"/>
        </w:rPr>
      </w:pPr>
      <w:r w:rsidRPr="00757AE8">
        <w:rPr>
          <w:sz w:val="22"/>
          <w:szCs w:val="22"/>
        </w:rPr>
        <w:t>13.1</w:t>
      </w:r>
      <w:r w:rsidRPr="00757AE8">
        <w:rPr>
          <w:sz w:val="22"/>
          <w:szCs w:val="22"/>
        </w:rPr>
        <w:tab/>
      </w:r>
      <w:r w:rsidR="00E62700" w:rsidRPr="00757AE8">
        <w:rPr>
          <w:sz w:val="22"/>
          <w:szCs w:val="22"/>
        </w:rPr>
        <w:t>Neither party shall, during the term of this Agreement and for a period of  (2) two year</w:t>
      </w:r>
      <w:r w:rsidR="009546AD" w:rsidRPr="00757AE8">
        <w:rPr>
          <w:sz w:val="22"/>
          <w:szCs w:val="22"/>
        </w:rPr>
        <w:t>s</w:t>
      </w:r>
      <w:r w:rsidR="00E62700" w:rsidRPr="00757AE8">
        <w:rPr>
          <w:sz w:val="22"/>
          <w:szCs w:val="22"/>
        </w:rPr>
        <w:t xml:space="preserve"> after its termination, directly </w:t>
      </w:r>
      <w:r w:rsidR="009546AD" w:rsidRPr="00757AE8">
        <w:rPr>
          <w:sz w:val="22"/>
          <w:szCs w:val="22"/>
        </w:rPr>
        <w:t xml:space="preserve">or indirectly </w:t>
      </w:r>
      <w:r w:rsidR="00E62700" w:rsidRPr="00757AE8">
        <w:rPr>
          <w:sz w:val="22"/>
          <w:szCs w:val="22"/>
        </w:rPr>
        <w:t xml:space="preserve">solicit or make active efforts to recruit for hire as an employee, consultant or otherwise for </w:t>
      </w:r>
      <w:r w:rsidR="00C22D8F" w:rsidRPr="00757AE8">
        <w:rPr>
          <w:sz w:val="22"/>
          <w:szCs w:val="22"/>
        </w:rPr>
        <w:t xml:space="preserve">same or </w:t>
      </w:r>
      <w:r w:rsidR="00E62700" w:rsidRPr="00757AE8">
        <w:rPr>
          <w:sz w:val="22"/>
          <w:szCs w:val="22"/>
        </w:rPr>
        <w:t xml:space="preserve">similar services any of the other party's personnel without such other party's express written consent.  </w:t>
      </w:r>
    </w:p>
    <w:p w:rsidR="00541CE6" w:rsidRPr="00A424B5" w:rsidRDefault="00497CD6" w:rsidP="00CE534C">
      <w:pPr>
        <w:numPr>
          <w:ilvl w:val="0"/>
          <w:numId w:val="29"/>
        </w:numPr>
        <w:spacing w:after="0" w:line="280" w:lineRule="atLeast"/>
        <w:ind w:left="0" w:firstLine="0"/>
        <w:rPr>
          <w:rFonts w:ascii="Times New Roman" w:hAnsi="Times New Roman"/>
          <w:b/>
          <w:lang w:val="en-US"/>
        </w:rPr>
      </w:pPr>
      <w:r w:rsidRPr="00A424B5">
        <w:rPr>
          <w:rFonts w:ascii="Times New Roman" w:hAnsi="Times New Roman"/>
          <w:b/>
          <w:lang w:val="en-US"/>
        </w:rPr>
        <w:t xml:space="preserve">LIMITATION OF LIABILITY </w:t>
      </w:r>
    </w:p>
    <w:p w:rsidR="00497CD6" w:rsidRPr="00757AE8" w:rsidRDefault="004D39F8" w:rsidP="00757AE8">
      <w:pPr>
        <w:spacing w:after="0" w:line="280" w:lineRule="atLeast"/>
        <w:jc w:val="both"/>
        <w:rPr>
          <w:rFonts w:ascii="Times New Roman" w:hAnsi="Times New Roman"/>
          <w:lang w:val="en-US"/>
        </w:rPr>
      </w:pPr>
      <w:r w:rsidRPr="00757AE8">
        <w:rPr>
          <w:rFonts w:ascii="Times New Roman" w:hAnsi="Times New Roman"/>
          <w:lang w:val="en-US"/>
        </w:rPr>
        <w:t>14.1</w:t>
      </w:r>
      <w:r w:rsidRPr="00757AE8">
        <w:rPr>
          <w:rFonts w:ascii="Times New Roman" w:hAnsi="Times New Roman"/>
          <w:lang w:val="en-US"/>
        </w:rPr>
        <w:tab/>
      </w:r>
      <w:r w:rsidR="00541CE6" w:rsidRPr="00757AE8">
        <w:rPr>
          <w:rFonts w:ascii="Times New Roman" w:hAnsi="Times New Roman"/>
          <w:lang w:val="en-US"/>
        </w:rPr>
        <w:t xml:space="preserve">IN NO EVENT SHALL SEAVUS OR </w:t>
      </w:r>
      <w:r w:rsidR="009D4739" w:rsidRPr="00757AE8">
        <w:rPr>
          <w:rFonts w:ascii="Times New Roman" w:hAnsi="Times New Roman"/>
          <w:lang w:val="en-US"/>
        </w:rPr>
        <w:t xml:space="preserve">ITS AFFILIATED COMPANIES </w:t>
      </w:r>
      <w:r w:rsidR="00497CD6" w:rsidRPr="00757AE8">
        <w:rPr>
          <w:rFonts w:ascii="Times New Roman" w:hAnsi="Times New Roman"/>
          <w:lang w:val="en-US"/>
        </w:rPr>
        <w:t xml:space="preserve">BE LIABLE TO </w:t>
      </w:r>
      <w:r w:rsidR="009D4739" w:rsidRPr="00757AE8">
        <w:rPr>
          <w:rFonts w:ascii="Times New Roman" w:hAnsi="Times New Roman"/>
          <w:lang w:val="en-US"/>
        </w:rPr>
        <w:t>AFFILIATE</w:t>
      </w:r>
      <w:r w:rsidR="00497CD6" w:rsidRPr="00757AE8">
        <w:rPr>
          <w:rFonts w:ascii="Times New Roman" w:hAnsi="Times New Roman"/>
          <w:lang w:val="en-US"/>
        </w:rPr>
        <w:t xml:space="preserve"> OR ANY PERSON FOR ANY INCIDENTAL, INDIRECT, SPECIAL OR CONSEQUENTIAL DAMAGES, INCLUDING WITHOUT LIMITATION, LOSS OF PROFITS, LOSS OF USE, LOSS OF DATA, LOSS OF GOOD WILL, COVER AND RELIANCE, INTERRUPTION OF BUSINESS OR ANY AND ALL OTHER SIMILAR DAMAGES OR LOSS WHETHER IN CONTRACT, TORT (INCLUDING NEGLIGENCE), </w:t>
      </w:r>
    </w:p>
    <w:p w:rsidR="00541CE6" w:rsidRPr="00757AE8" w:rsidRDefault="00497CD6" w:rsidP="00A424B5">
      <w:pPr>
        <w:spacing w:after="0" w:line="280" w:lineRule="atLeast"/>
        <w:jc w:val="both"/>
        <w:rPr>
          <w:rFonts w:ascii="Times New Roman" w:hAnsi="Times New Roman"/>
          <w:lang w:val="en-US"/>
        </w:rPr>
      </w:pPr>
      <w:r w:rsidRPr="00757AE8">
        <w:rPr>
          <w:rFonts w:ascii="Times New Roman" w:hAnsi="Times New Roman"/>
          <w:lang w:val="en-US"/>
        </w:rPr>
        <w:t>PRODUCT LIABILITY OR OTHERWISE IN CONNECTION WITH OR ARISING OUT O</w:t>
      </w:r>
      <w:r w:rsidR="00541CE6" w:rsidRPr="00757AE8">
        <w:rPr>
          <w:rFonts w:ascii="Times New Roman" w:hAnsi="Times New Roman"/>
          <w:lang w:val="en-US"/>
        </w:rPr>
        <w:t>F THIS AGREEMENT, EVEN IF SEAVUS</w:t>
      </w:r>
      <w:r w:rsidRPr="00757AE8">
        <w:rPr>
          <w:rFonts w:ascii="Times New Roman" w:hAnsi="Times New Roman"/>
          <w:lang w:val="en-US"/>
        </w:rPr>
        <w:t xml:space="preserve">, ITS </w:t>
      </w:r>
      <w:r w:rsidR="00541CE6" w:rsidRPr="00757AE8">
        <w:rPr>
          <w:rFonts w:ascii="Times New Roman" w:hAnsi="Times New Roman"/>
          <w:lang w:val="en-US"/>
        </w:rPr>
        <w:t>AFFILIATES</w:t>
      </w:r>
      <w:r w:rsidRPr="00757AE8">
        <w:rPr>
          <w:rFonts w:ascii="Times New Roman" w:hAnsi="Times New Roman"/>
          <w:lang w:val="en-US"/>
        </w:rPr>
        <w:t xml:space="preserve"> OR ITS AGENTS HAVE BEEN ADVISED OF THE POSSIBILITY OF SUCH DAMAGES.  </w:t>
      </w:r>
    </w:p>
    <w:p w:rsidR="00497CD6" w:rsidRPr="00757AE8" w:rsidRDefault="00541CE6" w:rsidP="00CE534C">
      <w:pPr>
        <w:numPr>
          <w:ilvl w:val="0"/>
          <w:numId w:val="29"/>
        </w:numPr>
        <w:spacing w:after="0" w:line="280" w:lineRule="atLeast"/>
        <w:ind w:left="0" w:firstLine="0"/>
        <w:jc w:val="both"/>
        <w:rPr>
          <w:rFonts w:ascii="Times New Roman" w:hAnsi="Times New Roman"/>
          <w:b/>
          <w:lang w:val="en-US"/>
        </w:rPr>
      </w:pPr>
      <w:r w:rsidRPr="00757AE8">
        <w:rPr>
          <w:rFonts w:ascii="Times New Roman" w:hAnsi="Times New Roman"/>
          <w:b/>
          <w:lang w:val="en-US"/>
        </w:rPr>
        <w:t>ASSIGNMENT</w:t>
      </w:r>
    </w:p>
    <w:p w:rsidR="00497CD6" w:rsidRPr="00757AE8" w:rsidRDefault="004D39F8" w:rsidP="00757AE8">
      <w:pPr>
        <w:spacing w:after="0" w:line="280" w:lineRule="atLeast"/>
        <w:jc w:val="both"/>
        <w:rPr>
          <w:rFonts w:ascii="Times New Roman" w:hAnsi="Times New Roman"/>
          <w:lang w:val="en-US"/>
        </w:rPr>
      </w:pPr>
      <w:r w:rsidRPr="00757AE8">
        <w:rPr>
          <w:rFonts w:ascii="Times New Roman" w:hAnsi="Times New Roman"/>
          <w:lang w:val="en-CA"/>
        </w:rPr>
        <w:t>15.1</w:t>
      </w:r>
      <w:r w:rsidRPr="00757AE8">
        <w:rPr>
          <w:rFonts w:ascii="Times New Roman" w:hAnsi="Times New Roman"/>
          <w:lang w:val="en-CA"/>
        </w:rPr>
        <w:tab/>
      </w:r>
      <w:r w:rsidR="009D4739" w:rsidRPr="00757AE8">
        <w:rPr>
          <w:rFonts w:ascii="Times New Roman" w:hAnsi="Times New Roman"/>
          <w:lang w:val="en-CA"/>
        </w:rPr>
        <w:t>Affiliate</w:t>
      </w:r>
      <w:r w:rsidR="00497CD6" w:rsidRPr="00757AE8">
        <w:rPr>
          <w:rFonts w:ascii="Times New Roman" w:hAnsi="Times New Roman"/>
          <w:lang w:val="en-US"/>
        </w:rPr>
        <w:t xml:space="preserve"> shall have no right to assign or transfer this Agreement without the prior written consent of Seavus.  </w:t>
      </w:r>
    </w:p>
    <w:p w:rsidR="009546AD" w:rsidRPr="00757AE8" w:rsidRDefault="004D39F8" w:rsidP="00757AE8">
      <w:pPr>
        <w:spacing w:after="0" w:line="280" w:lineRule="atLeast"/>
        <w:jc w:val="both"/>
        <w:rPr>
          <w:rFonts w:ascii="Times New Roman" w:hAnsi="Times New Roman"/>
          <w:lang w:val="en-US"/>
        </w:rPr>
      </w:pPr>
      <w:r w:rsidRPr="00757AE8">
        <w:rPr>
          <w:rFonts w:ascii="Times New Roman" w:hAnsi="Times New Roman"/>
          <w:lang w:val="en-US"/>
        </w:rPr>
        <w:t>15.2</w:t>
      </w:r>
      <w:r w:rsidRPr="00757AE8">
        <w:rPr>
          <w:rFonts w:ascii="Times New Roman" w:hAnsi="Times New Roman"/>
          <w:lang w:val="en-US"/>
        </w:rPr>
        <w:tab/>
      </w:r>
      <w:r w:rsidR="009546AD" w:rsidRPr="00757AE8">
        <w:rPr>
          <w:rFonts w:ascii="Times New Roman" w:hAnsi="Times New Roman"/>
          <w:lang w:val="en-US"/>
        </w:rPr>
        <w:t xml:space="preserve">Seavus can assign this Agreement to any company part of Seavus Group of companies without Affiliate prior consent. </w:t>
      </w:r>
    </w:p>
    <w:p w:rsidR="00497CD6" w:rsidRPr="00757AE8" w:rsidRDefault="002F77CA" w:rsidP="00CE534C">
      <w:pPr>
        <w:numPr>
          <w:ilvl w:val="0"/>
          <w:numId w:val="29"/>
        </w:numPr>
        <w:spacing w:after="0" w:line="280" w:lineRule="atLeast"/>
        <w:ind w:left="0" w:firstLine="0"/>
        <w:jc w:val="both"/>
        <w:rPr>
          <w:rFonts w:ascii="Times New Roman" w:hAnsi="Times New Roman"/>
          <w:b/>
          <w:lang w:val="en-US"/>
        </w:rPr>
      </w:pPr>
      <w:r w:rsidRPr="00757AE8">
        <w:rPr>
          <w:rFonts w:ascii="Times New Roman" w:hAnsi="Times New Roman"/>
          <w:b/>
          <w:lang w:val="en-US"/>
        </w:rPr>
        <w:t>RELATIONSHIP BETWEEN THE PARTIES</w:t>
      </w:r>
    </w:p>
    <w:p w:rsidR="00D7064E" w:rsidRPr="00757AE8" w:rsidRDefault="009552D4" w:rsidP="00757AE8">
      <w:pPr>
        <w:spacing w:after="0" w:line="280" w:lineRule="atLeast"/>
        <w:jc w:val="both"/>
        <w:rPr>
          <w:rFonts w:ascii="Times New Roman" w:hAnsi="Times New Roman"/>
          <w:lang w:val="en-US"/>
        </w:rPr>
      </w:pPr>
      <w:r w:rsidRPr="00757AE8">
        <w:rPr>
          <w:rFonts w:ascii="Times New Roman" w:hAnsi="Times New Roman"/>
          <w:lang w:val="en-US"/>
        </w:rPr>
        <w:t>16.1</w:t>
      </w:r>
      <w:r w:rsidRPr="00757AE8">
        <w:rPr>
          <w:rFonts w:ascii="Times New Roman" w:hAnsi="Times New Roman"/>
          <w:lang w:val="en-US"/>
        </w:rPr>
        <w:tab/>
      </w:r>
      <w:r w:rsidR="00497CD6" w:rsidRPr="00757AE8">
        <w:rPr>
          <w:rFonts w:ascii="Times New Roman" w:hAnsi="Times New Roman"/>
          <w:lang w:val="en-US"/>
        </w:rPr>
        <w:t>Each of the parties is an independent contractor as to the other.  Nothing contained herein shall be construed as creating any agency, partnership, franchise or other form of joint enterprise between the parties.</w:t>
      </w:r>
    </w:p>
    <w:p w:rsidR="00596839" w:rsidRPr="00757AE8" w:rsidRDefault="00596839" w:rsidP="00CE534C">
      <w:pPr>
        <w:numPr>
          <w:ilvl w:val="0"/>
          <w:numId w:val="29"/>
        </w:numPr>
        <w:tabs>
          <w:tab w:val="left" w:pos="426"/>
        </w:tabs>
        <w:spacing w:after="0" w:line="280" w:lineRule="atLeast"/>
        <w:ind w:left="0" w:firstLine="0"/>
        <w:jc w:val="both"/>
        <w:rPr>
          <w:rFonts w:ascii="Times New Roman" w:hAnsi="Times New Roman"/>
          <w:lang w:val="en-CA"/>
        </w:rPr>
      </w:pPr>
      <w:r w:rsidRPr="00757AE8">
        <w:rPr>
          <w:rFonts w:ascii="Times New Roman" w:hAnsi="Times New Roman"/>
          <w:b/>
          <w:bCs/>
          <w:lang w:val="en-CA"/>
        </w:rPr>
        <w:t xml:space="preserve">NOTICES </w:t>
      </w:r>
    </w:p>
    <w:p w:rsidR="00596839" w:rsidRPr="00757AE8" w:rsidRDefault="009552D4" w:rsidP="00757AE8">
      <w:pPr>
        <w:spacing w:after="0" w:line="280" w:lineRule="atLeast"/>
        <w:jc w:val="both"/>
        <w:rPr>
          <w:rFonts w:ascii="Times New Roman" w:hAnsi="Times New Roman"/>
          <w:lang w:val="en-CA"/>
        </w:rPr>
      </w:pPr>
      <w:r w:rsidRPr="00757AE8">
        <w:rPr>
          <w:rFonts w:ascii="Times New Roman" w:hAnsi="Times New Roman"/>
          <w:lang w:val="en-CA"/>
        </w:rPr>
        <w:t>17.1</w:t>
      </w:r>
      <w:r w:rsidRPr="00757AE8">
        <w:rPr>
          <w:rFonts w:ascii="Times New Roman" w:hAnsi="Times New Roman"/>
          <w:lang w:val="en-CA"/>
        </w:rPr>
        <w:tab/>
      </w:r>
      <w:r w:rsidR="00596839" w:rsidRPr="00757AE8">
        <w:rPr>
          <w:rFonts w:ascii="Times New Roman" w:hAnsi="Times New Roman"/>
          <w:lang w:val="en-CA"/>
        </w:rPr>
        <w:t>Any notice, request, demand, consent or other communication required or permitted hereunder must be given by email where appropriate or</w:t>
      </w:r>
      <w:r w:rsidRPr="00757AE8">
        <w:rPr>
          <w:rFonts w:ascii="Times New Roman" w:hAnsi="Times New Roman"/>
          <w:lang w:val="en-CA"/>
        </w:rPr>
        <w:t xml:space="preserve"> via</w:t>
      </w:r>
      <w:r w:rsidR="00596839" w:rsidRPr="00757AE8">
        <w:rPr>
          <w:rFonts w:ascii="Times New Roman" w:hAnsi="Times New Roman"/>
          <w:lang w:val="en-CA"/>
        </w:rPr>
        <w:t xml:space="preserve"> registered or certified mail, during normal postal conditions, postage prepaid, written receipt requested, addressed to the party for which it is intended and addressed as follows:</w:t>
      </w:r>
    </w:p>
    <w:p w:rsidR="008C02FE" w:rsidRPr="00757AE8" w:rsidRDefault="008C02FE" w:rsidP="00757AE8">
      <w:pPr>
        <w:spacing w:after="0" w:line="280" w:lineRule="atLeast"/>
        <w:jc w:val="both"/>
        <w:rPr>
          <w:rFonts w:ascii="Times New Roman" w:hAnsi="Times New Roman"/>
          <w:b/>
          <w:u w:val="single"/>
          <w:lang w:val="en-CA"/>
        </w:rPr>
      </w:pPr>
    </w:p>
    <w:p w:rsidR="00596839" w:rsidRPr="00757AE8" w:rsidRDefault="00596839" w:rsidP="00757AE8">
      <w:pPr>
        <w:spacing w:after="0" w:line="280" w:lineRule="atLeast"/>
        <w:jc w:val="both"/>
        <w:rPr>
          <w:rFonts w:ascii="Times New Roman" w:hAnsi="Times New Roman"/>
          <w:b/>
          <w:u w:val="single"/>
          <w:lang w:val="en-CA"/>
        </w:rPr>
      </w:pPr>
      <w:r w:rsidRPr="00757AE8">
        <w:rPr>
          <w:rFonts w:ascii="Times New Roman" w:hAnsi="Times New Roman"/>
          <w:b/>
          <w:u w:val="single"/>
          <w:lang w:val="en-CA"/>
        </w:rPr>
        <w:t>To Seavus:</w:t>
      </w:r>
    </w:p>
    <w:p w:rsidR="00596839" w:rsidRPr="00757AE8" w:rsidRDefault="00596839" w:rsidP="00757AE8">
      <w:pPr>
        <w:spacing w:after="0" w:line="280" w:lineRule="atLeast"/>
        <w:jc w:val="both"/>
        <w:rPr>
          <w:rFonts w:ascii="Times New Roman" w:hAnsi="Times New Roman"/>
          <w:lang w:val="en-US"/>
        </w:rPr>
      </w:pPr>
      <w:r w:rsidRPr="00757AE8">
        <w:rPr>
          <w:rFonts w:ascii="Times New Roman" w:hAnsi="Times New Roman"/>
          <w:lang w:val="en-US"/>
        </w:rPr>
        <w:t xml:space="preserve">Seavus </w:t>
      </w:r>
      <w:r w:rsidR="002331AF" w:rsidRPr="00757AE8">
        <w:rPr>
          <w:rFonts w:ascii="Times New Roman" w:hAnsi="Times New Roman"/>
          <w:lang w:val="en-US"/>
        </w:rPr>
        <w:t>AB</w:t>
      </w:r>
    </w:p>
    <w:p w:rsidR="002331AF" w:rsidRPr="00757AE8" w:rsidRDefault="00E11335" w:rsidP="00757AE8">
      <w:pPr>
        <w:spacing w:after="0" w:line="280" w:lineRule="atLeast"/>
        <w:jc w:val="both"/>
        <w:rPr>
          <w:rFonts w:ascii="Times New Roman" w:hAnsi="Times New Roman"/>
          <w:lang w:val="en-US"/>
        </w:rPr>
      </w:pPr>
      <w:r w:rsidRPr="00757AE8">
        <w:rPr>
          <w:rFonts w:ascii="Times New Roman" w:hAnsi="Times New Roman"/>
          <w:lang w:val="en-US"/>
        </w:rPr>
        <w:t>Djäknegatan 2</w:t>
      </w:r>
      <w:r w:rsidR="00596839" w:rsidRPr="00757AE8">
        <w:rPr>
          <w:rFonts w:ascii="Times New Roman" w:hAnsi="Times New Roman"/>
          <w:lang w:val="en-US"/>
        </w:rPr>
        <w:t xml:space="preserve">, </w:t>
      </w:r>
    </w:p>
    <w:p w:rsidR="00596839" w:rsidRPr="00757AE8" w:rsidRDefault="002331AF" w:rsidP="00757AE8">
      <w:pPr>
        <w:spacing w:after="0" w:line="280" w:lineRule="atLeast"/>
        <w:jc w:val="both"/>
        <w:rPr>
          <w:rFonts w:ascii="Times New Roman" w:hAnsi="Times New Roman"/>
          <w:lang w:val="en-US"/>
        </w:rPr>
      </w:pPr>
      <w:r w:rsidRPr="00757AE8">
        <w:rPr>
          <w:rFonts w:ascii="Times New Roman" w:hAnsi="Times New Roman"/>
          <w:lang w:val="en-US"/>
        </w:rPr>
        <w:t xml:space="preserve">211 </w:t>
      </w:r>
      <w:r w:rsidR="00E11335" w:rsidRPr="00757AE8">
        <w:rPr>
          <w:rFonts w:ascii="Times New Roman" w:hAnsi="Times New Roman"/>
          <w:lang w:val="en-US"/>
        </w:rPr>
        <w:t>35</w:t>
      </w:r>
      <w:r w:rsidRPr="00757AE8">
        <w:rPr>
          <w:rFonts w:ascii="Times New Roman" w:hAnsi="Times New Roman"/>
          <w:lang w:val="en-US"/>
        </w:rPr>
        <w:t xml:space="preserve"> Malmo</w:t>
      </w:r>
      <w:r w:rsidR="00596839" w:rsidRPr="00757AE8">
        <w:rPr>
          <w:rFonts w:ascii="Times New Roman" w:hAnsi="Times New Roman"/>
          <w:lang w:val="en-US"/>
        </w:rPr>
        <w:t xml:space="preserve">, </w:t>
      </w:r>
      <w:r w:rsidRPr="00757AE8">
        <w:rPr>
          <w:rFonts w:ascii="Times New Roman" w:hAnsi="Times New Roman"/>
          <w:lang w:val="en-US"/>
        </w:rPr>
        <w:t>Sweden</w:t>
      </w:r>
      <w:r w:rsidR="00596839" w:rsidRPr="00757AE8">
        <w:rPr>
          <w:rFonts w:ascii="Times New Roman" w:hAnsi="Times New Roman"/>
          <w:lang w:val="en-US"/>
        </w:rPr>
        <w:t xml:space="preserve"> </w:t>
      </w:r>
    </w:p>
    <w:p w:rsidR="00596839" w:rsidRDefault="00596839" w:rsidP="00757AE8">
      <w:pPr>
        <w:spacing w:after="0" w:line="280" w:lineRule="atLeast"/>
        <w:jc w:val="both"/>
        <w:rPr>
          <w:rFonts w:ascii="Times New Roman" w:hAnsi="Times New Roman"/>
          <w:lang w:val="da-DK"/>
        </w:rPr>
      </w:pPr>
      <w:r w:rsidRPr="00757AE8">
        <w:rPr>
          <w:rFonts w:ascii="Times New Roman" w:hAnsi="Times New Roman"/>
          <w:lang w:val="da-DK"/>
        </w:rPr>
        <w:t xml:space="preserve">Attention:  </w:t>
      </w:r>
      <w:r w:rsidR="00CE72E7">
        <w:rPr>
          <w:rFonts w:ascii="Times New Roman" w:hAnsi="Times New Roman"/>
          <w:lang w:val="da-DK"/>
        </w:rPr>
        <w:t>Vasil Gocevski, Managing Director</w:t>
      </w:r>
      <w:r w:rsidR="00D72456">
        <w:rPr>
          <w:rFonts w:ascii="Times New Roman" w:hAnsi="Times New Roman"/>
          <w:lang w:val="da-DK"/>
        </w:rPr>
        <w:t xml:space="preserve"> </w:t>
      </w:r>
    </w:p>
    <w:p w:rsidR="009F52E1" w:rsidRPr="00757AE8" w:rsidRDefault="009F52E1" w:rsidP="00757AE8">
      <w:pPr>
        <w:spacing w:after="0" w:line="280" w:lineRule="atLeast"/>
        <w:jc w:val="both"/>
        <w:rPr>
          <w:rFonts w:ascii="Times New Roman" w:hAnsi="Times New Roman"/>
          <w:lang w:val="da-DK"/>
        </w:rPr>
      </w:pPr>
    </w:p>
    <w:p w:rsidR="00596839" w:rsidRPr="00757AE8" w:rsidRDefault="00596839" w:rsidP="00757AE8">
      <w:pPr>
        <w:spacing w:after="0" w:line="280" w:lineRule="atLeast"/>
        <w:jc w:val="both"/>
        <w:rPr>
          <w:rFonts w:ascii="Times New Roman" w:hAnsi="Times New Roman"/>
          <w:b/>
          <w:u w:val="single"/>
          <w:lang w:val="en-CA"/>
        </w:rPr>
      </w:pPr>
    </w:p>
    <w:p w:rsidR="00596839" w:rsidRPr="00D20D74" w:rsidRDefault="0051154B" w:rsidP="00757AE8">
      <w:pPr>
        <w:spacing w:after="0" w:line="280" w:lineRule="atLeast"/>
        <w:jc w:val="both"/>
        <w:rPr>
          <w:rFonts w:ascii="Times New Roman" w:hAnsi="Times New Roman"/>
          <w:b/>
          <w:highlight w:val="lightGray"/>
          <w:u w:val="single"/>
          <w:lang w:val="en-CA"/>
        </w:rPr>
      </w:pPr>
      <w:r w:rsidRPr="00D20D74">
        <w:rPr>
          <w:rFonts w:ascii="Times New Roman" w:hAnsi="Times New Roman"/>
          <w:b/>
          <w:highlight w:val="lightGray"/>
          <w:u w:val="single"/>
          <w:lang w:val="en-CA"/>
        </w:rPr>
        <w:t>To Affiliate</w:t>
      </w:r>
      <w:r w:rsidR="00596839" w:rsidRPr="00D20D74">
        <w:rPr>
          <w:rFonts w:ascii="Times New Roman" w:hAnsi="Times New Roman"/>
          <w:b/>
          <w:highlight w:val="lightGray"/>
          <w:u w:val="single"/>
          <w:lang w:val="en-CA"/>
        </w:rPr>
        <w:t>:</w:t>
      </w:r>
    </w:p>
    <w:p w:rsidR="00B200CE" w:rsidRPr="00D20D74" w:rsidRDefault="00D20D74" w:rsidP="00757AE8">
      <w:pPr>
        <w:spacing w:after="0" w:line="280" w:lineRule="atLeast"/>
        <w:jc w:val="both"/>
        <w:rPr>
          <w:rFonts w:ascii="Times New Roman" w:hAnsi="Times New Roman"/>
          <w:highlight w:val="lightGray"/>
          <w:lang w:val="da-DK"/>
        </w:rPr>
      </w:pPr>
      <w:r w:rsidRPr="00D20D74">
        <w:rPr>
          <w:rFonts w:ascii="Times New Roman" w:hAnsi="Times New Roman"/>
          <w:b/>
          <w:caps/>
          <w:highlight w:val="lightGray"/>
          <w:lang w:val="en-US"/>
        </w:rPr>
        <w:t>-------------------</w:t>
      </w:r>
    </w:p>
    <w:p w:rsidR="00596839" w:rsidRPr="00D20D74" w:rsidRDefault="00596839" w:rsidP="00757AE8">
      <w:pPr>
        <w:spacing w:after="0" w:line="280" w:lineRule="atLeast"/>
        <w:jc w:val="both"/>
        <w:rPr>
          <w:rFonts w:ascii="Times New Roman" w:hAnsi="Times New Roman"/>
          <w:lang w:val="en-US"/>
        </w:rPr>
      </w:pPr>
      <w:r w:rsidRPr="00D20D74">
        <w:rPr>
          <w:rFonts w:ascii="Times New Roman" w:hAnsi="Times New Roman"/>
          <w:highlight w:val="lightGray"/>
          <w:lang w:val="da-DK"/>
        </w:rPr>
        <w:t xml:space="preserve">Attention: </w:t>
      </w:r>
      <w:r w:rsidR="00D20D74" w:rsidRPr="00D20D74">
        <w:rPr>
          <w:rFonts w:ascii="Times New Roman" w:hAnsi="Times New Roman"/>
          <w:highlight w:val="lightGray"/>
          <w:lang w:val="en-US"/>
        </w:rPr>
        <w:t>---------------------------</w:t>
      </w:r>
    </w:p>
    <w:p w:rsidR="00596839" w:rsidRDefault="00596839" w:rsidP="00757AE8">
      <w:pPr>
        <w:spacing w:after="0" w:line="280" w:lineRule="atLeast"/>
        <w:jc w:val="both"/>
        <w:rPr>
          <w:rFonts w:ascii="Times New Roman" w:hAnsi="Times New Roman"/>
          <w:lang w:val="en-CA"/>
        </w:rPr>
      </w:pPr>
      <w:r w:rsidRPr="00757AE8">
        <w:rPr>
          <w:rFonts w:ascii="Times New Roman" w:hAnsi="Times New Roman"/>
          <w:lang w:val="en-CA"/>
        </w:rPr>
        <w:t>and provided, however, that any party may change its address for purposes of receipt of communications by giving written notice of the change to the other party in the manner prescribed above.  Any notice so given is deemed to have been received on the fifth business day next following the mailing of the notice during normal postal conditions.</w:t>
      </w:r>
    </w:p>
    <w:p w:rsidR="00D57426" w:rsidRPr="00757AE8" w:rsidRDefault="00D57426" w:rsidP="00757AE8">
      <w:pPr>
        <w:spacing w:after="0" w:line="280" w:lineRule="atLeast"/>
        <w:jc w:val="both"/>
        <w:rPr>
          <w:rFonts w:ascii="Times New Roman" w:hAnsi="Times New Roman"/>
          <w:lang w:val="en-CA"/>
        </w:rPr>
      </w:pPr>
    </w:p>
    <w:p w:rsidR="00390496" w:rsidRPr="00757AE8" w:rsidRDefault="002F77CA" w:rsidP="00CE534C">
      <w:pPr>
        <w:numPr>
          <w:ilvl w:val="0"/>
          <w:numId w:val="29"/>
        </w:numPr>
        <w:spacing w:after="0" w:line="280" w:lineRule="atLeast"/>
        <w:ind w:left="0" w:firstLine="0"/>
        <w:jc w:val="both"/>
        <w:rPr>
          <w:rFonts w:ascii="Times New Roman" w:hAnsi="Times New Roman"/>
          <w:b/>
          <w:lang w:val="en-US"/>
        </w:rPr>
      </w:pPr>
      <w:r w:rsidRPr="00757AE8">
        <w:rPr>
          <w:rFonts w:ascii="Times New Roman" w:hAnsi="Times New Roman"/>
          <w:b/>
          <w:lang w:val="en-US"/>
        </w:rPr>
        <w:t xml:space="preserve">GOVERNING LAW </w:t>
      </w:r>
    </w:p>
    <w:p w:rsidR="002F77CA" w:rsidRPr="00757AE8" w:rsidRDefault="00D57426" w:rsidP="00757AE8">
      <w:pPr>
        <w:pStyle w:val="Heading2"/>
        <w:spacing w:before="0" w:after="0" w:line="280" w:lineRule="atLeast"/>
        <w:jc w:val="both"/>
        <w:rPr>
          <w:rFonts w:ascii="Times New Roman" w:hAnsi="Times New Roman"/>
          <w:b w:val="0"/>
          <w:i w:val="0"/>
          <w:sz w:val="22"/>
          <w:szCs w:val="22"/>
          <w:lang w:val="en-US"/>
        </w:rPr>
      </w:pPr>
      <w:r>
        <w:rPr>
          <w:rFonts w:ascii="Times New Roman" w:hAnsi="Times New Roman"/>
          <w:b w:val="0"/>
          <w:i w:val="0"/>
          <w:sz w:val="22"/>
          <w:szCs w:val="22"/>
          <w:lang w:val="en-US"/>
        </w:rPr>
        <w:t>18.1</w:t>
      </w:r>
      <w:r>
        <w:rPr>
          <w:rFonts w:ascii="Times New Roman" w:hAnsi="Times New Roman"/>
          <w:b w:val="0"/>
          <w:i w:val="0"/>
          <w:sz w:val="22"/>
          <w:szCs w:val="22"/>
          <w:lang w:val="en-US"/>
        </w:rPr>
        <w:tab/>
      </w:r>
      <w:r w:rsidR="00497CD6" w:rsidRPr="00757AE8">
        <w:rPr>
          <w:rFonts w:ascii="Times New Roman" w:hAnsi="Times New Roman"/>
          <w:b w:val="0"/>
          <w:i w:val="0"/>
          <w:sz w:val="22"/>
          <w:szCs w:val="22"/>
          <w:lang w:val="en-US"/>
        </w:rPr>
        <w:t xml:space="preserve">This Agreement shall be governed by and construed in accordance with the laws of </w:t>
      </w:r>
      <w:r w:rsidR="002331AF" w:rsidRPr="00757AE8">
        <w:rPr>
          <w:rFonts w:ascii="Times New Roman" w:hAnsi="Times New Roman"/>
          <w:b w:val="0"/>
          <w:i w:val="0"/>
          <w:sz w:val="22"/>
          <w:szCs w:val="22"/>
          <w:lang w:val="en-US"/>
        </w:rPr>
        <w:t>Sweden</w:t>
      </w:r>
      <w:r w:rsidR="00C22D8F" w:rsidRPr="00757AE8">
        <w:rPr>
          <w:rFonts w:ascii="Times New Roman" w:hAnsi="Times New Roman"/>
          <w:b w:val="0"/>
          <w:i w:val="0"/>
          <w:sz w:val="22"/>
          <w:szCs w:val="22"/>
          <w:lang w:val="en-US"/>
        </w:rPr>
        <w:t>.</w:t>
      </w:r>
    </w:p>
    <w:p w:rsidR="002F77CA" w:rsidRPr="00757AE8" w:rsidRDefault="00515EB7" w:rsidP="00757AE8">
      <w:pPr>
        <w:pStyle w:val="Heading2"/>
        <w:spacing w:before="0" w:after="0" w:line="280" w:lineRule="atLeast"/>
        <w:jc w:val="both"/>
        <w:rPr>
          <w:rFonts w:ascii="Times New Roman" w:hAnsi="Times New Roman"/>
          <w:b w:val="0"/>
          <w:i w:val="0"/>
          <w:sz w:val="22"/>
          <w:szCs w:val="22"/>
          <w:lang w:val="en-US"/>
        </w:rPr>
      </w:pPr>
      <w:r w:rsidRPr="00757AE8">
        <w:rPr>
          <w:rFonts w:ascii="Times New Roman" w:hAnsi="Times New Roman"/>
          <w:b w:val="0"/>
          <w:i w:val="0"/>
          <w:sz w:val="22"/>
          <w:szCs w:val="22"/>
        </w:rPr>
        <w:t>Any and all claims, controversies or disputes arising out of or relating to this Agreement</w:t>
      </w:r>
      <w:r w:rsidR="00C22D8F" w:rsidRPr="00757AE8">
        <w:rPr>
          <w:rFonts w:ascii="Times New Roman" w:hAnsi="Times New Roman"/>
          <w:b w:val="0"/>
          <w:i w:val="0"/>
          <w:sz w:val="22"/>
          <w:szCs w:val="22"/>
          <w:lang w:val="en-US"/>
        </w:rPr>
        <w:t xml:space="preserve">, if not settled amicably, </w:t>
      </w:r>
      <w:r w:rsidRPr="00757AE8">
        <w:rPr>
          <w:rFonts w:ascii="Times New Roman" w:hAnsi="Times New Roman"/>
          <w:b w:val="0"/>
          <w:i w:val="0"/>
          <w:sz w:val="22"/>
          <w:szCs w:val="22"/>
        </w:rPr>
        <w:t xml:space="preserve"> shall be finally settled </w:t>
      </w:r>
      <w:r w:rsidR="00002758" w:rsidRPr="00757AE8">
        <w:rPr>
          <w:rFonts w:ascii="Times New Roman" w:hAnsi="Times New Roman"/>
          <w:b w:val="0"/>
          <w:i w:val="0"/>
          <w:sz w:val="22"/>
          <w:szCs w:val="22"/>
          <w:lang w:val="en-US"/>
        </w:rPr>
        <w:t>exclusively i</w:t>
      </w:r>
      <w:r w:rsidR="008A7944" w:rsidRPr="00757AE8">
        <w:rPr>
          <w:rFonts w:ascii="Times New Roman" w:hAnsi="Times New Roman"/>
          <w:b w:val="0"/>
          <w:i w:val="0"/>
          <w:sz w:val="22"/>
          <w:szCs w:val="22"/>
          <w:lang w:val="en-US"/>
        </w:rPr>
        <w:t>n the respective courts in Malmö</w:t>
      </w:r>
      <w:r w:rsidR="00002758" w:rsidRPr="00757AE8">
        <w:rPr>
          <w:rFonts w:ascii="Times New Roman" w:hAnsi="Times New Roman"/>
          <w:b w:val="0"/>
          <w:i w:val="0"/>
          <w:sz w:val="22"/>
          <w:szCs w:val="22"/>
          <w:lang w:val="en-US"/>
        </w:rPr>
        <w:t>, Sweden</w:t>
      </w:r>
      <w:r w:rsidRPr="00757AE8">
        <w:rPr>
          <w:rFonts w:ascii="Times New Roman" w:hAnsi="Times New Roman"/>
          <w:b w:val="0"/>
          <w:i w:val="0"/>
          <w:sz w:val="22"/>
          <w:szCs w:val="22"/>
          <w:lang w:val="en-US"/>
        </w:rPr>
        <w:t>.</w:t>
      </w:r>
    </w:p>
    <w:p w:rsidR="007A74D6" w:rsidRPr="00757AE8" w:rsidRDefault="007A74D6" w:rsidP="00757AE8">
      <w:pPr>
        <w:spacing w:after="0" w:line="280" w:lineRule="atLeast"/>
        <w:rPr>
          <w:rFonts w:ascii="Times New Roman" w:hAnsi="Times New Roman"/>
          <w:lang w:val="en-US"/>
        </w:rPr>
      </w:pPr>
    </w:p>
    <w:p w:rsidR="00493228" w:rsidRPr="00D57426" w:rsidRDefault="00493228" w:rsidP="00CE534C">
      <w:pPr>
        <w:numPr>
          <w:ilvl w:val="0"/>
          <w:numId w:val="29"/>
        </w:numPr>
        <w:spacing w:after="0" w:line="280" w:lineRule="atLeast"/>
        <w:ind w:left="0" w:firstLine="0"/>
        <w:jc w:val="both"/>
        <w:rPr>
          <w:rFonts w:ascii="Times New Roman" w:hAnsi="Times New Roman"/>
          <w:b/>
          <w:lang w:val="en-US"/>
        </w:rPr>
      </w:pPr>
      <w:r w:rsidRPr="00D57426">
        <w:rPr>
          <w:rFonts w:ascii="Times New Roman" w:hAnsi="Times New Roman"/>
          <w:b/>
          <w:lang w:val="en-US"/>
        </w:rPr>
        <w:t>SEVERABILITY</w:t>
      </w:r>
    </w:p>
    <w:p w:rsidR="00493228" w:rsidRPr="00757AE8" w:rsidRDefault="00D57426" w:rsidP="00757AE8">
      <w:pPr>
        <w:spacing w:after="0" w:line="280" w:lineRule="atLeast"/>
        <w:jc w:val="both"/>
        <w:rPr>
          <w:rFonts w:ascii="Times New Roman" w:hAnsi="Times New Roman"/>
          <w:lang w:val="en-CA"/>
        </w:rPr>
      </w:pPr>
      <w:r>
        <w:rPr>
          <w:rFonts w:ascii="Times New Roman" w:hAnsi="Times New Roman"/>
          <w:lang w:val="en-CA"/>
        </w:rPr>
        <w:t>19.2</w:t>
      </w:r>
      <w:r>
        <w:rPr>
          <w:rFonts w:ascii="Times New Roman" w:hAnsi="Times New Roman"/>
          <w:lang w:val="en-CA"/>
        </w:rPr>
        <w:tab/>
      </w:r>
      <w:r w:rsidR="00493228" w:rsidRPr="00757AE8">
        <w:rPr>
          <w:rFonts w:ascii="Times New Roman" w:hAnsi="Times New Roman"/>
          <w:lang w:val="en-CA"/>
        </w:rPr>
        <w:t xml:space="preserve">If any provision or provisions of this Agreement shall be held to be invalid, illegal or unenforceable, the validity, legality and enforceability of the remaining provisions shall not in any way be affected or impaired thereby.  The </w:t>
      </w:r>
      <w:r w:rsidR="00C22D8F" w:rsidRPr="00757AE8">
        <w:rPr>
          <w:rFonts w:ascii="Times New Roman" w:hAnsi="Times New Roman"/>
          <w:lang w:val="en-CA"/>
        </w:rPr>
        <w:t>P</w:t>
      </w:r>
      <w:r w:rsidR="00493228" w:rsidRPr="00757AE8">
        <w:rPr>
          <w:rFonts w:ascii="Times New Roman" w:hAnsi="Times New Roman"/>
          <w:lang w:val="en-CA"/>
        </w:rPr>
        <w:t>arties will seek in good faith to agree on replacing an invalid, illegal, or unenforceable provision with a valid, legal, and enforceable provision which, in effect, will, from an economic viewpoint, most nearly and fairly approach the effect of the invalid, illegal, or unenforceable provision.</w:t>
      </w:r>
    </w:p>
    <w:p w:rsidR="00493228" w:rsidRPr="00D57426" w:rsidRDefault="00493228" w:rsidP="00CE534C">
      <w:pPr>
        <w:numPr>
          <w:ilvl w:val="0"/>
          <w:numId w:val="29"/>
        </w:numPr>
        <w:spacing w:after="0" w:line="280" w:lineRule="atLeast"/>
        <w:ind w:left="0" w:firstLine="0"/>
        <w:jc w:val="both"/>
        <w:rPr>
          <w:rFonts w:ascii="Times New Roman" w:hAnsi="Times New Roman"/>
          <w:b/>
          <w:lang w:val="en-US"/>
        </w:rPr>
      </w:pPr>
      <w:r w:rsidRPr="00D57426">
        <w:rPr>
          <w:rFonts w:ascii="Times New Roman" w:hAnsi="Times New Roman"/>
          <w:b/>
          <w:lang w:val="en-US"/>
        </w:rPr>
        <w:t>ENTIRE AGREEMENT</w:t>
      </w:r>
    </w:p>
    <w:p w:rsidR="00493228" w:rsidRPr="00757AE8" w:rsidRDefault="00D57426" w:rsidP="00757AE8">
      <w:pPr>
        <w:spacing w:after="0" w:line="280" w:lineRule="atLeast"/>
        <w:jc w:val="both"/>
        <w:rPr>
          <w:rFonts w:ascii="Times New Roman" w:hAnsi="Times New Roman"/>
          <w:lang w:val="en-CA"/>
        </w:rPr>
      </w:pPr>
      <w:r>
        <w:rPr>
          <w:rFonts w:ascii="Times New Roman" w:hAnsi="Times New Roman"/>
          <w:lang w:val="en-CA"/>
        </w:rPr>
        <w:t>20.1</w:t>
      </w:r>
      <w:r>
        <w:rPr>
          <w:rFonts w:ascii="Times New Roman" w:hAnsi="Times New Roman"/>
          <w:lang w:val="en-CA"/>
        </w:rPr>
        <w:tab/>
      </w:r>
      <w:r w:rsidR="00493228" w:rsidRPr="00757AE8">
        <w:rPr>
          <w:rFonts w:ascii="Times New Roman" w:hAnsi="Times New Roman"/>
          <w:lang w:val="en-CA"/>
        </w:rPr>
        <w:t>This Agreement constitutes the entire agreement between Seavus and Affiliate regarding the subject matter hereof and supersedes all previous negotiations, proposals, commitments, writings, advertisements, and understandings of any nature whatsoever.  This Agreement may be modified only in a writing executed by an authorized representative of the party to be charged.  Any terms set forth on any purchase order or other document submitted to Seavus which are in conflict with or in addition to the terms of this Agreement shall be null and void.</w:t>
      </w:r>
    </w:p>
    <w:p w:rsidR="00493228" w:rsidRPr="00D57426" w:rsidRDefault="00493228" w:rsidP="00CE534C">
      <w:pPr>
        <w:numPr>
          <w:ilvl w:val="0"/>
          <w:numId w:val="29"/>
        </w:numPr>
        <w:spacing w:after="0" w:line="280" w:lineRule="atLeast"/>
        <w:ind w:left="0" w:firstLine="0"/>
        <w:jc w:val="both"/>
        <w:rPr>
          <w:rFonts w:ascii="Times New Roman" w:hAnsi="Times New Roman"/>
          <w:b/>
          <w:lang w:val="en-US"/>
        </w:rPr>
      </w:pPr>
      <w:r w:rsidRPr="00D57426">
        <w:rPr>
          <w:rFonts w:ascii="Times New Roman" w:hAnsi="Times New Roman"/>
          <w:b/>
          <w:lang w:val="en-US"/>
        </w:rPr>
        <w:t>LANGUAGE</w:t>
      </w:r>
    </w:p>
    <w:p w:rsidR="00493228" w:rsidRPr="00757AE8" w:rsidRDefault="00D57426" w:rsidP="00757AE8">
      <w:pPr>
        <w:spacing w:after="0" w:line="280" w:lineRule="atLeast"/>
        <w:jc w:val="both"/>
        <w:rPr>
          <w:rFonts w:ascii="Times New Roman" w:hAnsi="Times New Roman"/>
          <w:b/>
          <w:lang w:val="en-US"/>
        </w:rPr>
      </w:pPr>
      <w:r>
        <w:rPr>
          <w:rFonts w:ascii="Times New Roman" w:hAnsi="Times New Roman"/>
          <w:lang w:val="en-CA"/>
        </w:rPr>
        <w:t>21.1</w:t>
      </w:r>
      <w:r>
        <w:rPr>
          <w:rFonts w:ascii="Times New Roman" w:hAnsi="Times New Roman"/>
          <w:lang w:val="en-CA"/>
        </w:rPr>
        <w:tab/>
      </w:r>
      <w:r w:rsidR="00493228" w:rsidRPr="00757AE8">
        <w:rPr>
          <w:rFonts w:ascii="Times New Roman" w:hAnsi="Times New Roman"/>
          <w:lang w:val="en-CA"/>
        </w:rPr>
        <w:t>The parties hereto confirm that it is their wish that this Agreement as well as all other documents relating hereto, including notices, have been and shall be drawn up in English.</w:t>
      </w:r>
    </w:p>
    <w:p w:rsidR="00515EB7" w:rsidRPr="00757AE8" w:rsidRDefault="00515EB7" w:rsidP="00757AE8">
      <w:pPr>
        <w:spacing w:after="0" w:line="280" w:lineRule="atLeast"/>
        <w:jc w:val="both"/>
        <w:rPr>
          <w:rFonts w:ascii="Times New Roman" w:hAnsi="Times New Roman"/>
          <w:b/>
        </w:rPr>
      </w:pPr>
      <w:r w:rsidRPr="00757AE8">
        <w:rPr>
          <w:rFonts w:ascii="Times New Roman" w:hAnsi="Times New Roman"/>
          <w:b/>
        </w:rPr>
        <w:t xml:space="preserve">IN WITNESS WHEREOF the Parties have executed this Agreement </w:t>
      </w:r>
      <w:r w:rsidR="007A74D6" w:rsidRPr="00757AE8">
        <w:rPr>
          <w:rFonts w:ascii="Times New Roman" w:hAnsi="Times New Roman"/>
          <w:b/>
          <w:lang w:val="en-US"/>
        </w:rPr>
        <w:t>and each copy shall be deemed an original. Any signed copy by authorized representatives in handwriting and communicated via electronic correspondence as a scanned copy shall be deemed an original and have legal force.</w:t>
      </w:r>
    </w:p>
    <w:p w:rsidR="00515EB7" w:rsidRPr="00757AE8" w:rsidRDefault="00515EB7" w:rsidP="00757AE8">
      <w:pPr>
        <w:spacing w:after="0" w:line="280" w:lineRule="atLeast"/>
        <w:jc w:val="both"/>
        <w:rPr>
          <w:rFonts w:ascii="Times New Roman" w:hAnsi="Times New Roman"/>
          <w:b/>
        </w:rPr>
      </w:pPr>
    </w:p>
    <w:tbl>
      <w:tblPr>
        <w:tblW w:w="0" w:type="auto"/>
        <w:tblLook w:val="01E0" w:firstRow="1" w:lastRow="1" w:firstColumn="1" w:lastColumn="1" w:noHBand="0" w:noVBand="0"/>
      </w:tblPr>
      <w:tblGrid>
        <w:gridCol w:w="4586"/>
        <w:gridCol w:w="404"/>
        <w:gridCol w:w="4586"/>
      </w:tblGrid>
      <w:tr w:rsidR="00515EB7" w:rsidRPr="00757AE8" w:rsidTr="00720628">
        <w:tc>
          <w:tcPr>
            <w:tcW w:w="4586" w:type="dxa"/>
          </w:tcPr>
          <w:p w:rsidR="00515EB7" w:rsidRPr="00757AE8" w:rsidRDefault="00515EB7" w:rsidP="00A424B5">
            <w:pPr>
              <w:spacing w:after="0" w:line="360" w:lineRule="auto"/>
              <w:rPr>
                <w:rFonts w:ascii="Times New Roman" w:hAnsi="Times New Roman"/>
                <w:b/>
                <w:lang w:val="en-US"/>
              </w:rPr>
            </w:pPr>
            <w:r w:rsidRPr="00757AE8">
              <w:rPr>
                <w:rFonts w:ascii="Times New Roman" w:hAnsi="Times New Roman"/>
              </w:rPr>
              <w:t xml:space="preserve">Signed for and on behalf of </w:t>
            </w:r>
            <w:r w:rsidR="002F77CA" w:rsidRPr="00757AE8">
              <w:rPr>
                <w:rFonts w:ascii="Times New Roman" w:hAnsi="Times New Roman"/>
                <w:b/>
                <w:lang w:val="en-US"/>
              </w:rPr>
              <w:t>SEAVUS</w:t>
            </w:r>
            <w:r w:rsidR="00D7064E" w:rsidRPr="00757AE8">
              <w:rPr>
                <w:rFonts w:ascii="Times New Roman" w:hAnsi="Times New Roman"/>
                <w:b/>
                <w:lang w:val="en-US"/>
              </w:rPr>
              <w:t xml:space="preserve"> AB</w:t>
            </w:r>
          </w:p>
        </w:tc>
        <w:tc>
          <w:tcPr>
            <w:tcW w:w="404" w:type="dxa"/>
          </w:tcPr>
          <w:p w:rsidR="00515EB7" w:rsidRPr="00757AE8" w:rsidRDefault="00515EB7" w:rsidP="00A424B5">
            <w:pPr>
              <w:spacing w:after="0" w:line="360" w:lineRule="auto"/>
              <w:rPr>
                <w:rFonts w:ascii="Times New Roman" w:hAnsi="Times New Roman"/>
                <w:b/>
              </w:rPr>
            </w:pPr>
          </w:p>
        </w:tc>
        <w:tc>
          <w:tcPr>
            <w:tcW w:w="4586" w:type="dxa"/>
          </w:tcPr>
          <w:p w:rsidR="00515EB7" w:rsidRPr="00757AE8" w:rsidRDefault="00515EB7" w:rsidP="00A424B5">
            <w:pPr>
              <w:spacing w:after="0" w:line="360" w:lineRule="auto"/>
              <w:rPr>
                <w:rFonts w:ascii="Times New Roman" w:hAnsi="Times New Roman"/>
              </w:rPr>
            </w:pPr>
            <w:r w:rsidRPr="00757AE8">
              <w:rPr>
                <w:rFonts w:ascii="Times New Roman" w:hAnsi="Times New Roman"/>
              </w:rPr>
              <w:t xml:space="preserve">Signed for and on behalf of </w:t>
            </w:r>
            <w:r w:rsidR="00857D4A" w:rsidRPr="00757AE8">
              <w:rPr>
                <w:rFonts w:ascii="Times New Roman" w:hAnsi="Times New Roman"/>
                <w:b/>
                <w:lang w:val="en-US"/>
              </w:rPr>
              <w:t>AFFILIATE</w:t>
            </w:r>
            <w:r w:rsidR="00857D4A" w:rsidRPr="00757AE8">
              <w:rPr>
                <w:rFonts w:ascii="Times New Roman" w:hAnsi="Times New Roman"/>
                <w:lang w:val="en-US"/>
              </w:rPr>
              <w:t xml:space="preserve"> </w:t>
            </w:r>
          </w:p>
        </w:tc>
      </w:tr>
      <w:tr w:rsidR="00515EB7" w:rsidRPr="00757AE8" w:rsidTr="00720628">
        <w:tc>
          <w:tcPr>
            <w:tcW w:w="4586" w:type="dxa"/>
          </w:tcPr>
          <w:p w:rsidR="00515EB7" w:rsidRPr="00757AE8" w:rsidRDefault="00515EB7" w:rsidP="00A424B5">
            <w:pPr>
              <w:tabs>
                <w:tab w:val="right" w:leader="dot" w:pos="4572"/>
              </w:tabs>
              <w:spacing w:after="0" w:line="360" w:lineRule="auto"/>
              <w:rPr>
                <w:rFonts w:ascii="Times New Roman" w:hAnsi="Times New Roman"/>
              </w:rPr>
            </w:pPr>
            <w:r w:rsidRPr="00757AE8">
              <w:rPr>
                <w:rFonts w:ascii="Times New Roman" w:hAnsi="Times New Roman"/>
              </w:rPr>
              <w:t>Signature:</w:t>
            </w:r>
            <w:r w:rsidRPr="00757AE8">
              <w:rPr>
                <w:rFonts w:ascii="Times New Roman" w:hAnsi="Times New Roman"/>
              </w:rPr>
              <w:tab/>
            </w:r>
          </w:p>
        </w:tc>
        <w:tc>
          <w:tcPr>
            <w:tcW w:w="404" w:type="dxa"/>
          </w:tcPr>
          <w:p w:rsidR="00515EB7" w:rsidRPr="00757AE8" w:rsidRDefault="00515EB7" w:rsidP="00A424B5">
            <w:pPr>
              <w:spacing w:after="0" w:line="360" w:lineRule="auto"/>
              <w:rPr>
                <w:rFonts w:ascii="Times New Roman" w:hAnsi="Times New Roman"/>
              </w:rPr>
            </w:pPr>
          </w:p>
        </w:tc>
        <w:tc>
          <w:tcPr>
            <w:tcW w:w="4586" w:type="dxa"/>
          </w:tcPr>
          <w:p w:rsidR="00515EB7" w:rsidRPr="00757AE8" w:rsidRDefault="00515EB7" w:rsidP="00A424B5">
            <w:pPr>
              <w:tabs>
                <w:tab w:val="right" w:leader="dot" w:pos="4572"/>
              </w:tabs>
              <w:spacing w:after="0" w:line="360" w:lineRule="auto"/>
              <w:rPr>
                <w:rFonts w:ascii="Times New Roman" w:hAnsi="Times New Roman"/>
              </w:rPr>
            </w:pPr>
            <w:r w:rsidRPr="00757AE8">
              <w:rPr>
                <w:rFonts w:ascii="Times New Roman" w:hAnsi="Times New Roman"/>
              </w:rPr>
              <w:t>Signature:</w:t>
            </w:r>
            <w:r w:rsidRPr="00757AE8">
              <w:rPr>
                <w:rFonts w:ascii="Times New Roman" w:hAnsi="Times New Roman"/>
              </w:rPr>
              <w:tab/>
            </w:r>
          </w:p>
        </w:tc>
      </w:tr>
      <w:tr w:rsidR="00515EB7" w:rsidRPr="00757AE8" w:rsidTr="00720628">
        <w:tc>
          <w:tcPr>
            <w:tcW w:w="4586" w:type="dxa"/>
          </w:tcPr>
          <w:p w:rsidR="00515EB7" w:rsidRPr="00757AE8" w:rsidRDefault="00515EB7" w:rsidP="00A424B5">
            <w:pPr>
              <w:tabs>
                <w:tab w:val="right" w:leader="dot" w:pos="4572"/>
              </w:tabs>
              <w:spacing w:after="0" w:line="360" w:lineRule="auto"/>
              <w:rPr>
                <w:rFonts w:ascii="Times New Roman" w:hAnsi="Times New Roman"/>
              </w:rPr>
            </w:pPr>
            <w:r w:rsidRPr="00757AE8">
              <w:rPr>
                <w:rFonts w:ascii="Times New Roman" w:hAnsi="Times New Roman"/>
              </w:rPr>
              <w:t>Name:</w:t>
            </w:r>
            <w:r w:rsidR="00D7064E" w:rsidRPr="00757AE8">
              <w:rPr>
                <w:rFonts w:ascii="Times New Roman" w:hAnsi="Times New Roman"/>
                <w:lang w:val="en-US"/>
              </w:rPr>
              <w:t xml:space="preserve"> </w:t>
            </w:r>
            <w:r w:rsidR="007A74D6" w:rsidRPr="00757AE8">
              <w:rPr>
                <w:rFonts w:ascii="Times New Roman" w:hAnsi="Times New Roman"/>
                <w:lang w:val="en-US"/>
              </w:rPr>
              <w:t xml:space="preserve">Vasil Gocevski </w:t>
            </w:r>
            <w:r w:rsidR="00D7064E" w:rsidRPr="00757AE8">
              <w:rPr>
                <w:rFonts w:ascii="Times New Roman" w:hAnsi="Times New Roman"/>
                <w:lang w:val="en-US"/>
              </w:rPr>
              <w:t xml:space="preserve"> </w:t>
            </w:r>
          </w:p>
        </w:tc>
        <w:tc>
          <w:tcPr>
            <w:tcW w:w="404" w:type="dxa"/>
          </w:tcPr>
          <w:p w:rsidR="00515EB7" w:rsidRPr="00757AE8" w:rsidRDefault="00515EB7" w:rsidP="00A424B5">
            <w:pPr>
              <w:spacing w:after="0" w:line="360" w:lineRule="auto"/>
              <w:rPr>
                <w:rFonts w:ascii="Times New Roman" w:hAnsi="Times New Roman"/>
              </w:rPr>
            </w:pPr>
          </w:p>
        </w:tc>
        <w:tc>
          <w:tcPr>
            <w:tcW w:w="4586" w:type="dxa"/>
          </w:tcPr>
          <w:p w:rsidR="00515EB7" w:rsidRPr="00757AE8" w:rsidRDefault="00515EB7" w:rsidP="00A424B5">
            <w:pPr>
              <w:tabs>
                <w:tab w:val="right" w:leader="dot" w:pos="4572"/>
              </w:tabs>
              <w:spacing w:after="0" w:line="360" w:lineRule="auto"/>
              <w:rPr>
                <w:rFonts w:ascii="Times New Roman" w:hAnsi="Times New Roman"/>
              </w:rPr>
            </w:pPr>
            <w:r w:rsidRPr="00757AE8">
              <w:rPr>
                <w:rFonts w:ascii="Times New Roman" w:hAnsi="Times New Roman"/>
              </w:rPr>
              <w:t>Name:</w:t>
            </w:r>
            <w:r w:rsidRPr="00757AE8">
              <w:rPr>
                <w:rFonts w:ascii="Times New Roman" w:hAnsi="Times New Roman"/>
              </w:rPr>
              <w:tab/>
            </w:r>
          </w:p>
        </w:tc>
      </w:tr>
      <w:tr w:rsidR="00515EB7" w:rsidRPr="00757AE8" w:rsidTr="00720628">
        <w:tc>
          <w:tcPr>
            <w:tcW w:w="4586" w:type="dxa"/>
          </w:tcPr>
          <w:p w:rsidR="00515EB7" w:rsidRPr="00757AE8" w:rsidRDefault="00515EB7" w:rsidP="00A424B5">
            <w:pPr>
              <w:tabs>
                <w:tab w:val="right" w:leader="dot" w:pos="4572"/>
              </w:tabs>
              <w:spacing w:after="0" w:line="360" w:lineRule="auto"/>
              <w:rPr>
                <w:rFonts w:ascii="Times New Roman" w:hAnsi="Times New Roman"/>
                <w:lang w:val="en-US"/>
              </w:rPr>
            </w:pPr>
            <w:r w:rsidRPr="00757AE8">
              <w:rPr>
                <w:rFonts w:ascii="Times New Roman" w:hAnsi="Times New Roman"/>
              </w:rPr>
              <w:t>Title:</w:t>
            </w:r>
            <w:r w:rsidR="00D7064E" w:rsidRPr="00757AE8">
              <w:rPr>
                <w:rFonts w:ascii="Times New Roman" w:hAnsi="Times New Roman"/>
                <w:lang w:val="en-US"/>
              </w:rPr>
              <w:t xml:space="preserve">Managing Director </w:t>
            </w:r>
          </w:p>
        </w:tc>
        <w:tc>
          <w:tcPr>
            <w:tcW w:w="404" w:type="dxa"/>
          </w:tcPr>
          <w:p w:rsidR="00515EB7" w:rsidRPr="00757AE8" w:rsidRDefault="00515EB7" w:rsidP="00A424B5">
            <w:pPr>
              <w:spacing w:after="0" w:line="360" w:lineRule="auto"/>
              <w:rPr>
                <w:rFonts w:ascii="Times New Roman" w:hAnsi="Times New Roman"/>
              </w:rPr>
            </w:pPr>
          </w:p>
        </w:tc>
        <w:tc>
          <w:tcPr>
            <w:tcW w:w="4586" w:type="dxa"/>
          </w:tcPr>
          <w:p w:rsidR="00515EB7" w:rsidRPr="00757AE8" w:rsidRDefault="00515EB7" w:rsidP="00A424B5">
            <w:pPr>
              <w:tabs>
                <w:tab w:val="right" w:leader="dot" w:pos="4572"/>
              </w:tabs>
              <w:spacing w:after="0" w:line="360" w:lineRule="auto"/>
              <w:rPr>
                <w:rFonts w:ascii="Times New Roman" w:hAnsi="Times New Roman"/>
              </w:rPr>
            </w:pPr>
            <w:r w:rsidRPr="00757AE8">
              <w:rPr>
                <w:rFonts w:ascii="Times New Roman" w:hAnsi="Times New Roman"/>
              </w:rPr>
              <w:t>Title:</w:t>
            </w:r>
            <w:r w:rsidRPr="00757AE8">
              <w:rPr>
                <w:rFonts w:ascii="Times New Roman" w:hAnsi="Times New Roman"/>
              </w:rPr>
              <w:tab/>
            </w:r>
          </w:p>
        </w:tc>
      </w:tr>
      <w:tr w:rsidR="00515EB7" w:rsidRPr="00757AE8" w:rsidTr="00720628">
        <w:trPr>
          <w:trHeight w:val="80"/>
        </w:trPr>
        <w:tc>
          <w:tcPr>
            <w:tcW w:w="4586" w:type="dxa"/>
          </w:tcPr>
          <w:p w:rsidR="00515EB7" w:rsidRPr="00757AE8" w:rsidRDefault="00515EB7" w:rsidP="00A424B5">
            <w:pPr>
              <w:tabs>
                <w:tab w:val="right" w:leader="dot" w:pos="4572"/>
              </w:tabs>
              <w:spacing w:after="0" w:line="360" w:lineRule="auto"/>
              <w:rPr>
                <w:rFonts w:ascii="Times New Roman" w:hAnsi="Times New Roman"/>
              </w:rPr>
            </w:pPr>
            <w:r w:rsidRPr="00757AE8">
              <w:rPr>
                <w:rFonts w:ascii="Times New Roman" w:hAnsi="Times New Roman"/>
              </w:rPr>
              <w:t>Date:</w:t>
            </w:r>
            <w:r w:rsidRPr="00757AE8">
              <w:rPr>
                <w:rFonts w:ascii="Times New Roman" w:hAnsi="Times New Roman"/>
              </w:rPr>
              <w:tab/>
            </w:r>
          </w:p>
        </w:tc>
        <w:tc>
          <w:tcPr>
            <w:tcW w:w="404" w:type="dxa"/>
          </w:tcPr>
          <w:p w:rsidR="00515EB7" w:rsidRPr="00757AE8" w:rsidRDefault="00515EB7" w:rsidP="00A424B5">
            <w:pPr>
              <w:spacing w:after="0" w:line="360" w:lineRule="auto"/>
              <w:rPr>
                <w:rFonts w:ascii="Times New Roman" w:hAnsi="Times New Roman"/>
              </w:rPr>
            </w:pPr>
          </w:p>
        </w:tc>
        <w:tc>
          <w:tcPr>
            <w:tcW w:w="4586" w:type="dxa"/>
          </w:tcPr>
          <w:p w:rsidR="00515EB7" w:rsidRPr="00757AE8" w:rsidRDefault="00515EB7" w:rsidP="00A424B5">
            <w:pPr>
              <w:tabs>
                <w:tab w:val="right" w:leader="dot" w:pos="4572"/>
              </w:tabs>
              <w:spacing w:after="0" w:line="360" w:lineRule="auto"/>
              <w:rPr>
                <w:rFonts w:ascii="Times New Roman" w:hAnsi="Times New Roman"/>
              </w:rPr>
            </w:pPr>
            <w:r w:rsidRPr="00757AE8">
              <w:rPr>
                <w:rFonts w:ascii="Times New Roman" w:hAnsi="Times New Roman"/>
              </w:rPr>
              <w:t>Date:</w:t>
            </w:r>
            <w:r w:rsidRPr="00757AE8">
              <w:rPr>
                <w:rFonts w:ascii="Times New Roman" w:hAnsi="Times New Roman"/>
              </w:rPr>
              <w:tab/>
            </w:r>
          </w:p>
        </w:tc>
      </w:tr>
    </w:tbl>
    <w:p w:rsidR="00667B6F" w:rsidRPr="00667B6F" w:rsidRDefault="00667B6F" w:rsidP="00667B6F">
      <w:pPr>
        <w:spacing w:after="0"/>
        <w:rPr>
          <w:rFonts w:ascii="Times New Roman" w:hAnsi="Times New Roman"/>
          <w:b/>
          <w:i/>
          <w:lang w:val="en-GB"/>
        </w:rPr>
      </w:pPr>
      <w:r w:rsidRPr="00667B6F">
        <w:rPr>
          <w:rFonts w:ascii="Times New Roman" w:hAnsi="Times New Roman"/>
          <w:b/>
          <w:i/>
          <w:lang w:val="en-GB"/>
        </w:rPr>
        <w:t xml:space="preserve">Exhibit 1 – Opportunity Registration Form </w:t>
      </w:r>
    </w:p>
    <w:p w:rsidR="00C6269B" w:rsidRPr="00C6269B" w:rsidRDefault="00667B6F" w:rsidP="00667B6F">
      <w:pPr>
        <w:spacing w:after="0"/>
        <w:rPr>
          <w:rFonts w:ascii="Times New Roman" w:hAnsi="Times New Roman"/>
          <w:lang w:val="en-GB"/>
        </w:rPr>
      </w:pPr>
      <w:r w:rsidRPr="00667B6F">
        <w:rPr>
          <w:rFonts w:ascii="Times New Roman" w:hAnsi="Times New Roman"/>
          <w:b/>
          <w:i/>
          <w:lang w:val="en-GB"/>
        </w:rPr>
        <w:t xml:space="preserve">Exhibit </w:t>
      </w:r>
      <w:r w:rsidR="005D6D23">
        <w:rPr>
          <w:rFonts w:ascii="Times New Roman" w:hAnsi="Times New Roman"/>
          <w:b/>
          <w:i/>
          <w:lang w:val="en-GB"/>
        </w:rPr>
        <w:t>2</w:t>
      </w:r>
      <w:r w:rsidRPr="00667B6F">
        <w:rPr>
          <w:rFonts w:ascii="Times New Roman" w:hAnsi="Times New Roman"/>
          <w:b/>
          <w:i/>
          <w:lang w:val="en-GB"/>
        </w:rPr>
        <w:t xml:space="preserve"> – Non-Disclosure Agreement</w:t>
      </w:r>
      <w:r w:rsidRPr="004D2884">
        <w:rPr>
          <w:rFonts w:ascii="Times New Roman" w:hAnsi="Times New Roman"/>
          <w:lang w:val="en-GB"/>
        </w:rPr>
        <w:t xml:space="preserve"> </w:t>
      </w:r>
      <w:r w:rsidR="00C6269B">
        <w:rPr>
          <w:rFonts w:ascii="Times New Roman" w:hAnsi="Times New Roman"/>
          <w:lang w:val="en-GB"/>
        </w:rPr>
        <w:br w:type="page"/>
      </w:r>
    </w:p>
    <w:p w:rsidR="00C6269B" w:rsidRPr="00C6269B" w:rsidRDefault="00C6269B" w:rsidP="00C6269B">
      <w:pPr>
        <w:pStyle w:val="Generic"/>
        <w:tabs>
          <w:tab w:val="left" w:pos="4320"/>
          <w:tab w:val="left" w:pos="4680"/>
          <w:tab w:val="left" w:pos="9360"/>
        </w:tabs>
        <w:spacing w:after="0" w:line="200" w:lineRule="atLeast"/>
        <w:jc w:val="center"/>
        <w:rPr>
          <w:b/>
          <w:bCs/>
          <w:sz w:val="22"/>
          <w:szCs w:val="22"/>
          <w:u w:val="single"/>
        </w:rPr>
      </w:pPr>
      <w:r w:rsidRPr="00C6269B">
        <w:rPr>
          <w:b/>
          <w:bCs/>
          <w:sz w:val="22"/>
          <w:szCs w:val="22"/>
          <w:u w:val="single"/>
        </w:rPr>
        <w:lastRenderedPageBreak/>
        <w:t>EXHIBIT 1</w:t>
      </w:r>
    </w:p>
    <w:p w:rsidR="00C6269B" w:rsidRPr="00C6269B" w:rsidRDefault="00C6269B" w:rsidP="00C6269B">
      <w:pPr>
        <w:spacing w:after="0" w:line="200" w:lineRule="atLeast"/>
        <w:jc w:val="center"/>
        <w:rPr>
          <w:rFonts w:ascii="Times New Roman" w:hAnsi="Times New Roman"/>
          <w:b/>
          <w:u w:val="single"/>
        </w:rPr>
      </w:pPr>
      <w:r w:rsidRPr="00C6269B">
        <w:rPr>
          <w:rFonts w:ascii="Times New Roman" w:hAnsi="Times New Roman"/>
          <w:b/>
          <w:u w:val="single"/>
        </w:rPr>
        <w:t>OPPORTUNITY REGISTRATION FORM</w:t>
      </w:r>
    </w:p>
    <w:p w:rsidR="00C6269B" w:rsidRPr="00C6269B" w:rsidRDefault="00C6269B" w:rsidP="00C6269B">
      <w:pPr>
        <w:pStyle w:val="BodyText0"/>
        <w:spacing w:after="0" w:line="200" w:lineRule="atLeast"/>
        <w:outlineLvl w:val="0"/>
        <w:rPr>
          <w:b/>
          <w:sz w:val="22"/>
          <w:szCs w:val="22"/>
          <w:u w:val="single"/>
        </w:rPr>
      </w:pPr>
    </w:p>
    <w:p w:rsidR="00C6269B" w:rsidRPr="00C6269B" w:rsidRDefault="00C6269B" w:rsidP="00C6269B">
      <w:pPr>
        <w:tabs>
          <w:tab w:val="left" w:pos="-1094"/>
        </w:tabs>
        <w:spacing w:after="0" w:line="200" w:lineRule="atLeast"/>
        <w:jc w:val="both"/>
        <w:rPr>
          <w:rFonts w:ascii="Times New Roman" w:hAnsi="Times New Roman"/>
        </w:rPr>
      </w:pPr>
      <w:r w:rsidRPr="00C6269B">
        <w:rPr>
          <w:rFonts w:ascii="Times New Roman" w:hAnsi="Times New Roman"/>
        </w:rPr>
        <w:t>By signing below, you certify that the following company, first identified to Seavus by you, represents an Opportunity as prospective client for rendering Seavus services and/or products:</w:t>
      </w:r>
    </w:p>
    <w:p w:rsidR="00C6269B" w:rsidRPr="00C6269B" w:rsidRDefault="00C6269B" w:rsidP="00C6269B">
      <w:pPr>
        <w:tabs>
          <w:tab w:val="left" w:pos="-1094"/>
        </w:tabs>
        <w:spacing w:after="0" w:line="200" w:lineRule="atLeast"/>
        <w:jc w:val="both"/>
        <w:rPr>
          <w:rFonts w:ascii="Times New Roman" w:hAnsi="Times New Roman"/>
        </w:rPr>
      </w:pPr>
    </w:p>
    <w:p w:rsidR="00C6269B" w:rsidRPr="00C6269B" w:rsidRDefault="00C6269B" w:rsidP="00C6269B">
      <w:pPr>
        <w:tabs>
          <w:tab w:val="left" w:pos="-1094"/>
          <w:tab w:val="left" w:pos="4680"/>
        </w:tabs>
        <w:spacing w:after="0" w:line="200" w:lineRule="atLeast"/>
        <w:jc w:val="both"/>
        <w:rPr>
          <w:rFonts w:ascii="Times New Roman" w:hAnsi="Times New Roman"/>
        </w:rPr>
      </w:pPr>
      <w:r w:rsidRPr="00C6269B">
        <w:rPr>
          <w:rFonts w:ascii="Times New Roman" w:hAnsi="Times New Roman"/>
        </w:rPr>
        <w:t>Company Name:</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t>Division/Group:</w:t>
      </w:r>
      <w:r w:rsidRPr="00C6269B">
        <w:rPr>
          <w:rFonts w:ascii="Times New Roman" w:hAnsi="Times New Roman"/>
        </w:rPr>
        <w:tab/>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p>
    <w:p w:rsidR="00C6269B" w:rsidRPr="00C6269B" w:rsidRDefault="00C6269B" w:rsidP="00C6269B">
      <w:pPr>
        <w:tabs>
          <w:tab w:val="left" w:pos="-1094"/>
          <w:tab w:val="left" w:pos="4680"/>
        </w:tabs>
        <w:spacing w:after="0" w:line="200" w:lineRule="atLeast"/>
        <w:jc w:val="both"/>
        <w:rPr>
          <w:rFonts w:ascii="Times New Roman" w:hAnsi="Times New Roman"/>
        </w:rPr>
      </w:pPr>
    </w:p>
    <w:p w:rsidR="00C6269B" w:rsidRPr="00C6269B" w:rsidRDefault="00C6269B" w:rsidP="00C6269B">
      <w:pPr>
        <w:tabs>
          <w:tab w:val="left" w:pos="-1094"/>
          <w:tab w:val="left" w:pos="4680"/>
        </w:tabs>
        <w:spacing w:after="0" w:line="200" w:lineRule="atLeast"/>
        <w:jc w:val="both"/>
        <w:rPr>
          <w:rFonts w:ascii="Times New Roman" w:hAnsi="Times New Roman"/>
        </w:rPr>
      </w:pPr>
      <w:r w:rsidRPr="00C6269B">
        <w:rPr>
          <w:rFonts w:ascii="Times New Roman" w:hAnsi="Times New Roman"/>
        </w:rPr>
        <w:t>Contact Name:</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t>Title:</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p>
    <w:p w:rsidR="00C6269B" w:rsidRPr="00C6269B" w:rsidRDefault="00C6269B" w:rsidP="00C6269B">
      <w:pPr>
        <w:tabs>
          <w:tab w:val="left" w:pos="-1094"/>
          <w:tab w:val="left" w:pos="4680"/>
        </w:tabs>
        <w:spacing w:after="0" w:line="200" w:lineRule="atLeast"/>
        <w:jc w:val="both"/>
        <w:rPr>
          <w:rFonts w:ascii="Times New Roman" w:hAnsi="Times New Roman"/>
        </w:rPr>
      </w:pPr>
      <w:r w:rsidRPr="00C6269B">
        <w:rPr>
          <w:rFonts w:ascii="Times New Roman" w:hAnsi="Times New Roman"/>
        </w:rPr>
        <w:t>Fax:</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t>Email:</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r>
    </w:p>
    <w:p w:rsidR="00C6269B" w:rsidRPr="00C6269B" w:rsidRDefault="00C6269B" w:rsidP="00C6269B">
      <w:pPr>
        <w:tabs>
          <w:tab w:val="left" w:pos="-1094"/>
        </w:tabs>
        <w:spacing w:after="0" w:line="200" w:lineRule="atLeast"/>
        <w:jc w:val="both"/>
        <w:rPr>
          <w:rFonts w:ascii="Times New Roman" w:hAnsi="Times New Roman"/>
        </w:rPr>
      </w:pPr>
    </w:p>
    <w:p w:rsidR="00C6269B" w:rsidRPr="00C6269B" w:rsidRDefault="00C6269B" w:rsidP="00C6269B">
      <w:pPr>
        <w:tabs>
          <w:tab w:val="left" w:pos="-1094"/>
          <w:tab w:val="left" w:pos="4680"/>
        </w:tabs>
        <w:spacing w:after="0" w:line="200" w:lineRule="atLeast"/>
        <w:jc w:val="both"/>
        <w:rPr>
          <w:rFonts w:ascii="Times New Roman" w:hAnsi="Times New Roman"/>
        </w:rPr>
      </w:pPr>
      <w:r w:rsidRPr="00C6269B">
        <w:rPr>
          <w:rFonts w:ascii="Times New Roman" w:hAnsi="Times New Roman"/>
        </w:rPr>
        <w:t>Street:</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t>City:</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r>
    </w:p>
    <w:p w:rsidR="00C6269B" w:rsidRPr="00C6269B" w:rsidRDefault="00C6269B" w:rsidP="00C6269B">
      <w:pPr>
        <w:tabs>
          <w:tab w:val="left" w:pos="-1094"/>
          <w:tab w:val="left" w:pos="4680"/>
        </w:tabs>
        <w:spacing w:after="0" w:line="200" w:lineRule="atLeast"/>
        <w:jc w:val="both"/>
        <w:rPr>
          <w:rFonts w:ascii="Times New Roman" w:hAnsi="Times New Roman"/>
        </w:rPr>
      </w:pPr>
      <w:r w:rsidRPr="00C6269B">
        <w:rPr>
          <w:rFonts w:ascii="Times New Roman" w:hAnsi="Times New Roman"/>
        </w:rPr>
        <w:t>State/Province:</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t>Zip Code:</w:t>
      </w:r>
      <w:r w:rsidRPr="00C6269B">
        <w:rPr>
          <w:rFonts w:ascii="Times New Roman" w:hAnsi="Times New Roman"/>
        </w:rPr>
        <w:tab/>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p>
    <w:p w:rsidR="00C6269B" w:rsidRPr="00C6269B" w:rsidRDefault="00C6269B" w:rsidP="00C6269B">
      <w:pPr>
        <w:tabs>
          <w:tab w:val="left" w:pos="-1094"/>
          <w:tab w:val="left" w:pos="4680"/>
        </w:tabs>
        <w:spacing w:after="0" w:line="200" w:lineRule="atLeast"/>
        <w:jc w:val="both"/>
        <w:rPr>
          <w:rFonts w:ascii="Times New Roman" w:hAnsi="Times New Roman"/>
        </w:rPr>
      </w:pPr>
      <w:r w:rsidRPr="00C6269B">
        <w:rPr>
          <w:rFonts w:ascii="Times New Roman" w:hAnsi="Times New Roman"/>
        </w:rPr>
        <w:t>Country:</w:t>
      </w:r>
      <w:r w:rsidRPr="00C6269B">
        <w:rPr>
          <w:rFonts w:ascii="Times New Roman" w:hAnsi="Times New Roman"/>
          <w:highlight w:val="lightGray"/>
        </w:rPr>
        <w:t xml:space="preserve"> </w:t>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r w:rsidRPr="00C6269B">
        <w:rPr>
          <w:rFonts w:ascii="Times New Roman" w:hAnsi="Times New Roman"/>
        </w:rPr>
        <w:tab/>
        <w:t>Telephone:</w:t>
      </w:r>
      <w:r w:rsidRPr="00C6269B">
        <w:rPr>
          <w:rFonts w:ascii="Times New Roman" w:hAnsi="Times New Roman"/>
        </w:rPr>
        <w:tab/>
      </w:r>
      <w:r w:rsidRPr="00C6269B">
        <w:rPr>
          <w:rFonts w:ascii="Times New Roman" w:hAnsi="Times New Roman"/>
          <w:highlight w:val="lightGray"/>
        </w:rPr>
        <w:fldChar w:fldCharType="begin">
          <w:ffData>
            <w:name w:val="Text1"/>
            <w:enabled/>
            <w:calcOnExit w:val="0"/>
            <w:textInput/>
          </w:ffData>
        </w:fldChar>
      </w:r>
      <w:r w:rsidRPr="00C6269B">
        <w:rPr>
          <w:rFonts w:ascii="Times New Roman" w:hAnsi="Times New Roman"/>
          <w:highlight w:val="lightGray"/>
        </w:rPr>
        <w:instrText xml:space="preserve"> FORMTEXT </w:instrText>
      </w:r>
      <w:r w:rsidRPr="00C6269B">
        <w:rPr>
          <w:rFonts w:ascii="Times New Roman" w:hAnsi="Times New Roman"/>
          <w:highlight w:val="lightGray"/>
        </w:rPr>
      </w:r>
      <w:r w:rsidRPr="00C6269B">
        <w:rPr>
          <w:rFonts w:ascii="Times New Roman" w:hAnsi="Times New Roman"/>
          <w:highlight w:val="lightGray"/>
        </w:rPr>
        <w:fldChar w:fldCharType="separate"/>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noProof/>
          <w:highlight w:val="lightGray"/>
        </w:rPr>
        <w:t> </w:t>
      </w:r>
      <w:r w:rsidRPr="00C6269B">
        <w:rPr>
          <w:rFonts w:ascii="Times New Roman" w:hAnsi="Times New Roman"/>
          <w:highlight w:val="lightGray"/>
        </w:rPr>
        <w:fldChar w:fldCharType="end"/>
      </w:r>
    </w:p>
    <w:p w:rsidR="00C6269B" w:rsidRPr="00C6269B" w:rsidRDefault="00C6269B" w:rsidP="00C6269B">
      <w:pPr>
        <w:tabs>
          <w:tab w:val="left" w:pos="-1094"/>
        </w:tabs>
        <w:spacing w:after="0" w:line="200" w:lineRule="atLeast"/>
        <w:jc w:val="both"/>
        <w:rPr>
          <w:rFonts w:ascii="Times New Roman" w:hAnsi="Times New Roman"/>
        </w:rPr>
      </w:pPr>
    </w:p>
    <w:p w:rsidR="00C6269B" w:rsidRPr="00C6269B" w:rsidRDefault="00C6269B" w:rsidP="00C6269B">
      <w:pPr>
        <w:tabs>
          <w:tab w:val="left" w:pos="-1094"/>
        </w:tabs>
        <w:spacing w:after="0" w:line="200" w:lineRule="atLeast"/>
        <w:jc w:val="both"/>
        <w:rPr>
          <w:rFonts w:ascii="Times New Roman" w:hAnsi="Times New Roman"/>
        </w:rPr>
      </w:pPr>
      <w:r w:rsidRPr="00C6269B">
        <w:rPr>
          <w:rFonts w:ascii="Times New Roman" w:hAnsi="Times New Roman"/>
        </w:rPr>
        <w:t>Seavus Services and.or Products: ___________________________________________________________</w:t>
      </w:r>
    </w:p>
    <w:p w:rsidR="00C6269B" w:rsidRPr="00C6269B" w:rsidRDefault="00C6269B" w:rsidP="00C6269B">
      <w:pPr>
        <w:tabs>
          <w:tab w:val="left" w:pos="-1094"/>
        </w:tabs>
        <w:spacing w:after="0" w:line="200" w:lineRule="atLeast"/>
        <w:jc w:val="both"/>
        <w:rPr>
          <w:rFonts w:ascii="Times New Roman" w:hAnsi="Times New Roman"/>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C6269B" w:rsidRPr="00C6269B" w:rsidTr="00313208">
        <w:tc>
          <w:tcPr>
            <w:tcW w:w="8856" w:type="dxa"/>
          </w:tcPr>
          <w:p w:rsidR="00C6269B" w:rsidRPr="00C6269B" w:rsidRDefault="00C6269B" w:rsidP="00C6269B">
            <w:pPr>
              <w:tabs>
                <w:tab w:val="left" w:pos="-1094"/>
              </w:tabs>
              <w:spacing w:after="0" w:line="200" w:lineRule="atLeast"/>
              <w:jc w:val="both"/>
              <w:rPr>
                <w:rFonts w:ascii="Times New Roman" w:hAnsi="Times New Roman"/>
                <w:bCs/>
                <w:i/>
              </w:rPr>
            </w:pPr>
            <w:r w:rsidRPr="00C6269B">
              <w:rPr>
                <w:rFonts w:ascii="Times New Roman" w:hAnsi="Times New Roman"/>
                <w:bCs/>
                <w:i/>
              </w:rPr>
              <w:t>Brief description of relationship with the prospective client :</w:t>
            </w:r>
          </w:p>
          <w:p w:rsidR="00C6269B" w:rsidRPr="00C6269B" w:rsidRDefault="00C6269B" w:rsidP="00C6269B">
            <w:pPr>
              <w:tabs>
                <w:tab w:val="left" w:pos="-1094"/>
              </w:tabs>
              <w:spacing w:after="0" w:line="200" w:lineRule="atLeast"/>
              <w:jc w:val="both"/>
              <w:rPr>
                <w:rFonts w:ascii="Times New Roman" w:hAnsi="Times New Roman"/>
                <w:bCs/>
                <w:iCs/>
              </w:rPr>
            </w:pPr>
          </w:p>
          <w:p w:rsidR="00C6269B" w:rsidRPr="00C6269B" w:rsidRDefault="00C6269B" w:rsidP="00C6269B">
            <w:pPr>
              <w:tabs>
                <w:tab w:val="left" w:pos="-1094"/>
              </w:tabs>
              <w:spacing w:after="0" w:line="200" w:lineRule="atLeast"/>
              <w:jc w:val="both"/>
              <w:rPr>
                <w:rFonts w:ascii="Times New Roman" w:hAnsi="Times New Roman"/>
                <w:bCs/>
                <w:iCs/>
              </w:rPr>
            </w:pPr>
          </w:p>
          <w:p w:rsidR="00C6269B" w:rsidRPr="00C6269B" w:rsidRDefault="00C6269B" w:rsidP="00C6269B">
            <w:pPr>
              <w:tabs>
                <w:tab w:val="left" w:pos="-1094"/>
              </w:tabs>
              <w:spacing w:after="0" w:line="200" w:lineRule="atLeast"/>
              <w:jc w:val="both"/>
              <w:rPr>
                <w:rFonts w:ascii="Times New Roman" w:hAnsi="Times New Roman"/>
                <w:bCs/>
                <w:iCs/>
              </w:rPr>
            </w:pPr>
          </w:p>
          <w:p w:rsidR="00C6269B" w:rsidRPr="00C6269B" w:rsidRDefault="00C6269B" w:rsidP="00C6269B">
            <w:pPr>
              <w:tabs>
                <w:tab w:val="left" w:pos="-1094"/>
              </w:tabs>
              <w:spacing w:after="0" w:line="200" w:lineRule="atLeast"/>
              <w:jc w:val="both"/>
              <w:rPr>
                <w:rFonts w:ascii="Times New Roman" w:hAnsi="Times New Roman"/>
                <w:bCs/>
                <w:iCs/>
              </w:rPr>
            </w:pPr>
          </w:p>
        </w:tc>
      </w:tr>
    </w:tbl>
    <w:p w:rsidR="00C6269B" w:rsidRPr="00C6269B" w:rsidRDefault="00C6269B" w:rsidP="00C6269B">
      <w:pPr>
        <w:tabs>
          <w:tab w:val="left" w:pos="-1094"/>
        </w:tabs>
        <w:spacing w:after="0" w:line="200" w:lineRule="atLeast"/>
        <w:jc w:val="both"/>
        <w:rPr>
          <w:rFonts w:ascii="Times New Roman" w:hAnsi="Times New Roman"/>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C6269B" w:rsidRPr="00C6269B" w:rsidTr="00313208">
        <w:tc>
          <w:tcPr>
            <w:tcW w:w="8856" w:type="dxa"/>
          </w:tcPr>
          <w:p w:rsidR="00C6269B" w:rsidRPr="00C6269B" w:rsidRDefault="00C6269B" w:rsidP="00C6269B">
            <w:pPr>
              <w:tabs>
                <w:tab w:val="left" w:pos="-1094"/>
              </w:tabs>
              <w:spacing w:after="0" w:line="200" w:lineRule="atLeast"/>
              <w:jc w:val="both"/>
              <w:rPr>
                <w:rFonts w:ascii="Times New Roman" w:hAnsi="Times New Roman"/>
                <w:bCs/>
                <w:i/>
              </w:rPr>
            </w:pPr>
            <w:r w:rsidRPr="00C6269B">
              <w:rPr>
                <w:rFonts w:ascii="Times New Roman" w:hAnsi="Times New Roman"/>
                <w:bCs/>
                <w:i/>
              </w:rPr>
              <w:t>Brief description of sales opportunity:</w:t>
            </w:r>
          </w:p>
          <w:p w:rsidR="00C6269B" w:rsidRPr="00C6269B" w:rsidRDefault="00C6269B" w:rsidP="00C6269B">
            <w:pPr>
              <w:tabs>
                <w:tab w:val="left" w:pos="-1094"/>
              </w:tabs>
              <w:spacing w:after="0" w:line="200" w:lineRule="atLeast"/>
              <w:jc w:val="both"/>
              <w:rPr>
                <w:rFonts w:ascii="Times New Roman" w:hAnsi="Times New Roman"/>
                <w:bCs/>
                <w:iCs/>
              </w:rPr>
            </w:pPr>
          </w:p>
          <w:p w:rsidR="00C6269B" w:rsidRPr="00C6269B" w:rsidRDefault="00C6269B" w:rsidP="00C6269B">
            <w:pPr>
              <w:tabs>
                <w:tab w:val="left" w:pos="-1094"/>
              </w:tabs>
              <w:spacing w:after="0" w:line="200" w:lineRule="atLeast"/>
              <w:jc w:val="both"/>
              <w:rPr>
                <w:rFonts w:ascii="Times New Roman" w:hAnsi="Times New Roman"/>
                <w:bCs/>
                <w:iCs/>
              </w:rPr>
            </w:pPr>
          </w:p>
          <w:p w:rsidR="00C6269B" w:rsidRPr="00C6269B" w:rsidRDefault="00C6269B" w:rsidP="00C6269B">
            <w:pPr>
              <w:tabs>
                <w:tab w:val="left" w:pos="-1094"/>
              </w:tabs>
              <w:spacing w:after="0" w:line="200" w:lineRule="atLeast"/>
              <w:jc w:val="both"/>
              <w:rPr>
                <w:rFonts w:ascii="Times New Roman" w:hAnsi="Times New Roman"/>
                <w:bCs/>
                <w:iCs/>
              </w:rPr>
            </w:pPr>
          </w:p>
          <w:p w:rsidR="00C6269B" w:rsidRPr="00C6269B" w:rsidRDefault="00C6269B" w:rsidP="00C6269B">
            <w:pPr>
              <w:tabs>
                <w:tab w:val="left" w:pos="-1094"/>
              </w:tabs>
              <w:spacing w:after="0" w:line="200" w:lineRule="atLeast"/>
              <w:jc w:val="both"/>
              <w:rPr>
                <w:rFonts w:ascii="Times New Roman" w:hAnsi="Times New Roman"/>
                <w:bCs/>
                <w:iCs/>
              </w:rPr>
            </w:pPr>
          </w:p>
        </w:tc>
      </w:tr>
    </w:tbl>
    <w:p w:rsidR="00C6269B" w:rsidRPr="00C6269B" w:rsidRDefault="00C6269B" w:rsidP="00C6269B">
      <w:pPr>
        <w:tabs>
          <w:tab w:val="left" w:pos="-1094"/>
        </w:tabs>
        <w:spacing w:after="0" w:line="200" w:lineRule="atLeast"/>
        <w:jc w:val="both"/>
        <w:rPr>
          <w:rFonts w:ascii="Times New Roman" w:hAnsi="Times New Roman"/>
        </w:rPr>
      </w:pPr>
    </w:p>
    <w:p w:rsidR="00C6269B" w:rsidRPr="00C6269B" w:rsidRDefault="00C6269B" w:rsidP="00C6269B">
      <w:pPr>
        <w:tabs>
          <w:tab w:val="left" w:pos="-1094"/>
          <w:tab w:val="left" w:pos="2520"/>
        </w:tabs>
        <w:spacing w:after="0" w:line="200" w:lineRule="atLeast"/>
        <w:jc w:val="both"/>
        <w:rPr>
          <w:rFonts w:ascii="Times New Roman" w:hAnsi="Times New Roman"/>
        </w:rPr>
      </w:pPr>
      <w:r w:rsidRPr="00C6269B">
        <w:rPr>
          <w:rFonts w:ascii="Times New Roman" w:hAnsi="Times New Roman"/>
          <w:b/>
        </w:rPr>
        <w:t>Partner organization:</w:t>
      </w:r>
      <w:r w:rsidRPr="00C6269B">
        <w:rPr>
          <w:rFonts w:ascii="Times New Roman" w:hAnsi="Times New Roman"/>
        </w:rPr>
        <w:tab/>
        <w:t xml:space="preserve"> __________________________</w:t>
      </w:r>
    </w:p>
    <w:p w:rsidR="00C6269B" w:rsidRPr="00C6269B" w:rsidRDefault="00C6269B" w:rsidP="00C6269B">
      <w:pPr>
        <w:tabs>
          <w:tab w:val="left" w:pos="-1094"/>
          <w:tab w:val="left" w:pos="2520"/>
        </w:tabs>
        <w:spacing w:after="0" w:line="200" w:lineRule="atLeast"/>
        <w:jc w:val="both"/>
        <w:rPr>
          <w:rFonts w:ascii="Times New Roman" w:hAnsi="Times New Roman"/>
        </w:rPr>
      </w:pPr>
    </w:p>
    <w:p w:rsidR="00C6269B" w:rsidRPr="00C6269B" w:rsidRDefault="00C6269B" w:rsidP="00C6269B">
      <w:pPr>
        <w:tabs>
          <w:tab w:val="left" w:pos="-1094"/>
          <w:tab w:val="left" w:pos="2520"/>
        </w:tabs>
        <w:spacing w:after="0" w:line="200" w:lineRule="atLeast"/>
        <w:jc w:val="both"/>
        <w:rPr>
          <w:rFonts w:ascii="Times New Roman" w:hAnsi="Times New Roman"/>
        </w:rPr>
      </w:pPr>
    </w:p>
    <w:p w:rsidR="00C6269B" w:rsidRPr="00C6269B" w:rsidRDefault="00C6269B" w:rsidP="00C6269B">
      <w:pPr>
        <w:tabs>
          <w:tab w:val="left" w:pos="2520"/>
          <w:tab w:val="left" w:pos="3780"/>
        </w:tabs>
        <w:spacing w:after="0" w:line="200" w:lineRule="atLeast"/>
        <w:jc w:val="both"/>
        <w:rPr>
          <w:rFonts w:ascii="Times New Roman" w:hAnsi="Times New Roman"/>
        </w:rPr>
      </w:pPr>
      <w:r w:rsidRPr="00C6269B">
        <w:rPr>
          <w:rFonts w:ascii="Times New Roman" w:hAnsi="Times New Roman"/>
        </w:rPr>
        <w:t>Partner</w:t>
      </w:r>
      <w:r>
        <w:rPr>
          <w:rFonts w:ascii="Times New Roman" w:hAnsi="Times New Roman"/>
        </w:rPr>
        <w:t xml:space="preserve"> authorized signature:</w:t>
      </w:r>
      <w:r w:rsidRPr="00C6269B">
        <w:rPr>
          <w:rFonts w:ascii="Times New Roman" w:hAnsi="Times New Roman"/>
        </w:rPr>
        <w:t>___________________________</w:t>
      </w:r>
    </w:p>
    <w:p w:rsidR="00C6269B" w:rsidRPr="00C6269B" w:rsidRDefault="00C6269B" w:rsidP="00C6269B">
      <w:pPr>
        <w:tabs>
          <w:tab w:val="left" w:pos="2520"/>
          <w:tab w:val="left" w:pos="3780"/>
        </w:tabs>
        <w:spacing w:after="0" w:line="200" w:lineRule="atLeast"/>
        <w:jc w:val="both"/>
        <w:rPr>
          <w:rFonts w:ascii="Times New Roman" w:hAnsi="Times New Roman"/>
        </w:rPr>
      </w:pPr>
    </w:p>
    <w:p w:rsidR="00C6269B" w:rsidRPr="00C6269B" w:rsidRDefault="00C6269B" w:rsidP="00C6269B">
      <w:pPr>
        <w:tabs>
          <w:tab w:val="left" w:pos="2520"/>
          <w:tab w:val="left" w:pos="3780"/>
        </w:tabs>
        <w:spacing w:after="0" w:line="200" w:lineRule="atLeast"/>
        <w:jc w:val="both"/>
        <w:rPr>
          <w:rFonts w:ascii="Times New Roman" w:hAnsi="Times New Roman"/>
        </w:rPr>
      </w:pPr>
      <w:r w:rsidRPr="00C6269B">
        <w:rPr>
          <w:rFonts w:ascii="Times New Roman" w:hAnsi="Times New Roman"/>
        </w:rPr>
        <w:t>Name:</w:t>
      </w:r>
      <w:r w:rsidRPr="00C6269B">
        <w:rPr>
          <w:rFonts w:ascii="Times New Roman" w:hAnsi="Times New Roman"/>
        </w:rPr>
        <w:tab/>
        <w:t>___________________________</w:t>
      </w:r>
    </w:p>
    <w:p w:rsidR="00C6269B" w:rsidRPr="00C6269B" w:rsidRDefault="00C6269B" w:rsidP="00C6269B">
      <w:pPr>
        <w:tabs>
          <w:tab w:val="left" w:pos="2520"/>
          <w:tab w:val="left" w:pos="3780"/>
        </w:tabs>
        <w:spacing w:after="0" w:line="200" w:lineRule="atLeast"/>
        <w:jc w:val="both"/>
        <w:rPr>
          <w:rFonts w:ascii="Times New Roman" w:hAnsi="Times New Roman"/>
        </w:rPr>
      </w:pPr>
    </w:p>
    <w:p w:rsidR="00C6269B" w:rsidRPr="00C6269B" w:rsidRDefault="00C6269B" w:rsidP="00C6269B">
      <w:pPr>
        <w:tabs>
          <w:tab w:val="left" w:pos="2520"/>
          <w:tab w:val="left" w:pos="3780"/>
        </w:tabs>
        <w:spacing w:after="0" w:line="200" w:lineRule="atLeast"/>
        <w:jc w:val="both"/>
        <w:rPr>
          <w:rFonts w:ascii="Times New Roman" w:hAnsi="Times New Roman"/>
        </w:rPr>
      </w:pPr>
      <w:r w:rsidRPr="00C6269B">
        <w:rPr>
          <w:rFonts w:ascii="Times New Roman" w:hAnsi="Times New Roman"/>
        </w:rPr>
        <w:t>Title:</w:t>
      </w:r>
      <w:r w:rsidRPr="00C6269B">
        <w:rPr>
          <w:rFonts w:ascii="Times New Roman" w:hAnsi="Times New Roman"/>
        </w:rPr>
        <w:tab/>
        <w:t>___________________________</w:t>
      </w:r>
    </w:p>
    <w:p w:rsidR="00C6269B" w:rsidRPr="00C6269B" w:rsidRDefault="00C6269B" w:rsidP="00C6269B">
      <w:pPr>
        <w:tabs>
          <w:tab w:val="left" w:pos="2520"/>
          <w:tab w:val="left" w:pos="3780"/>
        </w:tabs>
        <w:spacing w:after="0" w:line="200" w:lineRule="atLeast"/>
        <w:jc w:val="both"/>
        <w:rPr>
          <w:rFonts w:ascii="Times New Roman" w:hAnsi="Times New Roman"/>
        </w:rPr>
      </w:pPr>
    </w:p>
    <w:p w:rsidR="00C6269B" w:rsidRPr="00C6269B" w:rsidRDefault="00C6269B" w:rsidP="00C6269B">
      <w:pPr>
        <w:tabs>
          <w:tab w:val="left" w:pos="2520"/>
          <w:tab w:val="left" w:pos="3780"/>
        </w:tabs>
        <w:spacing w:after="0" w:line="200" w:lineRule="atLeast"/>
        <w:jc w:val="both"/>
        <w:rPr>
          <w:rFonts w:ascii="Times New Roman" w:hAnsi="Times New Roman"/>
        </w:rPr>
      </w:pPr>
      <w:r w:rsidRPr="00C6269B">
        <w:rPr>
          <w:rFonts w:ascii="Times New Roman" w:hAnsi="Times New Roman"/>
        </w:rPr>
        <w:t>Date:</w:t>
      </w:r>
      <w:r w:rsidRPr="00C6269B">
        <w:rPr>
          <w:rFonts w:ascii="Times New Roman" w:hAnsi="Times New Roman"/>
        </w:rPr>
        <w:tab/>
        <w:t>___________________________</w:t>
      </w:r>
    </w:p>
    <w:p w:rsidR="00C6269B" w:rsidRPr="00C6269B" w:rsidRDefault="00C6269B" w:rsidP="00C6269B">
      <w:pPr>
        <w:tabs>
          <w:tab w:val="left" w:pos="-1094"/>
        </w:tabs>
        <w:spacing w:after="0" w:line="200" w:lineRule="atLeast"/>
        <w:jc w:val="both"/>
        <w:rPr>
          <w:rFonts w:ascii="Times New Roman" w:hAnsi="Times New Roman"/>
          <w:b/>
        </w:rPr>
      </w:pPr>
    </w:p>
    <w:p w:rsidR="00C6269B" w:rsidRPr="00C6269B" w:rsidRDefault="00C6269B" w:rsidP="00C6269B">
      <w:pPr>
        <w:tabs>
          <w:tab w:val="left" w:pos="-1094"/>
        </w:tabs>
        <w:spacing w:after="0" w:line="200" w:lineRule="atLeast"/>
        <w:jc w:val="both"/>
        <w:rPr>
          <w:rFonts w:ascii="Times New Roman" w:hAnsi="Times New Roman"/>
          <w:b/>
        </w:rPr>
      </w:pPr>
      <w:r w:rsidRPr="00C6269B">
        <w:rPr>
          <w:rFonts w:ascii="Times New Roman" w:hAnsi="Times New Roman"/>
          <w:b/>
        </w:rPr>
        <w:t>Seavus</w:t>
      </w:r>
    </w:p>
    <w:p w:rsidR="00C6269B" w:rsidRPr="00C6269B" w:rsidRDefault="00C6269B" w:rsidP="00C6269B">
      <w:pPr>
        <w:tabs>
          <w:tab w:val="left" w:pos="-1094"/>
        </w:tabs>
        <w:spacing w:after="0" w:line="200" w:lineRule="atLeast"/>
        <w:jc w:val="both"/>
        <w:rPr>
          <w:rFonts w:ascii="Times New Roman" w:hAnsi="Times New Roman"/>
        </w:rPr>
      </w:pPr>
    </w:p>
    <w:p w:rsidR="00C6269B" w:rsidRPr="00C6269B" w:rsidRDefault="00C6269B" w:rsidP="00C6269B">
      <w:pPr>
        <w:tabs>
          <w:tab w:val="left" w:pos="-1094"/>
        </w:tabs>
        <w:spacing w:after="0" w:line="200" w:lineRule="atLeast"/>
        <w:jc w:val="both"/>
        <w:rPr>
          <w:rFonts w:ascii="Times New Roman" w:hAnsi="Times New Roman"/>
        </w:rPr>
      </w:pPr>
      <w:r w:rsidRPr="00C6269B">
        <w:rPr>
          <w:rFonts w:ascii="Times New Roman" w:hAnsi="Times New Roman"/>
        </w:rPr>
        <w:t>This application is: ___ accepted</w:t>
      </w:r>
      <w:r w:rsidRPr="00C6269B">
        <w:rPr>
          <w:rFonts w:ascii="Times New Roman" w:hAnsi="Times New Roman"/>
        </w:rPr>
        <w:tab/>
        <w:t>___ not accepted</w:t>
      </w:r>
    </w:p>
    <w:p w:rsidR="00C6269B" w:rsidRPr="00C6269B" w:rsidRDefault="00C6269B" w:rsidP="00C6269B">
      <w:pPr>
        <w:tabs>
          <w:tab w:val="left" w:pos="-1094"/>
        </w:tabs>
        <w:spacing w:after="0" w:line="200" w:lineRule="atLeast"/>
        <w:jc w:val="both"/>
        <w:rPr>
          <w:rFonts w:ascii="Times New Roman" w:hAnsi="Times New Roman"/>
        </w:rPr>
      </w:pPr>
    </w:p>
    <w:p w:rsidR="00C6269B" w:rsidRPr="00C6269B" w:rsidRDefault="00C6269B" w:rsidP="00C6269B">
      <w:pPr>
        <w:tabs>
          <w:tab w:val="left" w:pos="-1094"/>
        </w:tabs>
        <w:spacing w:after="0" w:line="200" w:lineRule="atLeast"/>
        <w:jc w:val="both"/>
        <w:rPr>
          <w:rFonts w:ascii="Times New Roman" w:hAnsi="Times New Roman"/>
        </w:rPr>
      </w:pPr>
      <w:r w:rsidRPr="00C6269B">
        <w:rPr>
          <w:rFonts w:ascii="Times New Roman" w:hAnsi="Times New Roman"/>
        </w:rPr>
        <w:t>Reason: ____________________________________________________________________________</w:t>
      </w:r>
    </w:p>
    <w:p w:rsidR="00C6269B" w:rsidRPr="00C6269B" w:rsidRDefault="00C6269B" w:rsidP="00C6269B">
      <w:pPr>
        <w:tabs>
          <w:tab w:val="left" w:pos="-1094"/>
        </w:tabs>
        <w:spacing w:after="0" w:line="200" w:lineRule="atLeast"/>
        <w:jc w:val="both"/>
        <w:rPr>
          <w:rFonts w:ascii="Times New Roman" w:hAnsi="Times New Roman"/>
        </w:rPr>
      </w:pPr>
    </w:p>
    <w:p w:rsidR="00C6269B" w:rsidRPr="00C6269B" w:rsidRDefault="00C6269B" w:rsidP="00C6269B">
      <w:pPr>
        <w:tabs>
          <w:tab w:val="left" w:pos="-1094"/>
        </w:tabs>
        <w:spacing w:after="0" w:line="200" w:lineRule="atLeast"/>
        <w:jc w:val="both"/>
        <w:rPr>
          <w:rFonts w:ascii="Times New Roman" w:hAnsi="Times New Roman"/>
        </w:rPr>
      </w:pPr>
    </w:p>
    <w:p w:rsidR="00313208" w:rsidRPr="00C6269B" w:rsidRDefault="00C6269B" w:rsidP="00C6269B">
      <w:pPr>
        <w:tabs>
          <w:tab w:val="left" w:pos="-1094"/>
        </w:tabs>
        <w:spacing w:after="0" w:line="200" w:lineRule="atLeast"/>
        <w:jc w:val="both"/>
        <w:rPr>
          <w:rFonts w:ascii="Times New Roman" w:hAnsi="Times New Roman"/>
        </w:rPr>
      </w:pPr>
      <w:r w:rsidRPr="00C6269B">
        <w:rPr>
          <w:rFonts w:ascii="Times New Roman" w:hAnsi="Times New Roman"/>
        </w:rPr>
        <w:t>__________________________________</w:t>
      </w:r>
      <w:r w:rsidRPr="00C6269B">
        <w:rPr>
          <w:rFonts w:ascii="Times New Roman" w:hAnsi="Times New Roman"/>
        </w:rPr>
        <w:tab/>
      </w:r>
      <w:r w:rsidRPr="00C6269B">
        <w:rPr>
          <w:rFonts w:ascii="Times New Roman" w:hAnsi="Times New Roman"/>
        </w:rPr>
        <w:tab/>
        <w:t>________________________</w:t>
      </w:r>
    </w:p>
    <w:p w:rsidR="00313208" w:rsidRDefault="00C6269B" w:rsidP="00EA10F2">
      <w:pPr>
        <w:tabs>
          <w:tab w:val="left" w:pos="-1094"/>
        </w:tabs>
        <w:spacing w:after="0" w:line="200" w:lineRule="atLeast"/>
        <w:jc w:val="both"/>
        <w:rPr>
          <w:rFonts w:ascii="Times New Roman" w:hAnsi="Times New Roman"/>
        </w:rPr>
      </w:pPr>
      <w:r w:rsidRPr="00C6269B">
        <w:rPr>
          <w:rFonts w:ascii="Times New Roman" w:hAnsi="Times New Roman"/>
        </w:rPr>
        <w:t>Signature</w:t>
      </w:r>
      <w:r w:rsidRPr="00C6269B">
        <w:rPr>
          <w:rFonts w:ascii="Times New Roman" w:hAnsi="Times New Roman"/>
        </w:rPr>
        <w:tab/>
      </w:r>
      <w:r w:rsidRPr="00C6269B">
        <w:rPr>
          <w:rFonts w:ascii="Times New Roman" w:hAnsi="Times New Roman"/>
        </w:rPr>
        <w:tab/>
      </w:r>
      <w:r w:rsidRPr="00C6269B">
        <w:rPr>
          <w:rFonts w:ascii="Times New Roman" w:hAnsi="Times New Roman"/>
        </w:rPr>
        <w:tab/>
      </w:r>
      <w:r w:rsidRPr="00C6269B">
        <w:rPr>
          <w:rFonts w:ascii="Times New Roman" w:hAnsi="Times New Roman"/>
        </w:rPr>
        <w:tab/>
      </w:r>
      <w:r w:rsidRPr="00C6269B">
        <w:rPr>
          <w:rFonts w:ascii="Times New Roman" w:hAnsi="Times New Roman"/>
        </w:rPr>
        <w:tab/>
        <w:t>Date</w:t>
      </w:r>
    </w:p>
    <w:p w:rsidR="00C6269B" w:rsidRPr="004D2884" w:rsidRDefault="00C6269B" w:rsidP="004D2884">
      <w:pPr>
        <w:spacing w:after="0"/>
        <w:rPr>
          <w:rFonts w:ascii="Times New Roman" w:hAnsi="Times New Roman"/>
          <w:lang w:val="en-GB"/>
        </w:rPr>
      </w:pPr>
    </w:p>
    <w:sectPr w:rsidR="00C6269B" w:rsidRPr="004D2884" w:rsidSect="002F77CA">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A7E" w:rsidRDefault="00EC6A7E" w:rsidP="002F77CA">
      <w:pPr>
        <w:spacing w:after="0" w:line="240" w:lineRule="auto"/>
      </w:pPr>
      <w:r>
        <w:separator/>
      </w:r>
    </w:p>
  </w:endnote>
  <w:endnote w:type="continuationSeparator" w:id="0">
    <w:p w:rsidR="00EC6A7E" w:rsidRDefault="00EC6A7E" w:rsidP="002F77CA">
      <w:pPr>
        <w:spacing w:after="0" w:line="240" w:lineRule="auto"/>
      </w:pPr>
      <w:r>
        <w:continuationSeparator/>
      </w:r>
    </w:p>
  </w:endnote>
  <w:endnote w:type="continuationNotice" w:id="1">
    <w:p w:rsidR="00EC6A7E" w:rsidRDefault="00EC6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avusSans">
    <w:altName w:val="Times New Roman"/>
    <w:panose1 w:val="00000000000000000000"/>
    <w:charset w:val="00"/>
    <w:family w:val="modern"/>
    <w:notTrueType/>
    <w:pitch w:val="variable"/>
    <w:sig w:usb0="8000022F" w:usb1="4000004A" w:usb2="00000000" w:usb3="00000000" w:csb0="00000117"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552"/>
      <w:docPartObj>
        <w:docPartGallery w:val="Page Numbers (Bottom of Page)"/>
        <w:docPartUnique/>
      </w:docPartObj>
    </w:sdtPr>
    <w:sdtEndPr>
      <w:rPr>
        <w:noProof/>
      </w:rPr>
    </w:sdtEndPr>
    <w:sdtContent>
      <w:p w:rsidR="00313208" w:rsidRDefault="00313208">
        <w:pPr>
          <w:pStyle w:val="Footer"/>
          <w:jc w:val="right"/>
          <w:rPr>
            <w:noProof/>
          </w:rPr>
        </w:pPr>
        <w:r>
          <w:fldChar w:fldCharType="begin"/>
        </w:r>
        <w:r>
          <w:instrText xml:space="preserve"> PAGE   \* MERGEFORMAT </w:instrText>
        </w:r>
        <w:r>
          <w:fldChar w:fldCharType="separate"/>
        </w:r>
        <w:r w:rsidR="007A6F54">
          <w:rPr>
            <w:noProof/>
          </w:rPr>
          <w:t>1</w:t>
        </w:r>
        <w:r>
          <w:rPr>
            <w:noProof/>
          </w:rPr>
          <w:fldChar w:fldCharType="end"/>
        </w:r>
      </w:p>
      <w:p w:rsidR="00313208" w:rsidRPr="00757AE8" w:rsidRDefault="00313208" w:rsidP="00757AE8">
        <w:pPr>
          <w:pStyle w:val="Footer"/>
          <w:spacing w:after="0" w:line="240" w:lineRule="auto"/>
          <w:rPr>
            <w:rFonts w:ascii="Times New Roman" w:hAnsi="Times New Roman"/>
            <w:i/>
            <w:noProof/>
            <w:lang w:val="en-US"/>
          </w:rPr>
        </w:pPr>
        <w:r w:rsidRPr="00757AE8">
          <w:rPr>
            <w:rFonts w:ascii="Times New Roman" w:hAnsi="Times New Roman"/>
            <w:i/>
            <w:noProof/>
            <w:lang w:val="en-US"/>
          </w:rPr>
          <w:t>Classification:</w:t>
        </w:r>
      </w:p>
      <w:p w:rsidR="00313208" w:rsidRDefault="00313208" w:rsidP="00757AE8">
        <w:pPr>
          <w:pStyle w:val="Footer"/>
          <w:spacing w:after="0" w:line="240" w:lineRule="auto"/>
        </w:pPr>
        <w:r w:rsidRPr="00757AE8">
          <w:rPr>
            <w:rFonts w:ascii="Times New Roman" w:hAnsi="Times New Roman"/>
            <w:i/>
            <w:noProof/>
            <w:lang w:val="en-US"/>
          </w:rPr>
          <w:t>Confidential</w:t>
        </w:r>
      </w:p>
    </w:sdtContent>
  </w:sdt>
  <w:p w:rsidR="00313208" w:rsidRDefault="003132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A7E" w:rsidRDefault="00EC6A7E" w:rsidP="002F77CA">
      <w:pPr>
        <w:spacing w:after="0" w:line="240" w:lineRule="auto"/>
      </w:pPr>
      <w:r>
        <w:separator/>
      </w:r>
    </w:p>
  </w:footnote>
  <w:footnote w:type="continuationSeparator" w:id="0">
    <w:p w:rsidR="00EC6A7E" w:rsidRDefault="00EC6A7E" w:rsidP="002F77CA">
      <w:pPr>
        <w:spacing w:after="0" w:line="240" w:lineRule="auto"/>
      </w:pPr>
      <w:r>
        <w:continuationSeparator/>
      </w:r>
    </w:p>
  </w:footnote>
  <w:footnote w:type="continuationNotice" w:id="1">
    <w:p w:rsidR="00EC6A7E" w:rsidRDefault="00EC6A7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08" w:rsidRDefault="00313208">
    <w:pPr>
      <w:pStyle w:val="Header"/>
    </w:pPr>
  </w:p>
  <w:p w:rsidR="00313208" w:rsidRDefault="003132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EFC"/>
    <w:multiLevelType w:val="hybridMultilevel"/>
    <w:tmpl w:val="9B044F6E"/>
    <w:lvl w:ilvl="0" w:tplc="F55C8AC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16E02D4"/>
    <w:multiLevelType w:val="multilevel"/>
    <w:tmpl w:val="4AB67D42"/>
    <w:lvl w:ilvl="0">
      <w:start w:val="8"/>
      <w:numFmt w:val="decimal"/>
      <w:lvlText w:val="%1"/>
      <w:lvlJc w:val="left"/>
      <w:pPr>
        <w:ind w:left="480" w:hanging="480"/>
      </w:pPr>
      <w:rPr>
        <w:rFonts w:hint="default"/>
        <w:b w:val="0"/>
      </w:rPr>
    </w:lvl>
    <w:lvl w:ilvl="1">
      <w:start w:val="2"/>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
    <w:nsid w:val="02953479"/>
    <w:multiLevelType w:val="multilevel"/>
    <w:tmpl w:val="9558C9CA"/>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D01372"/>
    <w:multiLevelType w:val="hybridMultilevel"/>
    <w:tmpl w:val="F8E87276"/>
    <w:lvl w:ilvl="0" w:tplc="C6508D4A">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85E2DBB"/>
    <w:multiLevelType w:val="hybridMultilevel"/>
    <w:tmpl w:val="0E3A0F38"/>
    <w:lvl w:ilvl="0" w:tplc="F620D5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8C64F11"/>
    <w:multiLevelType w:val="hybridMultilevel"/>
    <w:tmpl w:val="5B961D04"/>
    <w:lvl w:ilvl="0" w:tplc="89284564">
      <w:start w:val="7"/>
      <w:numFmt w:val="bullet"/>
      <w:lvlText w:val="-"/>
      <w:lvlJc w:val="left"/>
      <w:pPr>
        <w:ind w:left="720" w:hanging="360"/>
      </w:pPr>
      <w:rPr>
        <w:rFonts w:ascii="Arial" w:eastAsia="Calibri" w:hAnsi="Arial" w:cs="Arial" w:hint="default"/>
        <w:b w:val="0"/>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nsid w:val="0D99535B"/>
    <w:multiLevelType w:val="hybridMultilevel"/>
    <w:tmpl w:val="0E68F862"/>
    <w:lvl w:ilvl="0" w:tplc="E52C4694">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5E565F"/>
    <w:multiLevelType w:val="hybridMultilevel"/>
    <w:tmpl w:val="A7584478"/>
    <w:lvl w:ilvl="0" w:tplc="042F0017">
      <w:start w:val="1"/>
      <w:numFmt w:val="lowerLetter"/>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8">
    <w:nsid w:val="21B00703"/>
    <w:multiLevelType w:val="hybridMultilevel"/>
    <w:tmpl w:val="E3C8F0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24952DD3"/>
    <w:multiLevelType w:val="multilevel"/>
    <w:tmpl w:val="582ADB8E"/>
    <w:lvl w:ilvl="0">
      <w:start w:val="7"/>
      <w:numFmt w:val="decimal"/>
      <w:lvlText w:val="%1"/>
      <w:lvlJc w:val="left"/>
      <w:pPr>
        <w:ind w:left="360" w:hanging="360"/>
      </w:pPr>
      <w:rPr>
        <w:rFonts w:hint="default"/>
        <w:b/>
      </w:rPr>
    </w:lvl>
    <w:lvl w:ilvl="1">
      <w:start w:val="1"/>
      <w:numFmt w:val="lowerRoman"/>
      <w:lvlText w:val="%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0C00C4"/>
    <w:multiLevelType w:val="hybridMultilevel"/>
    <w:tmpl w:val="EE0CD4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13D33C4"/>
    <w:multiLevelType w:val="hybridMultilevel"/>
    <w:tmpl w:val="4EAA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145A4"/>
    <w:multiLevelType w:val="hybridMultilevel"/>
    <w:tmpl w:val="6C4861AE"/>
    <w:lvl w:ilvl="0" w:tplc="13A89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518C4"/>
    <w:multiLevelType w:val="singleLevel"/>
    <w:tmpl w:val="9DEA8970"/>
    <w:lvl w:ilvl="0">
      <w:start w:val="2"/>
      <w:numFmt w:val="upperLetter"/>
      <w:lvlText w:val="(%1)"/>
      <w:lvlJc w:val="left"/>
      <w:pPr>
        <w:tabs>
          <w:tab w:val="num" w:pos="720"/>
        </w:tabs>
        <w:ind w:left="720" w:hanging="720"/>
      </w:pPr>
      <w:rPr>
        <w:rFonts w:hint="default"/>
      </w:rPr>
    </w:lvl>
  </w:abstractNum>
  <w:abstractNum w:abstractNumId="14">
    <w:nsid w:val="3E8E1120"/>
    <w:multiLevelType w:val="multilevel"/>
    <w:tmpl w:val="F5B6D688"/>
    <w:lvl w:ilvl="0">
      <w:start w:val="1"/>
      <w:numFmt w:val="decimal"/>
      <w:lvlText w:val="%1."/>
      <w:lvlJc w:val="left"/>
      <w:pPr>
        <w:ind w:left="720" w:hanging="360"/>
      </w:pPr>
      <w:rPr>
        <w:rFonts w:hint="default"/>
        <w:b/>
      </w:rPr>
    </w:lvl>
    <w:lvl w:ilvl="1">
      <w:start w:val="1"/>
      <w:numFmt w:val="decimal"/>
      <w:isLgl/>
      <w:lvlText w:val="%1.%2."/>
      <w:lvlJc w:val="left"/>
      <w:pPr>
        <w:ind w:left="840" w:hanging="48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1C6061E"/>
    <w:multiLevelType w:val="multilevel"/>
    <w:tmpl w:val="7B748576"/>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71C47FA"/>
    <w:multiLevelType w:val="hybridMultilevel"/>
    <w:tmpl w:val="64F46FB4"/>
    <w:lvl w:ilvl="0" w:tplc="042F0017">
      <w:start w:val="1"/>
      <w:numFmt w:val="lowerLetter"/>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7">
    <w:nsid w:val="4A2400EF"/>
    <w:multiLevelType w:val="multilevel"/>
    <w:tmpl w:val="DCA2E8D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DCD677F"/>
    <w:multiLevelType w:val="multilevel"/>
    <w:tmpl w:val="E6A2950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2B371BF"/>
    <w:multiLevelType w:val="hybridMultilevel"/>
    <w:tmpl w:val="F064BC96"/>
    <w:lvl w:ilvl="0" w:tplc="042F0017">
      <w:start w:val="1"/>
      <w:numFmt w:val="lowerLetter"/>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0">
    <w:nsid w:val="59DA4BCE"/>
    <w:multiLevelType w:val="multilevel"/>
    <w:tmpl w:val="ABAC761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A146AF1"/>
    <w:multiLevelType w:val="hybridMultilevel"/>
    <w:tmpl w:val="920ECCD6"/>
    <w:lvl w:ilvl="0" w:tplc="031E049E">
      <w:start w:val="3"/>
      <w:numFmt w:val="upperLetter"/>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2">
    <w:nsid w:val="5F5927B8"/>
    <w:multiLevelType w:val="multilevel"/>
    <w:tmpl w:val="B6E610CE"/>
    <w:lvl w:ilvl="0">
      <w:start w:val="7"/>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1CA603E"/>
    <w:multiLevelType w:val="multilevel"/>
    <w:tmpl w:val="08B41E70"/>
    <w:lvl w:ilvl="0">
      <w:start w:val="7"/>
      <w:numFmt w:val="decimal"/>
      <w:lvlText w:val="%1"/>
      <w:lvlJc w:val="left"/>
      <w:pPr>
        <w:ind w:left="360" w:hanging="360"/>
      </w:pPr>
      <w:rPr>
        <w:rFonts w:hint="default"/>
        <w:b/>
      </w:rPr>
    </w:lvl>
    <w:lvl w:ilvl="1">
      <w:start w:val="1"/>
      <w:numFmt w:val="upperRoman"/>
      <w:lvlText w:val="%2."/>
      <w:lvlJc w:val="righ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8B95700"/>
    <w:multiLevelType w:val="multilevel"/>
    <w:tmpl w:val="1EDEAA94"/>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5">
    <w:nsid w:val="6F2B05A7"/>
    <w:multiLevelType w:val="hybridMultilevel"/>
    <w:tmpl w:val="7542F9D2"/>
    <w:lvl w:ilvl="0" w:tplc="835A80BE">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6">
    <w:nsid w:val="743452F8"/>
    <w:multiLevelType w:val="hybridMultilevel"/>
    <w:tmpl w:val="554C9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F320A6"/>
    <w:multiLevelType w:val="hybridMultilevel"/>
    <w:tmpl w:val="DBBC6802"/>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8">
    <w:nsid w:val="7BC04EF4"/>
    <w:multiLevelType w:val="hybridMultilevel"/>
    <w:tmpl w:val="B9629162"/>
    <w:lvl w:ilvl="0" w:tplc="43CC66EA">
      <w:start w:val="1"/>
      <w:numFmt w:val="upperLetter"/>
      <w:lvlText w:val="(%1)"/>
      <w:lvlJc w:val="left"/>
      <w:pPr>
        <w:ind w:left="1080" w:hanging="72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13"/>
  </w:num>
  <w:num w:numId="2">
    <w:abstractNumId w:val="28"/>
  </w:num>
  <w:num w:numId="3">
    <w:abstractNumId w:val="27"/>
  </w:num>
  <w:num w:numId="4">
    <w:abstractNumId w:val="16"/>
  </w:num>
  <w:num w:numId="5">
    <w:abstractNumId w:val="21"/>
  </w:num>
  <w:num w:numId="6">
    <w:abstractNumId w:val="18"/>
  </w:num>
  <w:num w:numId="7">
    <w:abstractNumId w:val="19"/>
  </w:num>
  <w:num w:numId="8">
    <w:abstractNumId w:val="7"/>
  </w:num>
  <w:num w:numId="9">
    <w:abstractNumId w:val="14"/>
  </w:num>
  <w:num w:numId="10">
    <w:abstractNumId w:val="12"/>
  </w:num>
  <w:num w:numId="11">
    <w:abstractNumId w:val="24"/>
  </w:num>
  <w:num w:numId="12">
    <w:abstractNumId w:val="5"/>
  </w:num>
  <w:num w:numId="13">
    <w:abstractNumId w:val="8"/>
  </w:num>
  <w:num w:numId="14">
    <w:abstractNumId w:val="0"/>
  </w:num>
  <w:num w:numId="15">
    <w:abstractNumId w:val="10"/>
  </w:num>
  <w:num w:numId="16">
    <w:abstractNumId w:val="2"/>
  </w:num>
  <w:num w:numId="17">
    <w:abstractNumId w:val="22"/>
  </w:num>
  <w:num w:numId="18">
    <w:abstractNumId w:val="3"/>
  </w:num>
  <w:num w:numId="19">
    <w:abstractNumId w:val="15"/>
  </w:num>
  <w:num w:numId="20">
    <w:abstractNumId w:val="20"/>
  </w:num>
  <w:num w:numId="21">
    <w:abstractNumId w:val="25"/>
  </w:num>
  <w:num w:numId="22">
    <w:abstractNumId w:val="17"/>
  </w:num>
  <w:num w:numId="23">
    <w:abstractNumId w:val="4"/>
  </w:num>
  <w:num w:numId="24">
    <w:abstractNumId w:val="26"/>
  </w:num>
  <w:num w:numId="25">
    <w:abstractNumId w:val="6"/>
  </w:num>
  <w:num w:numId="26">
    <w:abstractNumId w:val="23"/>
  </w:num>
  <w:num w:numId="27">
    <w:abstractNumId w:val="9"/>
  </w:num>
  <w:num w:numId="28">
    <w:abstractNumId w:val="1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3C"/>
    <w:rsid w:val="00000B4D"/>
    <w:rsid w:val="00002758"/>
    <w:rsid w:val="000212F0"/>
    <w:rsid w:val="00022CDA"/>
    <w:rsid w:val="00025B5F"/>
    <w:rsid w:val="00033140"/>
    <w:rsid w:val="000333A4"/>
    <w:rsid w:val="00052395"/>
    <w:rsid w:val="00062074"/>
    <w:rsid w:val="000845E2"/>
    <w:rsid w:val="00086EA4"/>
    <w:rsid w:val="000879BA"/>
    <w:rsid w:val="00096F9B"/>
    <w:rsid w:val="000A5279"/>
    <w:rsid w:val="000A63C9"/>
    <w:rsid w:val="000B428C"/>
    <w:rsid w:val="000C0E60"/>
    <w:rsid w:val="000C6B81"/>
    <w:rsid w:val="000D5CB1"/>
    <w:rsid w:val="000E0E4C"/>
    <w:rsid w:val="000E475D"/>
    <w:rsid w:val="00122E99"/>
    <w:rsid w:val="001246A1"/>
    <w:rsid w:val="00132B66"/>
    <w:rsid w:val="00132E3E"/>
    <w:rsid w:val="00151277"/>
    <w:rsid w:val="00155324"/>
    <w:rsid w:val="001569D6"/>
    <w:rsid w:val="00161C99"/>
    <w:rsid w:val="0017552C"/>
    <w:rsid w:val="001802E1"/>
    <w:rsid w:val="00182F9A"/>
    <w:rsid w:val="001830F3"/>
    <w:rsid w:val="00185160"/>
    <w:rsid w:val="00192ACB"/>
    <w:rsid w:val="001D12F0"/>
    <w:rsid w:val="001D52F4"/>
    <w:rsid w:val="001E1958"/>
    <w:rsid w:val="001F4A6E"/>
    <w:rsid w:val="00200E80"/>
    <w:rsid w:val="00202537"/>
    <w:rsid w:val="00210A00"/>
    <w:rsid w:val="00217D1B"/>
    <w:rsid w:val="002331AF"/>
    <w:rsid w:val="002524EE"/>
    <w:rsid w:val="002606EC"/>
    <w:rsid w:val="00277709"/>
    <w:rsid w:val="0029500A"/>
    <w:rsid w:val="002A5CA6"/>
    <w:rsid w:val="002C174C"/>
    <w:rsid w:val="002D0802"/>
    <w:rsid w:val="002D30D4"/>
    <w:rsid w:val="002E0C16"/>
    <w:rsid w:val="002F77CA"/>
    <w:rsid w:val="00313208"/>
    <w:rsid w:val="00334C34"/>
    <w:rsid w:val="00356D3C"/>
    <w:rsid w:val="00372C13"/>
    <w:rsid w:val="003865B4"/>
    <w:rsid w:val="00390496"/>
    <w:rsid w:val="003A052C"/>
    <w:rsid w:val="003A6951"/>
    <w:rsid w:val="003B753B"/>
    <w:rsid w:val="003B7AEF"/>
    <w:rsid w:val="003C6D3F"/>
    <w:rsid w:val="003D04CF"/>
    <w:rsid w:val="003D2F0E"/>
    <w:rsid w:val="003D55C0"/>
    <w:rsid w:val="003E29C8"/>
    <w:rsid w:val="003E2A1C"/>
    <w:rsid w:val="003F05B8"/>
    <w:rsid w:val="00424F3F"/>
    <w:rsid w:val="00425CA6"/>
    <w:rsid w:val="0044585E"/>
    <w:rsid w:val="00451385"/>
    <w:rsid w:val="004776DD"/>
    <w:rsid w:val="00493228"/>
    <w:rsid w:val="00497CD6"/>
    <w:rsid w:val="004A5CAD"/>
    <w:rsid w:val="004D2884"/>
    <w:rsid w:val="004D39F8"/>
    <w:rsid w:val="004F4E62"/>
    <w:rsid w:val="0051154B"/>
    <w:rsid w:val="00515EB7"/>
    <w:rsid w:val="0051610F"/>
    <w:rsid w:val="00516DF5"/>
    <w:rsid w:val="00525CAF"/>
    <w:rsid w:val="005315F6"/>
    <w:rsid w:val="00536BF5"/>
    <w:rsid w:val="00541CE6"/>
    <w:rsid w:val="005426A3"/>
    <w:rsid w:val="00542ADF"/>
    <w:rsid w:val="0054617E"/>
    <w:rsid w:val="00553244"/>
    <w:rsid w:val="00560044"/>
    <w:rsid w:val="0056061E"/>
    <w:rsid w:val="00567168"/>
    <w:rsid w:val="00582B1D"/>
    <w:rsid w:val="00584779"/>
    <w:rsid w:val="00596839"/>
    <w:rsid w:val="005A33AC"/>
    <w:rsid w:val="005A4853"/>
    <w:rsid w:val="005B3BE9"/>
    <w:rsid w:val="005B6B10"/>
    <w:rsid w:val="005B6C1B"/>
    <w:rsid w:val="005C463C"/>
    <w:rsid w:val="005D6D23"/>
    <w:rsid w:val="00601347"/>
    <w:rsid w:val="00603492"/>
    <w:rsid w:val="0061058D"/>
    <w:rsid w:val="00647463"/>
    <w:rsid w:val="0065484C"/>
    <w:rsid w:val="00654D7B"/>
    <w:rsid w:val="00661E32"/>
    <w:rsid w:val="00667B6F"/>
    <w:rsid w:val="006702D6"/>
    <w:rsid w:val="00677AA7"/>
    <w:rsid w:val="00690123"/>
    <w:rsid w:val="006B4ABF"/>
    <w:rsid w:val="006C0B76"/>
    <w:rsid w:val="006D2DFD"/>
    <w:rsid w:val="006D5385"/>
    <w:rsid w:val="006D6EA8"/>
    <w:rsid w:val="006E1741"/>
    <w:rsid w:val="00715972"/>
    <w:rsid w:val="007166D7"/>
    <w:rsid w:val="00720628"/>
    <w:rsid w:val="00725394"/>
    <w:rsid w:val="00734DD3"/>
    <w:rsid w:val="00757AE8"/>
    <w:rsid w:val="0079047B"/>
    <w:rsid w:val="007A6F54"/>
    <w:rsid w:val="007A74D6"/>
    <w:rsid w:val="007B0D95"/>
    <w:rsid w:val="008120EB"/>
    <w:rsid w:val="008155D1"/>
    <w:rsid w:val="00827B72"/>
    <w:rsid w:val="008338F2"/>
    <w:rsid w:val="0083392D"/>
    <w:rsid w:val="00833E2D"/>
    <w:rsid w:val="00843EFE"/>
    <w:rsid w:val="00855AAC"/>
    <w:rsid w:val="00856C67"/>
    <w:rsid w:val="00857D4A"/>
    <w:rsid w:val="00860355"/>
    <w:rsid w:val="00880BA4"/>
    <w:rsid w:val="00881E11"/>
    <w:rsid w:val="008A7944"/>
    <w:rsid w:val="008C02FE"/>
    <w:rsid w:val="008C1C6B"/>
    <w:rsid w:val="008C4D6E"/>
    <w:rsid w:val="008D3A14"/>
    <w:rsid w:val="008E436C"/>
    <w:rsid w:val="008F3D91"/>
    <w:rsid w:val="009234CA"/>
    <w:rsid w:val="00927271"/>
    <w:rsid w:val="009320FC"/>
    <w:rsid w:val="00946C1F"/>
    <w:rsid w:val="009546AD"/>
    <w:rsid w:val="009547C5"/>
    <w:rsid w:val="009552D4"/>
    <w:rsid w:val="00980D3F"/>
    <w:rsid w:val="0098116F"/>
    <w:rsid w:val="009D2AE6"/>
    <w:rsid w:val="009D4739"/>
    <w:rsid w:val="009D5616"/>
    <w:rsid w:val="009E3768"/>
    <w:rsid w:val="009F52E1"/>
    <w:rsid w:val="00A018B4"/>
    <w:rsid w:val="00A14D65"/>
    <w:rsid w:val="00A25B09"/>
    <w:rsid w:val="00A3182A"/>
    <w:rsid w:val="00A424B5"/>
    <w:rsid w:val="00A55750"/>
    <w:rsid w:val="00A56D28"/>
    <w:rsid w:val="00A57F37"/>
    <w:rsid w:val="00A61185"/>
    <w:rsid w:val="00A65ED2"/>
    <w:rsid w:val="00A67137"/>
    <w:rsid w:val="00A81C32"/>
    <w:rsid w:val="00A81D89"/>
    <w:rsid w:val="00A84751"/>
    <w:rsid w:val="00A84C6C"/>
    <w:rsid w:val="00A85943"/>
    <w:rsid w:val="00A9318F"/>
    <w:rsid w:val="00A954AC"/>
    <w:rsid w:val="00AB1743"/>
    <w:rsid w:val="00AE3CEB"/>
    <w:rsid w:val="00AE585F"/>
    <w:rsid w:val="00B0547C"/>
    <w:rsid w:val="00B0660B"/>
    <w:rsid w:val="00B07BD3"/>
    <w:rsid w:val="00B200CE"/>
    <w:rsid w:val="00B2391D"/>
    <w:rsid w:val="00B34A29"/>
    <w:rsid w:val="00B623C7"/>
    <w:rsid w:val="00B76EBD"/>
    <w:rsid w:val="00B8144D"/>
    <w:rsid w:val="00B87322"/>
    <w:rsid w:val="00BB2D9D"/>
    <w:rsid w:val="00BB6AE8"/>
    <w:rsid w:val="00BC5B7F"/>
    <w:rsid w:val="00BD035B"/>
    <w:rsid w:val="00BD1932"/>
    <w:rsid w:val="00C005F6"/>
    <w:rsid w:val="00C07F2D"/>
    <w:rsid w:val="00C16D1F"/>
    <w:rsid w:val="00C22D8F"/>
    <w:rsid w:val="00C362BD"/>
    <w:rsid w:val="00C6269B"/>
    <w:rsid w:val="00C774C3"/>
    <w:rsid w:val="00CA4127"/>
    <w:rsid w:val="00CB74C2"/>
    <w:rsid w:val="00CC3664"/>
    <w:rsid w:val="00CE534C"/>
    <w:rsid w:val="00CE72E7"/>
    <w:rsid w:val="00D06D05"/>
    <w:rsid w:val="00D14CAD"/>
    <w:rsid w:val="00D20D74"/>
    <w:rsid w:val="00D246DF"/>
    <w:rsid w:val="00D347D5"/>
    <w:rsid w:val="00D35F28"/>
    <w:rsid w:val="00D43408"/>
    <w:rsid w:val="00D57426"/>
    <w:rsid w:val="00D7064E"/>
    <w:rsid w:val="00D71E07"/>
    <w:rsid w:val="00D72456"/>
    <w:rsid w:val="00D760DC"/>
    <w:rsid w:val="00D9565A"/>
    <w:rsid w:val="00DA4CC0"/>
    <w:rsid w:val="00DA4D7C"/>
    <w:rsid w:val="00DB2C97"/>
    <w:rsid w:val="00DB71DF"/>
    <w:rsid w:val="00DD0FEE"/>
    <w:rsid w:val="00DD31BE"/>
    <w:rsid w:val="00DD42A4"/>
    <w:rsid w:val="00DE4CA9"/>
    <w:rsid w:val="00DE5A75"/>
    <w:rsid w:val="00DF29B1"/>
    <w:rsid w:val="00DF2A2A"/>
    <w:rsid w:val="00E056D9"/>
    <w:rsid w:val="00E06EA2"/>
    <w:rsid w:val="00E11335"/>
    <w:rsid w:val="00E62700"/>
    <w:rsid w:val="00EA10F2"/>
    <w:rsid w:val="00EC2260"/>
    <w:rsid w:val="00EC4BC3"/>
    <w:rsid w:val="00EC6A7E"/>
    <w:rsid w:val="00EC732E"/>
    <w:rsid w:val="00ED1776"/>
    <w:rsid w:val="00EE18FB"/>
    <w:rsid w:val="00EE2363"/>
    <w:rsid w:val="00EF0390"/>
    <w:rsid w:val="00F31202"/>
    <w:rsid w:val="00F32D30"/>
    <w:rsid w:val="00F43F38"/>
    <w:rsid w:val="00F67F97"/>
    <w:rsid w:val="00F837DF"/>
    <w:rsid w:val="00FA0D8C"/>
    <w:rsid w:val="00FA3F43"/>
    <w:rsid w:val="00FB5F4E"/>
    <w:rsid w:val="00FE31CD"/>
    <w:rsid w:val="00FE47A7"/>
    <w:rsid w:val="00FF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6D9"/>
    <w:pPr>
      <w:spacing w:after="200" w:line="276" w:lineRule="auto"/>
    </w:pPr>
    <w:rPr>
      <w:sz w:val="22"/>
      <w:szCs w:val="22"/>
      <w:lang w:val="mk-MK"/>
    </w:rPr>
  </w:style>
  <w:style w:type="paragraph" w:styleId="Heading2">
    <w:name w:val="heading 2"/>
    <w:basedOn w:val="Normal"/>
    <w:next w:val="Normal"/>
    <w:link w:val="Heading2Char"/>
    <w:uiPriority w:val="9"/>
    <w:unhideWhenUsed/>
    <w:qFormat/>
    <w:rsid w:val="00515EB7"/>
    <w:pPr>
      <w:keepNext/>
      <w:spacing w:before="240" w:after="60"/>
      <w:outlineLvl w:val="1"/>
    </w:pPr>
    <w:rPr>
      <w:rFonts w:ascii="Cambria" w:eastAsia="Times New Roman" w:hAnsi="Cambria"/>
      <w:b/>
      <w:bCs/>
      <w:i/>
      <w:iCs/>
      <w:sz w:val="28"/>
      <w:szCs w:val="28"/>
    </w:rPr>
  </w:style>
  <w:style w:type="paragraph" w:styleId="Heading5">
    <w:name w:val="heading 5"/>
    <w:basedOn w:val="Normal"/>
    <w:next w:val="Normal"/>
    <w:link w:val="Heading5Char"/>
    <w:qFormat/>
    <w:rsid w:val="00451385"/>
    <w:pPr>
      <w:keepNext/>
      <w:spacing w:after="0" w:line="240" w:lineRule="auto"/>
      <w:jc w:val="center"/>
      <w:outlineLvl w:val="4"/>
    </w:pPr>
    <w:rPr>
      <w:rFonts w:ascii="Tahoma" w:eastAsia="Times New Roman" w:hAnsi="Tahoma"/>
      <w:b/>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51385"/>
    <w:rPr>
      <w:rFonts w:ascii="Tahoma" w:eastAsia="Times New Roman" w:hAnsi="Tahoma"/>
      <w:b/>
      <w:sz w:val="22"/>
      <w:u w:val="single"/>
      <w:lang w:val="en-US" w:eastAsia="en-US"/>
    </w:rPr>
  </w:style>
  <w:style w:type="paragraph" w:customStyle="1" w:styleId="MainHeading">
    <w:name w:val="Main Heading"/>
    <w:basedOn w:val="Normal"/>
    <w:next w:val="Normal"/>
    <w:rsid w:val="00451385"/>
    <w:pPr>
      <w:widowControl w:val="0"/>
      <w:spacing w:after="240" w:line="288" w:lineRule="auto"/>
      <w:jc w:val="both"/>
    </w:pPr>
    <w:rPr>
      <w:rFonts w:ascii="CG Times" w:eastAsia="Times New Roman" w:hAnsi="CG Times"/>
      <w:b/>
      <w:szCs w:val="20"/>
      <w:lang w:val="en-GB"/>
    </w:rPr>
  </w:style>
  <w:style w:type="paragraph" w:customStyle="1" w:styleId="ListArabic1">
    <w:name w:val="List Arabic 1"/>
    <w:basedOn w:val="Normal"/>
    <w:rsid w:val="00451385"/>
    <w:pPr>
      <w:widowControl w:val="0"/>
      <w:tabs>
        <w:tab w:val="left" w:pos="720"/>
      </w:tabs>
      <w:spacing w:after="240" w:line="288" w:lineRule="auto"/>
      <w:ind w:left="720" w:hanging="720"/>
      <w:jc w:val="both"/>
    </w:pPr>
    <w:rPr>
      <w:rFonts w:ascii="CG Times" w:eastAsia="Times New Roman" w:hAnsi="CG Times"/>
      <w:szCs w:val="20"/>
      <w:lang w:val="en-GB"/>
    </w:rPr>
  </w:style>
  <w:style w:type="paragraph" w:customStyle="1" w:styleId="ListALPHACAPS1">
    <w:name w:val="List ALPHA CAPS 1"/>
    <w:basedOn w:val="Normal"/>
    <w:rsid w:val="00451385"/>
    <w:pPr>
      <w:widowControl w:val="0"/>
      <w:tabs>
        <w:tab w:val="left" w:pos="720"/>
      </w:tabs>
      <w:spacing w:after="240" w:line="288" w:lineRule="auto"/>
      <w:ind w:left="720" w:hanging="720"/>
      <w:jc w:val="both"/>
    </w:pPr>
    <w:rPr>
      <w:rFonts w:ascii="CG Times" w:eastAsia="Times New Roman" w:hAnsi="CG Times"/>
      <w:szCs w:val="20"/>
      <w:lang w:val="en-GB"/>
    </w:rPr>
  </w:style>
  <w:style w:type="paragraph" w:customStyle="1" w:styleId="RightTab">
    <w:name w:val="Right Tab"/>
    <w:basedOn w:val="Normal"/>
    <w:next w:val="Normal"/>
    <w:rsid w:val="00451385"/>
    <w:pPr>
      <w:widowControl w:val="0"/>
      <w:tabs>
        <w:tab w:val="right" w:pos="8505"/>
      </w:tabs>
      <w:spacing w:after="240" w:line="288" w:lineRule="auto"/>
      <w:jc w:val="both"/>
    </w:pPr>
    <w:rPr>
      <w:rFonts w:ascii="CG Times" w:eastAsia="Times New Roman" w:hAnsi="CG Times"/>
      <w:szCs w:val="20"/>
      <w:lang w:val="en-GB"/>
    </w:rPr>
  </w:style>
  <w:style w:type="paragraph" w:styleId="BodyText2">
    <w:name w:val="Body Text 2"/>
    <w:basedOn w:val="Normal"/>
    <w:link w:val="BodyText2Char"/>
    <w:rsid w:val="00451385"/>
    <w:pPr>
      <w:spacing w:after="0" w:line="240" w:lineRule="auto"/>
      <w:jc w:val="both"/>
    </w:pPr>
    <w:rPr>
      <w:rFonts w:ascii="Arial" w:eastAsia="Times New Roman" w:hAnsi="Arial"/>
      <w:sz w:val="20"/>
      <w:szCs w:val="20"/>
      <w:lang w:val="en-US"/>
    </w:rPr>
  </w:style>
  <w:style w:type="character" w:customStyle="1" w:styleId="BodyText2Char">
    <w:name w:val="Body Text 2 Char"/>
    <w:link w:val="BodyText2"/>
    <w:rsid w:val="00451385"/>
    <w:rPr>
      <w:rFonts w:ascii="Arial" w:eastAsia="Times New Roman" w:hAnsi="Arial"/>
      <w:lang w:val="en-US" w:eastAsia="en-US"/>
    </w:rPr>
  </w:style>
  <w:style w:type="paragraph" w:styleId="BodyText">
    <w:name w:val="Body Text"/>
    <w:basedOn w:val="Normal"/>
    <w:link w:val="BodyTextChar"/>
    <w:uiPriority w:val="99"/>
    <w:unhideWhenUsed/>
    <w:rsid w:val="00AE3CEB"/>
    <w:pPr>
      <w:spacing w:after="120"/>
    </w:pPr>
  </w:style>
  <w:style w:type="character" w:customStyle="1" w:styleId="BodyTextChar">
    <w:name w:val="Body Text Char"/>
    <w:link w:val="BodyText"/>
    <w:uiPriority w:val="99"/>
    <w:rsid w:val="00AE3CEB"/>
    <w:rPr>
      <w:sz w:val="22"/>
      <w:szCs w:val="22"/>
      <w:lang w:eastAsia="en-US"/>
    </w:rPr>
  </w:style>
  <w:style w:type="paragraph" w:customStyle="1" w:styleId="BodyText4">
    <w:name w:val="Body Text 4"/>
    <w:basedOn w:val="Normal"/>
    <w:rsid w:val="00AE3CEB"/>
    <w:pPr>
      <w:widowControl w:val="0"/>
      <w:spacing w:after="240" w:line="288" w:lineRule="auto"/>
      <w:ind w:left="2880"/>
      <w:jc w:val="both"/>
    </w:pPr>
    <w:rPr>
      <w:rFonts w:ascii="CG Times" w:eastAsia="Times New Roman" w:hAnsi="CG Times"/>
      <w:szCs w:val="20"/>
      <w:lang w:val="en-GB"/>
    </w:rPr>
  </w:style>
  <w:style w:type="character" w:customStyle="1" w:styleId="Heading2Char">
    <w:name w:val="Heading 2 Char"/>
    <w:link w:val="Heading2"/>
    <w:uiPriority w:val="9"/>
    <w:rsid w:val="00515EB7"/>
    <w:rPr>
      <w:rFonts w:ascii="Cambria" w:eastAsia="Times New Roman" w:hAnsi="Cambria" w:cs="Times New Roman"/>
      <w:b/>
      <w:bCs/>
      <w:i/>
      <w:iCs/>
      <w:sz w:val="28"/>
      <w:szCs w:val="28"/>
      <w:lang w:eastAsia="en-US"/>
    </w:rPr>
  </w:style>
  <w:style w:type="paragraph" w:customStyle="1" w:styleId="BBBodyText">
    <w:name w:val="BB Body Text"/>
    <w:basedOn w:val="Normal"/>
    <w:rsid w:val="00E62700"/>
    <w:pPr>
      <w:spacing w:after="240" w:line="240" w:lineRule="auto"/>
      <w:ind w:firstLine="720"/>
      <w:jc w:val="both"/>
    </w:pPr>
    <w:rPr>
      <w:rFonts w:ascii="Times New Roman" w:eastAsia="Times New Roman" w:hAnsi="Times New Roman"/>
      <w:sz w:val="24"/>
      <w:szCs w:val="24"/>
      <w:lang w:val="en-US"/>
    </w:rPr>
  </w:style>
  <w:style w:type="character" w:styleId="CommentReference">
    <w:name w:val="annotation reference"/>
    <w:uiPriority w:val="99"/>
    <w:semiHidden/>
    <w:unhideWhenUsed/>
    <w:rsid w:val="00647463"/>
    <w:rPr>
      <w:sz w:val="16"/>
      <w:szCs w:val="16"/>
    </w:rPr>
  </w:style>
  <w:style w:type="paragraph" w:styleId="CommentText">
    <w:name w:val="annotation text"/>
    <w:basedOn w:val="Normal"/>
    <w:link w:val="CommentTextChar"/>
    <w:uiPriority w:val="99"/>
    <w:semiHidden/>
    <w:unhideWhenUsed/>
    <w:rsid w:val="00647463"/>
    <w:rPr>
      <w:sz w:val="20"/>
      <w:szCs w:val="20"/>
    </w:rPr>
  </w:style>
  <w:style w:type="character" w:customStyle="1" w:styleId="CommentTextChar">
    <w:name w:val="Comment Text Char"/>
    <w:link w:val="CommentText"/>
    <w:uiPriority w:val="99"/>
    <w:semiHidden/>
    <w:rsid w:val="00647463"/>
    <w:rPr>
      <w:lang w:eastAsia="en-US"/>
    </w:rPr>
  </w:style>
  <w:style w:type="paragraph" w:styleId="CommentSubject">
    <w:name w:val="annotation subject"/>
    <w:basedOn w:val="CommentText"/>
    <w:next w:val="CommentText"/>
    <w:link w:val="CommentSubjectChar"/>
    <w:uiPriority w:val="99"/>
    <w:semiHidden/>
    <w:unhideWhenUsed/>
    <w:rsid w:val="00647463"/>
    <w:rPr>
      <w:b/>
      <w:bCs/>
    </w:rPr>
  </w:style>
  <w:style w:type="character" w:customStyle="1" w:styleId="CommentSubjectChar">
    <w:name w:val="Comment Subject Char"/>
    <w:link w:val="CommentSubject"/>
    <w:uiPriority w:val="99"/>
    <w:semiHidden/>
    <w:rsid w:val="00647463"/>
    <w:rPr>
      <w:b/>
      <w:bCs/>
      <w:lang w:eastAsia="en-US"/>
    </w:rPr>
  </w:style>
  <w:style w:type="paragraph" w:styleId="BalloonText">
    <w:name w:val="Balloon Text"/>
    <w:basedOn w:val="Normal"/>
    <w:link w:val="BalloonTextChar"/>
    <w:uiPriority w:val="99"/>
    <w:semiHidden/>
    <w:unhideWhenUsed/>
    <w:rsid w:val="00647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7463"/>
    <w:rPr>
      <w:rFonts w:ascii="Tahoma" w:hAnsi="Tahoma" w:cs="Tahoma"/>
      <w:sz w:val="16"/>
      <w:szCs w:val="16"/>
      <w:lang w:eastAsia="en-US"/>
    </w:rPr>
  </w:style>
  <w:style w:type="paragraph" w:customStyle="1" w:styleId="Schedule">
    <w:name w:val="Schedule"/>
    <w:basedOn w:val="Normal"/>
    <w:next w:val="Normal"/>
    <w:rsid w:val="00881E11"/>
    <w:pPr>
      <w:widowControl w:val="0"/>
      <w:spacing w:after="240" w:line="288" w:lineRule="auto"/>
      <w:jc w:val="center"/>
    </w:pPr>
    <w:rPr>
      <w:rFonts w:ascii="CG Times" w:eastAsia="Times New Roman" w:hAnsi="CG Times"/>
      <w:b/>
      <w:szCs w:val="20"/>
      <w:lang w:val="en-GB"/>
    </w:rPr>
  </w:style>
  <w:style w:type="paragraph" w:styleId="Header">
    <w:name w:val="header"/>
    <w:basedOn w:val="Normal"/>
    <w:link w:val="HeaderChar"/>
    <w:uiPriority w:val="99"/>
    <w:unhideWhenUsed/>
    <w:rsid w:val="002F77CA"/>
    <w:pPr>
      <w:tabs>
        <w:tab w:val="center" w:pos="4513"/>
        <w:tab w:val="right" w:pos="9026"/>
      </w:tabs>
    </w:pPr>
  </w:style>
  <w:style w:type="character" w:customStyle="1" w:styleId="HeaderChar">
    <w:name w:val="Header Char"/>
    <w:link w:val="Header"/>
    <w:uiPriority w:val="99"/>
    <w:rsid w:val="002F77CA"/>
    <w:rPr>
      <w:sz w:val="22"/>
      <w:szCs w:val="22"/>
      <w:lang w:eastAsia="en-US"/>
    </w:rPr>
  </w:style>
  <w:style w:type="paragraph" w:styleId="Footer">
    <w:name w:val="footer"/>
    <w:basedOn w:val="Normal"/>
    <w:link w:val="FooterChar"/>
    <w:uiPriority w:val="99"/>
    <w:unhideWhenUsed/>
    <w:rsid w:val="002F77CA"/>
    <w:pPr>
      <w:tabs>
        <w:tab w:val="center" w:pos="4513"/>
        <w:tab w:val="right" w:pos="9026"/>
      </w:tabs>
    </w:pPr>
  </w:style>
  <w:style w:type="character" w:customStyle="1" w:styleId="FooterChar">
    <w:name w:val="Footer Char"/>
    <w:link w:val="Footer"/>
    <w:uiPriority w:val="99"/>
    <w:rsid w:val="002F77CA"/>
    <w:rPr>
      <w:sz w:val="22"/>
      <w:szCs w:val="22"/>
      <w:lang w:eastAsia="en-US"/>
    </w:rPr>
  </w:style>
  <w:style w:type="paragraph" w:styleId="PlainText">
    <w:name w:val="Plain Text"/>
    <w:basedOn w:val="Normal"/>
    <w:link w:val="PlainTextChar"/>
    <w:uiPriority w:val="99"/>
    <w:rsid w:val="00860355"/>
    <w:pPr>
      <w:autoSpaceDE w:val="0"/>
      <w:autoSpaceDN w:val="0"/>
      <w:spacing w:after="0" w:line="240" w:lineRule="auto"/>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860355"/>
    <w:rPr>
      <w:rFonts w:ascii="Courier New" w:eastAsia="Times New Roman" w:hAnsi="Courier New" w:cs="Courier New"/>
      <w:lang w:val="en-US" w:eastAsia="en-US"/>
    </w:rPr>
  </w:style>
  <w:style w:type="paragraph" w:styleId="NormalWeb">
    <w:name w:val="Normal (Web)"/>
    <w:basedOn w:val="Normal"/>
    <w:uiPriority w:val="99"/>
    <w:rsid w:val="00860355"/>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uiPriority w:val="99"/>
    <w:unhideWhenUsed/>
    <w:rsid w:val="001D52F4"/>
    <w:rPr>
      <w:color w:val="0000FF"/>
      <w:u w:val="single"/>
    </w:rPr>
  </w:style>
  <w:style w:type="paragraph" w:styleId="ListParagraph">
    <w:name w:val="List Paragraph"/>
    <w:basedOn w:val="Normal"/>
    <w:uiPriority w:val="34"/>
    <w:qFormat/>
    <w:rsid w:val="00596839"/>
    <w:pPr>
      <w:ind w:left="720"/>
    </w:pPr>
  </w:style>
  <w:style w:type="character" w:styleId="PlaceholderText">
    <w:name w:val="Placeholder Text"/>
    <w:qFormat/>
    <w:rsid w:val="00C774C3"/>
    <w:rPr>
      <w:rFonts w:ascii="SeavusSans" w:hAnsi="SeavusSans"/>
      <w:color w:val="808080"/>
    </w:rPr>
  </w:style>
  <w:style w:type="character" w:styleId="FollowedHyperlink">
    <w:name w:val="FollowedHyperlink"/>
    <w:uiPriority w:val="99"/>
    <w:semiHidden/>
    <w:unhideWhenUsed/>
    <w:rsid w:val="00FA0D8C"/>
    <w:rPr>
      <w:color w:val="800080"/>
      <w:u w:val="single"/>
    </w:rPr>
  </w:style>
  <w:style w:type="paragraph" w:styleId="HTMLPreformatted">
    <w:name w:val="HTML Preformatted"/>
    <w:basedOn w:val="Normal"/>
    <w:link w:val="HTMLPreformattedChar"/>
    <w:uiPriority w:val="99"/>
    <w:rsid w:val="0017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sz w:val="20"/>
      <w:szCs w:val="20"/>
      <w:lang w:val="en-US"/>
    </w:rPr>
  </w:style>
  <w:style w:type="character" w:customStyle="1" w:styleId="HTMLPreformattedChar">
    <w:name w:val="HTML Preformatted Char"/>
    <w:link w:val="HTMLPreformatted"/>
    <w:uiPriority w:val="99"/>
    <w:rsid w:val="0017552C"/>
    <w:rPr>
      <w:rFonts w:ascii="Courier New" w:eastAsia="MS Mincho" w:hAnsi="Courier New"/>
    </w:rPr>
  </w:style>
  <w:style w:type="paragraph" w:customStyle="1" w:styleId="Generic">
    <w:name w:val="Generic"/>
    <w:basedOn w:val="Normal"/>
    <w:rsid w:val="00C6269B"/>
    <w:pPr>
      <w:widowControl w:val="0"/>
      <w:autoSpaceDE w:val="0"/>
      <w:autoSpaceDN w:val="0"/>
      <w:adjustRightInd w:val="0"/>
      <w:spacing w:after="240" w:line="240" w:lineRule="auto"/>
    </w:pPr>
    <w:rPr>
      <w:rFonts w:ascii="Times New Roman" w:eastAsia="Times New Roman" w:hAnsi="Times New Roman"/>
      <w:sz w:val="24"/>
      <w:szCs w:val="24"/>
      <w:lang w:val="en-US"/>
    </w:rPr>
  </w:style>
  <w:style w:type="paragraph" w:customStyle="1" w:styleId="BodyText0">
    <w:name w:val="BodyText"/>
    <w:basedOn w:val="Normal"/>
    <w:rsid w:val="00C6269B"/>
    <w:pPr>
      <w:spacing w:after="120" w:line="240" w:lineRule="auto"/>
      <w:jc w:val="both"/>
    </w:pPr>
    <w:rPr>
      <w:rFonts w:ascii="Times New Roman" w:eastAsia="Times New Roman" w:hAnsi="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6D9"/>
    <w:pPr>
      <w:spacing w:after="200" w:line="276" w:lineRule="auto"/>
    </w:pPr>
    <w:rPr>
      <w:sz w:val="22"/>
      <w:szCs w:val="22"/>
      <w:lang w:val="mk-MK"/>
    </w:rPr>
  </w:style>
  <w:style w:type="paragraph" w:styleId="Heading2">
    <w:name w:val="heading 2"/>
    <w:basedOn w:val="Normal"/>
    <w:next w:val="Normal"/>
    <w:link w:val="Heading2Char"/>
    <w:uiPriority w:val="9"/>
    <w:unhideWhenUsed/>
    <w:qFormat/>
    <w:rsid w:val="00515EB7"/>
    <w:pPr>
      <w:keepNext/>
      <w:spacing w:before="240" w:after="60"/>
      <w:outlineLvl w:val="1"/>
    </w:pPr>
    <w:rPr>
      <w:rFonts w:ascii="Cambria" w:eastAsia="Times New Roman" w:hAnsi="Cambria"/>
      <w:b/>
      <w:bCs/>
      <w:i/>
      <w:iCs/>
      <w:sz w:val="28"/>
      <w:szCs w:val="28"/>
    </w:rPr>
  </w:style>
  <w:style w:type="paragraph" w:styleId="Heading5">
    <w:name w:val="heading 5"/>
    <w:basedOn w:val="Normal"/>
    <w:next w:val="Normal"/>
    <w:link w:val="Heading5Char"/>
    <w:qFormat/>
    <w:rsid w:val="00451385"/>
    <w:pPr>
      <w:keepNext/>
      <w:spacing w:after="0" w:line="240" w:lineRule="auto"/>
      <w:jc w:val="center"/>
      <w:outlineLvl w:val="4"/>
    </w:pPr>
    <w:rPr>
      <w:rFonts w:ascii="Tahoma" w:eastAsia="Times New Roman" w:hAnsi="Tahoma"/>
      <w:b/>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451385"/>
    <w:rPr>
      <w:rFonts w:ascii="Tahoma" w:eastAsia="Times New Roman" w:hAnsi="Tahoma"/>
      <w:b/>
      <w:sz w:val="22"/>
      <w:u w:val="single"/>
      <w:lang w:val="en-US" w:eastAsia="en-US"/>
    </w:rPr>
  </w:style>
  <w:style w:type="paragraph" w:customStyle="1" w:styleId="MainHeading">
    <w:name w:val="Main Heading"/>
    <w:basedOn w:val="Normal"/>
    <w:next w:val="Normal"/>
    <w:rsid w:val="00451385"/>
    <w:pPr>
      <w:widowControl w:val="0"/>
      <w:spacing w:after="240" w:line="288" w:lineRule="auto"/>
      <w:jc w:val="both"/>
    </w:pPr>
    <w:rPr>
      <w:rFonts w:ascii="CG Times" w:eastAsia="Times New Roman" w:hAnsi="CG Times"/>
      <w:b/>
      <w:szCs w:val="20"/>
      <w:lang w:val="en-GB"/>
    </w:rPr>
  </w:style>
  <w:style w:type="paragraph" w:customStyle="1" w:styleId="ListArabic1">
    <w:name w:val="List Arabic 1"/>
    <w:basedOn w:val="Normal"/>
    <w:rsid w:val="00451385"/>
    <w:pPr>
      <w:widowControl w:val="0"/>
      <w:tabs>
        <w:tab w:val="left" w:pos="720"/>
      </w:tabs>
      <w:spacing w:after="240" w:line="288" w:lineRule="auto"/>
      <w:ind w:left="720" w:hanging="720"/>
      <w:jc w:val="both"/>
    </w:pPr>
    <w:rPr>
      <w:rFonts w:ascii="CG Times" w:eastAsia="Times New Roman" w:hAnsi="CG Times"/>
      <w:szCs w:val="20"/>
      <w:lang w:val="en-GB"/>
    </w:rPr>
  </w:style>
  <w:style w:type="paragraph" w:customStyle="1" w:styleId="ListALPHACAPS1">
    <w:name w:val="List ALPHA CAPS 1"/>
    <w:basedOn w:val="Normal"/>
    <w:rsid w:val="00451385"/>
    <w:pPr>
      <w:widowControl w:val="0"/>
      <w:tabs>
        <w:tab w:val="left" w:pos="720"/>
      </w:tabs>
      <w:spacing w:after="240" w:line="288" w:lineRule="auto"/>
      <w:ind w:left="720" w:hanging="720"/>
      <w:jc w:val="both"/>
    </w:pPr>
    <w:rPr>
      <w:rFonts w:ascii="CG Times" w:eastAsia="Times New Roman" w:hAnsi="CG Times"/>
      <w:szCs w:val="20"/>
      <w:lang w:val="en-GB"/>
    </w:rPr>
  </w:style>
  <w:style w:type="paragraph" w:customStyle="1" w:styleId="RightTab">
    <w:name w:val="Right Tab"/>
    <w:basedOn w:val="Normal"/>
    <w:next w:val="Normal"/>
    <w:rsid w:val="00451385"/>
    <w:pPr>
      <w:widowControl w:val="0"/>
      <w:tabs>
        <w:tab w:val="right" w:pos="8505"/>
      </w:tabs>
      <w:spacing w:after="240" w:line="288" w:lineRule="auto"/>
      <w:jc w:val="both"/>
    </w:pPr>
    <w:rPr>
      <w:rFonts w:ascii="CG Times" w:eastAsia="Times New Roman" w:hAnsi="CG Times"/>
      <w:szCs w:val="20"/>
      <w:lang w:val="en-GB"/>
    </w:rPr>
  </w:style>
  <w:style w:type="paragraph" w:styleId="BodyText2">
    <w:name w:val="Body Text 2"/>
    <w:basedOn w:val="Normal"/>
    <w:link w:val="BodyText2Char"/>
    <w:rsid w:val="00451385"/>
    <w:pPr>
      <w:spacing w:after="0" w:line="240" w:lineRule="auto"/>
      <w:jc w:val="both"/>
    </w:pPr>
    <w:rPr>
      <w:rFonts w:ascii="Arial" w:eastAsia="Times New Roman" w:hAnsi="Arial"/>
      <w:sz w:val="20"/>
      <w:szCs w:val="20"/>
      <w:lang w:val="en-US"/>
    </w:rPr>
  </w:style>
  <w:style w:type="character" w:customStyle="1" w:styleId="BodyText2Char">
    <w:name w:val="Body Text 2 Char"/>
    <w:link w:val="BodyText2"/>
    <w:rsid w:val="00451385"/>
    <w:rPr>
      <w:rFonts w:ascii="Arial" w:eastAsia="Times New Roman" w:hAnsi="Arial"/>
      <w:lang w:val="en-US" w:eastAsia="en-US"/>
    </w:rPr>
  </w:style>
  <w:style w:type="paragraph" w:styleId="BodyText">
    <w:name w:val="Body Text"/>
    <w:basedOn w:val="Normal"/>
    <w:link w:val="BodyTextChar"/>
    <w:uiPriority w:val="99"/>
    <w:unhideWhenUsed/>
    <w:rsid w:val="00AE3CEB"/>
    <w:pPr>
      <w:spacing w:after="120"/>
    </w:pPr>
  </w:style>
  <w:style w:type="character" w:customStyle="1" w:styleId="BodyTextChar">
    <w:name w:val="Body Text Char"/>
    <w:link w:val="BodyText"/>
    <w:uiPriority w:val="99"/>
    <w:rsid w:val="00AE3CEB"/>
    <w:rPr>
      <w:sz w:val="22"/>
      <w:szCs w:val="22"/>
      <w:lang w:eastAsia="en-US"/>
    </w:rPr>
  </w:style>
  <w:style w:type="paragraph" w:customStyle="1" w:styleId="BodyText4">
    <w:name w:val="Body Text 4"/>
    <w:basedOn w:val="Normal"/>
    <w:rsid w:val="00AE3CEB"/>
    <w:pPr>
      <w:widowControl w:val="0"/>
      <w:spacing w:after="240" w:line="288" w:lineRule="auto"/>
      <w:ind w:left="2880"/>
      <w:jc w:val="both"/>
    </w:pPr>
    <w:rPr>
      <w:rFonts w:ascii="CG Times" w:eastAsia="Times New Roman" w:hAnsi="CG Times"/>
      <w:szCs w:val="20"/>
      <w:lang w:val="en-GB"/>
    </w:rPr>
  </w:style>
  <w:style w:type="character" w:customStyle="1" w:styleId="Heading2Char">
    <w:name w:val="Heading 2 Char"/>
    <w:link w:val="Heading2"/>
    <w:uiPriority w:val="9"/>
    <w:rsid w:val="00515EB7"/>
    <w:rPr>
      <w:rFonts w:ascii="Cambria" w:eastAsia="Times New Roman" w:hAnsi="Cambria" w:cs="Times New Roman"/>
      <w:b/>
      <w:bCs/>
      <w:i/>
      <w:iCs/>
      <w:sz w:val="28"/>
      <w:szCs w:val="28"/>
      <w:lang w:eastAsia="en-US"/>
    </w:rPr>
  </w:style>
  <w:style w:type="paragraph" w:customStyle="1" w:styleId="BBBodyText">
    <w:name w:val="BB Body Text"/>
    <w:basedOn w:val="Normal"/>
    <w:rsid w:val="00E62700"/>
    <w:pPr>
      <w:spacing w:after="240" w:line="240" w:lineRule="auto"/>
      <w:ind w:firstLine="720"/>
      <w:jc w:val="both"/>
    </w:pPr>
    <w:rPr>
      <w:rFonts w:ascii="Times New Roman" w:eastAsia="Times New Roman" w:hAnsi="Times New Roman"/>
      <w:sz w:val="24"/>
      <w:szCs w:val="24"/>
      <w:lang w:val="en-US"/>
    </w:rPr>
  </w:style>
  <w:style w:type="character" w:styleId="CommentReference">
    <w:name w:val="annotation reference"/>
    <w:uiPriority w:val="99"/>
    <w:semiHidden/>
    <w:unhideWhenUsed/>
    <w:rsid w:val="00647463"/>
    <w:rPr>
      <w:sz w:val="16"/>
      <w:szCs w:val="16"/>
    </w:rPr>
  </w:style>
  <w:style w:type="paragraph" w:styleId="CommentText">
    <w:name w:val="annotation text"/>
    <w:basedOn w:val="Normal"/>
    <w:link w:val="CommentTextChar"/>
    <w:uiPriority w:val="99"/>
    <w:semiHidden/>
    <w:unhideWhenUsed/>
    <w:rsid w:val="00647463"/>
    <w:rPr>
      <w:sz w:val="20"/>
      <w:szCs w:val="20"/>
    </w:rPr>
  </w:style>
  <w:style w:type="character" w:customStyle="1" w:styleId="CommentTextChar">
    <w:name w:val="Comment Text Char"/>
    <w:link w:val="CommentText"/>
    <w:uiPriority w:val="99"/>
    <w:semiHidden/>
    <w:rsid w:val="00647463"/>
    <w:rPr>
      <w:lang w:eastAsia="en-US"/>
    </w:rPr>
  </w:style>
  <w:style w:type="paragraph" w:styleId="CommentSubject">
    <w:name w:val="annotation subject"/>
    <w:basedOn w:val="CommentText"/>
    <w:next w:val="CommentText"/>
    <w:link w:val="CommentSubjectChar"/>
    <w:uiPriority w:val="99"/>
    <w:semiHidden/>
    <w:unhideWhenUsed/>
    <w:rsid w:val="00647463"/>
    <w:rPr>
      <w:b/>
      <w:bCs/>
    </w:rPr>
  </w:style>
  <w:style w:type="character" w:customStyle="1" w:styleId="CommentSubjectChar">
    <w:name w:val="Comment Subject Char"/>
    <w:link w:val="CommentSubject"/>
    <w:uiPriority w:val="99"/>
    <w:semiHidden/>
    <w:rsid w:val="00647463"/>
    <w:rPr>
      <w:b/>
      <w:bCs/>
      <w:lang w:eastAsia="en-US"/>
    </w:rPr>
  </w:style>
  <w:style w:type="paragraph" w:styleId="BalloonText">
    <w:name w:val="Balloon Text"/>
    <w:basedOn w:val="Normal"/>
    <w:link w:val="BalloonTextChar"/>
    <w:uiPriority w:val="99"/>
    <w:semiHidden/>
    <w:unhideWhenUsed/>
    <w:rsid w:val="00647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47463"/>
    <w:rPr>
      <w:rFonts w:ascii="Tahoma" w:hAnsi="Tahoma" w:cs="Tahoma"/>
      <w:sz w:val="16"/>
      <w:szCs w:val="16"/>
      <w:lang w:eastAsia="en-US"/>
    </w:rPr>
  </w:style>
  <w:style w:type="paragraph" w:customStyle="1" w:styleId="Schedule">
    <w:name w:val="Schedule"/>
    <w:basedOn w:val="Normal"/>
    <w:next w:val="Normal"/>
    <w:rsid w:val="00881E11"/>
    <w:pPr>
      <w:widowControl w:val="0"/>
      <w:spacing w:after="240" w:line="288" w:lineRule="auto"/>
      <w:jc w:val="center"/>
    </w:pPr>
    <w:rPr>
      <w:rFonts w:ascii="CG Times" w:eastAsia="Times New Roman" w:hAnsi="CG Times"/>
      <w:b/>
      <w:szCs w:val="20"/>
      <w:lang w:val="en-GB"/>
    </w:rPr>
  </w:style>
  <w:style w:type="paragraph" w:styleId="Header">
    <w:name w:val="header"/>
    <w:basedOn w:val="Normal"/>
    <w:link w:val="HeaderChar"/>
    <w:uiPriority w:val="99"/>
    <w:unhideWhenUsed/>
    <w:rsid w:val="002F77CA"/>
    <w:pPr>
      <w:tabs>
        <w:tab w:val="center" w:pos="4513"/>
        <w:tab w:val="right" w:pos="9026"/>
      </w:tabs>
    </w:pPr>
  </w:style>
  <w:style w:type="character" w:customStyle="1" w:styleId="HeaderChar">
    <w:name w:val="Header Char"/>
    <w:link w:val="Header"/>
    <w:uiPriority w:val="99"/>
    <w:rsid w:val="002F77CA"/>
    <w:rPr>
      <w:sz w:val="22"/>
      <w:szCs w:val="22"/>
      <w:lang w:eastAsia="en-US"/>
    </w:rPr>
  </w:style>
  <w:style w:type="paragraph" w:styleId="Footer">
    <w:name w:val="footer"/>
    <w:basedOn w:val="Normal"/>
    <w:link w:val="FooterChar"/>
    <w:uiPriority w:val="99"/>
    <w:unhideWhenUsed/>
    <w:rsid w:val="002F77CA"/>
    <w:pPr>
      <w:tabs>
        <w:tab w:val="center" w:pos="4513"/>
        <w:tab w:val="right" w:pos="9026"/>
      </w:tabs>
    </w:pPr>
  </w:style>
  <w:style w:type="character" w:customStyle="1" w:styleId="FooterChar">
    <w:name w:val="Footer Char"/>
    <w:link w:val="Footer"/>
    <w:uiPriority w:val="99"/>
    <w:rsid w:val="002F77CA"/>
    <w:rPr>
      <w:sz w:val="22"/>
      <w:szCs w:val="22"/>
      <w:lang w:eastAsia="en-US"/>
    </w:rPr>
  </w:style>
  <w:style w:type="paragraph" w:styleId="PlainText">
    <w:name w:val="Plain Text"/>
    <w:basedOn w:val="Normal"/>
    <w:link w:val="PlainTextChar"/>
    <w:uiPriority w:val="99"/>
    <w:rsid w:val="00860355"/>
    <w:pPr>
      <w:autoSpaceDE w:val="0"/>
      <w:autoSpaceDN w:val="0"/>
      <w:spacing w:after="0" w:line="240" w:lineRule="auto"/>
    </w:pPr>
    <w:rPr>
      <w:rFonts w:ascii="Courier New" w:eastAsia="Times New Roman" w:hAnsi="Courier New" w:cs="Courier New"/>
      <w:sz w:val="20"/>
      <w:szCs w:val="20"/>
      <w:lang w:val="en-US"/>
    </w:rPr>
  </w:style>
  <w:style w:type="character" w:customStyle="1" w:styleId="PlainTextChar">
    <w:name w:val="Plain Text Char"/>
    <w:link w:val="PlainText"/>
    <w:uiPriority w:val="99"/>
    <w:rsid w:val="00860355"/>
    <w:rPr>
      <w:rFonts w:ascii="Courier New" w:eastAsia="Times New Roman" w:hAnsi="Courier New" w:cs="Courier New"/>
      <w:lang w:val="en-US" w:eastAsia="en-US"/>
    </w:rPr>
  </w:style>
  <w:style w:type="paragraph" w:styleId="NormalWeb">
    <w:name w:val="Normal (Web)"/>
    <w:basedOn w:val="Normal"/>
    <w:uiPriority w:val="99"/>
    <w:rsid w:val="00860355"/>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uiPriority w:val="99"/>
    <w:unhideWhenUsed/>
    <w:rsid w:val="001D52F4"/>
    <w:rPr>
      <w:color w:val="0000FF"/>
      <w:u w:val="single"/>
    </w:rPr>
  </w:style>
  <w:style w:type="paragraph" w:styleId="ListParagraph">
    <w:name w:val="List Paragraph"/>
    <w:basedOn w:val="Normal"/>
    <w:uiPriority w:val="34"/>
    <w:qFormat/>
    <w:rsid w:val="00596839"/>
    <w:pPr>
      <w:ind w:left="720"/>
    </w:pPr>
  </w:style>
  <w:style w:type="character" w:styleId="PlaceholderText">
    <w:name w:val="Placeholder Text"/>
    <w:qFormat/>
    <w:rsid w:val="00C774C3"/>
    <w:rPr>
      <w:rFonts w:ascii="SeavusSans" w:hAnsi="SeavusSans"/>
      <w:color w:val="808080"/>
    </w:rPr>
  </w:style>
  <w:style w:type="character" w:styleId="FollowedHyperlink">
    <w:name w:val="FollowedHyperlink"/>
    <w:uiPriority w:val="99"/>
    <w:semiHidden/>
    <w:unhideWhenUsed/>
    <w:rsid w:val="00FA0D8C"/>
    <w:rPr>
      <w:color w:val="800080"/>
      <w:u w:val="single"/>
    </w:rPr>
  </w:style>
  <w:style w:type="paragraph" w:styleId="HTMLPreformatted">
    <w:name w:val="HTML Preformatted"/>
    <w:basedOn w:val="Normal"/>
    <w:link w:val="HTMLPreformattedChar"/>
    <w:uiPriority w:val="99"/>
    <w:rsid w:val="00175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sz w:val="20"/>
      <w:szCs w:val="20"/>
      <w:lang w:val="en-US"/>
    </w:rPr>
  </w:style>
  <w:style w:type="character" w:customStyle="1" w:styleId="HTMLPreformattedChar">
    <w:name w:val="HTML Preformatted Char"/>
    <w:link w:val="HTMLPreformatted"/>
    <w:uiPriority w:val="99"/>
    <w:rsid w:val="0017552C"/>
    <w:rPr>
      <w:rFonts w:ascii="Courier New" w:eastAsia="MS Mincho" w:hAnsi="Courier New"/>
    </w:rPr>
  </w:style>
  <w:style w:type="paragraph" w:customStyle="1" w:styleId="Generic">
    <w:name w:val="Generic"/>
    <w:basedOn w:val="Normal"/>
    <w:rsid w:val="00C6269B"/>
    <w:pPr>
      <w:widowControl w:val="0"/>
      <w:autoSpaceDE w:val="0"/>
      <w:autoSpaceDN w:val="0"/>
      <w:adjustRightInd w:val="0"/>
      <w:spacing w:after="240" w:line="240" w:lineRule="auto"/>
    </w:pPr>
    <w:rPr>
      <w:rFonts w:ascii="Times New Roman" w:eastAsia="Times New Roman" w:hAnsi="Times New Roman"/>
      <w:sz w:val="24"/>
      <w:szCs w:val="24"/>
      <w:lang w:val="en-US"/>
    </w:rPr>
  </w:style>
  <w:style w:type="paragraph" w:customStyle="1" w:styleId="BodyText0">
    <w:name w:val="BodyText"/>
    <w:basedOn w:val="Normal"/>
    <w:rsid w:val="00C6269B"/>
    <w:pPr>
      <w:spacing w:after="120" w:line="240" w:lineRule="auto"/>
      <w:jc w:val="both"/>
    </w:pPr>
    <w:rPr>
      <w:rFonts w:ascii="Times New Roman" w:eastAsia="Times New Roman" w:hAnsi="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86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ffiliate.seav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3E88-1589-413D-AA5D-9254F136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3430</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22936</CharactersWithSpaces>
  <SharedDoc>false</SharedDoc>
  <HLinks>
    <vt:vector size="18" baseType="variant">
      <vt:variant>
        <vt:i4>5046363</vt:i4>
      </vt:variant>
      <vt:variant>
        <vt:i4>6</vt:i4>
      </vt:variant>
      <vt:variant>
        <vt:i4>0</vt:i4>
      </vt:variant>
      <vt:variant>
        <vt:i4>5</vt:i4>
      </vt:variant>
      <vt:variant>
        <vt:lpwstr>http://affiliate.seavus.com/</vt:lpwstr>
      </vt:variant>
      <vt:variant>
        <vt:lpwstr/>
      </vt:variant>
      <vt:variant>
        <vt:i4>5046363</vt:i4>
      </vt:variant>
      <vt:variant>
        <vt:i4>3</vt:i4>
      </vt:variant>
      <vt:variant>
        <vt:i4>0</vt:i4>
      </vt:variant>
      <vt:variant>
        <vt:i4>5</vt:i4>
      </vt:variant>
      <vt:variant>
        <vt:lpwstr>http://affiliate.seavus.com/</vt:lpwstr>
      </vt:variant>
      <vt:variant>
        <vt:lpwstr/>
      </vt:variant>
      <vt:variant>
        <vt:i4>5046363</vt:i4>
      </vt:variant>
      <vt:variant>
        <vt:i4>0</vt:i4>
      </vt:variant>
      <vt:variant>
        <vt:i4>0</vt:i4>
      </vt:variant>
      <vt:variant>
        <vt:i4>5</vt:i4>
      </vt:variant>
      <vt:variant>
        <vt:lpwstr>http://affiliate.seavus.com/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igor.aleksandrovski</dc:creator>
  <cp:lastModifiedBy>laraflosa</cp:lastModifiedBy>
  <cp:revision>2</cp:revision>
  <cp:lastPrinted>2010-01-25T12:16:00Z</cp:lastPrinted>
  <dcterms:created xsi:type="dcterms:W3CDTF">2016-03-22T19:11:00Z</dcterms:created>
  <dcterms:modified xsi:type="dcterms:W3CDTF">2016-03-22T19:11:00Z</dcterms:modified>
</cp:coreProperties>
</file>