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CAMBIAR CREDENCIALES DE LA BASE DE DATOS</w:t>
      </w:r>
    </w:p>
    <w:p>
      <w:pPr>
        <w:jc w:val="center"/>
        <w:rPr>
          <w:rFonts w:hint="default"/>
          <w:b/>
          <w:bCs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5269865" cy="4172585"/>
            <wp:effectExtent l="0" t="0" r="698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Primero debemos crear la conexión a la base de datos y una vez creado nos genera la cadena de conexión y lo agregamos en el siguiente paso.</w:t>
      </w:r>
      <w:bookmarkStart w:id="0" w:name="_GoBack"/>
      <w:bookmarkEnd w:id="0"/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2050415</wp:posOffset>
                </wp:positionV>
                <wp:extent cx="737870" cy="531495"/>
                <wp:effectExtent l="0" t="3810" r="5080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70" cy="531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3.1pt;margin-top:161.45pt;height:41.85pt;width:58.1pt;z-index:251660288;mso-width-relative:page;mso-height-relative:page;" filled="f" stroked="t" coordsize="21600,21600" o:gfxdata="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pOoVbaAAAACwEAAA8AAAAAAAAAAQAgAAAAIgAAAGRy&#10;cy9kb3ducmV2LnhtbFBLAQIUABQAAAAIAIdO4kDcHQNvAwIAAAEEAAAOAAAAAAAAAAEAIAAAACkB&#10;AABkcnMvZTJvRG9jLnhtbFBLBQYAAAAABgAGAFkBAACe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1040765</wp:posOffset>
                </wp:positionV>
                <wp:extent cx="737870" cy="531495"/>
                <wp:effectExtent l="0" t="3810" r="508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4470" y="2265045"/>
                          <a:ext cx="737870" cy="531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1pt;margin-top:81.95pt;height:41.85pt;width:58.1pt;z-index:251659264;mso-width-relative:page;mso-height-relative:page;" filled="f" stroked="t" coordsize="21600,21600" o:gfxdata="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/GOmNoAAAALAQAADwAAAAAAAAAB&#10;ACAAAAAiAAAAZHJzL2Rvd25yZXYueG1sUEsBAhQAFAAAAAgAh07iQEFeUawOAgAADQQAAA4AAAAA&#10;AAAAAQAgAAAAKQEAAGRycy9lMm9Eb2MueG1sUEsFBgAAAAAGAAYAWQEAAKk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988050" cy="27330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El archivo donde se cambia las credenciales para la conexión a la base de datos debemos eligir Web.config en el modulo PL como se muestra en la imagen.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D61C0"/>
    <w:rsid w:val="277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2023-07-25T16:18:40Z</dcterms:created>
  <dc:creator>digis</dc:creator>
  <cp:lastModifiedBy>ALIEN62</cp:lastModifiedBy>
  <dcterms:modified xsi:type="dcterms:W3CDTF">2023-07-25T16:23:30Z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40CE37F38926489E96CDEECEDDB0AC7C</vt:lpwstr>
  </property>
</Properties>
</file>