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2BD9" w:rsidRDefault="006C2BD9"/>
    <w:p w:rsidR="006C2BD9" w:rsidRDefault="006C2BD9"/>
    <w:p w:rsidR="000E3A23" w:rsidRDefault="00CD3F67" w:rsidP="006C2BD9">
      <w:pPr>
        <w:jc w:val="center"/>
      </w:pPr>
      <w:r>
        <w:rPr>
          <w:noProof/>
          <w:lang w:eastAsia="fr-CH"/>
        </w:rPr>
        <w:drawing>
          <wp:inline distT="0" distB="0" distL="0" distR="0" wp14:anchorId="4E97ACC9" wp14:editId="2BCC8C16">
            <wp:extent cx="4953000" cy="1198395"/>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6">
                      <a:extLst>
                        <a:ext uri="{28A0092B-C50C-407E-A947-70E740481C1C}">
                          <a14:useLocalDpi xmlns:a14="http://schemas.microsoft.com/office/drawing/2010/main" val="0"/>
                        </a:ext>
                      </a:extLst>
                    </a:blip>
                    <a:stretch>
                      <a:fillRect/>
                    </a:stretch>
                  </pic:blipFill>
                  <pic:spPr>
                    <a:xfrm>
                      <a:off x="0" y="0"/>
                      <a:ext cx="4993038" cy="1208082"/>
                    </a:xfrm>
                    <a:prstGeom prst="rect">
                      <a:avLst/>
                    </a:prstGeom>
                  </pic:spPr>
                </pic:pic>
              </a:graphicData>
            </a:graphic>
          </wp:inline>
        </w:drawing>
      </w:r>
    </w:p>
    <w:p w:rsidR="0044212C" w:rsidRDefault="0044212C"/>
    <w:p w:rsidR="0044212C" w:rsidRDefault="0044212C"/>
    <w:p w:rsidR="006C2BD9" w:rsidRDefault="006C2BD9"/>
    <w:p w:rsidR="000E3A23" w:rsidRDefault="008141EF">
      <w:r>
        <w:rPr>
          <w:noProof/>
          <w:lang w:eastAsia="fr-CH"/>
        </w:rPr>
        <w:drawing>
          <wp:anchor distT="0" distB="0" distL="114300" distR="114300" simplePos="0" relativeHeight="251658240" behindDoc="0" locked="0" layoutInCell="1" allowOverlap="1" wp14:anchorId="794E063A" wp14:editId="4151C725">
            <wp:simplePos x="0" y="0"/>
            <wp:positionH relativeFrom="page">
              <wp:align>left</wp:align>
            </wp:positionH>
            <wp:positionV relativeFrom="paragraph">
              <wp:posOffset>0</wp:posOffset>
            </wp:positionV>
            <wp:extent cx="7553325" cy="2341245"/>
            <wp:effectExtent l="0" t="0" r="9525" b="190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fo.png"/>
                    <pic:cNvPicPr/>
                  </pic:nvPicPr>
                  <pic:blipFill>
                    <a:blip r:embed="rId7">
                      <a:extLst>
                        <a:ext uri="{28A0092B-C50C-407E-A947-70E740481C1C}">
                          <a14:useLocalDpi xmlns:a14="http://schemas.microsoft.com/office/drawing/2010/main" val="0"/>
                        </a:ext>
                      </a:extLst>
                    </a:blip>
                    <a:stretch>
                      <a:fillRect/>
                    </a:stretch>
                  </pic:blipFill>
                  <pic:spPr>
                    <a:xfrm>
                      <a:off x="0" y="0"/>
                      <a:ext cx="7553325" cy="2341245"/>
                    </a:xfrm>
                    <a:prstGeom prst="rect">
                      <a:avLst/>
                    </a:prstGeom>
                  </pic:spPr>
                </pic:pic>
              </a:graphicData>
            </a:graphic>
            <wp14:sizeRelH relativeFrom="page">
              <wp14:pctWidth>0</wp14:pctWidth>
            </wp14:sizeRelH>
            <wp14:sizeRelV relativeFrom="page">
              <wp14:pctHeight>0</wp14:pctHeight>
            </wp14:sizeRelV>
          </wp:anchor>
        </w:drawing>
      </w:r>
    </w:p>
    <w:p w:rsidR="0044212C" w:rsidRDefault="0044212C"/>
    <w:p w:rsidR="0044212C" w:rsidRDefault="0044212C"/>
    <w:p w:rsidR="00CD3F67" w:rsidRPr="006C2BD9" w:rsidRDefault="00CD3F67" w:rsidP="006C2BD9">
      <w:pPr>
        <w:jc w:val="center"/>
        <w:rPr>
          <w:sz w:val="28"/>
          <w:szCs w:val="28"/>
        </w:rPr>
      </w:pPr>
      <w:r w:rsidRPr="006C2BD9">
        <w:rPr>
          <w:sz w:val="28"/>
          <w:szCs w:val="28"/>
        </w:rPr>
        <w:t>Jovanovic Damjan</w:t>
      </w:r>
    </w:p>
    <w:p w:rsidR="006C2BD9" w:rsidRPr="006C2BD9" w:rsidRDefault="006C2BD9" w:rsidP="006C2BD9">
      <w:pPr>
        <w:jc w:val="center"/>
        <w:rPr>
          <w:sz w:val="28"/>
          <w:szCs w:val="28"/>
        </w:rPr>
      </w:pPr>
      <w:r w:rsidRPr="006C2BD9">
        <w:rPr>
          <w:sz w:val="28"/>
          <w:szCs w:val="28"/>
        </w:rPr>
        <w:t>Version 1.0</w:t>
      </w:r>
    </w:p>
    <w:p w:rsidR="00BD73B2" w:rsidRDefault="006C2BD9" w:rsidP="006C2BD9">
      <w:pPr>
        <w:jc w:val="center"/>
        <w:rPr>
          <w:sz w:val="28"/>
          <w:szCs w:val="28"/>
        </w:rPr>
      </w:pPr>
      <w:r w:rsidRPr="006C2BD9">
        <w:rPr>
          <w:sz w:val="28"/>
          <w:szCs w:val="28"/>
        </w:rPr>
        <w:t>2018</w:t>
      </w:r>
    </w:p>
    <w:p w:rsidR="00BD73B2" w:rsidRDefault="0044212C">
      <w:pPr>
        <w:rPr>
          <w:sz w:val="28"/>
          <w:szCs w:val="28"/>
        </w:rPr>
      </w:pPr>
      <w:r>
        <w:rPr>
          <w:noProof/>
          <w:sz w:val="28"/>
          <w:szCs w:val="28"/>
          <w:lang w:eastAsia="fr-CH"/>
        </w:rPr>
        <w:drawing>
          <wp:anchor distT="0" distB="0" distL="114300" distR="114300" simplePos="0" relativeHeight="251659264" behindDoc="0" locked="0" layoutInCell="1" allowOverlap="1">
            <wp:simplePos x="895350" y="8134350"/>
            <wp:positionH relativeFrom="margin">
              <wp:align>center</wp:align>
            </wp:positionH>
            <wp:positionV relativeFrom="margin">
              <wp:align>bottom</wp:align>
            </wp:positionV>
            <wp:extent cx="1428750" cy="142875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formatique_dir_couleur-150x150.png"/>
                    <pic:cNvPicPr/>
                  </pic:nvPicPr>
                  <pic:blipFill>
                    <a:blip r:embed="rId8">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anchor>
        </w:drawing>
      </w:r>
      <w:r w:rsidR="00BD73B2">
        <w:rPr>
          <w:sz w:val="28"/>
          <w:szCs w:val="28"/>
        </w:rPr>
        <w:br w:type="page"/>
      </w:r>
    </w:p>
    <w:sdt>
      <w:sdtPr>
        <w:rPr>
          <w:rFonts w:eastAsiaTheme="minorHAnsi" w:cstheme="minorBidi"/>
          <w:color w:val="auto"/>
          <w:sz w:val="22"/>
          <w:szCs w:val="22"/>
          <w:lang w:val="fr-FR" w:eastAsia="en-US"/>
        </w:rPr>
        <w:id w:val="-1628390012"/>
        <w:docPartObj>
          <w:docPartGallery w:val="Table of Contents"/>
          <w:docPartUnique/>
        </w:docPartObj>
      </w:sdtPr>
      <w:sdtEndPr>
        <w:rPr>
          <w:b/>
          <w:bCs/>
        </w:rPr>
      </w:sdtEndPr>
      <w:sdtContent>
        <w:p w:rsidR="00BD73B2" w:rsidRPr="008E5A7C" w:rsidRDefault="00BD73B2" w:rsidP="00144C29">
          <w:pPr>
            <w:pStyle w:val="En-ttedetabledesmatires"/>
            <w:numPr>
              <w:ilvl w:val="0"/>
              <w:numId w:val="0"/>
            </w:numPr>
            <w:jc w:val="center"/>
          </w:pPr>
          <w:r w:rsidRPr="008E5A7C">
            <w:rPr>
              <w:lang w:val="fr-FR"/>
            </w:rPr>
            <w:t>Table des matières</w:t>
          </w:r>
        </w:p>
        <w:p w:rsidR="00963CA6" w:rsidRDefault="00BD73B2">
          <w:pPr>
            <w:pStyle w:val="TM1"/>
            <w:tabs>
              <w:tab w:val="left" w:pos="440"/>
              <w:tab w:val="right" w:leader="dot" w:pos="9062"/>
            </w:tabs>
            <w:rPr>
              <w:rFonts w:asciiTheme="minorHAnsi" w:eastAsiaTheme="minorEastAsia" w:hAnsiTheme="minorHAnsi"/>
              <w:noProof/>
              <w:lang w:eastAsia="fr-CH"/>
            </w:rPr>
          </w:pPr>
          <w:r w:rsidRPr="008E5A7C">
            <w:fldChar w:fldCharType="begin"/>
          </w:r>
          <w:r w:rsidRPr="008E5A7C">
            <w:instrText xml:space="preserve"> TOC \o "1-3" \h \z \u </w:instrText>
          </w:r>
          <w:r w:rsidRPr="008E5A7C">
            <w:fldChar w:fldCharType="separate"/>
          </w:r>
          <w:hyperlink w:anchor="_Toc514786787" w:history="1">
            <w:r w:rsidR="00963CA6" w:rsidRPr="00D57A3E">
              <w:rPr>
                <w:rStyle w:val="Lienhypertexte"/>
                <w:noProof/>
              </w:rPr>
              <w:t>1</w:t>
            </w:r>
            <w:r w:rsidR="00963CA6">
              <w:rPr>
                <w:rFonts w:asciiTheme="minorHAnsi" w:eastAsiaTheme="minorEastAsia" w:hAnsiTheme="minorHAnsi"/>
                <w:noProof/>
                <w:lang w:eastAsia="fr-CH"/>
              </w:rPr>
              <w:tab/>
            </w:r>
            <w:r w:rsidR="00963CA6" w:rsidRPr="00D57A3E">
              <w:rPr>
                <w:rStyle w:val="Lienhypertexte"/>
                <w:noProof/>
              </w:rPr>
              <w:t>Gestion des versions</w:t>
            </w:r>
            <w:r w:rsidR="00963CA6">
              <w:rPr>
                <w:noProof/>
                <w:webHidden/>
              </w:rPr>
              <w:tab/>
            </w:r>
            <w:r w:rsidR="00963CA6">
              <w:rPr>
                <w:noProof/>
                <w:webHidden/>
              </w:rPr>
              <w:fldChar w:fldCharType="begin"/>
            </w:r>
            <w:r w:rsidR="00963CA6">
              <w:rPr>
                <w:noProof/>
                <w:webHidden/>
              </w:rPr>
              <w:instrText xml:space="preserve"> PAGEREF _Toc514786787 \h </w:instrText>
            </w:r>
            <w:r w:rsidR="00963CA6">
              <w:rPr>
                <w:noProof/>
                <w:webHidden/>
              </w:rPr>
            </w:r>
            <w:r w:rsidR="00963CA6">
              <w:rPr>
                <w:noProof/>
                <w:webHidden/>
              </w:rPr>
              <w:fldChar w:fldCharType="separate"/>
            </w:r>
            <w:r w:rsidR="00963CA6">
              <w:rPr>
                <w:noProof/>
                <w:webHidden/>
              </w:rPr>
              <w:t>3</w:t>
            </w:r>
            <w:r w:rsidR="00963CA6">
              <w:rPr>
                <w:noProof/>
                <w:webHidden/>
              </w:rPr>
              <w:fldChar w:fldCharType="end"/>
            </w:r>
          </w:hyperlink>
        </w:p>
        <w:p w:rsidR="00963CA6" w:rsidRDefault="00B277A7">
          <w:pPr>
            <w:pStyle w:val="TM1"/>
            <w:tabs>
              <w:tab w:val="left" w:pos="440"/>
              <w:tab w:val="right" w:leader="dot" w:pos="9062"/>
            </w:tabs>
            <w:rPr>
              <w:rFonts w:asciiTheme="minorHAnsi" w:eastAsiaTheme="minorEastAsia" w:hAnsiTheme="minorHAnsi"/>
              <w:noProof/>
              <w:lang w:eastAsia="fr-CH"/>
            </w:rPr>
          </w:pPr>
          <w:hyperlink w:anchor="_Toc514786788" w:history="1">
            <w:r w:rsidR="00963CA6" w:rsidRPr="00D57A3E">
              <w:rPr>
                <w:rStyle w:val="Lienhypertexte"/>
                <w:noProof/>
              </w:rPr>
              <w:t>2</w:t>
            </w:r>
            <w:r w:rsidR="00963CA6">
              <w:rPr>
                <w:rFonts w:asciiTheme="minorHAnsi" w:eastAsiaTheme="minorEastAsia" w:hAnsiTheme="minorHAnsi"/>
                <w:noProof/>
                <w:lang w:eastAsia="fr-CH"/>
              </w:rPr>
              <w:tab/>
            </w:r>
            <w:r w:rsidR="00963CA6" w:rsidRPr="00D57A3E">
              <w:rPr>
                <w:rStyle w:val="Lienhypertexte"/>
                <w:noProof/>
              </w:rPr>
              <w:t>Introduction</w:t>
            </w:r>
            <w:r w:rsidR="00963CA6">
              <w:rPr>
                <w:noProof/>
                <w:webHidden/>
              </w:rPr>
              <w:tab/>
            </w:r>
            <w:r w:rsidR="00963CA6">
              <w:rPr>
                <w:noProof/>
                <w:webHidden/>
              </w:rPr>
              <w:fldChar w:fldCharType="begin"/>
            </w:r>
            <w:r w:rsidR="00963CA6">
              <w:rPr>
                <w:noProof/>
                <w:webHidden/>
              </w:rPr>
              <w:instrText xml:space="preserve"> PAGEREF _Toc514786788 \h </w:instrText>
            </w:r>
            <w:r w:rsidR="00963CA6">
              <w:rPr>
                <w:noProof/>
                <w:webHidden/>
              </w:rPr>
            </w:r>
            <w:r w:rsidR="00963CA6">
              <w:rPr>
                <w:noProof/>
                <w:webHidden/>
              </w:rPr>
              <w:fldChar w:fldCharType="separate"/>
            </w:r>
            <w:r w:rsidR="00963CA6">
              <w:rPr>
                <w:noProof/>
                <w:webHidden/>
              </w:rPr>
              <w:t>4</w:t>
            </w:r>
            <w:r w:rsidR="00963CA6">
              <w:rPr>
                <w:noProof/>
                <w:webHidden/>
              </w:rPr>
              <w:fldChar w:fldCharType="end"/>
            </w:r>
          </w:hyperlink>
        </w:p>
        <w:p w:rsidR="00963CA6" w:rsidRDefault="00B277A7">
          <w:pPr>
            <w:pStyle w:val="TM1"/>
            <w:tabs>
              <w:tab w:val="left" w:pos="440"/>
              <w:tab w:val="right" w:leader="dot" w:pos="9062"/>
            </w:tabs>
            <w:rPr>
              <w:rFonts w:asciiTheme="minorHAnsi" w:eastAsiaTheme="minorEastAsia" w:hAnsiTheme="minorHAnsi"/>
              <w:noProof/>
              <w:lang w:eastAsia="fr-CH"/>
            </w:rPr>
          </w:pPr>
          <w:hyperlink w:anchor="_Toc514786789" w:history="1">
            <w:r w:rsidR="00963CA6" w:rsidRPr="00D57A3E">
              <w:rPr>
                <w:rStyle w:val="Lienhypertexte"/>
                <w:noProof/>
              </w:rPr>
              <w:t>3</w:t>
            </w:r>
            <w:r w:rsidR="00963CA6">
              <w:rPr>
                <w:rFonts w:asciiTheme="minorHAnsi" w:eastAsiaTheme="minorEastAsia" w:hAnsiTheme="minorHAnsi"/>
                <w:noProof/>
                <w:lang w:eastAsia="fr-CH"/>
              </w:rPr>
              <w:tab/>
            </w:r>
            <w:r w:rsidR="00963CA6" w:rsidRPr="00D57A3E">
              <w:rPr>
                <w:rStyle w:val="Lienhypertexte"/>
                <w:noProof/>
              </w:rPr>
              <w:t>Création d’un nouveau compte</w:t>
            </w:r>
            <w:r w:rsidR="00963CA6">
              <w:rPr>
                <w:noProof/>
                <w:webHidden/>
              </w:rPr>
              <w:tab/>
            </w:r>
            <w:r w:rsidR="00963CA6">
              <w:rPr>
                <w:noProof/>
                <w:webHidden/>
              </w:rPr>
              <w:fldChar w:fldCharType="begin"/>
            </w:r>
            <w:r w:rsidR="00963CA6">
              <w:rPr>
                <w:noProof/>
                <w:webHidden/>
              </w:rPr>
              <w:instrText xml:space="preserve"> PAGEREF _Toc514786789 \h </w:instrText>
            </w:r>
            <w:r w:rsidR="00963CA6">
              <w:rPr>
                <w:noProof/>
                <w:webHidden/>
              </w:rPr>
            </w:r>
            <w:r w:rsidR="00963CA6">
              <w:rPr>
                <w:noProof/>
                <w:webHidden/>
              </w:rPr>
              <w:fldChar w:fldCharType="separate"/>
            </w:r>
            <w:r w:rsidR="00963CA6">
              <w:rPr>
                <w:noProof/>
                <w:webHidden/>
              </w:rPr>
              <w:t>4</w:t>
            </w:r>
            <w:r w:rsidR="00963CA6">
              <w:rPr>
                <w:noProof/>
                <w:webHidden/>
              </w:rPr>
              <w:fldChar w:fldCharType="end"/>
            </w:r>
          </w:hyperlink>
        </w:p>
        <w:p w:rsidR="00963CA6" w:rsidRDefault="00B277A7">
          <w:pPr>
            <w:pStyle w:val="TM1"/>
            <w:tabs>
              <w:tab w:val="left" w:pos="440"/>
              <w:tab w:val="right" w:leader="dot" w:pos="9062"/>
            </w:tabs>
            <w:rPr>
              <w:rFonts w:asciiTheme="minorHAnsi" w:eastAsiaTheme="minorEastAsia" w:hAnsiTheme="minorHAnsi"/>
              <w:noProof/>
              <w:lang w:eastAsia="fr-CH"/>
            </w:rPr>
          </w:pPr>
          <w:hyperlink w:anchor="_Toc514786790" w:history="1">
            <w:r w:rsidR="00963CA6" w:rsidRPr="00D57A3E">
              <w:rPr>
                <w:rStyle w:val="Lienhypertexte"/>
                <w:noProof/>
              </w:rPr>
              <w:t>4</w:t>
            </w:r>
            <w:r w:rsidR="00963CA6">
              <w:rPr>
                <w:rFonts w:asciiTheme="minorHAnsi" w:eastAsiaTheme="minorEastAsia" w:hAnsiTheme="minorHAnsi"/>
                <w:noProof/>
                <w:lang w:eastAsia="fr-CH"/>
              </w:rPr>
              <w:tab/>
            </w:r>
            <w:r w:rsidR="00963CA6" w:rsidRPr="00D57A3E">
              <w:rPr>
                <w:rStyle w:val="Lienhypertexte"/>
                <w:noProof/>
              </w:rPr>
              <w:t>Connexion</w:t>
            </w:r>
            <w:r w:rsidR="00963CA6">
              <w:rPr>
                <w:noProof/>
                <w:webHidden/>
              </w:rPr>
              <w:tab/>
            </w:r>
            <w:r w:rsidR="00963CA6">
              <w:rPr>
                <w:noProof/>
                <w:webHidden/>
              </w:rPr>
              <w:fldChar w:fldCharType="begin"/>
            </w:r>
            <w:r w:rsidR="00963CA6">
              <w:rPr>
                <w:noProof/>
                <w:webHidden/>
              </w:rPr>
              <w:instrText xml:space="preserve"> PAGEREF _Toc514786790 \h </w:instrText>
            </w:r>
            <w:r w:rsidR="00963CA6">
              <w:rPr>
                <w:noProof/>
                <w:webHidden/>
              </w:rPr>
            </w:r>
            <w:r w:rsidR="00963CA6">
              <w:rPr>
                <w:noProof/>
                <w:webHidden/>
              </w:rPr>
              <w:fldChar w:fldCharType="separate"/>
            </w:r>
            <w:r w:rsidR="00963CA6">
              <w:rPr>
                <w:noProof/>
                <w:webHidden/>
              </w:rPr>
              <w:t>6</w:t>
            </w:r>
            <w:r w:rsidR="00963CA6">
              <w:rPr>
                <w:noProof/>
                <w:webHidden/>
              </w:rPr>
              <w:fldChar w:fldCharType="end"/>
            </w:r>
          </w:hyperlink>
        </w:p>
        <w:p w:rsidR="00963CA6" w:rsidRDefault="00B277A7">
          <w:pPr>
            <w:pStyle w:val="TM1"/>
            <w:tabs>
              <w:tab w:val="left" w:pos="440"/>
              <w:tab w:val="right" w:leader="dot" w:pos="9062"/>
            </w:tabs>
            <w:rPr>
              <w:rFonts w:asciiTheme="minorHAnsi" w:eastAsiaTheme="minorEastAsia" w:hAnsiTheme="minorHAnsi"/>
              <w:noProof/>
              <w:lang w:eastAsia="fr-CH"/>
            </w:rPr>
          </w:pPr>
          <w:hyperlink w:anchor="_Toc514786791" w:history="1">
            <w:r w:rsidR="00963CA6" w:rsidRPr="00D57A3E">
              <w:rPr>
                <w:rStyle w:val="Lienhypertexte"/>
                <w:noProof/>
              </w:rPr>
              <w:t>5</w:t>
            </w:r>
            <w:r w:rsidR="00963CA6">
              <w:rPr>
                <w:rFonts w:asciiTheme="minorHAnsi" w:eastAsiaTheme="minorEastAsia" w:hAnsiTheme="minorHAnsi"/>
                <w:noProof/>
                <w:lang w:eastAsia="fr-CH"/>
              </w:rPr>
              <w:tab/>
            </w:r>
            <w:r w:rsidR="00963CA6" w:rsidRPr="00D57A3E">
              <w:rPr>
                <w:rStyle w:val="Lienhypertexte"/>
                <w:noProof/>
              </w:rPr>
              <w:t>Trier les articles par prix ou par catégories</w:t>
            </w:r>
            <w:r w:rsidR="00963CA6">
              <w:rPr>
                <w:noProof/>
                <w:webHidden/>
              </w:rPr>
              <w:tab/>
            </w:r>
            <w:r w:rsidR="00963CA6">
              <w:rPr>
                <w:noProof/>
                <w:webHidden/>
              </w:rPr>
              <w:fldChar w:fldCharType="begin"/>
            </w:r>
            <w:r w:rsidR="00963CA6">
              <w:rPr>
                <w:noProof/>
                <w:webHidden/>
              </w:rPr>
              <w:instrText xml:space="preserve"> PAGEREF _Toc514786791 \h </w:instrText>
            </w:r>
            <w:r w:rsidR="00963CA6">
              <w:rPr>
                <w:noProof/>
                <w:webHidden/>
              </w:rPr>
            </w:r>
            <w:r w:rsidR="00963CA6">
              <w:rPr>
                <w:noProof/>
                <w:webHidden/>
              </w:rPr>
              <w:fldChar w:fldCharType="separate"/>
            </w:r>
            <w:r w:rsidR="00963CA6">
              <w:rPr>
                <w:noProof/>
                <w:webHidden/>
              </w:rPr>
              <w:t>7</w:t>
            </w:r>
            <w:r w:rsidR="00963CA6">
              <w:rPr>
                <w:noProof/>
                <w:webHidden/>
              </w:rPr>
              <w:fldChar w:fldCharType="end"/>
            </w:r>
          </w:hyperlink>
        </w:p>
        <w:p w:rsidR="00963CA6" w:rsidRDefault="00B277A7">
          <w:pPr>
            <w:pStyle w:val="TM1"/>
            <w:tabs>
              <w:tab w:val="left" w:pos="440"/>
              <w:tab w:val="right" w:leader="dot" w:pos="9062"/>
            </w:tabs>
            <w:rPr>
              <w:rFonts w:asciiTheme="minorHAnsi" w:eastAsiaTheme="minorEastAsia" w:hAnsiTheme="minorHAnsi"/>
              <w:noProof/>
              <w:lang w:eastAsia="fr-CH"/>
            </w:rPr>
          </w:pPr>
          <w:hyperlink w:anchor="_Toc514786792" w:history="1">
            <w:r w:rsidR="00963CA6" w:rsidRPr="00D57A3E">
              <w:rPr>
                <w:rStyle w:val="Lienhypertexte"/>
                <w:noProof/>
              </w:rPr>
              <w:t>6</w:t>
            </w:r>
            <w:r w:rsidR="00963CA6">
              <w:rPr>
                <w:rFonts w:asciiTheme="minorHAnsi" w:eastAsiaTheme="minorEastAsia" w:hAnsiTheme="minorHAnsi"/>
                <w:noProof/>
                <w:lang w:eastAsia="fr-CH"/>
              </w:rPr>
              <w:tab/>
            </w:r>
            <w:r w:rsidR="00963CA6" w:rsidRPr="00D57A3E">
              <w:rPr>
                <w:rStyle w:val="Lienhypertexte"/>
                <w:noProof/>
              </w:rPr>
              <w:t>Ajout d’un article dans le panier</w:t>
            </w:r>
            <w:r w:rsidR="00963CA6">
              <w:rPr>
                <w:noProof/>
                <w:webHidden/>
              </w:rPr>
              <w:tab/>
            </w:r>
            <w:r w:rsidR="00963CA6">
              <w:rPr>
                <w:noProof/>
                <w:webHidden/>
              </w:rPr>
              <w:fldChar w:fldCharType="begin"/>
            </w:r>
            <w:r w:rsidR="00963CA6">
              <w:rPr>
                <w:noProof/>
                <w:webHidden/>
              </w:rPr>
              <w:instrText xml:space="preserve"> PAGEREF _Toc514786792 \h </w:instrText>
            </w:r>
            <w:r w:rsidR="00963CA6">
              <w:rPr>
                <w:noProof/>
                <w:webHidden/>
              </w:rPr>
            </w:r>
            <w:r w:rsidR="00963CA6">
              <w:rPr>
                <w:noProof/>
                <w:webHidden/>
              </w:rPr>
              <w:fldChar w:fldCharType="separate"/>
            </w:r>
            <w:r w:rsidR="00963CA6">
              <w:rPr>
                <w:noProof/>
                <w:webHidden/>
              </w:rPr>
              <w:t>7</w:t>
            </w:r>
            <w:r w:rsidR="00963CA6">
              <w:rPr>
                <w:noProof/>
                <w:webHidden/>
              </w:rPr>
              <w:fldChar w:fldCharType="end"/>
            </w:r>
          </w:hyperlink>
        </w:p>
        <w:p w:rsidR="00BD73B2" w:rsidRPr="008E5A7C" w:rsidRDefault="00BD73B2">
          <w:r w:rsidRPr="008E5A7C">
            <w:rPr>
              <w:b/>
              <w:bCs/>
              <w:lang w:val="fr-FR"/>
            </w:rPr>
            <w:fldChar w:fldCharType="end"/>
          </w:r>
        </w:p>
      </w:sdtContent>
    </w:sdt>
    <w:p w:rsidR="008E5A7C" w:rsidRDefault="008E5A7C">
      <w:pPr>
        <w:rPr>
          <w:sz w:val="28"/>
          <w:szCs w:val="28"/>
        </w:rPr>
      </w:pPr>
      <w:r>
        <w:rPr>
          <w:sz w:val="28"/>
          <w:szCs w:val="28"/>
        </w:rPr>
        <w:br w:type="page"/>
      </w:r>
    </w:p>
    <w:p w:rsidR="006C2BD9" w:rsidRDefault="008E5A7C" w:rsidP="000B37B1">
      <w:pPr>
        <w:pStyle w:val="Titre1"/>
      </w:pPr>
      <w:bookmarkStart w:id="0" w:name="_Toc514786787"/>
      <w:r>
        <w:t>Gestion des versions</w:t>
      </w:r>
      <w:bookmarkEnd w:id="0"/>
    </w:p>
    <w:tbl>
      <w:tblPr>
        <w:tblStyle w:val="Grilledutableau"/>
        <w:tblW w:w="0" w:type="auto"/>
        <w:tblLook w:val="04A0" w:firstRow="1" w:lastRow="0" w:firstColumn="1" w:lastColumn="0" w:noHBand="0" w:noVBand="1"/>
      </w:tblPr>
      <w:tblGrid>
        <w:gridCol w:w="1980"/>
        <w:gridCol w:w="1417"/>
        <w:gridCol w:w="5665"/>
      </w:tblGrid>
      <w:tr w:rsidR="004110D8" w:rsidTr="006A63A9">
        <w:tc>
          <w:tcPr>
            <w:tcW w:w="1980" w:type="dxa"/>
            <w:tcBorders>
              <w:top w:val="single" w:sz="4" w:space="0" w:color="auto"/>
              <w:left w:val="single" w:sz="4" w:space="0" w:color="auto"/>
              <w:bottom w:val="single" w:sz="4" w:space="0" w:color="auto"/>
              <w:right w:val="single" w:sz="4" w:space="0" w:color="auto"/>
            </w:tcBorders>
          </w:tcPr>
          <w:p w:rsidR="004110D8" w:rsidRPr="0047713F" w:rsidRDefault="0047713F" w:rsidP="004110D8">
            <w:pPr>
              <w:jc w:val="center"/>
              <w:rPr>
                <w:b/>
                <w:sz w:val="26"/>
                <w:szCs w:val="26"/>
              </w:rPr>
            </w:pPr>
            <w:r w:rsidRPr="0047713F">
              <w:rPr>
                <w:b/>
                <w:sz w:val="26"/>
                <w:szCs w:val="26"/>
              </w:rPr>
              <w:t>Date</w:t>
            </w:r>
          </w:p>
        </w:tc>
        <w:tc>
          <w:tcPr>
            <w:tcW w:w="1417" w:type="dxa"/>
            <w:tcBorders>
              <w:left w:val="single" w:sz="4" w:space="0" w:color="auto"/>
            </w:tcBorders>
          </w:tcPr>
          <w:p w:rsidR="004110D8" w:rsidRPr="0047713F" w:rsidRDefault="0047713F" w:rsidP="004110D8">
            <w:pPr>
              <w:jc w:val="center"/>
              <w:rPr>
                <w:b/>
                <w:sz w:val="26"/>
                <w:szCs w:val="26"/>
              </w:rPr>
            </w:pPr>
            <w:r w:rsidRPr="0047713F">
              <w:rPr>
                <w:b/>
                <w:sz w:val="26"/>
                <w:szCs w:val="26"/>
              </w:rPr>
              <w:t>Version</w:t>
            </w:r>
          </w:p>
        </w:tc>
        <w:tc>
          <w:tcPr>
            <w:tcW w:w="5665" w:type="dxa"/>
          </w:tcPr>
          <w:p w:rsidR="004110D8" w:rsidRPr="0047713F" w:rsidRDefault="0047713F" w:rsidP="004110D8">
            <w:pPr>
              <w:jc w:val="center"/>
              <w:rPr>
                <w:b/>
                <w:sz w:val="26"/>
                <w:szCs w:val="26"/>
              </w:rPr>
            </w:pPr>
            <w:r w:rsidRPr="0047713F">
              <w:rPr>
                <w:b/>
                <w:sz w:val="26"/>
                <w:szCs w:val="26"/>
              </w:rPr>
              <w:t>Description</w:t>
            </w:r>
          </w:p>
        </w:tc>
      </w:tr>
      <w:tr w:rsidR="004110D8" w:rsidTr="006A63A9">
        <w:tc>
          <w:tcPr>
            <w:tcW w:w="1980" w:type="dxa"/>
            <w:tcBorders>
              <w:top w:val="single" w:sz="4" w:space="0" w:color="auto"/>
            </w:tcBorders>
            <w:shd w:val="clear" w:color="auto" w:fill="D9D9D9" w:themeFill="background1" w:themeFillShade="D9"/>
          </w:tcPr>
          <w:p w:rsidR="004110D8" w:rsidRDefault="006A63A9" w:rsidP="006A63A9">
            <w:pPr>
              <w:jc w:val="center"/>
            </w:pPr>
            <w:r>
              <w:t>27.04.2018</w:t>
            </w:r>
          </w:p>
        </w:tc>
        <w:tc>
          <w:tcPr>
            <w:tcW w:w="1417" w:type="dxa"/>
            <w:shd w:val="clear" w:color="auto" w:fill="D9D9D9" w:themeFill="background1" w:themeFillShade="D9"/>
          </w:tcPr>
          <w:p w:rsidR="004110D8" w:rsidRDefault="006A63A9" w:rsidP="006A63A9">
            <w:pPr>
              <w:jc w:val="center"/>
            </w:pPr>
            <w:r>
              <w:t>1.0</w:t>
            </w:r>
          </w:p>
        </w:tc>
        <w:tc>
          <w:tcPr>
            <w:tcW w:w="5665" w:type="dxa"/>
            <w:shd w:val="clear" w:color="auto" w:fill="D9D9D9" w:themeFill="background1" w:themeFillShade="D9"/>
          </w:tcPr>
          <w:p w:rsidR="004110D8" w:rsidRDefault="006A63A9" w:rsidP="004110D8">
            <w:r>
              <w:t>Création du document et de son squelette.</w:t>
            </w:r>
          </w:p>
        </w:tc>
      </w:tr>
      <w:tr w:rsidR="004110D8" w:rsidTr="006A63A9">
        <w:tc>
          <w:tcPr>
            <w:tcW w:w="1980" w:type="dxa"/>
          </w:tcPr>
          <w:p w:rsidR="004110D8" w:rsidRDefault="00E37F4D" w:rsidP="006A63A9">
            <w:pPr>
              <w:jc w:val="center"/>
            </w:pPr>
            <w:r>
              <w:t>17.05.2018</w:t>
            </w:r>
          </w:p>
        </w:tc>
        <w:tc>
          <w:tcPr>
            <w:tcW w:w="1417" w:type="dxa"/>
          </w:tcPr>
          <w:p w:rsidR="004110D8" w:rsidRDefault="00E37F4D" w:rsidP="006A63A9">
            <w:pPr>
              <w:jc w:val="center"/>
            </w:pPr>
            <w:r>
              <w:t>1.0</w:t>
            </w:r>
          </w:p>
        </w:tc>
        <w:tc>
          <w:tcPr>
            <w:tcW w:w="5665" w:type="dxa"/>
          </w:tcPr>
          <w:p w:rsidR="004110D8" w:rsidRDefault="00E37F4D" w:rsidP="00E37F4D">
            <w:r>
              <w:t>Marche à suivre pour la création d’un nouveau compte.</w:t>
            </w:r>
          </w:p>
        </w:tc>
      </w:tr>
      <w:tr w:rsidR="004110D8" w:rsidTr="006A63A9">
        <w:tc>
          <w:tcPr>
            <w:tcW w:w="1980" w:type="dxa"/>
            <w:shd w:val="clear" w:color="auto" w:fill="D9D9D9" w:themeFill="background1" w:themeFillShade="D9"/>
          </w:tcPr>
          <w:p w:rsidR="004110D8" w:rsidRDefault="00E37F4D" w:rsidP="006A63A9">
            <w:pPr>
              <w:jc w:val="center"/>
            </w:pPr>
            <w:r>
              <w:t>18.05.2018</w:t>
            </w:r>
          </w:p>
        </w:tc>
        <w:tc>
          <w:tcPr>
            <w:tcW w:w="1417" w:type="dxa"/>
            <w:shd w:val="clear" w:color="auto" w:fill="D9D9D9" w:themeFill="background1" w:themeFillShade="D9"/>
          </w:tcPr>
          <w:p w:rsidR="004110D8" w:rsidRDefault="00E37F4D" w:rsidP="006A63A9">
            <w:pPr>
              <w:jc w:val="center"/>
            </w:pPr>
            <w:r>
              <w:t>1.0</w:t>
            </w:r>
          </w:p>
        </w:tc>
        <w:tc>
          <w:tcPr>
            <w:tcW w:w="5665" w:type="dxa"/>
            <w:shd w:val="clear" w:color="auto" w:fill="D9D9D9" w:themeFill="background1" w:themeFillShade="D9"/>
          </w:tcPr>
          <w:p w:rsidR="004110D8" w:rsidRDefault="00E37F4D" w:rsidP="00E37F4D">
            <w:r>
              <w:t>Marche à suivre pour se connecter.</w:t>
            </w:r>
          </w:p>
        </w:tc>
      </w:tr>
      <w:tr w:rsidR="00B277A7" w:rsidTr="006A63A9">
        <w:tc>
          <w:tcPr>
            <w:tcW w:w="1980" w:type="dxa"/>
            <w:shd w:val="clear" w:color="auto" w:fill="FFFFFF" w:themeFill="background1"/>
          </w:tcPr>
          <w:p w:rsidR="00B277A7" w:rsidRDefault="00B277A7" w:rsidP="00B277A7">
            <w:pPr>
              <w:jc w:val="center"/>
            </w:pPr>
            <w:r>
              <w:t>22.05.2018</w:t>
            </w:r>
          </w:p>
        </w:tc>
        <w:tc>
          <w:tcPr>
            <w:tcW w:w="1417" w:type="dxa"/>
            <w:shd w:val="clear" w:color="auto" w:fill="FFFFFF" w:themeFill="background1"/>
          </w:tcPr>
          <w:p w:rsidR="00B277A7" w:rsidRDefault="00B277A7" w:rsidP="00B277A7">
            <w:pPr>
              <w:jc w:val="center"/>
            </w:pPr>
            <w:r>
              <w:t>1.0</w:t>
            </w:r>
          </w:p>
        </w:tc>
        <w:tc>
          <w:tcPr>
            <w:tcW w:w="5665" w:type="dxa"/>
            <w:shd w:val="clear" w:color="auto" w:fill="FFFFFF" w:themeFill="background1"/>
          </w:tcPr>
          <w:p w:rsidR="00B277A7" w:rsidRDefault="00B277A7" w:rsidP="00B277A7">
            <w:r>
              <w:t>Marche à suivre pour ajouter un article dans le panier.</w:t>
            </w:r>
          </w:p>
        </w:tc>
      </w:tr>
      <w:tr w:rsidR="00B277A7" w:rsidTr="006A63A9">
        <w:tc>
          <w:tcPr>
            <w:tcW w:w="1980" w:type="dxa"/>
            <w:shd w:val="clear" w:color="auto" w:fill="D9D9D9" w:themeFill="background1" w:themeFillShade="D9"/>
          </w:tcPr>
          <w:p w:rsidR="00B277A7" w:rsidRDefault="00B277A7" w:rsidP="00B277A7">
            <w:pPr>
              <w:jc w:val="center"/>
            </w:pPr>
            <w:r>
              <w:t>22.05.2018</w:t>
            </w:r>
          </w:p>
        </w:tc>
        <w:tc>
          <w:tcPr>
            <w:tcW w:w="1417" w:type="dxa"/>
            <w:shd w:val="clear" w:color="auto" w:fill="D9D9D9" w:themeFill="background1" w:themeFillShade="D9"/>
          </w:tcPr>
          <w:p w:rsidR="00B277A7" w:rsidRDefault="00B277A7" w:rsidP="00B277A7">
            <w:pPr>
              <w:jc w:val="center"/>
            </w:pPr>
            <w:r>
              <w:t>1.0</w:t>
            </w:r>
          </w:p>
        </w:tc>
        <w:tc>
          <w:tcPr>
            <w:tcW w:w="5665" w:type="dxa"/>
            <w:shd w:val="clear" w:color="auto" w:fill="D9D9D9" w:themeFill="background1" w:themeFillShade="D9"/>
          </w:tcPr>
          <w:p w:rsidR="00B277A7" w:rsidRDefault="00B277A7" w:rsidP="00B277A7">
            <w:r>
              <w:t>Marche à suivre pour supprimer un article du panier.</w:t>
            </w:r>
          </w:p>
        </w:tc>
      </w:tr>
      <w:tr w:rsidR="00B277A7" w:rsidTr="00B57C81">
        <w:tc>
          <w:tcPr>
            <w:tcW w:w="1980" w:type="dxa"/>
            <w:shd w:val="clear" w:color="auto" w:fill="auto"/>
          </w:tcPr>
          <w:p w:rsidR="00B277A7" w:rsidRDefault="00B277A7" w:rsidP="00B277A7">
            <w:pPr>
              <w:jc w:val="center"/>
            </w:pPr>
            <w:r>
              <w:t>22.05.2018</w:t>
            </w:r>
          </w:p>
        </w:tc>
        <w:tc>
          <w:tcPr>
            <w:tcW w:w="1417" w:type="dxa"/>
            <w:shd w:val="clear" w:color="auto" w:fill="auto"/>
          </w:tcPr>
          <w:p w:rsidR="00B277A7" w:rsidRDefault="00B277A7" w:rsidP="00B277A7">
            <w:pPr>
              <w:jc w:val="center"/>
            </w:pPr>
            <w:r>
              <w:t>1.0</w:t>
            </w:r>
          </w:p>
        </w:tc>
        <w:tc>
          <w:tcPr>
            <w:tcW w:w="5665" w:type="dxa"/>
            <w:shd w:val="clear" w:color="auto" w:fill="auto"/>
          </w:tcPr>
          <w:p w:rsidR="00B277A7" w:rsidRDefault="00B277A7" w:rsidP="00B277A7">
            <w:r>
              <w:t>Marche à suivre pour commander le panier.</w:t>
            </w:r>
          </w:p>
        </w:tc>
      </w:tr>
      <w:tr w:rsidR="00B277A7" w:rsidTr="006A63A9">
        <w:tc>
          <w:tcPr>
            <w:tcW w:w="1980" w:type="dxa"/>
            <w:shd w:val="clear" w:color="auto" w:fill="D9D9D9" w:themeFill="background1" w:themeFillShade="D9"/>
          </w:tcPr>
          <w:p w:rsidR="00B277A7" w:rsidRDefault="00B277A7" w:rsidP="00B277A7">
            <w:pPr>
              <w:jc w:val="center"/>
            </w:pPr>
            <w:bookmarkStart w:id="1" w:name="_GoBack" w:colFirst="0" w:colLast="0"/>
            <w:r>
              <w:t>22.05.2018</w:t>
            </w:r>
          </w:p>
        </w:tc>
        <w:tc>
          <w:tcPr>
            <w:tcW w:w="1417" w:type="dxa"/>
            <w:shd w:val="clear" w:color="auto" w:fill="D9D9D9" w:themeFill="background1" w:themeFillShade="D9"/>
          </w:tcPr>
          <w:p w:rsidR="00B277A7" w:rsidRDefault="00B277A7" w:rsidP="00B277A7">
            <w:pPr>
              <w:jc w:val="center"/>
            </w:pPr>
            <w:r>
              <w:t>1.0</w:t>
            </w:r>
          </w:p>
        </w:tc>
        <w:tc>
          <w:tcPr>
            <w:tcW w:w="5665" w:type="dxa"/>
            <w:shd w:val="clear" w:color="auto" w:fill="D9D9D9" w:themeFill="background1" w:themeFillShade="D9"/>
          </w:tcPr>
          <w:p w:rsidR="00B277A7" w:rsidRDefault="00B277A7" w:rsidP="00B277A7">
            <w:r>
              <w:t>Marche à suivre pour trier les articles par prix ou par catégories</w:t>
            </w:r>
          </w:p>
        </w:tc>
      </w:tr>
      <w:bookmarkEnd w:id="1"/>
      <w:tr w:rsidR="00B277A7" w:rsidTr="00B57C81">
        <w:tc>
          <w:tcPr>
            <w:tcW w:w="1980" w:type="dxa"/>
            <w:shd w:val="clear" w:color="auto" w:fill="auto"/>
          </w:tcPr>
          <w:p w:rsidR="00B277A7" w:rsidRDefault="00B277A7" w:rsidP="00B277A7">
            <w:pPr>
              <w:jc w:val="center"/>
            </w:pPr>
          </w:p>
        </w:tc>
        <w:tc>
          <w:tcPr>
            <w:tcW w:w="1417" w:type="dxa"/>
            <w:shd w:val="clear" w:color="auto" w:fill="auto"/>
          </w:tcPr>
          <w:p w:rsidR="00B277A7" w:rsidRDefault="00B277A7" w:rsidP="00B277A7">
            <w:pPr>
              <w:jc w:val="center"/>
            </w:pPr>
          </w:p>
        </w:tc>
        <w:tc>
          <w:tcPr>
            <w:tcW w:w="5665" w:type="dxa"/>
            <w:shd w:val="clear" w:color="auto" w:fill="auto"/>
          </w:tcPr>
          <w:p w:rsidR="00B277A7" w:rsidRDefault="00B277A7" w:rsidP="00B277A7"/>
        </w:tc>
      </w:tr>
      <w:tr w:rsidR="00B277A7" w:rsidTr="006A63A9">
        <w:tc>
          <w:tcPr>
            <w:tcW w:w="1980" w:type="dxa"/>
            <w:shd w:val="clear" w:color="auto" w:fill="D9D9D9" w:themeFill="background1" w:themeFillShade="D9"/>
          </w:tcPr>
          <w:p w:rsidR="00B277A7" w:rsidRDefault="00B277A7" w:rsidP="00B277A7">
            <w:pPr>
              <w:jc w:val="center"/>
            </w:pPr>
          </w:p>
        </w:tc>
        <w:tc>
          <w:tcPr>
            <w:tcW w:w="1417" w:type="dxa"/>
            <w:shd w:val="clear" w:color="auto" w:fill="D9D9D9" w:themeFill="background1" w:themeFillShade="D9"/>
          </w:tcPr>
          <w:p w:rsidR="00B277A7" w:rsidRDefault="00B277A7" w:rsidP="00B277A7">
            <w:pPr>
              <w:jc w:val="center"/>
            </w:pPr>
          </w:p>
        </w:tc>
        <w:tc>
          <w:tcPr>
            <w:tcW w:w="5665" w:type="dxa"/>
            <w:shd w:val="clear" w:color="auto" w:fill="D9D9D9" w:themeFill="background1" w:themeFillShade="D9"/>
          </w:tcPr>
          <w:p w:rsidR="00B277A7" w:rsidRDefault="00B277A7" w:rsidP="00B277A7"/>
        </w:tc>
      </w:tr>
    </w:tbl>
    <w:p w:rsidR="00EF11B4" w:rsidRDefault="00EF11B4" w:rsidP="004110D8"/>
    <w:p w:rsidR="004110D8" w:rsidRPr="004110D8" w:rsidRDefault="00EF11B4" w:rsidP="004110D8">
      <w:r>
        <w:br w:type="page"/>
      </w:r>
    </w:p>
    <w:p w:rsidR="008E5A7C" w:rsidRDefault="008E5A7C" w:rsidP="000B37B1">
      <w:pPr>
        <w:pStyle w:val="Titre1"/>
      </w:pPr>
      <w:bookmarkStart w:id="2" w:name="_Toc514786788"/>
      <w:r>
        <w:t>Introduction</w:t>
      </w:r>
      <w:bookmarkEnd w:id="2"/>
    </w:p>
    <w:p w:rsidR="00EF11B4" w:rsidRDefault="004019C6" w:rsidP="00807A6D">
      <w:pPr>
        <w:jc w:val="both"/>
      </w:pPr>
      <w:r>
        <w:t xml:space="preserve">Grâce au site SportWeab vous pourrez acheter nos </w:t>
      </w:r>
      <w:r w:rsidR="00807A6D">
        <w:t>produits sans contraintes pour des</w:t>
      </w:r>
      <w:r>
        <w:t xml:space="preserve"> prix avantageux. </w:t>
      </w:r>
    </w:p>
    <w:p w:rsidR="00144C29" w:rsidRDefault="00144C29" w:rsidP="00144C29">
      <w:pPr>
        <w:pStyle w:val="Titre1"/>
      </w:pPr>
      <w:bookmarkStart w:id="3" w:name="_Toc514786789"/>
      <w:r>
        <w:t>Création d’un nouveau compte</w:t>
      </w:r>
      <w:bookmarkEnd w:id="3"/>
    </w:p>
    <w:p w:rsidR="00144C29" w:rsidRDefault="0035745D" w:rsidP="00144C29">
      <w:r>
        <w:t>Pour pouvoir ajouter des articles dans son panier, il faut se créer un compte.</w:t>
      </w:r>
    </w:p>
    <w:p w:rsidR="0035745D" w:rsidRDefault="0035745D" w:rsidP="00807A6D">
      <w:pPr>
        <w:pStyle w:val="Paragraphedeliste"/>
        <w:numPr>
          <w:ilvl w:val="0"/>
          <w:numId w:val="3"/>
        </w:numPr>
        <w:jc w:val="both"/>
      </w:pPr>
      <w:r>
        <w:t>Premièrement cliquer sur le lien « Login » qui se trouve dans le menu en haut.</w:t>
      </w:r>
    </w:p>
    <w:p w:rsidR="0035745D" w:rsidRDefault="0035745D" w:rsidP="0035745D">
      <w:pPr>
        <w:keepNext/>
        <w:ind w:left="360"/>
        <w:jc w:val="center"/>
      </w:pPr>
      <w:r>
        <w:rPr>
          <w:noProof/>
          <w:lang w:eastAsia="fr-CH"/>
        </w:rPr>
        <w:drawing>
          <wp:inline distT="0" distB="0" distL="0" distR="0" wp14:anchorId="4C752B5D" wp14:editId="460D7729">
            <wp:extent cx="5760720" cy="2835275"/>
            <wp:effectExtent l="0" t="0" r="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e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835275"/>
                    </a:xfrm>
                    <a:prstGeom prst="rect">
                      <a:avLst/>
                    </a:prstGeom>
                  </pic:spPr>
                </pic:pic>
              </a:graphicData>
            </a:graphic>
          </wp:inline>
        </w:drawing>
      </w:r>
    </w:p>
    <w:p w:rsidR="0035745D" w:rsidRDefault="0035745D" w:rsidP="0035745D">
      <w:pPr>
        <w:pStyle w:val="Lgende"/>
        <w:jc w:val="center"/>
      </w:pPr>
      <w:r>
        <w:t xml:space="preserve">Figure </w:t>
      </w:r>
      <w:fldSimple w:instr=" SEQ Figure \* ARABIC ">
        <w:r w:rsidR="003C6E10">
          <w:rPr>
            <w:noProof/>
          </w:rPr>
          <w:t>1</w:t>
        </w:r>
      </w:fldSimple>
      <w:r>
        <w:t xml:space="preserve"> - Page d'accueil</w:t>
      </w:r>
    </w:p>
    <w:p w:rsidR="0035745D" w:rsidRDefault="0035745D" w:rsidP="00807A6D">
      <w:pPr>
        <w:pStyle w:val="Paragraphedeliste"/>
        <w:numPr>
          <w:ilvl w:val="0"/>
          <w:numId w:val="3"/>
        </w:numPr>
        <w:jc w:val="both"/>
      </w:pPr>
      <w:r>
        <w:t>On se trouve sur la page de connexion, vu que nous n’avons pas encore de compte, il faut cliquer sur le lien « </w:t>
      </w:r>
      <w:r w:rsidRPr="00403571">
        <w:t>Pas encore de compte ?</w:t>
      </w:r>
      <w:r>
        <w:t> » qui se trouve sous le bouton.</w:t>
      </w:r>
    </w:p>
    <w:p w:rsidR="0035745D" w:rsidRDefault="0035745D" w:rsidP="0035745D">
      <w:pPr>
        <w:keepNext/>
        <w:ind w:left="360"/>
      </w:pPr>
      <w:r>
        <w:rPr>
          <w:noProof/>
          <w:lang w:eastAsia="fr-CH"/>
        </w:rPr>
        <w:drawing>
          <wp:inline distT="0" distB="0" distL="0" distR="0" wp14:anchorId="62E77D6C" wp14:editId="65C38434">
            <wp:extent cx="5760720" cy="2487295"/>
            <wp:effectExtent l="0" t="0" r="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487295"/>
                    </a:xfrm>
                    <a:prstGeom prst="rect">
                      <a:avLst/>
                    </a:prstGeom>
                  </pic:spPr>
                </pic:pic>
              </a:graphicData>
            </a:graphic>
          </wp:inline>
        </w:drawing>
      </w:r>
    </w:p>
    <w:p w:rsidR="0035745D" w:rsidRDefault="0035745D" w:rsidP="00EA2FB5">
      <w:pPr>
        <w:pStyle w:val="Lgende"/>
        <w:jc w:val="center"/>
      </w:pPr>
      <w:r>
        <w:t xml:space="preserve">Figure </w:t>
      </w:r>
      <w:fldSimple w:instr=" SEQ Figure \* ARABIC ">
        <w:r w:rsidR="003C6E10">
          <w:rPr>
            <w:noProof/>
          </w:rPr>
          <w:t>2</w:t>
        </w:r>
      </w:fldSimple>
      <w:r>
        <w:t xml:space="preserve"> - Page de connexion</w:t>
      </w:r>
    </w:p>
    <w:p w:rsidR="00EA2FB5" w:rsidRDefault="0035745D" w:rsidP="00807A6D">
      <w:pPr>
        <w:pStyle w:val="Paragraphedeliste"/>
        <w:numPr>
          <w:ilvl w:val="0"/>
          <w:numId w:val="3"/>
        </w:numPr>
        <w:jc w:val="both"/>
      </w:pPr>
      <w:r>
        <w:t>Une fois qu’on a cliqué sur le lien, nous nous trouvons sur la page d’inscription. Il faut remplir tous les champs pour pouvoir s’inscrire. Une fois tous les champs remplis, on peut cliquer sur le bouton « Valider »</w:t>
      </w:r>
      <w:r w:rsidR="00EA2FB5">
        <w:t xml:space="preserve"> tout en bas.</w:t>
      </w:r>
    </w:p>
    <w:p w:rsidR="00EA2FB5" w:rsidRDefault="00EA2FB5" w:rsidP="00EA2FB5">
      <w:pPr>
        <w:keepNext/>
      </w:pPr>
      <w:r>
        <w:rPr>
          <w:noProof/>
          <w:lang w:eastAsia="fr-CH"/>
        </w:rPr>
        <w:drawing>
          <wp:inline distT="0" distB="0" distL="0" distR="0">
            <wp:extent cx="5760720" cy="2850515"/>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scrip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850515"/>
                    </a:xfrm>
                    <a:prstGeom prst="rect">
                      <a:avLst/>
                    </a:prstGeom>
                  </pic:spPr>
                </pic:pic>
              </a:graphicData>
            </a:graphic>
          </wp:inline>
        </w:drawing>
      </w:r>
    </w:p>
    <w:p w:rsidR="00EA2FB5" w:rsidRDefault="00EA2FB5" w:rsidP="00EA2FB5">
      <w:pPr>
        <w:pStyle w:val="Lgende"/>
        <w:jc w:val="center"/>
      </w:pPr>
      <w:r>
        <w:t xml:space="preserve">Figure </w:t>
      </w:r>
      <w:fldSimple w:instr=" SEQ Figure \* ARABIC ">
        <w:r w:rsidR="003C6E10">
          <w:rPr>
            <w:noProof/>
          </w:rPr>
          <w:t>3</w:t>
        </w:r>
      </w:fldSimple>
      <w:r>
        <w:t xml:space="preserve"> - Page d'inscription</w:t>
      </w:r>
    </w:p>
    <w:p w:rsidR="00EA2FB5" w:rsidRDefault="00EA2FB5" w:rsidP="00807A6D">
      <w:pPr>
        <w:pStyle w:val="Paragraphedeliste"/>
        <w:numPr>
          <w:ilvl w:val="0"/>
          <w:numId w:val="3"/>
        </w:numPr>
      </w:pPr>
      <w:r>
        <w:t xml:space="preserve">Une fois validé, un message apparaîtra en haut de la page sous le logo du site, informant la validation de l’inscription. </w:t>
      </w:r>
      <w:r w:rsidR="00E37F4D">
        <w:t xml:space="preserve">Un lien aussi est présent pour se connecter. </w:t>
      </w:r>
      <w:r w:rsidR="00E37F4D" w:rsidRPr="00E37F4D">
        <w:rPr>
          <w:b/>
          <w:color w:val="FF0000"/>
        </w:rPr>
        <w:t>Attention !</w:t>
      </w:r>
      <w:r w:rsidR="00E37F4D">
        <w:rPr>
          <w:b/>
        </w:rPr>
        <w:t xml:space="preserve"> Avant de pouvoir se connecter, il faut que l’administrateur valide le compte pour pouvoir se connecter et l’utiliser.</w:t>
      </w:r>
    </w:p>
    <w:p w:rsidR="00E37F4D" w:rsidRDefault="00E37F4D" w:rsidP="00E37F4D">
      <w:pPr>
        <w:keepNext/>
        <w:ind w:left="360"/>
      </w:pPr>
      <w:r>
        <w:rPr>
          <w:noProof/>
          <w:lang w:eastAsia="fr-CH"/>
        </w:rPr>
        <w:drawing>
          <wp:inline distT="0" distB="0" distL="0" distR="0">
            <wp:extent cx="5760720" cy="2856230"/>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scription-succ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856230"/>
                    </a:xfrm>
                    <a:prstGeom prst="rect">
                      <a:avLst/>
                    </a:prstGeom>
                  </pic:spPr>
                </pic:pic>
              </a:graphicData>
            </a:graphic>
          </wp:inline>
        </w:drawing>
      </w:r>
    </w:p>
    <w:p w:rsidR="00E37F4D" w:rsidRDefault="00E37F4D" w:rsidP="00E37F4D">
      <w:pPr>
        <w:pStyle w:val="Lgende"/>
        <w:jc w:val="center"/>
      </w:pPr>
      <w:r>
        <w:t xml:space="preserve">Figure </w:t>
      </w:r>
      <w:r w:rsidR="00B277A7">
        <w:fldChar w:fldCharType="begin"/>
      </w:r>
      <w:r w:rsidR="00B277A7">
        <w:instrText xml:space="preserve"> SEQ Figure \* AR</w:instrText>
      </w:r>
      <w:r w:rsidR="00B277A7">
        <w:instrText xml:space="preserve">ABIC </w:instrText>
      </w:r>
      <w:r w:rsidR="00B277A7">
        <w:fldChar w:fldCharType="separate"/>
      </w:r>
      <w:r w:rsidR="003C6E10">
        <w:rPr>
          <w:noProof/>
        </w:rPr>
        <w:t>4</w:t>
      </w:r>
      <w:r w:rsidR="00B277A7">
        <w:rPr>
          <w:noProof/>
        </w:rPr>
        <w:fldChar w:fldCharType="end"/>
      </w:r>
      <w:r>
        <w:t xml:space="preserve"> - Page d'inscription contenant un message de confirmation d'inscription</w:t>
      </w:r>
    </w:p>
    <w:p w:rsidR="0035745D" w:rsidRDefault="0035745D" w:rsidP="00EA2FB5">
      <w:pPr>
        <w:pStyle w:val="Paragraphedeliste"/>
      </w:pPr>
    </w:p>
    <w:p w:rsidR="00E37F4D" w:rsidRDefault="00E37F4D" w:rsidP="0035745D">
      <w:pPr>
        <w:pStyle w:val="Titre1"/>
      </w:pPr>
      <w:bookmarkStart w:id="4" w:name="_Toc514786790"/>
      <w:r>
        <w:t>Connexion</w:t>
      </w:r>
      <w:bookmarkEnd w:id="4"/>
    </w:p>
    <w:p w:rsidR="00807A6D" w:rsidRDefault="00807A6D" w:rsidP="00807A6D">
      <w:pPr>
        <w:jc w:val="both"/>
      </w:pPr>
      <w:r>
        <w:t xml:space="preserve">Pour se connecter, il </w:t>
      </w:r>
      <w:r w:rsidRPr="00963CA6">
        <w:rPr>
          <w:b/>
        </w:rPr>
        <w:t>faut d’abord posséder un compte validé</w:t>
      </w:r>
      <w:r>
        <w:t xml:space="preserve"> par l’administrateur. Une fois que l’on s’est inscrit et que le compte est validé par l’administrateur, on peut se connecter notre compte. Pour se connecter, il faut :</w:t>
      </w:r>
    </w:p>
    <w:p w:rsidR="00807A6D" w:rsidRDefault="00807A6D" w:rsidP="00807A6D">
      <w:pPr>
        <w:pStyle w:val="Paragraphedeliste"/>
        <w:numPr>
          <w:ilvl w:val="0"/>
          <w:numId w:val="5"/>
        </w:numPr>
        <w:jc w:val="both"/>
      </w:pPr>
      <w:r>
        <w:t>Remplir le premier champ avec l’email de connexion.</w:t>
      </w:r>
    </w:p>
    <w:p w:rsidR="00807A6D" w:rsidRDefault="00807A6D" w:rsidP="00807A6D">
      <w:pPr>
        <w:pStyle w:val="Paragraphedeliste"/>
        <w:numPr>
          <w:ilvl w:val="0"/>
          <w:numId w:val="5"/>
        </w:numPr>
        <w:jc w:val="both"/>
      </w:pPr>
      <w:r>
        <w:t>Le deuxième doit être rempli avec le mot de passe associé à l’email de connexion.</w:t>
      </w:r>
    </w:p>
    <w:p w:rsidR="00807A6D" w:rsidRDefault="00807A6D" w:rsidP="00807A6D">
      <w:pPr>
        <w:pStyle w:val="Paragraphedeliste"/>
        <w:numPr>
          <w:ilvl w:val="0"/>
          <w:numId w:val="5"/>
        </w:numPr>
        <w:jc w:val="both"/>
      </w:pPr>
      <w:r>
        <w:t>Le troisième champ est un champ de sécurité, il faut juste recopie</w:t>
      </w:r>
      <w:r w:rsidR="00403571">
        <w:t>r le mot affiché qui se trouve au-dessus de celui-ci.</w:t>
      </w:r>
    </w:p>
    <w:p w:rsidR="00403571" w:rsidRDefault="00403571" w:rsidP="00403571">
      <w:pPr>
        <w:pStyle w:val="Paragraphedeliste"/>
        <w:numPr>
          <w:ilvl w:val="0"/>
          <w:numId w:val="5"/>
        </w:numPr>
        <w:jc w:val="both"/>
      </w:pPr>
      <w:r>
        <w:t>Une fois que les champs sont bien remplis, on peut se connecter en cliquant sur le bouton en bleu « Se connecter ».</w:t>
      </w:r>
    </w:p>
    <w:p w:rsidR="00403571" w:rsidRDefault="00B57C81" w:rsidP="00403571">
      <w:pPr>
        <w:keepNext/>
        <w:jc w:val="both"/>
      </w:pPr>
      <w:r>
        <w:rPr>
          <w:noProof/>
          <w:lang w:eastAsia="fr-CH"/>
        </w:rPr>
        <w:drawing>
          <wp:inline distT="0" distB="0" distL="0" distR="0">
            <wp:extent cx="5760720" cy="18542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1854200"/>
                    </a:xfrm>
                    <a:prstGeom prst="rect">
                      <a:avLst/>
                    </a:prstGeom>
                  </pic:spPr>
                </pic:pic>
              </a:graphicData>
            </a:graphic>
          </wp:inline>
        </w:drawing>
      </w:r>
    </w:p>
    <w:p w:rsidR="00403571" w:rsidRDefault="00403571" w:rsidP="00403571">
      <w:pPr>
        <w:pStyle w:val="Lgende"/>
        <w:jc w:val="center"/>
      </w:pPr>
      <w:r>
        <w:t xml:space="preserve">Figure </w:t>
      </w:r>
      <w:r w:rsidR="00B277A7">
        <w:fldChar w:fldCharType="begin"/>
      </w:r>
      <w:r w:rsidR="00B277A7">
        <w:instrText xml:space="preserve"> SEQ Figure \* ARABIC </w:instrText>
      </w:r>
      <w:r w:rsidR="00B277A7">
        <w:fldChar w:fldCharType="separate"/>
      </w:r>
      <w:r w:rsidR="003C6E10">
        <w:rPr>
          <w:noProof/>
        </w:rPr>
        <w:t>5</w:t>
      </w:r>
      <w:r w:rsidR="00B277A7">
        <w:rPr>
          <w:noProof/>
        </w:rPr>
        <w:fldChar w:fldCharType="end"/>
      </w:r>
      <w:r>
        <w:t xml:space="preserve"> - Page de connexion</w:t>
      </w:r>
    </w:p>
    <w:p w:rsidR="00403571" w:rsidRDefault="00403571" w:rsidP="00403571">
      <w:pPr>
        <w:pStyle w:val="Paragraphedeliste"/>
        <w:numPr>
          <w:ilvl w:val="0"/>
          <w:numId w:val="5"/>
        </w:numPr>
        <w:jc w:val="both"/>
      </w:pPr>
      <w:r>
        <w:t xml:space="preserve">Une fois connecté, on est redirigé sur la page d’accueil du site. Si on regarde le menu, on peut voir que le menu a changé, on peut apercevoir le nom de l’utilisateur </w:t>
      </w:r>
      <w:r w:rsidR="00B57C81">
        <w:t>dans le menu, un nouvel onglet « Panier » dans lequel on retrouve le panier de l’utilisateur et un onglet « </w:t>
      </w:r>
      <w:proofErr w:type="spellStart"/>
      <w:r w:rsidR="00B57C81">
        <w:t>Logout</w:t>
      </w:r>
      <w:proofErr w:type="spellEnd"/>
      <w:r w:rsidR="00B57C81">
        <w:t> » qui est un lien pour se déconnecter du compte.</w:t>
      </w:r>
    </w:p>
    <w:p w:rsidR="00403571" w:rsidRDefault="00B57C81" w:rsidP="00403571">
      <w:pPr>
        <w:keepNext/>
        <w:ind w:left="360"/>
        <w:jc w:val="both"/>
      </w:pPr>
      <w:r>
        <w:rPr>
          <w:noProof/>
          <w:lang w:eastAsia="fr-CH"/>
        </w:rPr>
        <w:drawing>
          <wp:inline distT="0" distB="0" distL="0" distR="0">
            <wp:extent cx="5505450" cy="2567632"/>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ex-logu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13955" cy="2571599"/>
                    </a:xfrm>
                    <a:prstGeom prst="rect">
                      <a:avLst/>
                    </a:prstGeom>
                  </pic:spPr>
                </pic:pic>
              </a:graphicData>
            </a:graphic>
          </wp:inline>
        </w:drawing>
      </w:r>
    </w:p>
    <w:p w:rsidR="00403571" w:rsidRDefault="00403571" w:rsidP="00403571">
      <w:pPr>
        <w:pStyle w:val="Lgende"/>
        <w:jc w:val="center"/>
      </w:pPr>
      <w:r>
        <w:t xml:space="preserve">Figure </w:t>
      </w:r>
      <w:r w:rsidR="00B277A7">
        <w:fldChar w:fldCharType="begin"/>
      </w:r>
      <w:r w:rsidR="00B277A7">
        <w:instrText xml:space="preserve"> SEQ Figure \* ARABIC </w:instrText>
      </w:r>
      <w:r w:rsidR="00B277A7">
        <w:fldChar w:fldCharType="separate"/>
      </w:r>
      <w:r w:rsidR="003C6E10">
        <w:rPr>
          <w:noProof/>
        </w:rPr>
        <w:t>6</w:t>
      </w:r>
      <w:r w:rsidR="00B277A7">
        <w:rPr>
          <w:noProof/>
        </w:rPr>
        <w:fldChar w:fldCharType="end"/>
      </w:r>
      <w:r>
        <w:t xml:space="preserve"> - Page d'accueil avec un utilisateur connecté</w:t>
      </w:r>
    </w:p>
    <w:p w:rsidR="00410169" w:rsidRPr="00410169" w:rsidRDefault="00410169" w:rsidP="00410169">
      <w:pPr>
        <w:pStyle w:val="Titre1"/>
      </w:pPr>
      <w:bookmarkStart w:id="5" w:name="_Toc514786791"/>
      <w:r>
        <w:t>Trier les articles par prix ou par catégories</w:t>
      </w:r>
      <w:bookmarkEnd w:id="5"/>
    </w:p>
    <w:p w:rsidR="00DE336F" w:rsidRDefault="00DE336F" w:rsidP="0035745D">
      <w:pPr>
        <w:pStyle w:val="Titre1"/>
      </w:pPr>
      <w:bookmarkStart w:id="6" w:name="_Toc514786792"/>
      <w:r>
        <w:t>Ajout d’un article dans le panier</w:t>
      </w:r>
      <w:bookmarkEnd w:id="6"/>
    </w:p>
    <w:p w:rsidR="00B57C81" w:rsidRDefault="00B57C81" w:rsidP="00B57C81">
      <w:r>
        <w:t xml:space="preserve">Pour pouvoir ajouter un article dans son panier, il faut être </w:t>
      </w:r>
      <w:r w:rsidRPr="00410169">
        <w:t>connecté</w:t>
      </w:r>
      <w:r>
        <w:t xml:space="preserve"> avec un compte valide.</w:t>
      </w:r>
      <w:r w:rsidR="00410169">
        <w:t xml:space="preserve"> Si vous n’avez pas de compte, veuillez suivre les instructions du point N°3 pour la création d’un compte et du point N°4 pour la connexion.</w:t>
      </w:r>
    </w:p>
    <w:p w:rsidR="00410169" w:rsidRDefault="00410169" w:rsidP="00B57C81">
      <w:r>
        <w:t>Pour ajouter un article, il faut :</w:t>
      </w:r>
    </w:p>
    <w:p w:rsidR="00D56ED5" w:rsidRDefault="00D56ED5" w:rsidP="00D56ED5">
      <w:pPr>
        <w:pStyle w:val="Paragraphedeliste"/>
        <w:numPr>
          <w:ilvl w:val="0"/>
          <w:numId w:val="6"/>
        </w:numPr>
      </w:pPr>
      <w:r>
        <w:t>Se rendre sur l’onglet « Produits » qui se trouve dans le menu en haut.</w:t>
      </w:r>
    </w:p>
    <w:p w:rsidR="00D56ED5" w:rsidRDefault="00D56ED5" w:rsidP="00D56ED5">
      <w:pPr>
        <w:keepNext/>
      </w:pPr>
      <w:r>
        <w:rPr>
          <w:noProof/>
          <w:lang w:eastAsia="fr-CH"/>
        </w:rPr>
        <w:drawing>
          <wp:inline distT="0" distB="0" distL="0" distR="0">
            <wp:extent cx="5760720" cy="26924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dex-ajout-produi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692400"/>
                    </a:xfrm>
                    <a:prstGeom prst="rect">
                      <a:avLst/>
                    </a:prstGeom>
                  </pic:spPr>
                </pic:pic>
              </a:graphicData>
            </a:graphic>
          </wp:inline>
        </w:drawing>
      </w:r>
    </w:p>
    <w:p w:rsidR="00D56ED5" w:rsidRDefault="00D56ED5" w:rsidP="00D56ED5">
      <w:pPr>
        <w:pStyle w:val="Lgende"/>
        <w:jc w:val="center"/>
      </w:pPr>
      <w:r>
        <w:t xml:space="preserve">Figure </w:t>
      </w:r>
      <w:r w:rsidR="00B277A7">
        <w:fldChar w:fldCharType="begin"/>
      </w:r>
      <w:r w:rsidR="00B277A7">
        <w:instrText xml:space="preserve"> SEQ Figure \* ARABIC </w:instrText>
      </w:r>
      <w:r w:rsidR="00B277A7">
        <w:fldChar w:fldCharType="separate"/>
      </w:r>
      <w:r w:rsidR="003C6E10">
        <w:rPr>
          <w:noProof/>
        </w:rPr>
        <w:t>7</w:t>
      </w:r>
      <w:r w:rsidR="00B277A7">
        <w:rPr>
          <w:noProof/>
        </w:rPr>
        <w:fldChar w:fldCharType="end"/>
      </w:r>
      <w:r>
        <w:t xml:space="preserve"> - Page d’accueil</w:t>
      </w:r>
    </w:p>
    <w:p w:rsidR="00D56ED5" w:rsidRDefault="00D56ED5" w:rsidP="00D56ED5">
      <w:pPr>
        <w:pStyle w:val="Paragraphedeliste"/>
        <w:numPr>
          <w:ilvl w:val="0"/>
          <w:numId w:val="6"/>
        </w:numPr>
      </w:pPr>
      <w:r>
        <w:t>Une fois qu’on est sur la page produits, on choisit le produit qu’on veut ajouter à son panier et on clique dessus.</w:t>
      </w:r>
    </w:p>
    <w:p w:rsidR="00D56ED5" w:rsidRDefault="00D56ED5" w:rsidP="00D56ED5">
      <w:pPr>
        <w:keepNext/>
        <w:jc w:val="center"/>
      </w:pPr>
      <w:r>
        <w:rPr>
          <w:noProof/>
          <w:lang w:eastAsia="fr-CH"/>
        </w:rPr>
        <w:drawing>
          <wp:inline distT="0" distB="0" distL="0" distR="0">
            <wp:extent cx="5324475" cy="3599538"/>
            <wp:effectExtent l="0" t="0" r="0" b="12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dui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29209" cy="3602739"/>
                    </a:xfrm>
                    <a:prstGeom prst="rect">
                      <a:avLst/>
                    </a:prstGeom>
                  </pic:spPr>
                </pic:pic>
              </a:graphicData>
            </a:graphic>
          </wp:inline>
        </w:drawing>
      </w:r>
    </w:p>
    <w:p w:rsidR="00D56ED5" w:rsidRDefault="00D56ED5" w:rsidP="00D56ED5">
      <w:pPr>
        <w:pStyle w:val="Lgende"/>
        <w:jc w:val="center"/>
      </w:pPr>
      <w:r>
        <w:t xml:space="preserve">Figure </w:t>
      </w:r>
      <w:r w:rsidR="00B277A7">
        <w:fldChar w:fldCharType="begin"/>
      </w:r>
      <w:r w:rsidR="00B277A7">
        <w:instrText xml:space="preserve"> SEQ Figure \* ARABIC </w:instrText>
      </w:r>
      <w:r w:rsidR="00B277A7">
        <w:fldChar w:fldCharType="separate"/>
      </w:r>
      <w:r w:rsidR="003C6E10">
        <w:rPr>
          <w:noProof/>
        </w:rPr>
        <w:t>8</w:t>
      </w:r>
      <w:r w:rsidR="00B277A7">
        <w:rPr>
          <w:noProof/>
        </w:rPr>
        <w:fldChar w:fldCharType="end"/>
      </w:r>
      <w:r>
        <w:t xml:space="preserve"> - Page des produits</w:t>
      </w:r>
    </w:p>
    <w:p w:rsidR="00D56ED5" w:rsidRDefault="00D56ED5" w:rsidP="00D56ED5">
      <w:pPr>
        <w:ind w:left="360"/>
      </w:pPr>
      <w:r>
        <w:t xml:space="preserve">Une </w:t>
      </w:r>
      <w:proofErr w:type="gramStart"/>
      <w:r>
        <w:t>fois  l’article</w:t>
      </w:r>
      <w:proofErr w:type="gramEnd"/>
      <w:r>
        <w:t xml:space="preserve"> sélectionné, on arrive sur la page de l’article.</w:t>
      </w:r>
    </w:p>
    <w:p w:rsidR="00D56ED5" w:rsidRDefault="00D56ED5" w:rsidP="00D56ED5">
      <w:pPr>
        <w:pStyle w:val="Paragraphedeliste"/>
        <w:numPr>
          <w:ilvl w:val="0"/>
          <w:numId w:val="6"/>
        </w:numPr>
      </w:pPr>
      <w:r>
        <w:t>Dans cette partie, la description de l’article.</w:t>
      </w:r>
    </w:p>
    <w:p w:rsidR="00D56ED5" w:rsidRDefault="00D56ED5" w:rsidP="00D56ED5">
      <w:pPr>
        <w:pStyle w:val="Paragraphedeliste"/>
        <w:numPr>
          <w:ilvl w:val="0"/>
          <w:numId w:val="6"/>
        </w:numPr>
      </w:pPr>
      <w:r>
        <w:t>La catégorie de l’article.</w:t>
      </w:r>
    </w:p>
    <w:p w:rsidR="00D56ED5" w:rsidRDefault="00D56ED5" w:rsidP="00D56ED5">
      <w:pPr>
        <w:pStyle w:val="Paragraphedeliste"/>
        <w:numPr>
          <w:ilvl w:val="0"/>
          <w:numId w:val="6"/>
        </w:numPr>
      </w:pPr>
      <w:r>
        <w:t>Son prix.</w:t>
      </w:r>
    </w:p>
    <w:p w:rsidR="00D56ED5" w:rsidRDefault="00D56ED5" w:rsidP="00D56ED5">
      <w:pPr>
        <w:pStyle w:val="Paragraphedeliste"/>
        <w:numPr>
          <w:ilvl w:val="0"/>
          <w:numId w:val="6"/>
        </w:numPr>
      </w:pPr>
      <w:r>
        <w:t>Son stock.</w:t>
      </w:r>
    </w:p>
    <w:p w:rsidR="00D56ED5" w:rsidRDefault="00D56ED5" w:rsidP="00D56ED5">
      <w:pPr>
        <w:pStyle w:val="Paragraphedeliste"/>
        <w:numPr>
          <w:ilvl w:val="0"/>
          <w:numId w:val="6"/>
        </w:numPr>
      </w:pPr>
      <w:r>
        <w:t>La taille souhaitée de l’article.</w:t>
      </w:r>
    </w:p>
    <w:p w:rsidR="00D56ED5" w:rsidRDefault="00D56ED5" w:rsidP="00D56ED5">
      <w:pPr>
        <w:pStyle w:val="Paragraphedeliste"/>
        <w:numPr>
          <w:ilvl w:val="0"/>
          <w:numId w:val="6"/>
        </w:numPr>
      </w:pPr>
      <w:r>
        <w:t>Le bouton « Ajouter au panier » pour ajouter l’article dans son panier.</w:t>
      </w:r>
    </w:p>
    <w:p w:rsidR="003C6E10" w:rsidRDefault="003C6E10" w:rsidP="003C6E10">
      <w:pPr>
        <w:keepNext/>
        <w:spacing w:after="0"/>
        <w:ind w:left="357"/>
        <w:jc w:val="center"/>
      </w:pPr>
      <w:r>
        <w:rPr>
          <w:noProof/>
          <w:lang w:eastAsia="fr-CH"/>
        </w:rPr>
        <w:drawing>
          <wp:inline distT="0" distB="0" distL="0" distR="0">
            <wp:extent cx="4180539" cy="305752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tic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88974" cy="3063694"/>
                    </a:xfrm>
                    <a:prstGeom prst="rect">
                      <a:avLst/>
                    </a:prstGeom>
                  </pic:spPr>
                </pic:pic>
              </a:graphicData>
            </a:graphic>
          </wp:inline>
        </w:drawing>
      </w:r>
    </w:p>
    <w:p w:rsidR="003C6E10" w:rsidRDefault="003C6E10" w:rsidP="003C6E10">
      <w:pPr>
        <w:pStyle w:val="Lgende"/>
        <w:jc w:val="center"/>
      </w:pPr>
      <w:r>
        <w:t xml:space="preserve">Figure </w:t>
      </w:r>
      <w:r w:rsidR="00B277A7">
        <w:fldChar w:fldCharType="begin"/>
      </w:r>
      <w:r w:rsidR="00B277A7">
        <w:instrText xml:space="preserve"> SEQ Figure \* ARABIC </w:instrText>
      </w:r>
      <w:r w:rsidR="00B277A7">
        <w:fldChar w:fldCharType="separate"/>
      </w:r>
      <w:r>
        <w:rPr>
          <w:noProof/>
        </w:rPr>
        <w:t>9</w:t>
      </w:r>
      <w:r w:rsidR="00B277A7">
        <w:rPr>
          <w:noProof/>
        </w:rPr>
        <w:fldChar w:fldCharType="end"/>
      </w:r>
      <w:r>
        <w:t xml:space="preserve"> – Page d’un article sélectionné</w:t>
      </w:r>
    </w:p>
    <w:p w:rsidR="00410169" w:rsidRDefault="003C6E10" w:rsidP="003C6E10">
      <w:pPr>
        <w:pStyle w:val="Paragraphedeliste"/>
        <w:numPr>
          <w:ilvl w:val="0"/>
          <w:numId w:val="6"/>
        </w:numPr>
      </w:pPr>
      <w:r>
        <w:t>Une fois qu’on a cliqué sur le bouton « Ajouter au panier », l’article est ajouté au panier et on est redirigé sur la page des produits. On peut apercevoir un petit numéro 1 qui se trouve à côté de l’onglet « Panier » ce qui signifie qu’on a bien un article ajouté dans le panier.</w:t>
      </w:r>
    </w:p>
    <w:p w:rsidR="003C6E10" w:rsidRDefault="003C6E10" w:rsidP="003C6E10">
      <w:pPr>
        <w:keepNext/>
        <w:ind w:left="360"/>
      </w:pPr>
      <w:r>
        <w:rPr>
          <w:noProof/>
          <w:lang w:eastAsia="fr-CH"/>
        </w:rPr>
        <w:drawing>
          <wp:inline distT="0" distB="0" distL="0" distR="0">
            <wp:extent cx="5760720" cy="2604770"/>
            <wp:effectExtent l="0" t="0" r="0" b="508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nier+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604770"/>
                    </a:xfrm>
                    <a:prstGeom prst="rect">
                      <a:avLst/>
                    </a:prstGeom>
                  </pic:spPr>
                </pic:pic>
              </a:graphicData>
            </a:graphic>
          </wp:inline>
        </w:drawing>
      </w:r>
    </w:p>
    <w:p w:rsidR="003C6E10" w:rsidRPr="00B57C81" w:rsidRDefault="003C6E10" w:rsidP="003C6E10">
      <w:pPr>
        <w:pStyle w:val="Lgende"/>
        <w:jc w:val="center"/>
      </w:pPr>
      <w:r>
        <w:t xml:space="preserve">Figure </w:t>
      </w:r>
      <w:r w:rsidR="00B277A7">
        <w:fldChar w:fldCharType="begin"/>
      </w:r>
      <w:r w:rsidR="00B277A7">
        <w:instrText xml:space="preserve"> SEQ Figure \* ARABIC </w:instrText>
      </w:r>
      <w:r w:rsidR="00B277A7">
        <w:fldChar w:fldCharType="separate"/>
      </w:r>
      <w:r>
        <w:rPr>
          <w:noProof/>
        </w:rPr>
        <w:t>10</w:t>
      </w:r>
      <w:r w:rsidR="00B277A7">
        <w:rPr>
          <w:noProof/>
        </w:rPr>
        <w:fldChar w:fldCharType="end"/>
      </w:r>
      <w:r>
        <w:t xml:space="preserve"> - Page des produits avec un article dans le panier</w:t>
      </w:r>
    </w:p>
    <w:p w:rsidR="00635A41" w:rsidRDefault="00635A41" w:rsidP="00635A41">
      <w:pPr>
        <w:pStyle w:val="Paragraphedeliste"/>
      </w:pPr>
    </w:p>
    <w:p w:rsidR="00635A41" w:rsidRDefault="00635A41" w:rsidP="00635A41">
      <w:pPr>
        <w:pStyle w:val="Paragraphedeliste"/>
      </w:pPr>
    </w:p>
    <w:p w:rsidR="00635A41" w:rsidRDefault="00635A41" w:rsidP="00635A41">
      <w:pPr>
        <w:pStyle w:val="Paragraphedeliste"/>
      </w:pPr>
    </w:p>
    <w:p w:rsidR="00F36EB7" w:rsidRDefault="00F36EB7" w:rsidP="00F36EB7">
      <w:pPr>
        <w:pStyle w:val="Paragraphedeliste"/>
        <w:jc w:val="center"/>
      </w:pPr>
    </w:p>
    <w:sectPr w:rsidR="00F36EB7" w:rsidSect="008141EF">
      <w:pgSz w:w="11906" w:h="16838" w:code="9"/>
      <w:pgMar w:top="1417" w:right="1417" w:bottom="1417" w:left="141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Montserrat Medium">
    <w:altName w:val="Courier New"/>
    <w:panose1 w:val="00000600000000000000"/>
    <w:charset w:val="00"/>
    <w:family w:val="auto"/>
    <w:pitch w:val="variable"/>
    <w:sig w:usb0="2000020F" w:usb1="00000003" w:usb2="00000000" w:usb3="00000000" w:csb0="00000197"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209FA"/>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08416183"/>
    <w:multiLevelType w:val="hybridMultilevel"/>
    <w:tmpl w:val="D7C683D4"/>
    <w:lvl w:ilvl="0" w:tplc="100C0011">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93F5FDB"/>
    <w:multiLevelType w:val="hybridMultilevel"/>
    <w:tmpl w:val="3C2A65F8"/>
    <w:lvl w:ilvl="0" w:tplc="100C0011">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7B351EA"/>
    <w:multiLevelType w:val="hybridMultilevel"/>
    <w:tmpl w:val="A7CCD430"/>
    <w:lvl w:ilvl="0" w:tplc="100C0011">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59957E70"/>
    <w:multiLevelType w:val="hybridMultilevel"/>
    <w:tmpl w:val="0FBCDED4"/>
    <w:lvl w:ilvl="0" w:tplc="100C0011">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6D983387"/>
    <w:multiLevelType w:val="hybridMultilevel"/>
    <w:tmpl w:val="DFBCD73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735422CD"/>
    <w:multiLevelType w:val="hybridMultilevel"/>
    <w:tmpl w:val="48009DA8"/>
    <w:lvl w:ilvl="0" w:tplc="100C0011">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5"/>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A6C"/>
    <w:rsid w:val="000B37B1"/>
    <w:rsid w:val="000E3A23"/>
    <w:rsid w:val="00144C29"/>
    <w:rsid w:val="00254A6C"/>
    <w:rsid w:val="00283EE8"/>
    <w:rsid w:val="0035745D"/>
    <w:rsid w:val="003C6E10"/>
    <w:rsid w:val="004019C6"/>
    <w:rsid w:val="00403571"/>
    <w:rsid w:val="00410169"/>
    <w:rsid w:val="004110D8"/>
    <w:rsid w:val="0044212C"/>
    <w:rsid w:val="00474D82"/>
    <w:rsid w:val="0047713F"/>
    <w:rsid w:val="00635A41"/>
    <w:rsid w:val="006A63A9"/>
    <w:rsid w:val="006C2285"/>
    <w:rsid w:val="006C2BD9"/>
    <w:rsid w:val="00807A6D"/>
    <w:rsid w:val="008141EF"/>
    <w:rsid w:val="008E5A7C"/>
    <w:rsid w:val="00912912"/>
    <w:rsid w:val="00963CA6"/>
    <w:rsid w:val="00B277A7"/>
    <w:rsid w:val="00B532C8"/>
    <w:rsid w:val="00B57C81"/>
    <w:rsid w:val="00BD73B2"/>
    <w:rsid w:val="00CD3F67"/>
    <w:rsid w:val="00D56ED5"/>
    <w:rsid w:val="00DE336F"/>
    <w:rsid w:val="00E37F4D"/>
    <w:rsid w:val="00EA2FB5"/>
    <w:rsid w:val="00EF11B4"/>
    <w:rsid w:val="00F36EB7"/>
    <w:rsid w:val="00F4019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649FA"/>
  <w15:chartTrackingRefBased/>
  <w15:docId w15:val="{84B82277-5760-4020-BBEB-F35A1C0F2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A7C"/>
    <w:rPr>
      <w:rFonts w:ascii="Montserrat Medium" w:hAnsi="Montserrat Medium"/>
    </w:rPr>
  </w:style>
  <w:style w:type="paragraph" w:styleId="Titre1">
    <w:name w:val="heading 1"/>
    <w:basedOn w:val="Normal"/>
    <w:next w:val="Normal"/>
    <w:link w:val="Titre1Car"/>
    <w:uiPriority w:val="9"/>
    <w:qFormat/>
    <w:rsid w:val="008E5A7C"/>
    <w:pPr>
      <w:keepNext/>
      <w:keepLines/>
      <w:numPr>
        <w:numId w:val="1"/>
      </w:numPr>
      <w:spacing w:before="240" w:after="0"/>
      <w:outlineLvl w:val="0"/>
    </w:pPr>
    <w:rPr>
      <w:rFonts w:eastAsiaTheme="majorEastAsia" w:cstheme="majorBidi"/>
      <w:color w:val="2E74B5" w:themeColor="accent1" w:themeShade="BF"/>
      <w:sz w:val="32"/>
      <w:szCs w:val="32"/>
    </w:rPr>
  </w:style>
  <w:style w:type="paragraph" w:styleId="Titre2">
    <w:name w:val="heading 2"/>
    <w:basedOn w:val="Normal"/>
    <w:next w:val="Normal"/>
    <w:link w:val="Titre2Car"/>
    <w:uiPriority w:val="9"/>
    <w:unhideWhenUsed/>
    <w:qFormat/>
    <w:rsid w:val="008E5A7C"/>
    <w:pPr>
      <w:keepNext/>
      <w:keepLines/>
      <w:numPr>
        <w:ilvl w:val="1"/>
        <w:numId w:val="1"/>
      </w:numPr>
      <w:spacing w:before="40" w:after="0"/>
      <w:outlineLvl w:val="1"/>
    </w:pPr>
    <w:rPr>
      <w:rFonts w:eastAsiaTheme="majorEastAsia" w:cstheme="majorBidi"/>
      <w:color w:val="2E74B5" w:themeColor="accent1" w:themeShade="BF"/>
      <w:sz w:val="26"/>
      <w:szCs w:val="26"/>
    </w:rPr>
  </w:style>
  <w:style w:type="paragraph" w:styleId="Titre3">
    <w:name w:val="heading 3"/>
    <w:basedOn w:val="Normal"/>
    <w:next w:val="Normal"/>
    <w:link w:val="Titre3Car"/>
    <w:uiPriority w:val="9"/>
    <w:semiHidden/>
    <w:unhideWhenUsed/>
    <w:qFormat/>
    <w:rsid w:val="000B37B1"/>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0B37B1"/>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0B37B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0B37B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0B37B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0B37B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B37B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C2BD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6C2BD9"/>
    <w:rPr>
      <w:rFonts w:ascii="Segoe UI" w:hAnsi="Segoe UI" w:cs="Segoe UI"/>
      <w:sz w:val="18"/>
      <w:szCs w:val="18"/>
    </w:rPr>
  </w:style>
  <w:style w:type="character" w:customStyle="1" w:styleId="Titre1Car">
    <w:name w:val="Titre 1 Car"/>
    <w:basedOn w:val="Policepardfaut"/>
    <w:link w:val="Titre1"/>
    <w:uiPriority w:val="9"/>
    <w:rsid w:val="008E5A7C"/>
    <w:rPr>
      <w:rFonts w:ascii="Montserrat Medium" w:eastAsiaTheme="majorEastAsia" w:hAnsi="Montserrat Medium" w:cstheme="majorBidi"/>
      <w:color w:val="2E74B5" w:themeColor="accent1" w:themeShade="BF"/>
      <w:sz w:val="32"/>
      <w:szCs w:val="32"/>
    </w:rPr>
  </w:style>
  <w:style w:type="paragraph" w:styleId="En-ttedetabledesmatires">
    <w:name w:val="TOC Heading"/>
    <w:basedOn w:val="Titre1"/>
    <w:next w:val="Normal"/>
    <w:uiPriority w:val="39"/>
    <w:unhideWhenUsed/>
    <w:qFormat/>
    <w:rsid w:val="00BD73B2"/>
    <w:pPr>
      <w:outlineLvl w:val="9"/>
    </w:pPr>
    <w:rPr>
      <w:lang w:eastAsia="fr-CH"/>
    </w:rPr>
  </w:style>
  <w:style w:type="character" w:customStyle="1" w:styleId="Titre2Car">
    <w:name w:val="Titre 2 Car"/>
    <w:basedOn w:val="Policepardfaut"/>
    <w:link w:val="Titre2"/>
    <w:uiPriority w:val="9"/>
    <w:rsid w:val="008E5A7C"/>
    <w:rPr>
      <w:rFonts w:ascii="Montserrat Medium" w:eastAsiaTheme="majorEastAsia" w:hAnsi="Montserrat Medium" w:cstheme="majorBidi"/>
      <w:color w:val="2E74B5" w:themeColor="accent1" w:themeShade="BF"/>
      <w:sz w:val="26"/>
      <w:szCs w:val="26"/>
    </w:rPr>
  </w:style>
  <w:style w:type="paragraph" w:styleId="Titre">
    <w:name w:val="Title"/>
    <w:basedOn w:val="Normal"/>
    <w:next w:val="Normal"/>
    <w:link w:val="TitreCar"/>
    <w:uiPriority w:val="10"/>
    <w:qFormat/>
    <w:rsid w:val="008E5A7C"/>
    <w:pPr>
      <w:spacing w:after="0" w:line="240" w:lineRule="auto"/>
      <w:contextualSpacing/>
    </w:pPr>
    <w:rPr>
      <w:rFonts w:eastAsiaTheme="majorEastAsia" w:cstheme="majorBidi"/>
      <w:spacing w:val="-10"/>
      <w:kern w:val="28"/>
      <w:sz w:val="56"/>
      <w:szCs w:val="56"/>
    </w:rPr>
  </w:style>
  <w:style w:type="character" w:customStyle="1" w:styleId="TitreCar">
    <w:name w:val="Titre Car"/>
    <w:basedOn w:val="Policepardfaut"/>
    <w:link w:val="Titre"/>
    <w:uiPriority w:val="10"/>
    <w:rsid w:val="008E5A7C"/>
    <w:rPr>
      <w:rFonts w:ascii="Montserrat Medium" w:eastAsiaTheme="majorEastAsia" w:hAnsi="Montserrat Medium" w:cstheme="majorBidi"/>
      <w:spacing w:val="-10"/>
      <w:kern w:val="28"/>
      <w:sz w:val="56"/>
      <w:szCs w:val="56"/>
    </w:rPr>
  </w:style>
  <w:style w:type="paragraph" w:styleId="TM2">
    <w:name w:val="toc 2"/>
    <w:basedOn w:val="Normal"/>
    <w:next w:val="Normal"/>
    <w:autoRedefine/>
    <w:uiPriority w:val="39"/>
    <w:unhideWhenUsed/>
    <w:rsid w:val="008E5A7C"/>
    <w:pPr>
      <w:spacing w:after="100"/>
      <w:ind w:left="220"/>
    </w:pPr>
  </w:style>
  <w:style w:type="character" w:styleId="Lienhypertexte">
    <w:name w:val="Hyperlink"/>
    <w:basedOn w:val="Policepardfaut"/>
    <w:uiPriority w:val="99"/>
    <w:unhideWhenUsed/>
    <w:rsid w:val="008E5A7C"/>
    <w:rPr>
      <w:color w:val="0563C1" w:themeColor="hyperlink"/>
      <w:u w:val="single"/>
    </w:rPr>
  </w:style>
  <w:style w:type="paragraph" w:styleId="TM1">
    <w:name w:val="toc 1"/>
    <w:basedOn w:val="Normal"/>
    <w:next w:val="Normal"/>
    <w:autoRedefine/>
    <w:uiPriority w:val="39"/>
    <w:unhideWhenUsed/>
    <w:rsid w:val="008E5A7C"/>
    <w:pPr>
      <w:spacing w:after="100"/>
    </w:pPr>
  </w:style>
  <w:style w:type="character" w:customStyle="1" w:styleId="Titre3Car">
    <w:name w:val="Titre 3 Car"/>
    <w:basedOn w:val="Policepardfaut"/>
    <w:link w:val="Titre3"/>
    <w:uiPriority w:val="9"/>
    <w:semiHidden/>
    <w:rsid w:val="000B37B1"/>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semiHidden/>
    <w:rsid w:val="000B37B1"/>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0B37B1"/>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0B37B1"/>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0B37B1"/>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0B37B1"/>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B37B1"/>
    <w:rPr>
      <w:rFonts w:asciiTheme="majorHAnsi" w:eastAsiaTheme="majorEastAsia" w:hAnsiTheme="majorHAnsi" w:cstheme="majorBidi"/>
      <w:i/>
      <w:iCs/>
      <w:color w:val="272727" w:themeColor="text1" w:themeTint="D8"/>
      <w:sz w:val="21"/>
      <w:szCs w:val="21"/>
    </w:rPr>
  </w:style>
  <w:style w:type="table" w:styleId="Grilledutableau">
    <w:name w:val="Table Grid"/>
    <w:basedOn w:val="TableauNormal"/>
    <w:uiPriority w:val="39"/>
    <w:rsid w:val="004110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F36EB7"/>
    <w:pPr>
      <w:ind w:left="720"/>
      <w:contextualSpacing/>
    </w:pPr>
  </w:style>
  <w:style w:type="paragraph" w:styleId="Lgende">
    <w:name w:val="caption"/>
    <w:basedOn w:val="Normal"/>
    <w:next w:val="Normal"/>
    <w:uiPriority w:val="35"/>
    <w:unhideWhenUsed/>
    <w:qFormat/>
    <w:rsid w:val="0035745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EE5106-B1E4-439C-B76C-A2D8B894B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9</Pages>
  <Words>750</Words>
  <Characters>4127</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Administrateur</dc:creator>
  <cp:keywords/>
  <dc:description/>
  <cp:lastModifiedBy>Administrateur</cp:lastModifiedBy>
  <cp:revision>12</cp:revision>
  <cp:lastPrinted>2018-04-27T13:29:00Z</cp:lastPrinted>
  <dcterms:created xsi:type="dcterms:W3CDTF">2018-05-04T10:42:00Z</dcterms:created>
  <dcterms:modified xsi:type="dcterms:W3CDTF">2018-05-23T07:02:00Z</dcterms:modified>
</cp:coreProperties>
</file>