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z3oyicjio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Artesanías Maverick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pdywljxsc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Información general del negocio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negocio:</w:t>
      </w:r>
      <w:r w:rsidDel="00000000" w:rsidR="00000000" w:rsidRPr="00000000">
        <w:rPr>
          <w:rtl w:val="0"/>
        </w:rPr>
        <w:t xml:space="preserve"> Artesanías Maverick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Mercado Sagrado Corazón, puesto #248, planta baja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Contacto:</w:t>
      </w:r>
      <w:r w:rsidDel="00000000" w:rsidR="00000000" w:rsidRPr="00000000">
        <w:rPr>
          <w:rtl w:val="0"/>
        </w:rPr>
        <w:t xml:space="preserve"> 7234-0194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TikTok:</w:t>
      </w:r>
      <w:r w:rsidDel="00000000" w:rsidR="00000000" w:rsidRPr="00000000">
        <w:rPr>
          <w:rtl w:val="0"/>
        </w:rPr>
        <w:t xml:space="preserve"> Variedades Franco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5u6z77is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Historia y origen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Artesanías Maverick nace como una iniciativa enfocada en aprovechar el crecimiento del turismo en El Salvador y la oportunidad de ofrecer a visitantes nacionales y extranjeros productos que representen la cultura y las tradiciones de la región.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negocio comercializa artesanías elaboradas por artesanos de </w:t>
      </w:r>
      <w:r w:rsidDel="00000000" w:rsidR="00000000" w:rsidRPr="00000000">
        <w:rPr>
          <w:b w:val="1"/>
          <w:bCs w:val="1"/>
          <w:rtl w:val="0"/>
        </w:rPr>
        <w:t xml:space="preserve">El Salvador, Guatemala y Nicaragua</w:t>
      </w:r>
      <w:r w:rsidDel="00000000" w:rsidR="00000000" w:rsidRPr="00000000">
        <w:rPr>
          <w:rtl w:val="0"/>
        </w:rPr>
        <w:t xml:space="preserve">, ofreciendo una variedad de productos que permiten a los clientes llevarse un recuerdo representativo de la cultura centroamericana.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3nnm6vqsc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Productos y servicios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tienda ofrece principalmente artículos artesanales y recuerdos relacionados con la cultura salvadoreña, entre ellos: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Imanes decorativos.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Llaveros.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Trompos.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Capiruchos.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Yoyos.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Recuerdos con imágenes y elementos típicos de El Salvador.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productos están orientados principalmente a turistas que desean adquirir un recuerdo de su visita, así como a salvadoreños que buscan artículos representativos de su cultura.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vb3uk99ba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Público objetivo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Público principal: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Turistas extranjeros que visitan El Salvador.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Salvadoreños residentes en el país.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Salvadoreños que buscan recuerdos o regalos representativos de su cultura.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Visitantes nacionales interesados en productos artesanales.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del público:</w:t>
      </w:r>
      <w:r w:rsidDel="00000000" w:rsidR="00000000" w:rsidRPr="00000000">
        <w:rPr>
          <w:rtl w:val="0"/>
        </w:rPr>
        <w:t xml:space="preserve"> Personas interesadas en la cultura, tradiciones, artesanías y recuerdos de El Salvador, que buscan productos accesibles y representativos.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i8k992u37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Propuesta de valor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Artesanías Maverick busca diferenciarse principalmente por: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Amabilidad en la atención al cliente.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Precios accesibles.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Variedad de productos artesanales.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con elementos representativos de El Salvador.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y8ixxe0yh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Objetivo de la identidad visual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identidad visual atractiva, alegre y fácil de reconocer que permita posicionar a Artesanías Maverick como una tienda de referencia para la compra de recuerdos y artesanías salvadoreñas.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logotipo debe funcionar tanto para medios impresos como digitales y ser fácilmente identificable por turistas y clientes locales.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nw2eghhkf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Concepto del logotipo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desarrollar el logotipo a partir de las iniciales </w:t>
      </w:r>
      <w:r w:rsidDel="00000000" w:rsidR="00000000" w:rsidRPr="00000000">
        <w:rPr>
          <w:b w:val="1"/>
          <w:bCs w:val="1"/>
          <w:rtl w:val="0"/>
        </w:rPr>
        <w:t xml:space="preserve">“AM”</w:t>
      </w:r>
      <w:r w:rsidDel="00000000" w:rsidR="00000000" w:rsidRPr="00000000">
        <w:rPr>
          <w:rtl w:val="0"/>
        </w:rPr>
        <w:t xml:space="preserve">, correspondientes a </w:t>
      </w:r>
      <w:r w:rsidDel="00000000" w:rsidR="00000000" w:rsidRPr="00000000">
        <w:rPr>
          <w:b w:val="1"/>
          <w:bCs w:val="1"/>
          <w:rtl w:val="0"/>
        </w:rPr>
        <w:t xml:space="preserve">Artesanías Maverick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elementos complementarios, se considera incorporar un símbolo o ilustración que represente la identidad salvadoreña, como: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torogoz</w:t>
      </w:r>
      <w:r w:rsidDel="00000000" w:rsidR="00000000" w:rsidRPr="00000000">
        <w:rPr>
          <w:rtl w:val="0"/>
        </w:rPr>
        <w:t xml:space="preserve">, ave nacional de El Salvador.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BINAES (Biblioteca Nacional de El Salvador)</w:t>
      </w:r>
      <w:r w:rsidDel="00000000" w:rsidR="00000000" w:rsidRPr="00000000">
        <w:rPr>
          <w:rtl w:val="0"/>
        </w:rPr>
        <w:t xml:space="preserve">, como referencia visual de un espacio emblemático del país.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oy2vkop8n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Colores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utilizar </w:t>
      </w:r>
      <w:r w:rsidDel="00000000" w:rsidR="00000000" w:rsidRPr="00000000">
        <w:rPr>
          <w:b w:val="1"/>
          <w:bCs w:val="1"/>
          <w:rtl w:val="0"/>
        </w:rPr>
        <w:t xml:space="preserve">colores vivos y llamativos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yqp9nhqgb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Aplicaciones de la identidad visual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 la identidad deberá contemplar su aplicación en diferentes medios y puntos de contacto, entre ellos: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Tarjetas de presentación.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de perfil de redes sociales.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Portadas y publicaciones para redes sociales.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promocional.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Empaques o bolsas, si se implementan posteriormente.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impreso para el punto de venta.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