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d"/>
        <w:tblpPr w:leftFromText="180" w:rightFromText="180" w:vertAnchor="text" w:tblpXSpec="center" w:tblpY="1"/>
        <w:tblOverlap w:val="never"/>
        <w:tblW w:w="5045" w:type="pct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9"/>
        <w:gridCol w:w="1163"/>
        <w:gridCol w:w="420"/>
        <w:gridCol w:w="151"/>
        <w:gridCol w:w="136"/>
        <w:gridCol w:w="747"/>
        <w:gridCol w:w="534"/>
        <w:gridCol w:w="1345"/>
        <w:gridCol w:w="240"/>
        <w:gridCol w:w="167"/>
        <w:gridCol w:w="131"/>
        <w:gridCol w:w="124"/>
        <w:gridCol w:w="285"/>
        <w:gridCol w:w="551"/>
        <w:gridCol w:w="914"/>
        <w:gridCol w:w="71"/>
        <w:gridCol w:w="514"/>
        <w:gridCol w:w="353"/>
        <w:gridCol w:w="1118"/>
        <w:gridCol w:w="22"/>
      </w:tblGrid>
      <w:tr w:rsidR="009D112F" w:rsidRPr="00D63E4A" w14:paraId="5A344F51" w14:textId="77777777" w:rsidTr="00372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0"/>
            <w:tcBorders>
              <w:top w:val="nil"/>
              <w:left w:val="nil"/>
              <w:right w:val="nil"/>
            </w:tcBorders>
          </w:tcPr>
          <w:p w14:paraId="09DFB15C" w14:textId="016BBAB9" w:rsidR="009D112F" w:rsidRPr="00D63E4A" w:rsidRDefault="00C078CC" w:rsidP="004369AE">
            <w:pPr>
              <w:pStyle w:val="ae"/>
              <w:spacing w:before="48" w:after="48"/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  <w:caps/>
              </w:rPr>
              <w:t>核心資</w:t>
            </w:r>
            <w:r>
              <w:rPr>
                <w:rFonts w:hint="eastAsia"/>
                <w:b/>
                <w:caps/>
              </w:rPr>
              <w:t>通</w:t>
            </w:r>
            <w:r w:rsidR="009D112F" w:rsidRPr="00D63E4A">
              <w:rPr>
                <w:b/>
                <w:caps/>
              </w:rPr>
              <w:t>系統評選</w:t>
            </w:r>
            <w:r w:rsidR="009D112F" w:rsidRPr="00D63E4A">
              <w:rPr>
                <w:b/>
              </w:rPr>
              <w:t>表</w:t>
            </w:r>
          </w:p>
          <w:p w14:paraId="65A3DBCE" w14:textId="77777777" w:rsidR="009D112F" w:rsidRPr="00D63E4A" w:rsidRDefault="00B44153" w:rsidP="004369AE">
            <w:pPr>
              <w:pStyle w:val="a4"/>
              <w:numPr>
                <w:ilvl w:val="0"/>
                <w:numId w:val="0"/>
              </w:numPr>
              <w:spacing w:before="240"/>
            </w:pPr>
            <w:r w:rsidRPr="00D63E4A">
              <w:rPr>
                <w:b/>
              </w:rPr>
              <w:t>範例</w:t>
            </w:r>
            <w:r>
              <w:rPr>
                <w:b/>
              </w:rPr>
              <w:t>：</w:t>
            </w:r>
            <w:r w:rsidR="009D112F" w:rsidRPr="00D63E4A">
              <w:t>系統</w:t>
            </w:r>
            <w:r w:rsidR="00666CB1">
              <w:t>資訊</w:t>
            </w:r>
            <w:r>
              <w:t>填寫範例</w:t>
            </w:r>
          </w:p>
        </w:tc>
      </w:tr>
      <w:tr w:rsidR="00514574" w:rsidRPr="00D63E4A" w14:paraId="0CECBD8F" w14:textId="77777777" w:rsidTr="003720BD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0"/>
            <w:shd w:val="clear" w:color="auto" w:fill="BFBFBF" w:themeFill="background1" w:themeFillShade="BF"/>
          </w:tcPr>
          <w:p w14:paraId="23D3BC55" w14:textId="77777777" w:rsidR="00514574" w:rsidRPr="00D63E4A" w:rsidRDefault="00AC529F" w:rsidP="007A5AA1">
            <w:pPr>
              <w:pStyle w:val="ae"/>
              <w:numPr>
                <w:ilvl w:val="0"/>
                <w:numId w:val="16"/>
              </w:numPr>
              <w:spacing w:before="48" w:after="48"/>
            </w:pPr>
            <w:r>
              <w:rPr>
                <w:rFonts w:hint="eastAsia"/>
              </w:rPr>
              <w:t>系統</w:t>
            </w:r>
            <w:r w:rsidR="00D63E4A" w:rsidRPr="00D63E4A">
              <w:t>基本</w:t>
            </w:r>
            <w:r w:rsidR="00514574" w:rsidRPr="00D63E4A">
              <w:t>資訊</w:t>
            </w:r>
          </w:p>
        </w:tc>
      </w:tr>
      <w:tr w:rsidR="00514574" w:rsidRPr="00D63E4A" w14:paraId="41BA04B2" w14:textId="77777777" w:rsidTr="00397C26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pct"/>
            <w:gridSpan w:val="2"/>
          </w:tcPr>
          <w:p w14:paraId="7130BEA9" w14:textId="77777777" w:rsidR="00514574" w:rsidRPr="00D63E4A" w:rsidRDefault="00C078CC" w:rsidP="007A5AA1">
            <w:pPr>
              <w:pStyle w:val="ae"/>
              <w:numPr>
                <w:ilvl w:val="0"/>
                <w:numId w:val="15"/>
              </w:numPr>
              <w:spacing w:before="48" w:after="48"/>
            </w:pPr>
            <w:r>
              <w:t>核心資</w:t>
            </w:r>
            <w:r>
              <w:rPr>
                <w:rFonts w:hint="eastAsia"/>
              </w:rPr>
              <w:t>通</w:t>
            </w:r>
            <w:r w:rsidR="00514574" w:rsidRPr="00D63E4A">
              <w:t>系統名稱</w:t>
            </w:r>
          </w:p>
        </w:tc>
        <w:tc>
          <w:tcPr>
            <w:tcW w:w="3519" w:type="pct"/>
            <w:gridSpan w:val="18"/>
          </w:tcPr>
          <w:p w14:paraId="760F3D92" w14:textId="77777777" w:rsidR="00514574" w:rsidRPr="00D63E4A" w:rsidRDefault="00127050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縣政府</w:t>
            </w:r>
            <w:r w:rsidR="006C075E">
              <w:rPr>
                <w:rFonts w:hint="eastAsia"/>
              </w:rPr>
              <w:t>官網</w:t>
            </w:r>
          </w:p>
        </w:tc>
      </w:tr>
      <w:tr w:rsidR="00D338D3" w:rsidRPr="00D63E4A" w14:paraId="4A2119B2" w14:textId="77777777" w:rsidTr="00397C26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pct"/>
            <w:gridSpan w:val="2"/>
          </w:tcPr>
          <w:p w14:paraId="185307D8" w14:textId="77777777" w:rsidR="00D338D3" w:rsidRPr="00D63E4A" w:rsidRDefault="00D338D3" w:rsidP="007A5AA1">
            <w:pPr>
              <w:pStyle w:val="ae"/>
              <w:numPr>
                <w:ilvl w:val="0"/>
                <w:numId w:val="15"/>
              </w:numPr>
              <w:spacing w:before="48" w:after="48"/>
            </w:pPr>
            <w:r w:rsidRPr="00D63E4A">
              <w:t>系統</w:t>
            </w:r>
            <w:r>
              <w:rPr>
                <w:rFonts w:hint="eastAsia"/>
              </w:rPr>
              <w:t>簡介</w:t>
            </w:r>
          </w:p>
        </w:tc>
        <w:tc>
          <w:tcPr>
            <w:tcW w:w="3519" w:type="pct"/>
            <w:gridSpan w:val="18"/>
            <w:tcBorders>
              <w:bottom w:val="single" w:sz="4" w:space="0" w:color="auto"/>
            </w:tcBorders>
          </w:tcPr>
          <w:p w14:paraId="4460A184" w14:textId="77777777" w:rsidR="00D338D3" w:rsidRPr="005B1FF6" w:rsidRDefault="00D338D3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63E4A">
              <w:rPr>
                <w:szCs w:val="24"/>
              </w:rPr>
              <w:t>提供</w:t>
            </w:r>
            <w:r>
              <w:rPr>
                <w:rFonts w:hint="eastAsia"/>
                <w:szCs w:val="24"/>
              </w:rPr>
              <w:t>縣政府同仁使用，功能包含人事業務系統、公文整合資訊系統、差勤子表單、管考系統等項目。</w:t>
            </w:r>
          </w:p>
        </w:tc>
      </w:tr>
      <w:tr w:rsidR="000B18D8" w:rsidRPr="00D63E4A" w14:paraId="7CEBCA34" w14:textId="77777777" w:rsidTr="00397C26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pct"/>
            <w:gridSpan w:val="2"/>
          </w:tcPr>
          <w:p w14:paraId="72E3AC36" w14:textId="77777777" w:rsidR="000B18D8" w:rsidRPr="00D63E4A" w:rsidRDefault="00D338D3" w:rsidP="007A5AA1">
            <w:pPr>
              <w:pStyle w:val="ae"/>
              <w:numPr>
                <w:ilvl w:val="0"/>
                <w:numId w:val="15"/>
              </w:numPr>
              <w:spacing w:before="48" w:after="48"/>
            </w:pPr>
            <w:r>
              <w:rPr>
                <w:rFonts w:hint="eastAsia"/>
              </w:rPr>
              <w:t>系統首頁</w:t>
            </w:r>
            <w:r w:rsidR="000B18D8">
              <w:rPr>
                <w:rFonts w:hint="eastAsia"/>
              </w:rPr>
              <w:t>網址</w:t>
            </w:r>
          </w:p>
        </w:tc>
        <w:tc>
          <w:tcPr>
            <w:tcW w:w="3519" w:type="pct"/>
            <w:gridSpan w:val="18"/>
          </w:tcPr>
          <w:p w14:paraId="235278B3" w14:textId="77777777" w:rsidR="000B18D8" w:rsidRPr="00F443DF" w:rsidRDefault="00997332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u w:val="single"/>
              </w:rPr>
            </w:pPr>
            <w:r>
              <w:rPr>
                <w:rFonts w:ascii="標楷體" w:hAnsi="標楷體" w:hint="eastAsia"/>
                <w:szCs w:val="28"/>
              </w:rPr>
              <w:t>■</w:t>
            </w:r>
            <w:r>
              <w:rPr>
                <w:rFonts w:hint="eastAsia"/>
                <w:szCs w:val="28"/>
              </w:rPr>
              <w:t>網址：</w:t>
            </w:r>
            <w:r w:rsidRPr="00F443DF">
              <w:rPr>
                <w:szCs w:val="28"/>
                <w:u w:val="single"/>
              </w:rPr>
              <w:t>http://www.</w:t>
            </w:r>
            <w:r w:rsidR="00127050">
              <w:rPr>
                <w:rFonts w:hint="eastAsia"/>
                <w:szCs w:val="28"/>
                <w:u w:val="single"/>
              </w:rPr>
              <w:t>test</w:t>
            </w:r>
            <w:r w:rsidRPr="00F443DF">
              <w:rPr>
                <w:szCs w:val="28"/>
                <w:u w:val="single"/>
              </w:rPr>
              <w:t>.gov.tw</w:t>
            </w:r>
          </w:p>
          <w:p w14:paraId="2DED1FDA" w14:textId="77777777" w:rsidR="00997332" w:rsidRDefault="00997332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64E8">
              <w:rPr>
                <w:rFonts w:ascii="標楷體" w:hAnsi="標楷體" w:hint="eastAsia"/>
                <w:szCs w:val="28"/>
              </w:rPr>
              <w:t>□</w:t>
            </w:r>
            <w:r w:rsidRPr="00DA64E8">
              <w:rPr>
                <w:rFonts w:hint="eastAsia"/>
                <w:szCs w:val="28"/>
              </w:rPr>
              <w:t>無</w:t>
            </w:r>
          </w:p>
        </w:tc>
      </w:tr>
      <w:tr w:rsidR="00514574" w:rsidRPr="00D63E4A" w14:paraId="066FEC83" w14:textId="77777777" w:rsidTr="00397C26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pct"/>
            <w:gridSpan w:val="2"/>
            <w:tcBorders>
              <w:right w:val="single" w:sz="4" w:space="0" w:color="auto"/>
            </w:tcBorders>
          </w:tcPr>
          <w:p w14:paraId="7CB92F30" w14:textId="77777777" w:rsidR="00514574" w:rsidRPr="00D63E4A" w:rsidRDefault="00514574" w:rsidP="007A5AA1">
            <w:pPr>
              <w:pStyle w:val="ae"/>
              <w:numPr>
                <w:ilvl w:val="0"/>
                <w:numId w:val="15"/>
              </w:numPr>
              <w:spacing w:before="48" w:after="48"/>
            </w:pPr>
            <w:r w:rsidRPr="00D63E4A">
              <w:t>業務屬性</w:t>
            </w:r>
          </w:p>
        </w:tc>
        <w:tc>
          <w:tcPr>
            <w:tcW w:w="160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14:paraId="67543FD8" w14:textId="77777777" w:rsidR="00514574" w:rsidRPr="00D63E4A" w:rsidRDefault="00DE5FA0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■</w:t>
            </w:r>
            <w:r w:rsidR="00514574" w:rsidRPr="00D63E4A">
              <w:t>行政類</w:t>
            </w:r>
          </w:p>
        </w:tc>
        <w:tc>
          <w:tcPr>
            <w:tcW w:w="1911" w:type="pct"/>
            <w:gridSpan w:val="11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</w:tcPr>
          <w:p w14:paraId="2622219B" w14:textId="77777777" w:rsidR="00514574" w:rsidRPr="00D63E4A" w:rsidRDefault="00DE5FA0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="00514574" w:rsidRPr="00D63E4A">
              <w:t>業務類</w:t>
            </w:r>
          </w:p>
        </w:tc>
      </w:tr>
      <w:tr w:rsidR="002958CB" w:rsidRPr="00D63E4A" w14:paraId="2231EFF0" w14:textId="77777777" w:rsidTr="00397C26">
        <w:trPr>
          <w:trHeight w:val="264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pct"/>
            <w:gridSpan w:val="2"/>
            <w:tcBorders>
              <w:right w:val="single" w:sz="4" w:space="0" w:color="auto"/>
            </w:tcBorders>
          </w:tcPr>
          <w:p w14:paraId="0ED10FB8" w14:textId="77777777" w:rsidR="002958CB" w:rsidRPr="00D63E4A" w:rsidRDefault="00C078CC" w:rsidP="007A5AA1">
            <w:pPr>
              <w:pStyle w:val="ae"/>
              <w:numPr>
                <w:ilvl w:val="0"/>
                <w:numId w:val="15"/>
              </w:numPr>
              <w:spacing w:before="48" w:after="48"/>
            </w:pPr>
            <w:r>
              <w:t>資</w:t>
            </w:r>
            <w:r>
              <w:rPr>
                <w:rFonts w:hint="eastAsia"/>
              </w:rPr>
              <w:t>通</w:t>
            </w:r>
            <w:r w:rsidR="002958CB" w:rsidRPr="00D63E4A">
              <w:t>系統安全等級</w:t>
            </w:r>
          </w:p>
        </w:tc>
        <w:tc>
          <w:tcPr>
            <w:tcW w:w="160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14:paraId="0554CD2E" w14:textId="77777777" w:rsidR="002958CB" w:rsidRPr="00D63E4A" w:rsidRDefault="00750643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■</w:t>
            </w:r>
            <w:r w:rsidR="002958CB" w:rsidRPr="00D63E4A">
              <w:t>高</w:t>
            </w:r>
          </w:p>
        </w:tc>
        <w:tc>
          <w:tcPr>
            <w:tcW w:w="1399" w:type="pct"/>
            <w:gridSpan w:val="9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21500E31" w14:textId="77777777" w:rsidR="002958CB" w:rsidRPr="00D63E4A" w:rsidRDefault="00750643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="002958CB" w:rsidRPr="00D63E4A">
              <w:t>中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</w:tcPr>
          <w:p w14:paraId="173D3549" w14:textId="77777777" w:rsidR="002958CB" w:rsidRPr="00D63E4A" w:rsidRDefault="00750643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="005542F1">
              <w:t>普</w:t>
            </w:r>
          </w:p>
        </w:tc>
      </w:tr>
      <w:tr w:rsidR="00514574" w:rsidRPr="00D63E4A" w14:paraId="6E5E7BF9" w14:textId="77777777" w:rsidTr="00397C26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pct"/>
            <w:gridSpan w:val="2"/>
            <w:tcBorders>
              <w:right w:val="single" w:sz="4" w:space="0" w:color="auto"/>
            </w:tcBorders>
          </w:tcPr>
          <w:p w14:paraId="70CE896D" w14:textId="77777777" w:rsidR="00514574" w:rsidRPr="00D63E4A" w:rsidRDefault="00514574" w:rsidP="007A5AA1">
            <w:pPr>
              <w:pStyle w:val="ae"/>
              <w:numPr>
                <w:ilvl w:val="0"/>
                <w:numId w:val="15"/>
              </w:numPr>
              <w:spacing w:before="48" w:after="48"/>
            </w:pPr>
            <w:r w:rsidRPr="00D63E4A">
              <w:t>是否含有個資</w:t>
            </w:r>
          </w:p>
        </w:tc>
        <w:tc>
          <w:tcPr>
            <w:tcW w:w="160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14:paraId="3E7B0020" w14:textId="77777777" w:rsidR="00514574" w:rsidRPr="00D63E4A" w:rsidRDefault="00750643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="00514574" w:rsidRPr="00D63E4A">
              <w:t>含一般個資與特種個資</w:t>
            </w:r>
          </w:p>
          <w:p w14:paraId="0FC0AA43" w14:textId="77777777" w:rsidR="00514574" w:rsidRPr="00D63E4A" w:rsidRDefault="00750643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■</w:t>
            </w:r>
            <w:r w:rsidR="00514574" w:rsidRPr="00D63E4A">
              <w:t>僅有一般個資</w:t>
            </w:r>
          </w:p>
        </w:tc>
        <w:tc>
          <w:tcPr>
            <w:tcW w:w="1911" w:type="pct"/>
            <w:gridSpan w:val="11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</w:tcPr>
          <w:p w14:paraId="6D508F9F" w14:textId="77777777" w:rsidR="00514574" w:rsidRPr="00D63E4A" w:rsidRDefault="00750643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="00514574" w:rsidRPr="00D63E4A">
              <w:t>僅有特種個資</w:t>
            </w:r>
          </w:p>
          <w:p w14:paraId="46A2CB4F" w14:textId="77777777" w:rsidR="00514574" w:rsidRPr="00D63E4A" w:rsidRDefault="00750643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="00514574" w:rsidRPr="00D63E4A">
              <w:t>無個資</w:t>
            </w:r>
          </w:p>
        </w:tc>
      </w:tr>
      <w:tr w:rsidR="00514574" w:rsidRPr="00D63E4A" w14:paraId="67D2A65C" w14:textId="77777777" w:rsidTr="00397C26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pct"/>
            <w:gridSpan w:val="2"/>
            <w:tcBorders>
              <w:bottom w:val="single" w:sz="4" w:space="0" w:color="auto"/>
            </w:tcBorders>
          </w:tcPr>
          <w:p w14:paraId="39C6FD56" w14:textId="77777777" w:rsidR="00514574" w:rsidRPr="00D63E4A" w:rsidRDefault="00514574" w:rsidP="007A5AA1">
            <w:pPr>
              <w:pStyle w:val="ae"/>
              <w:numPr>
                <w:ilvl w:val="0"/>
                <w:numId w:val="15"/>
              </w:numPr>
              <w:spacing w:before="48" w:after="48"/>
            </w:pPr>
            <w:r w:rsidRPr="00D63E4A">
              <w:t>是否曾執行安全檢測</w:t>
            </w:r>
            <w:r w:rsidR="002958CB" w:rsidRPr="00D63E4A">
              <w:t>(</w:t>
            </w:r>
            <w:r w:rsidR="002958CB" w:rsidRPr="00D63E4A">
              <w:t>可複選</w:t>
            </w:r>
            <w:r w:rsidR="002958CB" w:rsidRPr="00D63E4A">
              <w:t>)</w:t>
            </w:r>
          </w:p>
        </w:tc>
        <w:tc>
          <w:tcPr>
            <w:tcW w:w="1607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14:paraId="21F1AC14" w14:textId="77777777" w:rsidR="00514574" w:rsidRPr="00D63E4A" w:rsidRDefault="00750643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="00514574" w:rsidRPr="00D63E4A">
              <w:t>無</w:t>
            </w:r>
          </w:p>
          <w:p w14:paraId="4F633AF4" w14:textId="77777777" w:rsidR="00514574" w:rsidRPr="00D63E4A" w:rsidRDefault="00C254DF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■</w:t>
            </w:r>
            <w:r w:rsidR="00514574" w:rsidRPr="00D63E4A">
              <w:t>滲透測試</w:t>
            </w:r>
          </w:p>
        </w:tc>
        <w:tc>
          <w:tcPr>
            <w:tcW w:w="1911" w:type="pct"/>
            <w:gridSpan w:val="11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14:paraId="2CD98B9E" w14:textId="77777777" w:rsidR="00514574" w:rsidRPr="00D63E4A" w:rsidRDefault="00750643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■</w:t>
            </w:r>
            <w:r w:rsidR="00514574" w:rsidRPr="00D63E4A">
              <w:t>弱點掃描</w:t>
            </w:r>
          </w:p>
          <w:p w14:paraId="30CDF23C" w14:textId="77777777" w:rsidR="00514574" w:rsidRPr="00D63E4A" w:rsidRDefault="00F953FC" w:rsidP="004369AE">
            <w:pPr>
              <w:widowControl/>
              <w:spacing w:before="48" w:afterLines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="005542F1">
              <w:t>源</w:t>
            </w:r>
            <w:r w:rsidR="00514574" w:rsidRPr="00D63E4A">
              <w:t>碼</w:t>
            </w:r>
            <w:r w:rsidR="005542F1">
              <w:t>掃描</w:t>
            </w:r>
          </w:p>
        </w:tc>
      </w:tr>
      <w:tr w:rsidR="00B82CB8" w:rsidRPr="00D63E4A" w14:paraId="500FCAF6" w14:textId="77777777" w:rsidTr="00397C26">
        <w:trPr>
          <w:trHeight w:val="267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7450AF7" w14:textId="77777777" w:rsidR="00B82CB8" w:rsidRPr="00D63E4A" w:rsidRDefault="00B82CB8" w:rsidP="007A5AA1">
            <w:pPr>
              <w:pStyle w:val="ae"/>
              <w:numPr>
                <w:ilvl w:val="0"/>
                <w:numId w:val="15"/>
              </w:numPr>
              <w:spacing w:before="48" w:after="48"/>
            </w:pPr>
            <w:r w:rsidRPr="00D63E4A">
              <w:t>系統使用對象</w:t>
            </w:r>
          </w:p>
        </w:tc>
        <w:tc>
          <w:tcPr>
            <w:tcW w:w="3519" w:type="pct"/>
            <w:gridSpan w:val="18"/>
            <w:tcBorders>
              <w:left w:val="single" w:sz="4" w:space="0" w:color="auto"/>
              <w:bottom w:val="single" w:sz="4" w:space="0" w:color="auto"/>
            </w:tcBorders>
          </w:tcPr>
          <w:p w14:paraId="4EC25CA7" w14:textId="77777777" w:rsidR="00B82CB8" w:rsidRDefault="00B44153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■</w:t>
            </w:r>
            <w:r w:rsidR="00B82CB8">
              <w:rPr>
                <w:rFonts w:hint="eastAsia"/>
              </w:rPr>
              <w:t>為民服務</w:t>
            </w:r>
            <w:r w:rsidR="00D338D3">
              <w:rPr>
                <w:rFonts w:hint="eastAsia"/>
              </w:rPr>
              <w:t>(</w:t>
            </w:r>
            <w:r w:rsidR="00B82CB8">
              <w:rPr>
                <w:rFonts w:hint="eastAsia"/>
              </w:rPr>
              <w:t>提</w:t>
            </w:r>
            <w:r w:rsidR="00F30116">
              <w:rPr>
                <w:rFonts w:hint="eastAsia"/>
              </w:rPr>
              <w:t>供一般</w:t>
            </w:r>
            <w:r w:rsidR="00B82CB8">
              <w:rPr>
                <w:rFonts w:hint="eastAsia"/>
              </w:rPr>
              <w:t>民眾使用</w:t>
            </w:r>
            <w:r w:rsidR="00D338D3">
              <w:rPr>
                <w:rFonts w:hint="eastAsia"/>
              </w:rPr>
              <w:t>)</w:t>
            </w:r>
          </w:p>
          <w:p w14:paraId="116951FB" w14:textId="77777777" w:rsidR="00B82CB8" w:rsidRDefault="00B44153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="00B82CB8">
              <w:rPr>
                <w:rFonts w:hint="eastAsia"/>
              </w:rPr>
              <w:t>內部使用</w:t>
            </w:r>
            <w:r w:rsidR="00D338D3">
              <w:rPr>
                <w:rFonts w:hint="eastAsia"/>
              </w:rPr>
              <w:t>(</w:t>
            </w:r>
            <w:r w:rsidR="00D338D3">
              <w:rPr>
                <w:rFonts w:hint="eastAsia"/>
              </w:rPr>
              <w:t>僅</w:t>
            </w:r>
            <w:r w:rsidR="00B82CB8">
              <w:rPr>
                <w:rFonts w:hint="eastAsia"/>
              </w:rPr>
              <w:t>供機關</w:t>
            </w:r>
            <w:r w:rsidR="00F30116">
              <w:rPr>
                <w:rFonts w:hint="eastAsia"/>
              </w:rPr>
              <w:t>內部</w:t>
            </w:r>
            <w:r w:rsidR="00D338D3">
              <w:rPr>
                <w:rFonts w:hint="eastAsia"/>
              </w:rPr>
              <w:t>同仁</w:t>
            </w:r>
            <w:r w:rsidR="00B82CB8" w:rsidRPr="001D0AFC">
              <w:rPr>
                <w:rFonts w:hint="eastAsia"/>
              </w:rPr>
              <w:t>使用</w:t>
            </w:r>
            <w:r w:rsidR="00D338D3">
              <w:rPr>
                <w:rFonts w:hint="eastAsia"/>
              </w:rPr>
              <w:t>)</w:t>
            </w:r>
          </w:p>
          <w:p w14:paraId="107ABF76" w14:textId="77777777" w:rsidR="009F3EEE" w:rsidRPr="00D63E4A" w:rsidRDefault="009F3EEE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標楷體" w:hAnsi="標楷體" w:hint="eastAsia"/>
              </w:rPr>
              <w:t>□</w:t>
            </w:r>
            <w:r>
              <w:rPr>
                <w:rFonts w:hint="eastAsia"/>
              </w:rPr>
              <w:t>其他：</w:t>
            </w:r>
            <w:r>
              <w:rPr>
                <w:rFonts w:hint="eastAsia"/>
                <w:u w:val="single"/>
              </w:rPr>
              <w:t xml:space="preserve">                            </w:t>
            </w:r>
          </w:p>
        </w:tc>
      </w:tr>
      <w:tr w:rsidR="0058323E" w:rsidRPr="00D63E4A" w14:paraId="40A7E19B" w14:textId="77777777" w:rsidTr="00397C26">
        <w:trPr>
          <w:trHeight w:val="789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pct"/>
            <w:gridSpan w:val="2"/>
            <w:tcBorders>
              <w:top w:val="single" w:sz="4" w:space="0" w:color="auto"/>
            </w:tcBorders>
          </w:tcPr>
          <w:p w14:paraId="08EA28F2" w14:textId="77777777" w:rsidR="0058323E" w:rsidRDefault="0058323E" w:rsidP="007A5AA1">
            <w:pPr>
              <w:pStyle w:val="ae"/>
              <w:numPr>
                <w:ilvl w:val="0"/>
                <w:numId w:val="15"/>
              </w:numPr>
              <w:spacing w:before="48" w:after="48"/>
            </w:pPr>
            <w:r>
              <w:rPr>
                <w:rFonts w:hint="eastAsia"/>
              </w:rPr>
              <w:t>系統是否</w:t>
            </w:r>
            <w:r w:rsidR="00D338D3">
              <w:rPr>
                <w:rFonts w:hint="eastAsia"/>
              </w:rPr>
              <w:t>具備</w:t>
            </w:r>
            <w:r>
              <w:rPr>
                <w:rFonts w:hint="eastAsia"/>
              </w:rPr>
              <w:t>L</w:t>
            </w:r>
            <w:r>
              <w:t xml:space="preserve">oad </w:t>
            </w:r>
            <w:r>
              <w:rPr>
                <w:rFonts w:hint="eastAsia"/>
              </w:rPr>
              <w:t>B</w:t>
            </w:r>
            <w:r w:rsidRPr="000A6D73">
              <w:t>alance</w:t>
            </w:r>
            <w:r>
              <w:rPr>
                <w:rFonts w:hint="eastAsia"/>
              </w:rPr>
              <w:t>機制</w:t>
            </w:r>
          </w:p>
          <w:p w14:paraId="1A317CC5" w14:textId="77777777" w:rsidR="0058323E" w:rsidRPr="00D63E4A" w:rsidRDefault="0058323E" w:rsidP="004369AE">
            <w:pPr>
              <w:pStyle w:val="ae"/>
              <w:spacing w:before="48" w:after="48"/>
              <w:ind w:left="480"/>
            </w:pPr>
            <w:r w:rsidRPr="00D63E4A">
              <w:t>(</w:t>
            </w:r>
            <w:r>
              <w:rPr>
                <w:rFonts w:hint="eastAsia"/>
              </w:rPr>
              <w:t>若否，</w:t>
            </w:r>
            <w:r w:rsidRPr="00D63E4A">
              <w:t>請跳至</w:t>
            </w:r>
            <w:r>
              <w:rPr>
                <w:rFonts w:hint="eastAsia"/>
              </w:rPr>
              <w:t>1.</w:t>
            </w:r>
            <w:r>
              <w:t>1</w:t>
            </w:r>
            <w:r w:rsidR="00582982">
              <w:rPr>
                <w:rFonts w:hint="eastAsia"/>
              </w:rPr>
              <w:t>1</w:t>
            </w:r>
            <w:r w:rsidRPr="00D63E4A">
              <w:t>)</w:t>
            </w:r>
          </w:p>
        </w:tc>
        <w:tc>
          <w:tcPr>
            <w:tcW w:w="3519" w:type="pct"/>
            <w:gridSpan w:val="18"/>
            <w:tcBorders>
              <w:top w:val="single" w:sz="4" w:space="0" w:color="auto"/>
            </w:tcBorders>
          </w:tcPr>
          <w:p w14:paraId="778C5586" w14:textId="77777777" w:rsidR="0058323E" w:rsidRPr="00750643" w:rsidRDefault="00127050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■</w:t>
            </w:r>
            <w:r w:rsidR="0058323E" w:rsidRPr="00591607">
              <w:rPr>
                <w:rFonts w:ascii="標楷體" w:hAnsi="標楷體" w:hint="eastAsia"/>
              </w:rPr>
              <w:t>是</w:t>
            </w:r>
            <w:r w:rsidR="0058323E" w:rsidRPr="00591607">
              <w:rPr>
                <w:rFonts w:ascii="標楷體" w:hAnsi="標楷體" w:hint="eastAsia"/>
              </w:rPr>
              <w:tab/>
            </w:r>
          </w:p>
          <w:p w14:paraId="5DB9EC37" w14:textId="77777777" w:rsidR="0058323E" w:rsidRPr="00FB491F" w:rsidRDefault="00127050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</w:rPr>
            </w:pPr>
            <w:r>
              <w:rPr>
                <w:rFonts w:asciiTheme="minorEastAsia" w:eastAsiaTheme="minorEastAsia" w:hAnsiTheme="minorEastAsia" w:hint="eastAsia"/>
              </w:rPr>
              <w:t>□</w:t>
            </w:r>
            <w:r w:rsidR="0058323E" w:rsidRPr="00591607">
              <w:rPr>
                <w:rFonts w:ascii="標楷體" w:hAnsi="標楷體" w:hint="eastAsia"/>
              </w:rPr>
              <w:t>否</w:t>
            </w:r>
          </w:p>
        </w:tc>
      </w:tr>
      <w:tr w:rsidR="00805AA7" w:rsidRPr="00D63E4A" w14:paraId="3355742D" w14:textId="77777777" w:rsidTr="00397C26">
        <w:trPr>
          <w:trHeight w:val="789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pct"/>
            <w:gridSpan w:val="2"/>
            <w:tcBorders>
              <w:top w:val="single" w:sz="4" w:space="0" w:color="auto"/>
            </w:tcBorders>
          </w:tcPr>
          <w:p w14:paraId="0386D92B" w14:textId="77777777" w:rsidR="00805AA7" w:rsidRDefault="00805AA7" w:rsidP="007A5AA1">
            <w:pPr>
              <w:pStyle w:val="ae"/>
              <w:numPr>
                <w:ilvl w:val="0"/>
                <w:numId w:val="15"/>
              </w:numPr>
              <w:spacing w:before="48" w:after="48"/>
            </w:pPr>
            <w:r>
              <w:rPr>
                <w:rFonts w:hint="eastAsia"/>
              </w:rPr>
              <w:t>系統由內網連線是否經過</w:t>
            </w:r>
            <w:r>
              <w:rPr>
                <w:rFonts w:hint="eastAsia"/>
              </w:rPr>
              <w:t>L</w:t>
            </w:r>
            <w:r>
              <w:t xml:space="preserve">oad </w:t>
            </w:r>
            <w:r>
              <w:rPr>
                <w:rFonts w:hint="eastAsia"/>
              </w:rPr>
              <w:t>B</w:t>
            </w:r>
            <w:r w:rsidRPr="000A6D73">
              <w:t>alance</w:t>
            </w:r>
            <w:r>
              <w:rPr>
                <w:rFonts w:hint="eastAsia"/>
              </w:rPr>
              <w:t>機制</w:t>
            </w:r>
          </w:p>
        </w:tc>
        <w:tc>
          <w:tcPr>
            <w:tcW w:w="3519" w:type="pct"/>
            <w:gridSpan w:val="18"/>
            <w:tcBorders>
              <w:top w:val="single" w:sz="4" w:space="0" w:color="auto"/>
            </w:tcBorders>
          </w:tcPr>
          <w:p w14:paraId="674602A3" w14:textId="77777777" w:rsidR="00805AA7" w:rsidRDefault="00C254DF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7418">
              <w:rPr>
                <w:rFonts w:asciiTheme="minorEastAsia" w:eastAsiaTheme="minorEastAsia" w:hAnsiTheme="minorEastAsia" w:hint="eastAsia"/>
              </w:rPr>
              <w:t>□</w:t>
            </w:r>
            <w:r w:rsidR="00805AA7">
              <w:rPr>
                <w:rFonts w:ascii="標楷體" w:hAnsi="標楷體" w:hint="eastAsia"/>
              </w:rPr>
              <w:t>所有連線強制通過</w:t>
            </w:r>
            <w:r w:rsidR="00805AA7">
              <w:rPr>
                <w:rFonts w:hint="eastAsia"/>
              </w:rPr>
              <w:t>L</w:t>
            </w:r>
            <w:r w:rsidR="00805AA7">
              <w:t xml:space="preserve">oad </w:t>
            </w:r>
            <w:r w:rsidR="00805AA7">
              <w:rPr>
                <w:rFonts w:hint="eastAsia"/>
              </w:rPr>
              <w:t>B</w:t>
            </w:r>
            <w:r w:rsidR="00805AA7" w:rsidRPr="000A6D73">
              <w:t>alance</w:t>
            </w:r>
            <w:r w:rsidR="00805AA7">
              <w:rPr>
                <w:rFonts w:hint="eastAsia"/>
              </w:rPr>
              <w:t>機制分配</w:t>
            </w:r>
          </w:p>
          <w:p w14:paraId="03E01404" w14:textId="77777777" w:rsidR="00805AA7" w:rsidRPr="00750643" w:rsidRDefault="00127050" w:rsidP="004369AE">
            <w:pPr>
              <w:pStyle w:val="ae"/>
              <w:spacing w:before="48" w:after="48"/>
              <w:ind w:left="280" w:hangingChars="100" w:hanging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■</w:t>
            </w:r>
            <w:r w:rsidR="00805AA7">
              <w:rPr>
                <w:rFonts w:ascii="標楷體" w:hAnsi="標楷體" w:hint="eastAsia"/>
              </w:rPr>
              <w:t>僅網頁連線強制通過</w:t>
            </w:r>
            <w:r w:rsidR="00805AA7">
              <w:rPr>
                <w:rFonts w:hint="eastAsia"/>
              </w:rPr>
              <w:t>L</w:t>
            </w:r>
            <w:r w:rsidR="00805AA7">
              <w:t xml:space="preserve">oad </w:t>
            </w:r>
            <w:r w:rsidR="00805AA7">
              <w:rPr>
                <w:rFonts w:hint="eastAsia"/>
              </w:rPr>
              <w:t>B</w:t>
            </w:r>
            <w:r w:rsidR="00805AA7" w:rsidRPr="000A6D73">
              <w:t>alance</w:t>
            </w:r>
            <w:r w:rsidR="00805AA7">
              <w:rPr>
                <w:rFonts w:hint="eastAsia"/>
              </w:rPr>
              <w:t>機制分配</w:t>
            </w:r>
            <w:r w:rsidR="00D338D3">
              <w:rPr>
                <w:rFonts w:hint="eastAsia"/>
              </w:rPr>
              <w:t>，其餘連線可透過</w:t>
            </w:r>
            <w:r w:rsidR="00D338D3">
              <w:rPr>
                <w:rFonts w:hint="eastAsia"/>
              </w:rPr>
              <w:t>IP</w:t>
            </w:r>
            <w:r w:rsidR="00D338D3">
              <w:rPr>
                <w:rFonts w:hint="eastAsia"/>
              </w:rPr>
              <w:t>連線至主機</w:t>
            </w:r>
          </w:p>
          <w:p w14:paraId="466C870A" w14:textId="77777777" w:rsidR="00805AA7" w:rsidRDefault="00805AA7" w:rsidP="004369AE">
            <w:pPr>
              <w:pStyle w:val="ae"/>
              <w:spacing w:before="48" w:after="48"/>
              <w:ind w:left="280" w:hangingChars="100" w:hanging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</w:rPr>
            </w:pPr>
            <w:r w:rsidRPr="00D338D3">
              <w:rPr>
                <w:rFonts w:ascii="標楷體" w:hAnsi="標楷體"/>
              </w:rPr>
              <w:t>□</w:t>
            </w:r>
            <w:r w:rsidR="00D338D3" w:rsidRPr="00D338D3">
              <w:rPr>
                <w:rFonts w:ascii="標楷體" w:hAnsi="標楷體"/>
              </w:rPr>
              <w:t>所有連線</w:t>
            </w:r>
            <w:r w:rsidR="00A920EE">
              <w:rPr>
                <w:rFonts w:ascii="標楷體" w:hAnsi="標楷體"/>
              </w:rPr>
              <w:t>除</w:t>
            </w:r>
            <w:r>
              <w:rPr>
                <w:rFonts w:ascii="標楷體" w:hAnsi="標楷體" w:hint="eastAsia"/>
              </w:rPr>
              <w:t>可</w:t>
            </w:r>
            <w:r w:rsidR="00A920EE">
              <w:rPr>
                <w:rFonts w:ascii="標楷體" w:hAnsi="標楷體" w:hint="eastAsia"/>
              </w:rPr>
              <w:t>通過</w:t>
            </w:r>
            <w:r w:rsidR="00A920EE">
              <w:rPr>
                <w:rFonts w:hint="eastAsia"/>
              </w:rPr>
              <w:t>L</w:t>
            </w:r>
            <w:r w:rsidR="00A920EE">
              <w:t xml:space="preserve">oad </w:t>
            </w:r>
            <w:r w:rsidR="00A920EE">
              <w:rPr>
                <w:rFonts w:hint="eastAsia"/>
              </w:rPr>
              <w:t>B</w:t>
            </w:r>
            <w:r w:rsidR="00A920EE" w:rsidRPr="000A6D73">
              <w:t>alance</w:t>
            </w:r>
            <w:r w:rsidR="00A920EE">
              <w:rPr>
                <w:rFonts w:hint="eastAsia"/>
              </w:rPr>
              <w:t>機制分配外，亦可</w:t>
            </w:r>
            <w:r>
              <w:rPr>
                <w:rFonts w:ascii="標楷體" w:hAnsi="標楷體" w:hint="eastAsia"/>
              </w:rPr>
              <w:t>透過</w:t>
            </w:r>
            <w:r w:rsidRPr="00D338D3">
              <w:t>IP</w:t>
            </w:r>
            <w:r>
              <w:rPr>
                <w:rFonts w:ascii="標楷體" w:hAnsi="標楷體" w:hint="eastAsia"/>
              </w:rPr>
              <w:t>連線至主機</w:t>
            </w:r>
          </w:p>
          <w:p w14:paraId="4C855D34" w14:textId="77777777" w:rsidR="0058323E" w:rsidRPr="00750643" w:rsidRDefault="0058323E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□</w:t>
            </w:r>
            <w:r w:rsidRPr="001B749F">
              <w:rPr>
                <w:rFonts w:ascii="標楷體" w:hAnsi="標楷體" w:hint="eastAsia"/>
              </w:rPr>
              <w:t>其他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="標楷體" w:hAnsi="標楷體" w:hint="eastAsia"/>
                <w:u w:val="single"/>
              </w:rPr>
              <w:t xml:space="preserve">                        </w:t>
            </w:r>
          </w:p>
        </w:tc>
      </w:tr>
      <w:tr w:rsidR="00591607" w:rsidRPr="00D63E4A" w14:paraId="7581518D" w14:textId="77777777" w:rsidTr="00397C26">
        <w:trPr>
          <w:trHeight w:val="17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pct"/>
            <w:gridSpan w:val="2"/>
            <w:tcBorders>
              <w:top w:val="single" w:sz="4" w:space="0" w:color="auto"/>
            </w:tcBorders>
          </w:tcPr>
          <w:p w14:paraId="7056A57B" w14:textId="77777777" w:rsidR="00591607" w:rsidRPr="00D63E4A" w:rsidRDefault="00591607" w:rsidP="007A5AA1">
            <w:pPr>
              <w:pStyle w:val="ae"/>
              <w:numPr>
                <w:ilvl w:val="0"/>
                <w:numId w:val="15"/>
              </w:numPr>
              <w:spacing w:before="48" w:after="48"/>
            </w:pPr>
            <w:r w:rsidRPr="00D63E4A">
              <w:t>系統使用限制</w:t>
            </w:r>
          </w:p>
        </w:tc>
        <w:tc>
          <w:tcPr>
            <w:tcW w:w="3519" w:type="pct"/>
            <w:gridSpan w:val="18"/>
            <w:tcBorders>
              <w:top w:val="single" w:sz="4" w:space="0" w:color="auto"/>
            </w:tcBorders>
          </w:tcPr>
          <w:p w14:paraId="4717564C" w14:textId="77777777" w:rsidR="00591607" w:rsidRDefault="00591607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D63E4A">
              <w:rPr>
                <w:rFonts w:eastAsia="MS Mincho"/>
              </w:rPr>
              <w:t>▪</w:t>
            </w:r>
            <w:r w:rsidRPr="00D63E4A">
              <w:tab/>
            </w:r>
            <w:r w:rsidRPr="00D63E4A">
              <w:t>作業系統版本</w:t>
            </w:r>
            <w:r w:rsidR="00B31FC9">
              <w:t>限制</w:t>
            </w:r>
            <w:r w:rsidRPr="00D63E4A">
              <w:t>：</w:t>
            </w:r>
            <w:r w:rsidR="009A0D33">
              <w:rPr>
                <w:rFonts w:hint="eastAsia"/>
                <w:u w:val="single"/>
              </w:rPr>
              <w:t>無</w:t>
            </w:r>
            <w:r>
              <w:rPr>
                <w:rFonts w:hint="eastAsia"/>
                <w:u w:val="single"/>
              </w:rPr>
              <w:t xml:space="preserve">  </w:t>
            </w:r>
            <w:r w:rsidRPr="00D63E4A">
              <w:rPr>
                <w:u w:val="single"/>
              </w:rPr>
              <w:t xml:space="preserve">   </w:t>
            </w:r>
            <w:r>
              <w:rPr>
                <w:rFonts w:hint="eastAsia"/>
                <w:u w:val="single"/>
              </w:rPr>
              <w:t xml:space="preserve"> </w:t>
            </w:r>
            <w:r w:rsidRPr="00D63E4A">
              <w:rPr>
                <w:u w:val="single"/>
              </w:rPr>
              <w:t xml:space="preserve"> </w:t>
            </w:r>
          </w:p>
          <w:p w14:paraId="655669C3" w14:textId="77777777" w:rsidR="00F30EF6" w:rsidRPr="00D63E4A" w:rsidRDefault="00F30EF6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E4A">
              <w:rPr>
                <w:rFonts w:eastAsia="MS Mincho"/>
              </w:rPr>
              <w:t>▪</w:t>
            </w:r>
            <w:r w:rsidRPr="00D63E4A">
              <w:tab/>
            </w:r>
            <w:r w:rsidRPr="00D63E4A">
              <w:t>作業系統</w:t>
            </w:r>
            <w:r>
              <w:rPr>
                <w:rFonts w:hint="eastAsia"/>
              </w:rPr>
              <w:t>位元</w:t>
            </w:r>
            <w:r>
              <w:t>限制</w:t>
            </w:r>
            <w:r w:rsidRPr="00D63E4A">
              <w:t>：</w:t>
            </w:r>
            <w:r w:rsidRPr="00750643">
              <w:rPr>
                <w:rFonts w:asciiTheme="minorEastAsia" w:eastAsiaTheme="minorEastAsia" w:hAnsiTheme="minorEastAsia"/>
              </w:rPr>
              <w:t>■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位元</w:t>
            </w:r>
            <w:r>
              <w:rPr>
                <w:rFonts w:hint="eastAsia"/>
              </w:rPr>
              <w:t xml:space="preserve">   </w:t>
            </w:r>
            <w:r w:rsidRPr="00750643">
              <w:rPr>
                <w:rFonts w:asciiTheme="minorEastAsia" w:eastAsiaTheme="minorEastAsia" w:hAnsiTheme="minorEastAsia"/>
              </w:rPr>
              <w:t>□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位元</w:t>
            </w:r>
          </w:p>
          <w:p w14:paraId="3F245AF8" w14:textId="77777777" w:rsidR="00591607" w:rsidRPr="00D63E4A" w:rsidRDefault="00591607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E4A">
              <w:rPr>
                <w:rFonts w:eastAsia="MS Mincho"/>
              </w:rPr>
              <w:lastRenderedPageBreak/>
              <w:t>▪</w:t>
            </w:r>
            <w:r w:rsidRPr="00D63E4A">
              <w:tab/>
            </w:r>
            <w:r w:rsidRPr="00D63E4A">
              <w:t>瀏覽器版本</w:t>
            </w:r>
            <w:r w:rsidR="00B31FC9">
              <w:t>限制</w:t>
            </w:r>
            <w:r w:rsidRPr="00D63E4A">
              <w:t>：</w:t>
            </w:r>
            <w:r w:rsidRPr="00D63E4A">
              <w:rPr>
                <w:u w:val="single"/>
              </w:rPr>
              <w:t xml:space="preserve"> </w:t>
            </w:r>
            <w:r w:rsidR="00127050">
              <w:rPr>
                <w:rFonts w:hint="eastAsia"/>
                <w:u w:val="single"/>
              </w:rPr>
              <w:t>限用</w:t>
            </w:r>
            <w:r w:rsidR="00127050">
              <w:rPr>
                <w:rFonts w:hint="eastAsia"/>
                <w:u w:val="single"/>
              </w:rPr>
              <w:t>IE 8</w:t>
            </w:r>
            <w:r w:rsidR="00127050">
              <w:rPr>
                <w:rFonts w:hint="eastAsia"/>
                <w:u w:val="single"/>
              </w:rPr>
              <w:t>以上版本</w:t>
            </w:r>
            <w:r w:rsidRPr="00D63E4A">
              <w:rPr>
                <w:u w:val="single"/>
              </w:rPr>
              <w:t xml:space="preserve">  </w:t>
            </w:r>
          </w:p>
          <w:p w14:paraId="70C2C2F8" w14:textId="77777777" w:rsidR="00F30EF6" w:rsidRDefault="00591607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D63E4A">
              <w:rPr>
                <w:rFonts w:eastAsia="MS Mincho"/>
              </w:rPr>
              <w:t>▪</w:t>
            </w:r>
            <w:r w:rsidRPr="00D63E4A">
              <w:tab/>
            </w:r>
            <w:r w:rsidRPr="00D63E4A">
              <w:t>需安裝</w:t>
            </w:r>
            <w:r w:rsidRPr="00D63E4A">
              <w:t>Client</w:t>
            </w:r>
            <w:r w:rsidRPr="00D63E4A">
              <w:t>端程式：</w:t>
            </w:r>
          </w:p>
          <w:p w14:paraId="7ABE8CFD" w14:textId="77777777" w:rsidR="00582982" w:rsidRPr="00C73A06" w:rsidRDefault="00582982" w:rsidP="004369AE">
            <w:pPr>
              <w:pStyle w:val="ae"/>
              <w:spacing w:before="48" w:after="48"/>
              <w:ind w:leftChars="100" w:left="280" w:rightChars="100"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3A06">
              <w:rPr>
                <w:rFonts w:hint="eastAsia"/>
              </w:rPr>
              <w:t>■是</w:t>
            </w:r>
          </w:p>
          <w:p w14:paraId="7B33D180" w14:textId="77777777" w:rsidR="00F30EF6" w:rsidRDefault="00F30EF6" w:rsidP="004369AE">
            <w:pPr>
              <w:pStyle w:val="ae"/>
              <w:spacing w:before="48" w:after="48"/>
              <w:ind w:leftChars="200" w:left="5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D63E4A">
              <w:rPr>
                <w:rFonts w:eastAsia="MS Mincho"/>
              </w:rPr>
              <w:t>▪</w:t>
            </w:r>
            <w:r w:rsidRPr="00D63E4A">
              <w:tab/>
            </w:r>
            <w:r w:rsidR="00CE75C9" w:rsidRPr="00D63E4A">
              <w:t>Client</w:t>
            </w:r>
            <w:r w:rsidR="00CE75C9" w:rsidRPr="00D63E4A">
              <w:t>端程式</w:t>
            </w:r>
            <w:r w:rsidR="00CE75C9">
              <w:rPr>
                <w:rFonts w:hint="eastAsia"/>
              </w:rPr>
              <w:t>安裝</w:t>
            </w:r>
            <w:r w:rsidR="00337EA3">
              <w:rPr>
                <w:rFonts w:hint="eastAsia"/>
              </w:rPr>
              <w:t>作業系統</w:t>
            </w:r>
            <w:r w:rsidR="00CE75C9">
              <w:rPr>
                <w:rFonts w:hint="eastAsia"/>
              </w:rPr>
              <w:t>限制：</w:t>
            </w:r>
            <w:r w:rsidR="00CE75C9">
              <w:rPr>
                <w:rFonts w:hint="eastAsia"/>
                <w:u w:val="single"/>
              </w:rPr>
              <w:t xml:space="preserve">              </w:t>
            </w:r>
          </w:p>
          <w:p w14:paraId="0DF904A1" w14:textId="77777777" w:rsidR="00255ACE" w:rsidRDefault="00255ACE" w:rsidP="004369AE">
            <w:pPr>
              <w:pStyle w:val="ae"/>
              <w:spacing w:before="48" w:after="48"/>
              <w:ind w:leftChars="200" w:left="5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D63E4A">
              <w:rPr>
                <w:rFonts w:eastAsia="MS Mincho"/>
              </w:rPr>
              <w:t>▪</w:t>
            </w:r>
            <w:r w:rsidRPr="00D63E4A">
              <w:tab/>
              <w:t>Client</w:t>
            </w:r>
            <w:r w:rsidRPr="00D63E4A">
              <w:t>端程式</w:t>
            </w:r>
            <w:r>
              <w:rPr>
                <w:rFonts w:hint="eastAsia"/>
              </w:rPr>
              <w:t>安裝元件限制：</w:t>
            </w:r>
            <w:r>
              <w:rPr>
                <w:rFonts w:hint="eastAsia"/>
                <w:u w:val="single"/>
              </w:rPr>
              <w:t xml:space="preserve">  java 8.0.1910.12   </w:t>
            </w:r>
          </w:p>
          <w:p w14:paraId="253341F9" w14:textId="77777777" w:rsidR="00582982" w:rsidRPr="00C73A06" w:rsidRDefault="00582982" w:rsidP="004369AE">
            <w:pPr>
              <w:pStyle w:val="ae"/>
              <w:spacing w:before="48" w:after="48"/>
              <w:ind w:leftChars="100" w:left="280" w:rightChars="100"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3A06">
              <w:rPr>
                <w:rFonts w:hint="eastAsia"/>
              </w:rPr>
              <w:t>□否</w:t>
            </w:r>
          </w:p>
          <w:p w14:paraId="3A76AAC0" w14:textId="77777777" w:rsidR="00591607" w:rsidRPr="00D63E4A" w:rsidRDefault="00F30EF6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E4A">
              <w:rPr>
                <w:rFonts w:eastAsia="MS Mincho"/>
              </w:rPr>
              <w:t>▪</w:t>
            </w:r>
            <w:r w:rsidRPr="00D63E4A">
              <w:tab/>
            </w:r>
            <w:r w:rsidR="00591607" w:rsidRPr="00D63E4A">
              <w:t>其他</w:t>
            </w:r>
            <w:r w:rsidR="00B31FC9">
              <w:t>限制</w:t>
            </w:r>
            <w:r w:rsidR="00591607" w:rsidRPr="00D63E4A">
              <w:t>：</w:t>
            </w:r>
            <w:r w:rsidR="00CF1620" w:rsidRPr="00CF1620">
              <w:rPr>
                <w:rFonts w:hint="eastAsia"/>
                <w:u w:val="single"/>
              </w:rPr>
              <w:t xml:space="preserve">  </w:t>
            </w:r>
            <w:r w:rsidR="00CF1620">
              <w:rPr>
                <w:rFonts w:hint="eastAsia"/>
                <w:u w:val="single"/>
              </w:rPr>
              <w:t>無</w:t>
            </w:r>
            <w:r w:rsidR="00591607" w:rsidRPr="00D63E4A">
              <w:rPr>
                <w:rFonts w:hint="eastAsia"/>
                <w:u w:val="single"/>
              </w:rPr>
              <w:t xml:space="preserve"> </w:t>
            </w:r>
            <w:r w:rsidR="00591607" w:rsidRPr="00D63E4A">
              <w:rPr>
                <w:u w:val="single"/>
              </w:rPr>
              <w:t xml:space="preserve">             </w:t>
            </w:r>
          </w:p>
        </w:tc>
      </w:tr>
      <w:tr w:rsidR="000505EB" w:rsidRPr="00D63E4A" w14:paraId="093DE567" w14:textId="77777777" w:rsidTr="00397C26">
        <w:trPr>
          <w:trHeight w:val="17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7D228B33" w14:textId="77777777" w:rsidR="000505EB" w:rsidRPr="00D63E4A" w:rsidRDefault="000505EB" w:rsidP="007A5AA1">
            <w:pPr>
              <w:pStyle w:val="ae"/>
              <w:numPr>
                <w:ilvl w:val="0"/>
                <w:numId w:val="15"/>
              </w:numPr>
              <w:spacing w:before="48" w:after="48"/>
            </w:pPr>
            <w:r w:rsidRPr="000505EB">
              <w:rPr>
                <w:rFonts w:hint="eastAsia"/>
              </w:rPr>
              <w:lastRenderedPageBreak/>
              <w:t>由內部網路連線至核心</w:t>
            </w:r>
            <w:r w:rsidR="00FD3BEC">
              <w:rPr>
                <w:rFonts w:hint="eastAsia"/>
              </w:rPr>
              <w:t>資通系統</w:t>
            </w:r>
            <w:r w:rsidRPr="000505EB">
              <w:rPr>
                <w:rFonts w:hint="eastAsia"/>
              </w:rPr>
              <w:t>是否經過相關安全</w:t>
            </w:r>
            <w:r>
              <w:rPr>
                <w:rFonts w:hint="eastAsia"/>
              </w:rPr>
              <w:t>防護設備</w:t>
            </w:r>
          </w:p>
        </w:tc>
        <w:tc>
          <w:tcPr>
            <w:tcW w:w="3519" w:type="pct"/>
            <w:gridSpan w:val="18"/>
            <w:tcBorders>
              <w:top w:val="single" w:sz="4" w:space="0" w:color="auto"/>
            </w:tcBorders>
            <w:shd w:val="clear" w:color="auto" w:fill="auto"/>
          </w:tcPr>
          <w:p w14:paraId="314322D5" w14:textId="77777777" w:rsidR="000505EB" w:rsidRPr="000648A0" w:rsidRDefault="000505EB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0648A0">
              <w:rPr>
                <w:szCs w:val="28"/>
              </w:rPr>
              <w:t>入侵偵測系統</w:t>
            </w:r>
            <w:r w:rsidRPr="000648A0">
              <w:rPr>
                <w:szCs w:val="28"/>
              </w:rPr>
              <w:t>(IDS)</w:t>
            </w:r>
          </w:p>
          <w:p w14:paraId="779C103B" w14:textId="77777777" w:rsidR="000505EB" w:rsidRPr="000648A0" w:rsidRDefault="000505EB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0648A0">
              <w:rPr>
                <w:szCs w:val="28"/>
              </w:rPr>
              <w:t>入侵防禦系統</w:t>
            </w:r>
            <w:r w:rsidRPr="000648A0">
              <w:rPr>
                <w:szCs w:val="28"/>
              </w:rPr>
              <w:t>(IPS)</w:t>
            </w:r>
          </w:p>
          <w:p w14:paraId="392792E2" w14:textId="77777777" w:rsidR="000505EB" w:rsidRPr="000648A0" w:rsidRDefault="000505EB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0648A0">
              <w:rPr>
                <w:szCs w:val="28"/>
              </w:rPr>
              <w:t>網頁應用程式防火牆</w:t>
            </w:r>
            <w:r w:rsidRPr="000648A0">
              <w:rPr>
                <w:szCs w:val="28"/>
              </w:rPr>
              <w:t>(WAF)</w:t>
            </w:r>
          </w:p>
          <w:p w14:paraId="3E3AADDC" w14:textId="77777777" w:rsidR="000505EB" w:rsidRPr="000648A0" w:rsidRDefault="00D34B53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D34B53">
              <w:rPr>
                <w:rFonts w:ascii="標楷體" w:hAnsi="標楷體" w:hint="eastAsia"/>
                <w:color w:val="000000" w:themeColor="text1"/>
              </w:rPr>
              <w:t>■</w:t>
            </w:r>
            <w:r w:rsidR="000505EB" w:rsidRPr="000648A0">
              <w:rPr>
                <w:szCs w:val="28"/>
              </w:rPr>
              <w:t>防火牆</w:t>
            </w:r>
            <w:r w:rsidR="000505EB" w:rsidRPr="000648A0">
              <w:rPr>
                <w:szCs w:val="28"/>
              </w:rPr>
              <w:t>(FW)</w:t>
            </w:r>
          </w:p>
          <w:p w14:paraId="6C2CAEE1" w14:textId="77777777" w:rsidR="000505EB" w:rsidRPr="00D63E4A" w:rsidRDefault="000505EB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0648A0">
              <w:rPr>
                <w:szCs w:val="28"/>
              </w:rPr>
              <w:t>其他：</w:t>
            </w:r>
            <w:r w:rsidRPr="000648A0">
              <w:rPr>
                <w:szCs w:val="28"/>
                <w:u w:val="single"/>
              </w:rPr>
              <w:t xml:space="preserve">                     </w:t>
            </w:r>
          </w:p>
        </w:tc>
      </w:tr>
      <w:tr w:rsidR="00591607" w:rsidRPr="00D63E4A" w14:paraId="7096046E" w14:textId="77777777" w:rsidTr="003720BD">
        <w:trPr>
          <w:trHeight w:val="17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0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2696570B" w14:textId="77777777" w:rsidR="00591607" w:rsidRPr="00D63E4A" w:rsidRDefault="00591607" w:rsidP="007A5AA1">
            <w:pPr>
              <w:pStyle w:val="ae"/>
              <w:numPr>
                <w:ilvl w:val="0"/>
                <w:numId w:val="16"/>
              </w:numPr>
              <w:spacing w:before="48" w:after="48"/>
            </w:pPr>
            <w:r>
              <w:rPr>
                <w:rFonts w:hint="eastAsia"/>
              </w:rPr>
              <w:t>系統存取管理</w:t>
            </w:r>
          </w:p>
        </w:tc>
      </w:tr>
      <w:tr w:rsidR="00591607" w:rsidRPr="00970DBE" w14:paraId="3D3E1602" w14:textId="77777777" w:rsidTr="003720BD">
        <w:trPr>
          <w:trHeight w:val="17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0"/>
            <w:tcBorders>
              <w:top w:val="single" w:sz="4" w:space="0" w:color="auto"/>
            </w:tcBorders>
            <w:shd w:val="clear" w:color="auto" w:fill="auto"/>
          </w:tcPr>
          <w:p w14:paraId="4634DC15" w14:textId="77777777" w:rsidR="00591607" w:rsidRDefault="00662BCD" w:rsidP="004369AE">
            <w:pPr>
              <w:pStyle w:val="ae"/>
              <w:spacing w:before="48" w:after="48"/>
            </w:pPr>
            <w:r>
              <w:rPr>
                <w:rFonts w:hint="eastAsia"/>
              </w:rPr>
              <w:t>說明</w:t>
            </w:r>
            <w:r w:rsidR="00591607">
              <w:rPr>
                <w:rFonts w:hint="eastAsia"/>
              </w:rPr>
              <w:t>：</w:t>
            </w:r>
          </w:p>
          <w:p w14:paraId="74EBEFA9" w14:textId="77777777" w:rsidR="00CF1620" w:rsidRDefault="00CF1620" w:rsidP="004369AE">
            <w:pPr>
              <w:pStyle w:val="a3"/>
              <w:spacing w:before="48" w:after="48"/>
              <w:jc w:val="both"/>
            </w:pPr>
            <w:r>
              <w:rPr>
                <w:rFonts w:hint="eastAsia"/>
              </w:rPr>
              <w:t>系統前台</w:t>
            </w:r>
            <w:r w:rsidR="00383AFD">
              <w:rPr>
                <w:rFonts w:hint="eastAsia"/>
              </w:rPr>
              <w:t>登入介面：</w:t>
            </w:r>
            <w:r>
              <w:rPr>
                <w:rFonts w:hint="eastAsia"/>
              </w:rPr>
              <w:t>係指供使用者</w:t>
            </w:r>
            <w:r w:rsidR="00383AFD">
              <w:rPr>
                <w:rFonts w:hint="eastAsia"/>
              </w:rPr>
              <w:t>登入進行系統</w:t>
            </w:r>
            <w:r>
              <w:rPr>
                <w:rFonts w:hint="eastAsia"/>
              </w:rPr>
              <w:t>操作</w:t>
            </w:r>
            <w:r w:rsidR="00383AFD">
              <w:rPr>
                <w:rFonts w:hint="eastAsia"/>
              </w:rPr>
              <w:t>之</w:t>
            </w:r>
            <w:r>
              <w:rPr>
                <w:rFonts w:hint="eastAsia"/>
              </w:rPr>
              <w:t>介面。</w:t>
            </w:r>
          </w:p>
          <w:p w14:paraId="1A562507" w14:textId="77777777" w:rsidR="00CF1620" w:rsidRDefault="00CF1620" w:rsidP="004369AE">
            <w:pPr>
              <w:pStyle w:val="a3"/>
              <w:spacing w:before="48" w:after="48"/>
              <w:jc w:val="both"/>
            </w:pPr>
            <w:r>
              <w:rPr>
                <w:rFonts w:hint="eastAsia"/>
              </w:rPr>
              <w:t>系統後台</w:t>
            </w:r>
            <w:r w:rsidR="00070CC8">
              <w:rPr>
                <w:rFonts w:hint="eastAsia"/>
              </w:rPr>
              <w:t>管理</w:t>
            </w:r>
            <w:r w:rsidR="00383AFD">
              <w:rPr>
                <w:rFonts w:hint="eastAsia"/>
              </w:rPr>
              <w:t>登入介面：</w:t>
            </w:r>
            <w:r>
              <w:rPr>
                <w:rFonts w:hint="eastAsia"/>
              </w:rPr>
              <w:t>係指</w:t>
            </w:r>
            <w:r w:rsidR="00383AFD">
              <w:rPr>
                <w:rFonts w:hint="eastAsia"/>
              </w:rPr>
              <w:t>僅供</w:t>
            </w:r>
            <w:r>
              <w:rPr>
                <w:rFonts w:hint="eastAsia"/>
              </w:rPr>
              <w:t>管理人員</w:t>
            </w:r>
            <w:r w:rsidR="00383AFD">
              <w:rPr>
                <w:rFonts w:hint="eastAsia"/>
              </w:rPr>
              <w:t>登入</w:t>
            </w:r>
            <w:r w:rsidR="001861A4">
              <w:rPr>
                <w:rFonts w:hint="eastAsia"/>
              </w:rPr>
              <w:t>進行</w:t>
            </w:r>
            <w:r>
              <w:rPr>
                <w:rFonts w:hint="eastAsia"/>
              </w:rPr>
              <w:t>系統</w:t>
            </w:r>
            <w:r w:rsidR="001861A4">
              <w:rPr>
                <w:rFonts w:hint="eastAsia"/>
              </w:rPr>
              <w:t>管理</w:t>
            </w:r>
            <w:r>
              <w:rPr>
                <w:rFonts w:hint="eastAsia"/>
              </w:rPr>
              <w:t>之介面。</w:t>
            </w:r>
          </w:p>
          <w:p w14:paraId="75D7301E" w14:textId="77777777" w:rsidR="001861A4" w:rsidRDefault="001861A4" w:rsidP="004369AE">
            <w:pPr>
              <w:pStyle w:val="a3"/>
              <w:spacing w:before="48" w:after="48"/>
              <w:jc w:val="both"/>
            </w:pPr>
            <w:r>
              <w:rPr>
                <w:rFonts w:hint="eastAsia"/>
              </w:rPr>
              <w:t>若系統無區分前、後台，使用者與管理人員</w:t>
            </w:r>
            <w:r w:rsidR="00B26EB4">
              <w:rPr>
                <w:rFonts w:hint="eastAsia"/>
              </w:rPr>
              <w:t>使用相同</w:t>
            </w:r>
            <w:r w:rsidR="00383AFD">
              <w:rPr>
                <w:rFonts w:hint="eastAsia"/>
              </w:rPr>
              <w:t>登入</w:t>
            </w:r>
            <w:r w:rsidR="00B26EB4">
              <w:rPr>
                <w:rFonts w:hint="eastAsia"/>
              </w:rPr>
              <w:t>介面時，請將此</w:t>
            </w:r>
            <w:r w:rsidR="00383AFD">
              <w:rPr>
                <w:rFonts w:hint="eastAsia"/>
              </w:rPr>
              <w:t>登入</w:t>
            </w:r>
            <w:r w:rsidR="00B26EB4">
              <w:rPr>
                <w:rFonts w:hint="eastAsia"/>
              </w:rPr>
              <w:t>介面視為系統前台</w:t>
            </w:r>
            <w:r w:rsidR="00383AFD">
              <w:rPr>
                <w:rFonts w:hint="eastAsia"/>
              </w:rPr>
              <w:t>登入介面</w:t>
            </w:r>
            <w:r w:rsidR="00B26EB4">
              <w:rPr>
                <w:rFonts w:hint="eastAsia"/>
              </w:rPr>
              <w:t>，並填答</w:t>
            </w:r>
            <w:r w:rsidR="00B26EB4">
              <w:rPr>
                <w:rFonts w:hint="eastAsia"/>
              </w:rPr>
              <w:t>2.1~2</w:t>
            </w:r>
            <w:r w:rsidR="008E2778">
              <w:rPr>
                <w:rFonts w:hint="eastAsia"/>
              </w:rPr>
              <w:t>.</w:t>
            </w:r>
            <w:r w:rsidR="00213663">
              <w:rPr>
                <w:rFonts w:hint="eastAsia"/>
              </w:rPr>
              <w:t>7</w:t>
            </w:r>
            <w:r w:rsidR="00B26EB4">
              <w:rPr>
                <w:rFonts w:hint="eastAsia"/>
              </w:rPr>
              <w:t>問項。</w:t>
            </w:r>
          </w:p>
          <w:p w14:paraId="5B5DE00A" w14:textId="77777777" w:rsidR="00CF1620" w:rsidRDefault="00CF1620" w:rsidP="004369AE">
            <w:pPr>
              <w:pStyle w:val="a3"/>
              <w:spacing w:before="48" w:after="48"/>
              <w:jc w:val="both"/>
            </w:pPr>
            <w:r>
              <w:rPr>
                <w:rFonts w:hint="eastAsia"/>
              </w:rPr>
              <w:t>外部網路</w:t>
            </w:r>
            <w:r w:rsidR="001861A4">
              <w:rPr>
                <w:rFonts w:hint="eastAsia"/>
              </w:rPr>
              <w:t>：</w:t>
            </w:r>
            <w:r>
              <w:rPr>
                <w:rFonts w:hint="eastAsia"/>
              </w:rPr>
              <w:t>係指機關</w:t>
            </w:r>
            <w:r w:rsidR="001C63F9">
              <w:rPr>
                <w:rFonts w:hint="eastAsia"/>
              </w:rPr>
              <w:t>使用</w:t>
            </w:r>
            <w:r w:rsidR="00C37818">
              <w:rPr>
                <w:rFonts w:hint="eastAsia"/>
              </w:rPr>
              <w:t>IP</w:t>
            </w:r>
            <w:r>
              <w:rPr>
                <w:rFonts w:hint="eastAsia"/>
              </w:rPr>
              <w:t>範圍</w:t>
            </w:r>
            <w:r w:rsidR="00C37818">
              <w:rPr>
                <w:rFonts w:hint="eastAsia"/>
              </w:rPr>
              <w:t>外</w:t>
            </w:r>
            <w:r>
              <w:rPr>
                <w:rFonts w:hint="eastAsia"/>
              </w:rPr>
              <w:t>之</w:t>
            </w:r>
            <w:r w:rsidR="00C37818">
              <w:rPr>
                <w:rFonts w:hint="eastAsia"/>
              </w:rPr>
              <w:t>網路</w:t>
            </w:r>
            <w:r>
              <w:rPr>
                <w:rFonts w:hint="eastAsia"/>
              </w:rPr>
              <w:t>。</w:t>
            </w:r>
          </w:p>
          <w:p w14:paraId="3B68C443" w14:textId="77777777" w:rsidR="00591607" w:rsidRPr="00970DBE" w:rsidRDefault="00CF1620" w:rsidP="004369AE">
            <w:pPr>
              <w:pStyle w:val="a3"/>
              <w:spacing w:before="48" w:after="48"/>
            </w:pPr>
            <w:r>
              <w:rPr>
                <w:rFonts w:hint="eastAsia"/>
              </w:rPr>
              <w:t>內部網路</w:t>
            </w:r>
            <w:r w:rsidR="001861A4">
              <w:rPr>
                <w:rFonts w:hint="eastAsia"/>
              </w:rPr>
              <w:t>：</w:t>
            </w:r>
            <w:r>
              <w:rPr>
                <w:rFonts w:hint="eastAsia"/>
              </w:rPr>
              <w:t>係指</w:t>
            </w:r>
            <w:r w:rsidR="00C37818">
              <w:rPr>
                <w:rFonts w:hint="eastAsia"/>
              </w:rPr>
              <w:t>機關</w:t>
            </w:r>
            <w:r w:rsidR="001C63F9">
              <w:rPr>
                <w:rFonts w:hint="eastAsia"/>
              </w:rPr>
              <w:t>使用</w:t>
            </w:r>
            <w:r w:rsidR="00C37818">
              <w:rPr>
                <w:rFonts w:hint="eastAsia"/>
              </w:rPr>
              <w:t>IP</w:t>
            </w:r>
            <w:r w:rsidR="00C37818">
              <w:rPr>
                <w:rFonts w:hint="eastAsia"/>
              </w:rPr>
              <w:t>範圍內之網路</w:t>
            </w:r>
            <w:r>
              <w:rPr>
                <w:rFonts w:hint="eastAsia"/>
              </w:rPr>
              <w:t>。</w:t>
            </w:r>
          </w:p>
        </w:tc>
      </w:tr>
      <w:tr w:rsidR="00591607" w:rsidRPr="00D63E4A" w14:paraId="13488B4F" w14:textId="77777777" w:rsidTr="00397C26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</w:tcPr>
          <w:p w14:paraId="11DF1223" w14:textId="77777777" w:rsidR="00591607" w:rsidRDefault="00591607" w:rsidP="007A5AA1">
            <w:pPr>
              <w:pStyle w:val="ae"/>
              <w:numPr>
                <w:ilvl w:val="0"/>
                <w:numId w:val="17"/>
              </w:numPr>
              <w:spacing w:before="48" w:after="48"/>
            </w:pPr>
            <w:r w:rsidRPr="00D63E4A">
              <w:t>系統是否有前台</w:t>
            </w:r>
            <w:r w:rsidR="007E738C">
              <w:rPr>
                <w:rFonts w:hint="eastAsia"/>
              </w:rPr>
              <w:t>登入</w:t>
            </w:r>
            <w:r w:rsidRPr="00D63E4A">
              <w:t>介面</w:t>
            </w:r>
          </w:p>
          <w:p w14:paraId="35C7802A" w14:textId="77777777" w:rsidR="00591607" w:rsidRPr="00D63E4A" w:rsidRDefault="00591607" w:rsidP="004369AE">
            <w:pPr>
              <w:pStyle w:val="ae"/>
              <w:spacing w:before="48" w:after="48"/>
              <w:ind w:left="480"/>
            </w:pPr>
            <w:r w:rsidRPr="00D63E4A">
              <w:t>(</w:t>
            </w:r>
            <w:r>
              <w:rPr>
                <w:rFonts w:hint="eastAsia"/>
              </w:rPr>
              <w:t>若否，</w:t>
            </w:r>
            <w:r w:rsidRPr="00D63E4A">
              <w:t>請跳至</w:t>
            </w:r>
            <w:r>
              <w:rPr>
                <w:rFonts w:hint="eastAsia"/>
              </w:rPr>
              <w:t>2.</w:t>
            </w:r>
            <w:r w:rsidR="0056640B">
              <w:rPr>
                <w:rFonts w:hint="eastAsia"/>
              </w:rPr>
              <w:t>8</w:t>
            </w:r>
            <w:r>
              <w:rPr>
                <w:rFonts w:hint="eastAsia"/>
              </w:rPr>
              <w:t>作答</w:t>
            </w:r>
            <w:r w:rsidRPr="00D63E4A">
              <w:t>)</w:t>
            </w:r>
          </w:p>
        </w:tc>
        <w:tc>
          <w:tcPr>
            <w:tcW w:w="1028" w:type="pct"/>
            <w:gridSpan w:val="4"/>
            <w:tcBorders>
              <w:top w:val="single" w:sz="4" w:space="0" w:color="auto"/>
              <w:right w:val="single" w:sz="4" w:space="0" w:color="FFFFFF" w:themeColor="background1"/>
            </w:tcBorders>
            <w:shd w:val="clear" w:color="auto" w:fill="auto"/>
          </w:tcPr>
          <w:p w14:paraId="418C8E9E" w14:textId="77777777" w:rsidR="00591607" w:rsidRPr="00D63E4A" w:rsidRDefault="006C075E" w:rsidP="004369AE">
            <w:pPr>
              <w:pStyle w:val="ae"/>
              <w:spacing w:before="48" w:after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■</w:t>
            </w:r>
            <w:r w:rsidR="00591607" w:rsidRPr="00D63E4A">
              <w:t>是</w:t>
            </w:r>
          </w:p>
        </w:tc>
        <w:tc>
          <w:tcPr>
            <w:tcW w:w="1837" w:type="pct"/>
            <w:gridSpan w:val="10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auto"/>
          </w:tcPr>
          <w:p w14:paraId="4848288D" w14:textId="77777777" w:rsidR="00591607" w:rsidRPr="00D63E4A" w:rsidRDefault="006C075E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="00591607" w:rsidRPr="00D63E4A">
              <w:t>否</w:t>
            </w:r>
          </w:p>
        </w:tc>
      </w:tr>
      <w:tr w:rsidR="00591607" w:rsidRPr="00D63E4A" w14:paraId="38938A45" w14:textId="77777777" w:rsidTr="003720BD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</w:tcPr>
          <w:p w14:paraId="61150042" w14:textId="77777777" w:rsidR="00591607" w:rsidRPr="00D63E4A" w:rsidRDefault="00782239" w:rsidP="007A5AA1">
            <w:pPr>
              <w:pStyle w:val="ae"/>
              <w:numPr>
                <w:ilvl w:val="0"/>
                <w:numId w:val="17"/>
              </w:numPr>
              <w:spacing w:before="48" w:after="48"/>
            </w:pPr>
            <w:r>
              <w:rPr>
                <w:rFonts w:hint="eastAsia"/>
              </w:rPr>
              <w:t>系統前台登入</w:t>
            </w:r>
            <w:r w:rsidR="00B734B7">
              <w:rPr>
                <w:rFonts w:hint="eastAsia"/>
              </w:rPr>
              <w:t>介面</w:t>
            </w:r>
            <w:r>
              <w:rPr>
                <w:rFonts w:hint="eastAsia"/>
              </w:rPr>
              <w:t>網址</w:t>
            </w:r>
          </w:p>
        </w:tc>
        <w:tc>
          <w:tcPr>
            <w:tcW w:w="2865" w:type="pct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B7C468" w14:textId="77777777" w:rsidR="00591607" w:rsidRDefault="006C075E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750643">
              <w:rPr>
                <w:rFonts w:asciiTheme="minorEastAsia" w:eastAsiaTheme="minorEastAsia" w:hAnsiTheme="minorEastAsia"/>
              </w:rPr>
              <w:t>■</w:t>
            </w:r>
            <w:r w:rsidR="00591607">
              <w:rPr>
                <w:rFonts w:hint="eastAsia"/>
              </w:rPr>
              <w:t>網址：</w:t>
            </w:r>
            <w:r w:rsidR="00CF1620">
              <w:rPr>
                <w:rFonts w:hint="eastAsia"/>
                <w:szCs w:val="28"/>
                <w:u w:val="single"/>
              </w:rPr>
              <w:t xml:space="preserve"> </w:t>
            </w:r>
            <w:r w:rsidRPr="006C075E">
              <w:rPr>
                <w:szCs w:val="28"/>
                <w:u w:val="single"/>
              </w:rPr>
              <w:t>http://www.</w:t>
            </w:r>
            <w:r w:rsidR="00E90F48">
              <w:rPr>
                <w:rFonts w:hint="eastAsia"/>
                <w:szCs w:val="28"/>
                <w:u w:val="single"/>
              </w:rPr>
              <w:t>test</w:t>
            </w:r>
            <w:r w:rsidRPr="006C075E">
              <w:rPr>
                <w:szCs w:val="28"/>
                <w:u w:val="single"/>
              </w:rPr>
              <w:t>.gov.tw</w:t>
            </w:r>
            <w:r w:rsidR="00127050">
              <w:rPr>
                <w:rFonts w:hint="eastAsia"/>
                <w:szCs w:val="28"/>
                <w:u w:val="single"/>
              </w:rPr>
              <w:t>/login</w:t>
            </w:r>
            <w:r w:rsidR="00CF1620">
              <w:rPr>
                <w:rFonts w:hint="eastAsia"/>
                <w:szCs w:val="28"/>
                <w:u w:val="single"/>
              </w:rPr>
              <w:t xml:space="preserve"> </w:t>
            </w:r>
          </w:p>
          <w:p w14:paraId="0DF6C138" w14:textId="77777777" w:rsidR="00591607" w:rsidRDefault="00591607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</w:rPr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="009666FF" w:rsidRPr="009666FF">
              <w:rPr>
                <w:rFonts w:ascii="標楷體" w:hAnsi="標楷體"/>
              </w:rPr>
              <w:t>使用</w:t>
            </w:r>
            <w:r w:rsidRPr="00CA0E22">
              <w:rPr>
                <w:rFonts w:eastAsiaTheme="minorEastAsia"/>
              </w:rPr>
              <w:t>Client</w:t>
            </w:r>
            <w:r w:rsidRPr="00CA0E22">
              <w:rPr>
                <w:rFonts w:ascii="標楷體" w:hAnsi="標楷體" w:hint="eastAsia"/>
              </w:rPr>
              <w:t>端應用程式登入</w:t>
            </w:r>
          </w:p>
          <w:p w14:paraId="4E5F4980" w14:textId="77777777" w:rsidR="00591607" w:rsidRPr="00CA0E22" w:rsidRDefault="00591607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u w:val="single"/>
              </w:rPr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CA0E22">
              <w:rPr>
                <w:rFonts w:ascii="標楷體" w:hAnsi="標楷體" w:hint="eastAsia"/>
              </w:rPr>
              <w:t>其他</w:t>
            </w:r>
            <w:r>
              <w:rPr>
                <w:rFonts w:eastAsiaTheme="minorEastAsia" w:hint="eastAsia"/>
              </w:rPr>
              <w:t>：</w:t>
            </w:r>
            <w:r>
              <w:rPr>
                <w:rFonts w:eastAsiaTheme="minorEastAsia" w:hint="eastAsia"/>
                <w:u w:val="single"/>
              </w:rPr>
              <w:t xml:space="preserve">                           </w:t>
            </w:r>
          </w:p>
        </w:tc>
      </w:tr>
      <w:tr w:rsidR="00F30EF6" w:rsidRPr="00D63E4A" w14:paraId="1D463599" w14:textId="77777777" w:rsidTr="00397C26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  <w:tcBorders>
              <w:right w:val="single" w:sz="4" w:space="0" w:color="auto"/>
            </w:tcBorders>
          </w:tcPr>
          <w:p w14:paraId="0F2C3995" w14:textId="77777777" w:rsidR="00F30EF6" w:rsidRDefault="00F30EF6" w:rsidP="007A5AA1">
            <w:pPr>
              <w:pStyle w:val="ae"/>
              <w:numPr>
                <w:ilvl w:val="0"/>
                <w:numId w:val="17"/>
              </w:numPr>
              <w:spacing w:before="48" w:after="48"/>
            </w:pPr>
            <w:r>
              <w:rPr>
                <w:rFonts w:hint="eastAsia"/>
              </w:rPr>
              <w:t>系統</w:t>
            </w:r>
            <w:r w:rsidR="000E3F1A">
              <w:rPr>
                <w:rFonts w:hint="eastAsia"/>
              </w:rPr>
              <w:t>前台登入</w:t>
            </w:r>
            <w:r>
              <w:rPr>
                <w:rFonts w:hint="eastAsia"/>
              </w:rPr>
              <w:t>是否使用單一簽入機制</w:t>
            </w:r>
            <w:r w:rsidR="0056640B" w:rsidRPr="00D63E4A">
              <w:t>(</w:t>
            </w:r>
            <w:r w:rsidR="0056640B">
              <w:rPr>
                <w:rFonts w:hint="eastAsia"/>
              </w:rPr>
              <w:t>若否，</w:t>
            </w:r>
            <w:r w:rsidR="0056640B" w:rsidRPr="00D63E4A">
              <w:t>請跳至</w:t>
            </w:r>
            <w:r w:rsidR="0056640B">
              <w:rPr>
                <w:rFonts w:hint="eastAsia"/>
              </w:rPr>
              <w:t>2.5</w:t>
            </w:r>
            <w:r w:rsidR="0056640B">
              <w:rPr>
                <w:rFonts w:hint="eastAsia"/>
              </w:rPr>
              <w:t>作答</w:t>
            </w:r>
            <w:r w:rsidR="0056640B" w:rsidRPr="00D63E4A">
              <w:t>)</w:t>
            </w:r>
          </w:p>
        </w:tc>
        <w:tc>
          <w:tcPr>
            <w:tcW w:w="102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EA9CBAB" w14:textId="77777777" w:rsidR="00F30EF6" w:rsidRPr="00750643" w:rsidRDefault="00F30EF6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750643">
              <w:rPr>
                <w:rFonts w:asciiTheme="minorEastAsia" w:eastAsiaTheme="minorEastAsia" w:hAnsiTheme="minorEastAsia"/>
              </w:rPr>
              <w:t>■</w:t>
            </w:r>
            <w:r w:rsidRPr="00D63E4A">
              <w:t>是</w:t>
            </w:r>
          </w:p>
        </w:tc>
        <w:tc>
          <w:tcPr>
            <w:tcW w:w="1837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71DFC" w14:textId="77777777" w:rsidR="00F30EF6" w:rsidRPr="00750643" w:rsidRDefault="00F30EF6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否</w:t>
            </w:r>
          </w:p>
        </w:tc>
      </w:tr>
      <w:tr w:rsidR="006F6040" w:rsidRPr="00D63E4A" w14:paraId="4776426E" w14:textId="77777777" w:rsidTr="003720BD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  <w:tcBorders>
              <w:right w:val="single" w:sz="4" w:space="0" w:color="auto"/>
            </w:tcBorders>
            <w:shd w:val="clear" w:color="auto" w:fill="FFFFFF" w:themeFill="background1"/>
          </w:tcPr>
          <w:p w14:paraId="2982FB63" w14:textId="77777777" w:rsidR="006F6040" w:rsidRDefault="006F6040" w:rsidP="007A5AA1">
            <w:pPr>
              <w:pStyle w:val="ae"/>
              <w:numPr>
                <w:ilvl w:val="0"/>
                <w:numId w:val="17"/>
              </w:numPr>
              <w:spacing w:before="48" w:after="48"/>
            </w:pPr>
            <w:r>
              <w:rPr>
                <w:rFonts w:hint="eastAsia"/>
              </w:rPr>
              <w:t>單一簽入系統之管理單位</w:t>
            </w:r>
          </w:p>
        </w:tc>
        <w:tc>
          <w:tcPr>
            <w:tcW w:w="2865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F2BF69" w14:textId="77777777" w:rsidR="006F6040" w:rsidRPr="00750643" w:rsidRDefault="006F6040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750643">
              <w:rPr>
                <w:rFonts w:asciiTheme="minorEastAsia" w:eastAsiaTheme="minorEastAsia" w:hAnsiTheme="minorEastAsia"/>
              </w:rPr>
              <w:t>■</w:t>
            </w:r>
            <w:r>
              <w:rPr>
                <w:rFonts w:hint="eastAsia"/>
              </w:rPr>
              <w:t>自行管理</w:t>
            </w:r>
          </w:p>
          <w:p w14:paraId="1BA5ECB3" w14:textId="77777777" w:rsidR="006F6040" w:rsidRPr="00750643" w:rsidRDefault="006F6040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361AC2">
              <w:rPr>
                <w:rFonts w:hint="eastAsia"/>
              </w:rPr>
              <w:t>主管機關</w:t>
            </w:r>
            <w:r>
              <w:rPr>
                <w:rFonts w:hint="eastAsia"/>
              </w:rPr>
              <w:t>管理，主管機關名稱：</w:t>
            </w:r>
            <w:r>
              <w:rPr>
                <w:rFonts w:hint="eastAsia"/>
                <w:u w:val="single"/>
              </w:rPr>
              <w:t xml:space="preserve">             </w:t>
            </w:r>
          </w:p>
        </w:tc>
      </w:tr>
      <w:tr w:rsidR="006C075E" w:rsidRPr="00D63E4A" w14:paraId="0AF8DF79" w14:textId="77777777" w:rsidTr="003720BD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</w:tcPr>
          <w:p w14:paraId="1EDF40AB" w14:textId="77777777" w:rsidR="006C075E" w:rsidRDefault="006C075E" w:rsidP="007A5AA1">
            <w:pPr>
              <w:pStyle w:val="ae"/>
              <w:numPr>
                <w:ilvl w:val="0"/>
                <w:numId w:val="17"/>
              </w:numPr>
              <w:spacing w:before="48" w:after="48"/>
            </w:pPr>
            <w:r w:rsidRPr="00D63E4A">
              <w:t>系統</w:t>
            </w:r>
            <w:r>
              <w:rPr>
                <w:rFonts w:hint="eastAsia"/>
              </w:rPr>
              <w:t>前台</w:t>
            </w:r>
            <w:r w:rsidR="00B734B7">
              <w:rPr>
                <w:rFonts w:hint="eastAsia"/>
              </w:rPr>
              <w:t>登入介面</w:t>
            </w:r>
            <w:r w:rsidRPr="00D63E4A">
              <w:t>連線方式</w:t>
            </w:r>
          </w:p>
        </w:tc>
        <w:tc>
          <w:tcPr>
            <w:tcW w:w="2865" w:type="pct"/>
            <w:gridSpan w:val="14"/>
            <w:tcBorders>
              <w:top w:val="single" w:sz="4" w:space="0" w:color="auto"/>
            </w:tcBorders>
            <w:shd w:val="clear" w:color="auto" w:fill="auto"/>
          </w:tcPr>
          <w:p w14:paraId="75C09744" w14:textId="77777777" w:rsidR="006C075E" w:rsidRPr="005B2BF8" w:rsidRDefault="006C075E" w:rsidP="004369AE">
            <w:pPr>
              <w:pStyle w:val="ae"/>
              <w:spacing w:before="48" w:after="48"/>
              <w:ind w:left="280" w:hangingChars="100" w:hanging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</w:rPr>
            </w:pPr>
            <w:r w:rsidRPr="005B2BF8">
              <w:rPr>
                <w:rFonts w:ascii="標楷體" w:hAnsi="標楷體"/>
              </w:rPr>
              <w:t>□</w:t>
            </w:r>
            <w:r w:rsidRPr="005B2BF8">
              <w:rPr>
                <w:rFonts w:ascii="標楷體" w:hAnsi="標楷體" w:hint="eastAsia"/>
              </w:rPr>
              <w:t>僅能透過</w:t>
            </w:r>
            <w:r w:rsidRPr="005B2BF8">
              <w:rPr>
                <w:rFonts w:ascii="標楷體" w:hAnsi="標楷體"/>
              </w:rPr>
              <w:t>外部</w:t>
            </w:r>
            <w:r w:rsidRPr="005B2BF8">
              <w:rPr>
                <w:rFonts w:ascii="標楷體" w:hAnsi="標楷體" w:hint="eastAsia"/>
              </w:rPr>
              <w:t>網路</w:t>
            </w:r>
            <w:r w:rsidRPr="005B2BF8">
              <w:rPr>
                <w:rFonts w:ascii="標楷體" w:hAnsi="標楷體"/>
              </w:rPr>
              <w:t>連線</w:t>
            </w:r>
            <w:r w:rsidR="009666FF" w:rsidRPr="005B2BF8">
              <w:rPr>
                <w:rFonts w:ascii="標楷體" w:hAnsi="標楷體"/>
              </w:rPr>
              <w:t>至系統</w:t>
            </w:r>
            <w:r w:rsidR="000D2454" w:rsidRPr="005B2BF8">
              <w:rPr>
                <w:rFonts w:ascii="標楷體" w:hAnsi="標楷體" w:hint="eastAsia"/>
              </w:rPr>
              <w:t>前台登入介面</w:t>
            </w:r>
            <w:r w:rsidRPr="005B2BF8">
              <w:rPr>
                <w:rFonts w:ascii="標楷體" w:hAnsi="標楷體" w:hint="eastAsia"/>
              </w:rPr>
              <w:t>進</w:t>
            </w:r>
            <w:r w:rsidRPr="005B2BF8">
              <w:rPr>
                <w:rFonts w:ascii="標楷體" w:hAnsi="標楷體" w:hint="eastAsia"/>
              </w:rPr>
              <w:lastRenderedPageBreak/>
              <w:t>行操作</w:t>
            </w:r>
          </w:p>
          <w:p w14:paraId="7877FFEA" w14:textId="77777777" w:rsidR="006C075E" w:rsidRPr="005B2BF8" w:rsidRDefault="006C075E" w:rsidP="004369AE">
            <w:pPr>
              <w:pStyle w:val="ae"/>
              <w:spacing w:before="48" w:after="48"/>
              <w:ind w:left="280" w:hangingChars="100" w:hanging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</w:rPr>
            </w:pPr>
            <w:r w:rsidRPr="005B2BF8">
              <w:rPr>
                <w:rFonts w:ascii="標楷體" w:hAnsi="標楷體"/>
              </w:rPr>
              <w:t>■</w:t>
            </w:r>
            <w:r w:rsidRPr="005B2BF8">
              <w:rPr>
                <w:rFonts w:ascii="標楷體" w:hAnsi="標楷體" w:hint="eastAsia"/>
              </w:rPr>
              <w:t>允許透過內部與外部網路</w:t>
            </w:r>
            <w:r w:rsidRPr="005B2BF8">
              <w:rPr>
                <w:rFonts w:ascii="標楷體" w:hAnsi="標楷體"/>
              </w:rPr>
              <w:t>連線</w:t>
            </w:r>
            <w:r w:rsidR="009666FF" w:rsidRPr="005B2BF8">
              <w:rPr>
                <w:rFonts w:ascii="標楷體" w:hAnsi="標楷體"/>
              </w:rPr>
              <w:t>至</w:t>
            </w:r>
            <w:r w:rsidRPr="005B2BF8">
              <w:rPr>
                <w:rFonts w:ascii="標楷體" w:hAnsi="標楷體" w:hint="eastAsia"/>
              </w:rPr>
              <w:t>系統</w:t>
            </w:r>
            <w:r w:rsidR="000D2454" w:rsidRPr="005B2BF8">
              <w:rPr>
                <w:rFonts w:ascii="標楷體" w:hAnsi="標楷體" w:hint="eastAsia"/>
              </w:rPr>
              <w:t>前台登入介面</w:t>
            </w:r>
            <w:r w:rsidR="009666FF" w:rsidRPr="005B2BF8">
              <w:rPr>
                <w:rFonts w:ascii="標楷體" w:hAnsi="標楷體" w:hint="eastAsia"/>
              </w:rPr>
              <w:t>進行</w:t>
            </w:r>
            <w:r w:rsidRPr="005B2BF8">
              <w:rPr>
                <w:rFonts w:ascii="標楷體" w:hAnsi="標楷體" w:hint="eastAsia"/>
              </w:rPr>
              <w:t>操作</w:t>
            </w:r>
          </w:p>
          <w:p w14:paraId="2EA1A9B9" w14:textId="77777777" w:rsidR="006C075E" w:rsidRPr="00750643" w:rsidRDefault="006C075E" w:rsidP="004369AE">
            <w:pPr>
              <w:pStyle w:val="ae"/>
              <w:spacing w:before="48" w:after="48"/>
              <w:ind w:left="280" w:hangingChars="100" w:hanging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5B2BF8">
              <w:rPr>
                <w:rFonts w:ascii="標楷體" w:hAnsi="標楷體"/>
              </w:rPr>
              <w:t>□</w:t>
            </w:r>
            <w:r w:rsidRPr="005B2BF8">
              <w:rPr>
                <w:rFonts w:ascii="標楷體" w:hAnsi="標楷體" w:hint="eastAsia"/>
              </w:rPr>
              <w:t>僅能透過內部網路</w:t>
            </w:r>
            <w:r w:rsidRPr="005B2BF8">
              <w:rPr>
                <w:rFonts w:ascii="標楷體" w:hAnsi="標楷體"/>
              </w:rPr>
              <w:t>連線</w:t>
            </w:r>
            <w:r w:rsidR="009666FF" w:rsidRPr="005B2BF8">
              <w:rPr>
                <w:rFonts w:ascii="標楷體" w:hAnsi="標楷體"/>
              </w:rPr>
              <w:t>至</w:t>
            </w:r>
            <w:r w:rsidRPr="005B2BF8">
              <w:rPr>
                <w:rFonts w:ascii="標楷體" w:hAnsi="標楷體" w:hint="eastAsia"/>
              </w:rPr>
              <w:t>系統</w:t>
            </w:r>
            <w:r w:rsidR="000D2454" w:rsidRPr="005B2BF8">
              <w:rPr>
                <w:rFonts w:ascii="標楷體" w:hAnsi="標楷體" w:hint="eastAsia"/>
              </w:rPr>
              <w:t>前台登入介面</w:t>
            </w:r>
            <w:r w:rsidR="009666FF" w:rsidRPr="005B2BF8">
              <w:rPr>
                <w:rFonts w:ascii="標楷體" w:hAnsi="標楷體" w:hint="eastAsia"/>
              </w:rPr>
              <w:t>進行</w:t>
            </w:r>
            <w:r w:rsidRPr="005B2BF8">
              <w:rPr>
                <w:rFonts w:ascii="標楷體" w:hAnsi="標楷體" w:hint="eastAsia"/>
              </w:rPr>
              <w:t>操作</w:t>
            </w:r>
          </w:p>
        </w:tc>
      </w:tr>
      <w:tr w:rsidR="002A5BFC" w:rsidRPr="00D63E4A" w14:paraId="3D24AECD" w14:textId="77777777" w:rsidTr="003720BD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</w:tcPr>
          <w:p w14:paraId="08A1E074" w14:textId="77777777" w:rsidR="002A5BFC" w:rsidRPr="00D63E4A" w:rsidRDefault="002A5BFC" w:rsidP="007A5AA1">
            <w:pPr>
              <w:pStyle w:val="ae"/>
              <w:numPr>
                <w:ilvl w:val="0"/>
                <w:numId w:val="17"/>
              </w:numPr>
              <w:spacing w:before="48" w:after="48"/>
            </w:pPr>
            <w:r w:rsidRPr="00D63E4A">
              <w:lastRenderedPageBreak/>
              <w:t>系統前台</w:t>
            </w:r>
            <w:r>
              <w:rPr>
                <w:rFonts w:hint="eastAsia"/>
              </w:rPr>
              <w:t>登入介面之</w:t>
            </w:r>
            <w:r w:rsidRPr="00D63E4A">
              <w:t>登入方式</w:t>
            </w:r>
          </w:p>
        </w:tc>
        <w:tc>
          <w:tcPr>
            <w:tcW w:w="2865" w:type="pct"/>
            <w:gridSpan w:val="14"/>
            <w:tcBorders>
              <w:top w:val="single" w:sz="4" w:space="0" w:color="auto"/>
            </w:tcBorders>
            <w:shd w:val="clear" w:color="auto" w:fill="auto"/>
          </w:tcPr>
          <w:p w14:paraId="452C7E28" w14:textId="77777777" w:rsidR="002A5BFC" w:rsidRPr="00D63E4A" w:rsidRDefault="00127050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■</w:t>
            </w:r>
            <w:r w:rsidR="002A5BFC" w:rsidRPr="00D63E4A">
              <w:t>帳號密碼登入</w:t>
            </w:r>
          </w:p>
          <w:p w14:paraId="56F0B153" w14:textId="77777777" w:rsidR="002A5BFC" w:rsidRPr="00D63E4A" w:rsidRDefault="002A5BFC" w:rsidP="004369AE">
            <w:pPr>
              <w:pStyle w:val="ae"/>
              <w:keepNext/>
              <w:keepLines/>
              <w:pageBreakBefore/>
              <w:suppressLineNumbers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軟體憑證登入</w:t>
            </w:r>
          </w:p>
          <w:p w14:paraId="6ACFB376" w14:textId="77777777" w:rsidR="002A5BFC" w:rsidRPr="00D63E4A" w:rsidRDefault="002A5BFC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晶片卡登入</w:t>
            </w:r>
          </w:p>
        </w:tc>
      </w:tr>
      <w:tr w:rsidR="006C075E" w:rsidRPr="00D63E4A" w14:paraId="55A126D5" w14:textId="77777777" w:rsidTr="003720BD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</w:tcPr>
          <w:p w14:paraId="4352CEE8" w14:textId="77777777" w:rsidR="006C075E" w:rsidRPr="00D63E4A" w:rsidRDefault="006C075E" w:rsidP="007A5AA1">
            <w:pPr>
              <w:pStyle w:val="ae"/>
              <w:numPr>
                <w:ilvl w:val="0"/>
                <w:numId w:val="17"/>
              </w:numPr>
              <w:spacing w:before="48" w:after="48"/>
            </w:pPr>
            <w:r w:rsidRPr="00D63E4A">
              <w:t>系統前台</w:t>
            </w:r>
            <w:r w:rsidR="003C5C30">
              <w:t>登入介面允許登入之</w:t>
            </w:r>
            <w:r w:rsidRPr="00D63E4A">
              <w:t>使用者角色類別</w:t>
            </w:r>
            <w:r w:rsidRPr="00D63E4A">
              <w:t>(</w:t>
            </w:r>
            <w:r w:rsidRPr="00D63E4A">
              <w:t>可複選</w:t>
            </w:r>
            <w:r w:rsidRPr="00D63E4A">
              <w:t>)</w:t>
            </w:r>
          </w:p>
        </w:tc>
        <w:tc>
          <w:tcPr>
            <w:tcW w:w="1143" w:type="pct"/>
            <w:gridSpan w:val="6"/>
            <w:tcBorders>
              <w:top w:val="single" w:sz="4" w:space="0" w:color="auto"/>
              <w:right w:val="single" w:sz="4" w:space="0" w:color="FFFFFF" w:themeColor="background1"/>
            </w:tcBorders>
          </w:tcPr>
          <w:p w14:paraId="5AD86B5A" w14:textId="77777777" w:rsidR="006C075E" w:rsidRPr="00D63E4A" w:rsidRDefault="00127050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■</w:t>
            </w:r>
            <w:r w:rsidR="006C075E" w:rsidRPr="00D63E4A">
              <w:t>一般使用者</w:t>
            </w:r>
          </w:p>
          <w:p w14:paraId="3B9B4A11" w14:textId="77777777" w:rsidR="006C075E" w:rsidRPr="00D63E4A" w:rsidRDefault="001349CF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■</w:t>
            </w:r>
            <w:r w:rsidR="006C075E" w:rsidRPr="00D63E4A">
              <w:t>業務承辦使用者</w:t>
            </w:r>
          </w:p>
        </w:tc>
        <w:tc>
          <w:tcPr>
            <w:tcW w:w="1722" w:type="pct"/>
            <w:gridSpan w:val="8"/>
            <w:tcBorders>
              <w:top w:val="single" w:sz="4" w:space="0" w:color="auto"/>
              <w:left w:val="single" w:sz="4" w:space="0" w:color="FFFFFF" w:themeColor="background1"/>
            </w:tcBorders>
          </w:tcPr>
          <w:p w14:paraId="4F753701" w14:textId="77777777" w:rsidR="006C075E" w:rsidRPr="00D63E4A" w:rsidRDefault="005E7FD8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="006C075E" w:rsidRPr="00D63E4A">
              <w:t>系統管理員</w:t>
            </w:r>
          </w:p>
          <w:p w14:paraId="5ECC107B" w14:textId="77777777" w:rsidR="006C075E" w:rsidRPr="00D63E4A" w:rsidRDefault="006C075E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其他：</w:t>
            </w:r>
            <w:r w:rsidRPr="00D63E4A">
              <w:rPr>
                <w:i/>
                <w:u w:val="single"/>
              </w:rPr>
              <w:t xml:space="preserve">               </w:t>
            </w:r>
          </w:p>
        </w:tc>
      </w:tr>
      <w:tr w:rsidR="006C075E" w:rsidRPr="00D63E4A" w14:paraId="26E1FC31" w14:textId="77777777" w:rsidTr="00397C26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</w:tcPr>
          <w:p w14:paraId="225BA5A7" w14:textId="77777777" w:rsidR="006C075E" w:rsidRDefault="006C075E" w:rsidP="007A5AA1">
            <w:pPr>
              <w:pStyle w:val="ae"/>
              <w:numPr>
                <w:ilvl w:val="0"/>
                <w:numId w:val="17"/>
              </w:numPr>
              <w:spacing w:before="48" w:after="48"/>
            </w:pPr>
            <w:r w:rsidRPr="00D63E4A">
              <w:t>系統是否有</w:t>
            </w:r>
            <w:r w:rsidR="00070CC8">
              <w:rPr>
                <w:rFonts w:hint="eastAsia"/>
              </w:rPr>
              <w:t>後台管理登入介面</w:t>
            </w:r>
          </w:p>
          <w:p w14:paraId="30EEBD34" w14:textId="77777777" w:rsidR="006C075E" w:rsidRPr="00D63E4A" w:rsidRDefault="006C075E" w:rsidP="004369AE">
            <w:pPr>
              <w:pStyle w:val="ae"/>
              <w:spacing w:before="48" w:after="48"/>
              <w:ind w:left="480"/>
            </w:pPr>
            <w:r w:rsidRPr="00D63E4A">
              <w:t>(</w:t>
            </w:r>
            <w:r>
              <w:rPr>
                <w:rFonts w:hint="eastAsia"/>
              </w:rPr>
              <w:t>若否，</w:t>
            </w:r>
            <w:r w:rsidRPr="00D63E4A">
              <w:t>請跳至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作答</w:t>
            </w:r>
            <w:r w:rsidRPr="00D63E4A">
              <w:t>)</w:t>
            </w:r>
          </w:p>
        </w:tc>
        <w:tc>
          <w:tcPr>
            <w:tcW w:w="1028" w:type="pct"/>
            <w:gridSpan w:val="4"/>
            <w:tcBorders>
              <w:top w:val="single" w:sz="4" w:space="0" w:color="auto"/>
              <w:right w:val="single" w:sz="4" w:space="0" w:color="FFFFFF" w:themeColor="background1"/>
            </w:tcBorders>
            <w:shd w:val="clear" w:color="auto" w:fill="auto"/>
          </w:tcPr>
          <w:p w14:paraId="51DD3CF2" w14:textId="77777777" w:rsidR="006C075E" w:rsidRPr="00D63E4A" w:rsidRDefault="006C075E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■</w:t>
            </w:r>
            <w:r w:rsidRPr="00D63E4A">
              <w:t>是</w:t>
            </w:r>
          </w:p>
        </w:tc>
        <w:tc>
          <w:tcPr>
            <w:tcW w:w="1837" w:type="pct"/>
            <w:gridSpan w:val="10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auto"/>
          </w:tcPr>
          <w:p w14:paraId="2F77ED93" w14:textId="77777777" w:rsidR="006C075E" w:rsidRPr="00D63E4A" w:rsidRDefault="006C075E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否</w:t>
            </w:r>
          </w:p>
        </w:tc>
      </w:tr>
      <w:tr w:rsidR="006C075E" w:rsidRPr="00D63E4A" w14:paraId="7EDCF3F8" w14:textId="77777777" w:rsidTr="003720BD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</w:tcPr>
          <w:p w14:paraId="4694AAD5" w14:textId="77777777" w:rsidR="006C075E" w:rsidRPr="00D63E4A" w:rsidRDefault="006C075E" w:rsidP="007A5AA1">
            <w:pPr>
              <w:pStyle w:val="ae"/>
              <w:numPr>
                <w:ilvl w:val="0"/>
                <w:numId w:val="17"/>
              </w:numPr>
              <w:spacing w:before="48" w:after="48"/>
            </w:pPr>
            <w:r>
              <w:rPr>
                <w:rFonts w:hint="eastAsia"/>
              </w:rPr>
              <w:t>系統後台</w:t>
            </w:r>
            <w:r w:rsidR="00070CC8">
              <w:rPr>
                <w:rFonts w:hint="eastAsia"/>
              </w:rPr>
              <w:t>管理登入介面網址</w:t>
            </w:r>
          </w:p>
        </w:tc>
        <w:tc>
          <w:tcPr>
            <w:tcW w:w="2865" w:type="pct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6A8EB6" w14:textId="77777777" w:rsidR="006C075E" w:rsidRDefault="006C075E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750643">
              <w:rPr>
                <w:rFonts w:asciiTheme="minorEastAsia" w:eastAsiaTheme="minorEastAsia" w:hAnsiTheme="minorEastAsia"/>
              </w:rPr>
              <w:t>■</w:t>
            </w:r>
            <w:r>
              <w:rPr>
                <w:rFonts w:hint="eastAsia"/>
              </w:rPr>
              <w:t>網址：</w:t>
            </w:r>
            <w:r w:rsidRPr="00717404">
              <w:rPr>
                <w:szCs w:val="28"/>
                <w:u w:val="single"/>
              </w:rPr>
              <w:t>http://www.</w:t>
            </w:r>
            <w:r w:rsidR="00E90F48">
              <w:rPr>
                <w:rFonts w:hint="eastAsia"/>
                <w:szCs w:val="28"/>
                <w:u w:val="single"/>
              </w:rPr>
              <w:t>test</w:t>
            </w:r>
            <w:r w:rsidRPr="00717404">
              <w:rPr>
                <w:szCs w:val="28"/>
                <w:u w:val="single"/>
              </w:rPr>
              <w:t>.gov.tw/</w:t>
            </w:r>
            <w:r w:rsidR="00E90F48">
              <w:rPr>
                <w:rFonts w:hint="eastAsia"/>
                <w:szCs w:val="28"/>
                <w:u w:val="single"/>
              </w:rPr>
              <w:t>manage</w:t>
            </w:r>
            <w:r w:rsidR="00127050">
              <w:rPr>
                <w:rFonts w:hint="eastAsia"/>
                <w:szCs w:val="28"/>
                <w:u w:val="single"/>
              </w:rPr>
              <w:t>r</w:t>
            </w:r>
            <w:r w:rsidR="00E90F48">
              <w:rPr>
                <w:rFonts w:hint="eastAsia"/>
                <w:szCs w:val="28"/>
                <w:u w:val="single"/>
              </w:rPr>
              <w:t>/</w:t>
            </w:r>
            <w:r w:rsidRPr="00717404">
              <w:rPr>
                <w:szCs w:val="28"/>
                <w:u w:val="single"/>
              </w:rPr>
              <w:t>login</w:t>
            </w:r>
          </w:p>
          <w:p w14:paraId="22F1B416" w14:textId="77777777" w:rsidR="006C075E" w:rsidRDefault="006C075E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</w:rPr>
            </w:pPr>
            <w:r w:rsidRPr="00A0293C">
              <w:rPr>
                <w:rFonts w:ascii="標楷體" w:hAnsi="標楷體"/>
              </w:rPr>
              <w:t>□</w:t>
            </w:r>
            <w:r w:rsidR="00A0293C" w:rsidRPr="00A0293C">
              <w:rPr>
                <w:rFonts w:ascii="標楷體" w:hAnsi="標楷體"/>
              </w:rPr>
              <w:t>使用</w:t>
            </w:r>
            <w:r w:rsidRPr="00CA0E22">
              <w:rPr>
                <w:rFonts w:eastAsiaTheme="minorEastAsia"/>
              </w:rPr>
              <w:t>Client</w:t>
            </w:r>
            <w:r w:rsidRPr="00CA0E22">
              <w:rPr>
                <w:rFonts w:ascii="標楷體" w:hAnsi="標楷體" w:hint="eastAsia"/>
              </w:rPr>
              <w:t>端應用程式登入</w:t>
            </w:r>
          </w:p>
          <w:p w14:paraId="2D966CE9" w14:textId="77777777" w:rsidR="006C075E" w:rsidRPr="00A0293C" w:rsidRDefault="006C075E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</w:rPr>
            </w:pPr>
            <w:r w:rsidRPr="00A0293C">
              <w:rPr>
                <w:rFonts w:ascii="標楷體" w:hAnsi="標楷體"/>
              </w:rPr>
              <w:t>□</w:t>
            </w:r>
            <w:r w:rsidRPr="00A0293C">
              <w:rPr>
                <w:rFonts w:ascii="標楷體" w:hAnsi="標楷體" w:hint="eastAsia"/>
              </w:rPr>
              <w:t>其他：</w:t>
            </w:r>
            <w:r w:rsidRPr="00A0293C">
              <w:rPr>
                <w:rFonts w:ascii="標楷體" w:hAnsi="標楷體" w:hint="eastAsia"/>
                <w:u w:val="single"/>
              </w:rPr>
              <w:t xml:space="preserve">                           </w:t>
            </w:r>
          </w:p>
        </w:tc>
      </w:tr>
      <w:tr w:rsidR="00F30EF6" w:rsidRPr="00D63E4A" w14:paraId="26D06326" w14:textId="77777777" w:rsidTr="00397C26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  <w:tcBorders>
              <w:right w:val="single" w:sz="4" w:space="0" w:color="auto"/>
            </w:tcBorders>
          </w:tcPr>
          <w:p w14:paraId="7D885C50" w14:textId="77777777" w:rsidR="00F30EF6" w:rsidRDefault="00F30EF6" w:rsidP="007A5AA1">
            <w:pPr>
              <w:pStyle w:val="ae"/>
              <w:numPr>
                <w:ilvl w:val="0"/>
                <w:numId w:val="17"/>
              </w:numPr>
              <w:spacing w:before="48" w:after="48"/>
            </w:pPr>
            <w:r>
              <w:rPr>
                <w:rFonts w:hint="eastAsia"/>
              </w:rPr>
              <w:t>系統</w:t>
            </w:r>
            <w:r w:rsidR="00255ACE">
              <w:rPr>
                <w:rFonts w:hint="eastAsia"/>
              </w:rPr>
              <w:t>後台管理登入</w:t>
            </w:r>
            <w:r>
              <w:rPr>
                <w:rFonts w:hint="eastAsia"/>
              </w:rPr>
              <w:t>是否使用單一簽入機制</w:t>
            </w:r>
            <w:r w:rsidR="00483037" w:rsidRPr="00483037">
              <w:rPr>
                <w:rFonts w:hint="eastAsia"/>
              </w:rPr>
              <w:t>(</w:t>
            </w:r>
            <w:r w:rsidR="00483037" w:rsidRPr="00483037">
              <w:rPr>
                <w:rFonts w:hint="eastAsia"/>
              </w:rPr>
              <w:t>若否，請跳至</w:t>
            </w:r>
            <w:r w:rsidR="00483037" w:rsidRPr="00483037">
              <w:rPr>
                <w:rFonts w:hint="eastAsia"/>
              </w:rPr>
              <w:t>2.</w:t>
            </w:r>
            <w:r w:rsidR="00483037">
              <w:t>12</w:t>
            </w:r>
            <w:r w:rsidR="00483037" w:rsidRPr="00483037">
              <w:rPr>
                <w:rFonts w:hint="eastAsia"/>
              </w:rPr>
              <w:t>作答</w:t>
            </w:r>
            <w:r w:rsidR="00483037" w:rsidRPr="00483037">
              <w:rPr>
                <w:rFonts w:hint="eastAsia"/>
              </w:rPr>
              <w:t>)</w:t>
            </w:r>
          </w:p>
        </w:tc>
        <w:tc>
          <w:tcPr>
            <w:tcW w:w="108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34A6691" w14:textId="77777777" w:rsidR="00F30EF6" w:rsidRPr="00750643" w:rsidRDefault="00F30EF6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750643">
              <w:rPr>
                <w:rFonts w:asciiTheme="minorEastAsia" w:eastAsiaTheme="minorEastAsia" w:hAnsiTheme="minorEastAsia"/>
              </w:rPr>
              <w:t>■</w:t>
            </w:r>
            <w:r w:rsidRPr="00D63E4A">
              <w:t>是</w:t>
            </w:r>
          </w:p>
        </w:tc>
        <w:tc>
          <w:tcPr>
            <w:tcW w:w="1778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DAC1C" w14:textId="77777777" w:rsidR="00F30EF6" w:rsidRPr="00750643" w:rsidRDefault="00F30EF6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否</w:t>
            </w:r>
          </w:p>
        </w:tc>
      </w:tr>
      <w:tr w:rsidR="00B16532" w:rsidRPr="00D63E4A" w14:paraId="440EA49A" w14:textId="77777777" w:rsidTr="003720BD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  <w:tcBorders>
              <w:right w:val="single" w:sz="4" w:space="0" w:color="auto"/>
            </w:tcBorders>
            <w:shd w:val="clear" w:color="auto" w:fill="FFFFFF" w:themeFill="background1"/>
          </w:tcPr>
          <w:p w14:paraId="23786C64" w14:textId="77777777" w:rsidR="00B16532" w:rsidRDefault="00B16532" w:rsidP="007A5AA1">
            <w:pPr>
              <w:pStyle w:val="ae"/>
              <w:numPr>
                <w:ilvl w:val="0"/>
                <w:numId w:val="17"/>
              </w:numPr>
              <w:spacing w:before="48" w:after="48"/>
            </w:pPr>
            <w:r>
              <w:rPr>
                <w:rFonts w:hint="eastAsia"/>
              </w:rPr>
              <w:t>單一簽入系統之管理單位</w:t>
            </w:r>
          </w:p>
        </w:tc>
        <w:tc>
          <w:tcPr>
            <w:tcW w:w="2865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E30C06" w14:textId="77777777" w:rsidR="00B16532" w:rsidRPr="00750643" w:rsidRDefault="00B16532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750643">
              <w:rPr>
                <w:rFonts w:asciiTheme="minorEastAsia" w:eastAsiaTheme="minorEastAsia" w:hAnsiTheme="minorEastAsia"/>
              </w:rPr>
              <w:t>■</w:t>
            </w:r>
            <w:r>
              <w:rPr>
                <w:rFonts w:hint="eastAsia"/>
              </w:rPr>
              <w:t>自行管理</w:t>
            </w:r>
            <w:r>
              <w:rPr>
                <w:rFonts w:hint="eastAsia"/>
              </w:rPr>
              <w:t xml:space="preserve"> </w:t>
            </w:r>
          </w:p>
          <w:p w14:paraId="6A5117E5" w14:textId="77777777" w:rsidR="00B16532" w:rsidRPr="00750643" w:rsidRDefault="00B16532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361AC2">
              <w:rPr>
                <w:rFonts w:hint="eastAsia"/>
              </w:rPr>
              <w:t>主管機關</w:t>
            </w:r>
            <w:r>
              <w:rPr>
                <w:rFonts w:hint="eastAsia"/>
              </w:rPr>
              <w:t>管理，主管機關名稱：</w:t>
            </w:r>
            <w:r>
              <w:rPr>
                <w:rFonts w:hint="eastAsia"/>
                <w:u w:val="single"/>
              </w:rPr>
              <w:t xml:space="preserve">             </w:t>
            </w:r>
          </w:p>
        </w:tc>
      </w:tr>
      <w:tr w:rsidR="006C075E" w:rsidRPr="00D63E4A" w14:paraId="0F5E5875" w14:textId="77777777" w:rsidTr="003720BD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</w:tcPr>
          <w:p w14:paraId="00CD7DD1" w14:textId="77777777" w:rsidR="006C075E" w:rsidRDefault="006C075E" w:rsidP="007A5AA1">
            <w:pPr>
              <w:pStyle w:val="ae"/>
              <w:numPr>
                <w:ilvl w:val="0"/>
                <w:numId w:val="17"/>
              </w:numPr>
              <w:spacing w:before="48" w:after="48"/>
            </w:pPr>
            <w:r w:rsidRPr="00D63E4A">
              <w:t>系統</w:t>
            </w:r>
            <w:r>
              <w:rPr>
                <w:rFonts w:hint="eastAsia"/>
              </w:rPr>
              <w:t>後台</w:t>
            </w:r>
            <w:r w:rsidR="00FC473F">
              <w:rPr>
                <w:rFonts w:hint="eastAsia"/>
              </w:rPr>
              <w:t>管理登入介面</w:t>
            </w:r>
            <w:r w:rsidRPr="00D63E4A">
              <w:t>連線方式</w:t>
            </w:r>
          </w:p>
        </w:tc>
        <w:tc>
          <w:tcPr>
            <w:tcW w:w="2865" w:type="pct"/>
            <w:gridSpan w:val="14"/>
            <w:tcBorders>
              <w:top w:val="single" w:sz="4" w:space="0" w:color="auto"/>
            </w:tcBorders>
            <w:shd w:val="clear" w:color="auto" w:fill="auto"/>
          </w:tcPr>
          <w:p w14:paraId="6660748B" w14:textId="77777777" w:rsidR="005B2BF8" w:rsidRPr="005B2BF8" w:rsidRDefault="005B2BF8" w:rsidP="004369AE">
            <w:pPr>
              <w:pStyle w:val="ae"/>
              <w:spacing w:before="48" w:after="48"/>
              <w:ind w:left="280" w:hangingChars="100" w:hanging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</w:rPr>
            </w:pPr>
            <w:r w:rsidRPr="005B2BF8">
              <w:rPr>
                <w:rFonts w:ascii="標楷體" w:hAnsi="標楷體"/>
              </w:rPr>
              <w:t>□</w:t>
            </w:r>
            <w:r w:rsidRPr="005B2BF8">
              <w:rPr>
                <w:rFonts w:ascii="標楷體" w:hAnsi="標楷體" w:hint="eastAsia"/>
              </w:rPr>
              <w:t>僅能透過</w:t>
            </w:r>
            <w:r w:rsidRPr="005B2BF8">
              <w:rPr>
                <w:rFonts w:ascii="標楷體" w:hAnsi="標楷體"/>
              </w:rPr>
              <w:t>外部</w:t>
            </w:r>
            <w:r w:rsidRPr="005B2BF8">
              <w:rPr>
                <w:rFonts w:ascii="標楷體" w:hAnsi="標楷體" w:hint="eastAsia"/>
              </w:rPr>
              <w:t>網路</w:t>
            </w:r>
            <w:r w:rsidRPr="005B2BF8">
              <w:rPr>
                <w:rFonts w:ascii="標楷體" w:hAnsi="標楷體"/>
              </w:rPr>
              <w:t>連線至系統</w:t>
            </w:r>
            <w:r>
              <w:rPr>
                <w:rFonts w:hint="eastAsia"/>
              </w:rPr>
              <w:t>後台管理</w:t>
            </w:r>
            <w:r w:rsidRPr="005B2BF8">
              <w:rPr>
                <w:rFonts w:ascii="標楷體" w:hAnsi="標楷體" w:hint="eastAsia"/>
              </w:rPr>
              <w:t>登入介面進行操作</w:t>
            </w:r>
          </w:p>
          <w:p w14:paraId="1D63EC7D" w14:textId="77777777" w:rsidR="005B2BF8" w:rsidRPr="005B2BF8" w:rsidRDefault="00127050" w:rsidP="004369AE">
            <w:pPr>
              <w:pStyle w:val="ae"/>
              <w:spacing w:before="48" w:after="48"/>
              <w:ind w:left="280" w:hangingChars="100" w:hanging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</w:rPr>
            </w:pPr>
            <w:r w:rsidRPr="005B2BF8">
              <w:rPr>
                <w:rFonts w:ascii="標楷體" w:hAnsi="標楷體"/>
              </w:rPr>
              <w:t>□</w:t>
            </w:r>
            <w:r w:rsidR="005B2BF8" w:rsidRPr="005B2BF8">
              <w:rPr>
                <w:rFonts w:ascii="標楷體" w:hAnsi="標楷體" w:hint="eastAsia"/>
              </w:rPr>
              <w:t>允許透過內部與外部網路</w:t>
            </w:r>
            <w:r w:rsidR="005B2BF8" w:rsidRPr="005B2BF8">
              <w:rPr>
                <w:rFonts w:ascii="標楷體" w:hAnsi="標楷體"/>
              </w:rPr>
              <w:t>連線至</w:t>
            </w:r>
            <w:r w:rsidR="005B2BF8" w:rsidRPr="005B2BF8">
              <w:rPr>
                <w:rFonts w:ascii="標楷體" w:hAnsi="標楷體" w:hint="eastAsia"/>
              </w:rPr>
              <w:t>系統</w:t>
            </w:r>
            <w:r w:rsidR="005B2BF8">
              <w:rPr>
                <w:rFonts w:hint="eastAsia"/>
              </w:rPr>
              <w:t>後台管理</w:t>
            </w:r>
            <w:r w:rsidR="005B2BF8" w:rsidRPr="005B2BF8">
              <w:rPr>
                <w:rFonts w:ascii="標楷體" w:hAnsi="標楷體" w:hint="eastAsia"/>
              </w:rPr>
              <w:t>登入介面進行操作</w:t>
            </w:r>
          </w:p>
          <w:p w14:paraId="1D743D3F" w14:textId="77777777" w:rsidR="006C075E" w:rsidRPr="00750643" w:rsidRDefault="00127050" w:rsidP="004369AE">
            <w:pPr>
              <w:pStyle w:val="ae"/>
              <w:spacing w:before="48" w:after="48"/>
              <w:ind w:left="280" w:hangingChars="100" w:hanging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5B2BF8">
              <w:rPr>
                <w:rFonts w:ascii="標楷體" w:hAnsi="標楷體"/>
              </w:rPr>
              <w:t>■</w:t>
            </w:r>
            <w:r w:rsidR="005B2BF8" w:rsidRPr="005B2BF8">
              <w:rPr>
                <w:rFonts w:ascii="標楷體" w:hAnsi="標楷體" w:hint="eastAsia"/>
              </w:rPr>
              <w:t>僅能透過內部網路</w:t>
            </w:r>
            <w:r w:rsidR="005B2BF8" w:rsidRPr="005B2BF8">
              <w:rPr>
                <w:rFonts w:ascii="標楷體" w:hAnsi="標楷體"/>
              </w:rPr>
              <w:t>連線至</w:t>
            </w:r>
            <w:r w:rsidR="005B2BF8" w:rsidRPr="005B2BF8">
              <w:rPr>
                <w:rFonts w:ascii="標楷體" w:hAnsi="標楷體" w:hint="eastAsia"/>
              </w:rPr>
              <w:t>系統</w:t>
            </w:r>
            <w:r w:rsidR="005B2BF8">
              <w:rPr>
                <w:rFonts w:hint="eastAsia"/>
              </w:rPr>
              <w:t>後台管理</w:t>
            </w:r>
            <w:r w:rsidR="005B2BF8" w:rsidRPr="005B2BF8">
              <w:rPr>
                <w:rFonts w:ascii="標楷體" w:hAnsi="標楷體" w:hint="eastAsia"/>
              </w:rPr>
              <w:t>登入介面進行操作</w:t>
            </w:r>
          </w:p>
        </w:tc>
      </w:tr>
      <w:tr w:rsidR="00EF7517" w:rsidRPr="00D63E4A" w14:paraId="40343D30" w14:textId="77777777" w:rsidTr="003720BD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</w:tcPr>
          <w:p w14:paraId="31742751" w14:textId="77777777" w:rsidR="00EF7517" w:rsidRDefault="00EF7517" w:rsidP="007A5AA1">
            <w:pPr>
              <w:pStyle w:val="ae"/>
              <w:numPr>
                <w:ilvl w:val="0"/>
                <w:numId w:val="17"/>
              </w:numPr>
              <w:spacing w:before="48" w:after="48"/>
            </w:pPr>
            <w:r w:rsidRPr="00D63E4A">
              <w:t>系統後台</w:t>
            </w:r>
            <w:r>
              <w:rPr>
                <w:rFonts w:hint="eastAsia"/>
              </w:rPr>
              <w:t>管理登入介面</w:t>
            </w:r>
            <w:r w:rsidRPr="00D63E4A">
              <w:t>登入方式</w:t>
            </w:r>
          </w:p>
          <w:p w14:paraId="50152BB6" w14:textId="77777777" w:rsidR="00EF7517" w:rsidRPr="00D63E4A" w:rsidRDefault="00EF7517" w:rsidP="004369AE">
            <w:pPr>
              <w:pStyle w:val="ae"/>
              <w:spacing w:before="48" w:after="48"/>
              <w:ind w:left="480"/>
            </w:pPr>
            <w:r w:rsidRPr="00D63E4A">
              <w:t>(</w:t>
            </w:r>
            <w:r w:rsidRPr="00D63E4A">
              <w:t>可複選</w:t>
            </w:r>
            <w:r w:rsidRPr="00D63E4A">
              <w:t>)</w:t>
            </w:r>
          </w:p>
        </w:tc>
        <w:tc>
          <w:tcPr>
            <w:tcW w:w="2865" w:type="pct"/>
            <w:gridSpan w:val="14"/>
            <w:tcBorders>
              <w:top w:val="single" w:sz="4" w:space="0" w:color="auto"/>
            </w:tcBorders>
            <w:shd w:val="clear" w:color="auto" w:fill="auto"/>
          </w:tcPr>
          <w:p w14:paraId="573AC46D" w14:textId="77777777" w:rsidR="00EF7517" w:rsidRPr="00D63E4A" w:rsidRDefault="00EF7517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■</w:t>
            </w:r>
            <w:r w:rsidRPr="00D63E4A">
              <w:t>帳號密碼登入</w:t>
            </w:r>
          </w:p>
          <w:p w14:paraId="048E653D" w14:textId="77777777" w:rsidR="00EF7517" w:rsidRPr="00D63E4A" w:rsidRDefault="00EF7517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軟體憑證登入</w:t>
            </w:r>
          </w:p>
          <w:p w14:paraId="65CE8E41" w14:textId="77777777" w:rsidR="00EF7517" w:rsidRPr="00D63E4A" w:rsidRDefault="00EF7517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晶片卡登入</w:t>
            </w:r>
          </w:p>
        </w:tc>
      </w:tr>
      <w:tr w:rsidR="006C075E" w:rsidRPr="00D63E4A" w14:paraId="5A2638E1" w14:textId="77777777" w:rsidTr="00397C26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</w:tcPr>
          <w:p w14:paraId="2F1C31A8" w14:textId="77777777" w:rsidR="006C075E" w:rsidRPr="00D63E4A" w:rsidRDefault="006C075E" w:rsidP="007A5AA1">
            <w:pPr>
              <w:pStyle w:val="ae"/>
              <w:numPr>
                <w:ilvl w:val="0"/>
                <w:numId w:val="17"/>
              </w:numPr>
              <w:spacing w:before="48" w:after="48"/>
            </w:pPr>
            <w:r w:rsidRPr="00D63E4A">
              <w:t>系統後台</w:t>
            </w:r>
            <w:r w:rsidR="00FC473F">
              <w:rPr>
                <w:rFonts w:hint="eastAsia"/>
              </w:rPr>
              <w:t>管理登入介面允許登入</w:t>
            </w:r>
            <w:r w:rsidR="00FC473F">
              <w:rPr>
                <w:rFonts w:hint="eastAsia"/>
              </w:rPr>
              <w:lastRenderedPageBreak/>
              <w:t>之</w:t>
            </w:r>
            <w:r w:rsidRPr="00D63E4A">
              <w:t>使用者角色類別</w:t>
            </w:r>
            <w:r w:rsidRPr="00D63E4A">
              <w:t>(</w:t>
            </w:r>
            <w:r w:rsidRPr="00D63E4A">
              <w:t>可複選</w:t>
            </w:r>
            <w:r w:rsidRPr="00D63E4A">
              <w:t>)</w:t>
            </w:r>
          </w:p>
        </w:tc>
        <w:tc>
          <w:tcPr>
            <w:tcW w:w="1271" w:type="pct"/>
            <w:gridSpan w:val="7"/>
            <w:tcBorders>
              <w:top w:val="single" w:sz="4" w:space="0" w:color="auto"/>
              <w:right w:val="single" w:sz="4" w:space="0" w:color="FFFFFF" w:themeColor="background1"/>
            </w:tcBorders>
            <w:shd w:val="clear" w:color="auto" w:fill="auto"/>
          </w:tcPr>
          <w:p w14:paraId="67A9BDFD" w14:textId="77777777" w:rsidR="006C075E" w:rsidRPr="00D63E4A" w:rsidRDefault="006C075E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lastRenderedPageBreak/>
              <w:t>□</w:t>
            </w:r>
            <w:r w:rsidRPr="00D63E4A">
              <w:t>一般使用者</w:t>
            </w:r>
          </w:p>
          <w:p w14:paraId="75EA8972" w14:textId="77777777" w:rsidR="006C075E" w:rsidRPr="00D63E4A" w:rsidRDefault="001349CF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lastRenderedPageBreak/>
              <w:t>□</w:t>
            </w:r>
            <w:r w:rsidR="006C075E" w:rsidRPr="00D63E4A">
              <w:t>業務承辦使用者</w:t>
            </w:r>
          </w:p>
        </w:tc>
        <w:tc>
          <w:tcPr>
            <w:tcW w:w="1594" w:type="pct"/>
            <w:gridSpan w:val="7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auto"/>
          </w:tcPr>
          <w:p w14:paraId="41A7C1E4" w14:textId="77777777" w:rsidR="006C075E" w:rsidRPr="00D63E4A" w:rsidRDefault="006C075E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lastRenderedPageBreak/>
              <w:t>■</w:t>
            </w:r>
            <w:r w:rsidRPr="00D63E4A">
              <w:t>系統管理員</w:t>
            </w:r>
          </w:p>
          <w:p w14:paraId="5BC61BD2" w14:textId="77777777" w:rsidR="006C075E" w:rsidRPr="00D63E4A" w:rsidRDefault="006C075E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lastRenderedPageBreak/>
              <w:t>□</w:t>
            </w:r>
            <w:r w:rsidRPr="00D63E4A">
              <w:t>其他：</w:t>
            </w:r>
            <w:r w:rsidRPr="00D63E4A">
              <w:rPr>
                <w:i/>
                <w:u w:val="single"/>
              </w:rPr>
              <w:t xml:space="preserve">               </w:t>
            </w:r>
          </w:p>
        </w:tc>
      </w:tr>
      <w:tr w:rsidR="006C075E" w:rsidRPr="00D63E4A" w14:paraId="2E0A0C20" w14:textId="77777777" w:rsidTr="003720BD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0"/>
            <w:shd w:val="clear" w:color="auto" w:fill="BFBFBF" w:themeFill="background1" w:themeFillShade="BF"/>
          </w:tcPr>
          <w:p w14:paraId="0760F7AB" w14:textId="77777777" w:rsidR="006C075E" w:rsidRPr="00D63E4A" w:rsidRDefault="006C075E" w:rsidP="007A5AA1">
            <w:pPr>
              <w:pStyle w:val="ae"/>
              <w:numPr>
                <w:ilvl w:val="0"/>
                <w:numId w:val="16"/>
              </w:numPr>
              <w:spacing w:before="48" w:after="48"/>
            </w:pPr>
            <w:r>
              <w:lastRenderedPageBreak/>
              <w:t>系統主機</w:t>
            </w:r>
            <w:r w:rsidRPr="00D63E4A">
              <w:t xml:space="preserve">資訊　</w:t>
            </w:r>
            <w:r w:rsidRPr="00AC529F">
              <w:rPr>
                <w:rFonts w:ascii="新細明體" w:eastAsia="新細明體" w:hAnsi="新細明體" w:cs="新細明體" w:hint="eastAsia"/>
                <w:b/>
                <w:sz w:val="24"/>
                <w:szCs w:val="24"/>
              </w:rPr>
              <w:t>※</w:t>
            </w:r>
            <w:r w:rsidRPr="00AC529F">
              <w:rPr>
                <w:b/>
                <w:sz w:val="24"/>
                <w:szCs w:val="24"/>
              </w:rPr>
              <w:t>項次不足請自行增加</w:t>
            </w:r>
          </w:p>
        </w:tc>
      </w:tr>
      <w:tr w:rsidR="000023BD" w:rsidRPr="00D63E4A" w14:paraId="26B2D191" w14:textId="77777777" w:rsidTr="003720BD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7FF985" w14:textId="77777777" w:rsidR="000023BD" w:rsidRDefault="000023BD" w:rsidP="004369AE">
            <w:pPr>
              <w:pStyle w:val="ac"/>
              <w:spacing w:before="48" w:after="48"/>
            </w:pPr>
            <w:r w:rsidRPr="00D63E4A">
              <w:t>類型</w:t>
            </w:r>
          </w:p>
          <w:p w14:paraId="1294519D" w14:textId="77777777" w:rsidR="000023BD" w:rsidRPr="00D63E4A" w:rsidRDefault="000023BD" w:rsidP="004369AE">
            <w:pPr>
              <w:pStyle w:val="ac"/>
              <w:spacing w:before="48" w:after="48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可複選</w:t>
            </w:r>
            <w:r>
              <w:rPr>
                <w:rFonts w:hint="eastAsia"/>
              </w:rPr>
              <w:t>)</w:t>
            </w:r>
          </w:p>
        </w:tc>
        <w:tc>
          <w:tcPr>
            <w:tcW w:w="7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0BB5E5" w14:textId="77777777" w:rsidR="000023BD" w:rsidRPr="00D63E4A" w:rsidRDefault="000023BD" w:rsidP="004369AE">
            <w:pPr>
              <w:pStyle w:val="ac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E4A">
              <w:t>主機名稱</w:t>
            </w:r>
          </w:p>
        </w:tc>
        <w:tc>
          <w:tcPr>
            <w:tcW w:w="6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4E056E" w14:textId="77777777" w:rsidR="000023BD" w:rsidRPr="00D63E4A" w:rsidRDefault="000023BD" w:rsidP="004369AE">
            <w:pPr>
              <w:pStyle w:val="ac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E4A">
              <w:t>內部</w:t>
            </w:r>
            <w:r>
              <w:t>IP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3334BC" w14:textId="77777777" w:rsidR="000023BD" w:rsidRPr="00D63E4A" w:rsidRDefault="000023BD" w:rsidP="004369AE">
            <w:pPr>
              <w:pStyle w:val="ac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E4A">
              <w:t>作業系統版本</w:t>
            </w:r>
          </w:p>
        </w:tc>
        <w:tc>
          <w:tcPr>
            <w:tcW w:w="67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7B0016" w14:textId="77777777" w:rsidR="000023BD" w:rsidRPr="00D63E4A" w:rsidRDefault="000023BD" w:rsidP="004369AE">
            <w:pPr>
              <w:pStyle w:val="ac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服務</w:t>
            </w:r>
            <w:r w:rsidRPr="00D63E4A">
              <w:t>應用程式</w:t>
            </w:r>
          </w:p>
        </w:tc>
        <w:tc>
          <w:tcPr>
            <w:tcW w:w="67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BF4C7E" w14:textId="77777777" w:rsidR="000023BD" w:rsidRPr="00D63E4A" w:rsidRDefault="000023BD" w:rsidP="004369AE">
            <w:pPr>
              <w:pStyle w:val="ac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主機開啟</w:t>
            </w:r>
            <w:r>
              <w:rPr>
                <w:rFonts w:hint="eastAsia"/>
              </w:rPr>
              <w:t>Port</w:t>
            </w:r>
          </w:p>
        </w:tc>
        <w:tc>
          <w:tcPr>
            <w:tcW w:w="6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4E66B64" w14:textId="77777777" w:rsidR="000023BD" w:rsidRPr="00D63E4A" w:rsidRDefault="000023BD" w:rsidP="004369AE">
            <w:pPr>
              <w:pStyle w:val="ac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E4A">
              <w:t>實體主機放置位置</w:t>
            </w:r>
          </w:p>
        </w:tc>
      </w:tr>
      <w:tr w:rsidR="000023BD" w:rsidRPr="00D63E4A" w14:paraId="252ACFF2" w14:textId="77777777" w:rsidTr="003720BD">
        <w:trPr>
          <w:trHeight w:val="813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</w:tcPr>
          <w:p w14:paraId="351E7348" w14:textId="77777777" w:rsidR="000023BD" w:rsidRDefault="000023BD" w:rsidP="004369AE">
            <w:pPr>
              <w:pStyle w:val="ae"/>
              <w:spacing w:before="48" w:after="48"/>
            </w:pPr>
            <w:r w:rsidRPr="00750643">
              <w:rPr>
                <w:rFonts w:asciiTheme="minorEastAsia" w:eastAsiaTheme="minorEastAsia" w:hAnsiTheme="minorEastAsia"/>
              </w:rPr>
              <w:t>■</w:t>
            </w:r>
            <w:r w:rsidRPr="00D63E4A">
              <w:t>Web</w:t>
            </w:r>
            <w:r>
              <w:rPr>
                <w:rFonts w:hint="eastAsia"/>
              </w:rPr>
              <w:t xml:space="preserve"> Server</w:t>
            </w:r>
          </w:p>
          <w:p w14:paraId="6C394F32" w14:textId="77777777" w:rsidR="000023BD" w:rsidRDefault="000023BD" w:rsidP="004369AE">
            <w:pPr>
              <w:pStyle w:val="ae"/>
              <w:spacing w:before="48" w:after="48"/>
            </w:pPr>
            <w:r>
              <w:rPr>
                <w:rFonts w:ascii="標楷體" w:hAnsi="標楷體" w:hint="eastAsia"/>
              </w:rPr>
              <w:t>□</w:t>
            </w:r>
            <w:r w:rsidRPr="00D63E4A">
              <w:t>AP</w:t>
            </w:r>
            <w:r>
              <w:t xml:space="preserve"> Server</w:t>
            </w:r>
          </w:p>
          <w:p w14:paraId="6DA01A49" w14:textId="77777777" w:rsidR="000023BD" w:rsidRDefault="000023BD" w:rsidP="004369AE">
            <w:pPr>
              <w:pStyle w:val="ae"/>
              <w:spacing w:before="48" w:after="48"/>
              <w:rPr>
                <w:rFonts w:eastAsiaTheme="minorEastAsia"/>
              </w:rPr>
            </w:pPr>
            <w:r>
              <w:rPr>
                <w:rFonts w:ascii="標楷體" w:hAnsi="標楷體" w:hint="eastAsia"/>
              </w:rPr>
              <w:t>□</w:t>
            </w:r>
            <w:r w:rsidRPr="00D63E4A">
              <w:rPr>
                <w:rFonts w:eastAsiaTheme="minorEastAsia"/>
              </w:rPr>
              <w:t>DB</w:t>
            </w:r>
            <w:r>
              <w:rPr>
                <w:rFonts w:eastAsiaTheme="minorEastAsia"/>
              </w:rPr>
              <w:t xml:space="preserve"> Server</w:t>
            </w:r>
          </w:p>
          <w:p w14:paraId="321D5CBB" w14:textId="77777777" w:rsidR="000023BD" w:rsidRPr="00D63E4A" w:rsidRDefault="000023BD" w:rsidP="004369AE">
            <w:pPr>
              <w:pStyle w:val="ae"/>
              <w:spacing w:before="48" w:after="48"/>
            </w:pPr>
            <w:r>
              <w:rPr>
                <w:rFonts w:ascii="標楷體" w:hAnsi="標楷體" w:hint="eastAsia"/>
              </w:rPr>
              <w:t>□</w:t>
            </w:r>
            <w:r>
              <w:rPr>
                <w:rFonts w:hint="eastAsia"/>
              </w:rPr>
              <w:t>其他</w:t>
            </w:r>
          </w:p>
        </w:tc>
        <w:tc>
          <w:tcPr>
            <w:tcW w:w="780" w:type="pct"/>
            <w:gridSpan w:val="3"/>
          </w:tcPr>
          <w:p w14:paraId="2B7B2F4D" w14:textId="77777777" w:rsidR="000023BD" w:rsidRPr="00D63E4A" w:rsidRDefault="000023BD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website</w:t>
            </w:r>
          </w:p>
        </w:tc>
        <w:tc>
          <w:tcPr>
            <w:tcW w:w="637" w:type="pct"/>
            <w:gridSpan w:val="3"/>
          </w:tcPr>
          <w:p w14:paraId="2FD26DBF" w14:textId="77777777" w:rsidR="000023BD" w:rsidRPr="00F127EB" w:rsidRDefault="000023BD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</w:t>
            </w:r>
            <w:r>
              <w:rPr>
                <w:rFonts w:hint="eastAsia"/>
              </w:rPr>
              <w:t>1</w:t>
            </w:r>
            <w:r>
              <w:t>.1.1</w:t>
            </w:r>
          </w:p>
        </w:tc>
        <w:tc>
          <w:tcPr>
            <w:tcW w:w="605" w:type="pct"/>
          </w:tcPr>
          <w:p w14:paraId="36C90AE2" w14:textId="77777777" w:rsidR="000023BD" w:rsidRPr="00D63E4A" w:rsidRDefault="000023BD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Windows</w:t>
            </w:r>
            <w:r>
              <w:t xml:space="preserve"> Server 2012</w:t>
            </w:r>
          </w:p>
        </w:tc>
        <w:tc>
          <w:tcPr>
            <w:tcW w:w="674" w:type="pct"/>
            <w:gridSpan w:val="6"/>
          </w:tcPr>
          <w:p w14:paraId="59B3596A" w14:textId="77777777" w:rsidR="000023BD" w:rsidRPr="00D63E4A" w:rsidRDefault="000023BD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SimSun" w:hint="eastAsia"/>
                <w:lang w:eastAsia="zh-CN"/>
              </w:rPr>
              <w:t>IIS 8.5</w:t>
            </w:r>
          </w:p>
        </w:tc>
        <w:tc>
          <w:tcPr>
            <w:tcW w:w="674" w:type="pct"/>
            <w:gridSpan w:val="3"/>
          </w:tcPr>
          <w:p w14:paraId="507A2521" w14:textId="77777777" w:rsidR="000023BD" w:rsidRDefault="000023BD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TCP 25</w:t>
            </w:r>
          </w:p>
          <w:p w14:paraId="78EF32DC" w14:textId="77777777" w:rsidR="000023BD" w:rsidRPr="000023BD" w:rsidRDefault="000023BD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TCP 80</w:t>
            </w:r>
          </w:p>
        </w:tc>
        <w:tc>
          <w:tcPr>
            <w:tcW w:w="672" w:type="pct"/>
            <w:gridSpan w:val="3"/>
          </w:tcPr>
          <w:p w14:paraId="0B7F13E4" w14:textId="77777777" w:rsidR="000023BD" w:rsidRPr="00D63E4A" w:rsidRDefault="000023BD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府內機房</w:t>
            </w:r>
          </w:p>
        </w:tc>
      </w:tr>
      <w:tr w:rsidR="000023BD" w:rsidRPr="00D63E4A" w14:paraId="542F709E" w14:textId="77777777" w:rsidTr="00B81A64">
        <w:trPr>
          <w:trHeight w:val="813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</w:tcPr>
          <w:p w14:paraId="767840A4" w14:textId="77777777" w:rsidR="000023BD" w:rsidRDefault="000023BD" w:rsidP="004369AE">
            <w:pPr>
              <w:pStyle w:val="ae"/>
              <w:spacing w:before="48" w:after="48"/>
            </w:pPr>
            <w:r>
              <w:rPr>
                <w:rFonts w:ascii="標楷體" w:hAnsi="標楷體" w:hint="eastAsia"/>
              </w:rPr>
              <w:t>□</w:t>
            </w:r>
            <w:r w:rsidRPr="00D63E4A">
              <w:t>Web</w:t>
            </w:r>
            <w:r>
              <w:rPr>
                <w:rFonts w:hint="eastAsia"/>
              </w:rPr>
              <w:t xml:space="preserve"> Server</w:t>
            </w:r>
          </w:p>
          <w:p w14:paraId="7E54C996" w14:textId="77777777" w:rsidR="000023BD" w:rsidRDefault="000023BD" w:rsidP="004369AE">
            <w:pPr>
              <w:pStyle w:val="ae"/>
              <w:spacing w:before="48" w:after="48"/>
            </w:pPr>
            <w:r w:rsidRPr="00750643">
              <w:rPr>
                <w:rFonts w:asciiTheme="minorEastAsia" w:eastAsiaTheme="minorEastAsia" w:hAnsiTheme="minorEastAsia"/>
              </w:rPr>
              <w:t>■</w:t>
            </w:r>
            <w:r w:rsidRPr="00D63E4A">
              <w:t>AP</w:t>
            </w:r>
            <w:r>
              <w:t xml:space="preserve"> Server</w:t>
            </w:r>
          </w:p>
          <w:p w14:paraId="15C682FF" w14:textId="77777777" w:rsidR="000023BD" w:rsidRDefault="000023BD" w:rsidP="004369AE">
            <w:pPr>
              <w:pStyle w:val="ae"/>
              <w:spacing w:before="48" w:after="48"/>
              <w:rPr>
                <w:rFonts w:eastAsiaTheme="minorEastAsia"/>
              </w:rPr>
            </w:pPr>
            <w:r>
              <w:rPr>
                <w:rFonts w:ascii="標楷體" w:hAnsi="標楷體" w:hint="eastAsia"/>
              </w:rPr>
              <w:t>□</w:t>
            </w:r>
            <w:r w:rsidRPr="00D63E4A">
              <w:rPr>
                <w:rFonts w:eastAsiaTheme="minorEastAsia"/>
              </w:rPr>
              <w:t>DB</w:t>
            </w:r>
            <w:r>
              <w:rPr>
                <w:rFonts w:eastAsiaTheme="minorEastAsia"/>
              </w:rPr>
              <w:t xml:space="preserve"> Server</w:t>
            </w:r>
          </w:p>
          <w:p w14:paraId="7B9C1BB8" w14:textId="77777777" w:rsidR="000023BD" w:rsidRPr="00750643" w:rsidRDefault="000023BD" w:rsidP="004369AE">
            <w:pPr>
              <w:pStyle w:val="ae"/>
              <w:spacing w:before="48" w:after="48"/>
              <w:rPr>
                <w:rFonts w:asciiTheme="minorEastAsia" w:eastAsiaTheme="minorEastAsia" w:hAnsiTheme="minorEastAsia"/>
              </w:rPr>
            </w:pPr>
            <w:r>
              <w:rPr>
                <w:rFonts w:ascii="標楷體" w:hAnsi="標楷體" w:hint="eastAsia"/>
              </w:rPr>
              <w:t>□</w:t>
            </w:r>
            <w:r>
              <w:rPr>
                <w:rFonts w:hint="eastAsia"/>
              </w:rPr>
              <w:t>其他</w:t>
            </w:r>
          </w:p>
        </w:tc>
        <w:tc>
          <w:tcPr>
            <w:tcW w:w="780" w:type="pct"/>
            <w:gridSpan w:val="3"/>
          </w:tcPr>
          <w:p w14:paraId="2EE04CB1" w14:textId="77777777" w:rsidR="000023BD" w:rsidRPr="004D659E" w:rsidRDefault="000023BD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webap</w:t>
            </w:r>
          </w:p>
        </w:tc>
        <w:tc>
          <w:tcPr>
            <w:tcW w:w="637" w:type="pct"/>
            <w:gridSpan w:val="3"/>
          </w:tcPr>
          <w:p w14:paraId="6DEAFD09" w14:textId="77777777" w:rsidR="000023BD" w:rsidRDefault="000023BD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</w:t>
            </w:r>
            <w:r>
              <w:rPr>
                <w:rFonts w:hint="eastAsia"/>
              </w:rPr>
              <w:t>1</w:t>
            </w:r>
            <w:r>
              <w:t>.1.</w:t>
            </w:r>
            <w:r>
              <w:rPr>
                <w:rFonts w:hint="eastAsia"/>
              </w:rPr>
              <w:t>2</w:t>
            </w:r>
          </w:p>
        </w:tc>
        <w:tc>
          <w:tcPr>
            <w:tcW w:w="605" w:type="pct"/>
            <w:shd w:val="clear" w:color="auto" w:fill="auto"/>
          </w:tcPr>
          <w:p w14:paraId="6AFA4132" w14:textId="77777777" w:rsidR="000023BD" w:rsidRDefault="000023BD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B56">
              <w:rPr>
                <w:rFonts w:hint="eastAsia"/>
              </w:rPr>
              <w:t>AIX v7.2</w:t>
            </w:r>
          </w:p>
        </w:tc>
        <w:tc>
          <w:tcPr>
            <w:tcW w:w="674" w:type="pct"/>
            <w:gridSpan w:val="6"/>
          </w:tcPr>
          <w:p w14:paraId="1DA40FFB" w14:textId="77777777" w:rsidR="000023BD" w:rsidRDefault="000023BD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B56">
              <w:rPr>
                <w:rFonts w:hint="eastAsia"/>
              </w:rPr>
              <w:t>Java 1.8</w:t>
            </w:r>
          </w:p>
        </w:tc>
        <w:tc>
          <w:tcPr>
            <w:tcW w:w="674" w:type="pct"/>
            <w:gridSpan w:val="3"/>
          </w:tcPr>
          <w:p w14:paraId="3A05CA8E" w14:textId="77777777" w:rsidR="000023BD" w:rsidRDefault="000023BD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TCP 21</w:t>
            </w:r>
          </w:p>
          <w:p w14:paraId="0B38702C" w14:textId="77777777" w:rsidR="000023BD" w:rsidRDefault="000023BD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TCP 80</w:t>
            </w:r>
          </w:p>
          <w:p w14:paraId="0F33FF82" w14:textId="77777777" w:rsidR="000023BD" w:rsidRDefault="000023BD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>
              <w:rPr>
                <w:rFonts w:eastAsiaTheme="minorEastAsia" w:hint="eastAsia"/>
              </w:rPr>
              <w:t>TCP 443</w:t>
            </w:r>
          </w:p>
        </w:tc>
        <w:tc>
          <w:tcPr>
            <w:tcW w:w="672" w:type="pct"/>
            <w:gridSpan w:val="3"/>
          </w:tcPr>
          <w:p w14:paraId="58DDE88E" w14:textId="77777777" w:rsidR="000023BD" w:rsidRDefault="000023BD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府內機房</w:t>
            </w:r>
          </w:p>
        </w:tc>
      </w:tr>
      <w:tr w:rsidR="000023BD" w:rsidRPr="00D63E4A" w14:paraId="4771D590" w14:textId="77777777" w:rsidTr="003720BD">
        <w:trPr>
          <w:trHeight w:val="813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</w:tcPr>
          <w:p w14:paraId="3B003FDB" w14:textId="77777777" w:rsidR="000023BD" w:rsidRDefault="000023BD" w:rsidP="004369AE">
            <w:pPr>
              <w:pStyle w:val="ae"/>
              <w:spacing w:before="48" w:after="48"/>
            </w:pPr>
            <w:r>
              <w:rPr>
                <w:rFonts w:ascii="標楷體" w:hAnsi="標楷體" w:hint="eastAsia"/>
              </w:rPr>
              <w:t>□</w:t>
            </w:r>
            <w:r w:rsidRPr="00D63E4A">
              <w:t>Web</w:t>
            </w:r>
            <w:r>
              <w:rPr>
                <w:rFonts w:hint="eastAsia"/>
              </w:rPr>
              <w:t xml:space="preserve"> Server</w:t>
            </w:r>
          </w:p>
          <w:p w14:paraId="139E81F6" w14:textId="77777777" w:rsidR="000023BD" w:rsidRDefault="000023BD" w:rsidP="004369AE">
            <w:pPr>
              <w:pStyle w:val="ae"/>
              <w:spacing w:before="48" w:after="48"/>
            </w:pPr>
            <w:r>
              <w:rPr>
                <w:rFonts w:ascii="標楷體" w:hAnsi="標楷體" w:hint="eastAsia"/>
              </w:rPr>
              <w:t>□</w:t>
            </w:r>
            <w:r w:rsidRPr="00D63E4A">
              <w:t>AP</w:t>
            </w:r>
            <w:r>
              <w:t xml:space="preserve"> Server</w:t>
            </w:r>
          </w:p>
          <w:p w14:paraId="42EC8632" w14:textId="77777777" w:rsidR="000023BD" w:rsidRDefault="000023BD" w:rsidP="004369AE">
            <w:pPr>
              <w:pStyle w:val="ae"/>
              <w:spacing w:before="48" w:after="48"/>
              <w:rPr>
                <w:rFonts w:eastAsiaTheme="minorEastAsia"/>
              </w:rPr>
            </w:pPr>
            <w:r w:rsidRPr="00750643">
              <w:rPr>
                <w:rFonts w:asciiTheme="minorEastAsia" w:eastAsiaTheme="minorEastAsia" w:hAnsiTheme="minorEastAsia"/>
              </w:rPr>
              <w:t>■</w:t>
            </w:r>
            <w:r w:rsidRPr="00D63E4A">
              <w:rPr>
                <w:rFonts w:eastAsiaTheme="minorEastAsia"/>
              </w:rPr>
              <w:t>DB</w:t>
            </w:r>
            <w:r>
              <w:rPr>
                <w:rFonts w:eastAsiaTheme="minorEastAsia"/>
              </w:rPr>
              <w:t xml:space="preserve"> Server</w:t>
            </w:r>
          </w:p>
          <w:p w14:paraId="06E4FF1D" w14:textId="77777777" w:rsidR="000023BD" w:rsidRPr="00750643" w:rsidRDefault="000023BD" w:rsidP="004369AE">
            <w:pPr>
              <w:pStyle w:val="ae"/>
              <w:spacing w:before="48" w:after="48"/>
              <w:rPr>
                <w:rFonts w:asciiTheme="minorEastAsia" w:eastAsiaTheme="minorEastAsia" w:hAnsiTheme="minorEastAsia"/>
              </w:rPr>
            </w:pPr>
            <w:r>
              <w:rPr>
                <w:rFonts w:ascii="標楷體" w:hAnsi="標楷體" w:hint="eastAsia"/>
              </w:rPr>
              <w:t>□</w:t>
            </w:r>
            <w:r>
              <w:rPr>
                <w:rFonts w:hint="eastAsia"/>
              </w:rPr>
              <w:t>其他</w:t>
            </w:r>
          </w:p>
        </w:tc>
        <w:tc>
          <w:tcPr>
            <w:tcW w:w="780" w:type="pct"/>
            <w:gridSpan w:val="3"/>
          </w:tcPr>
          <w:p w14:paraId="1A1BB1F0" w14:textId="77777777" w:rsidR="000023BD" w:rsidRPr="004D659E" w:rsidRDefault="000023BD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database</w:t>
            </w:r>
          </w:p>
        </w:tc>
        <w:tc>
          <w:tcPr>
            <w:tcW w:w="637" w:type="pct"/>
            <w:gridSpan w:val="3"/>
          </w:tcPr>
          <w:p w14:paraId="3385F2B8" w14:textId="77777777" w:rsidR="000023BD" w:rsidRDefault="000023BD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</w:t>
            </w:r>
            <w:r>
              <w:rPr>
                <w:rFonts w:hint="eastAsia"/>
              </w:rPr>
              <w:t>1</w:t>
            </w:r>
            <w:r>
              <w:t>.1.</w:t>
            </w:r>
            <w:r>
              <w:rPr>
                <w:rFonts w:hint="eastAsia"/>
              </w:rPr>
              <w:t>3</w:t>
            </w:r>
          </w:p>
        </w:tc>
        <w:tc>
          <w:tcPr>
            <w:tcW w:w="605" w:type="pct"/>
          </w:tcPr>
          <w:p w14:paraId="34BD4EF7" w14:textId="77777777" w:rsidR="000023BD" w:rsidRDefault="000023BD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06F">
              <w:t>Oracle Linux 6.8</w:t>
            </w:r>
          </w:p>
        </w:tc>
        <w:tc>
          <w:tcPr>
            <w:tcW w:w="674" w:type="pct"/>
            <w:gridSpan w:val="6"/>
          </w:tcPr>
          <w:p w14:paraId="5D8B3691" w14:textId="77777777" w:rsidR="000023BD" w:rsidRDefault="000023BD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1AD">
              <w:rPr>
                <w:rFonts w:eastAsiaTheme="minorEastAsia"/>
              </w:rPr>
              <w:t>Oracle DB 11.2.0.4 SE</w:t>
            </w:r>
          </w:p>
        </w:tc>
        <w:tc>
          <w:tcPr>
            <w:tcW w:w="674" w:type="pct"/>
            <w:gridSpan w:val="3"/>
          </w:tcPr>
          <w:p w14:paraId="40B9348A" w14:textId="77777777" w:rsidR="000023BD" w:rsidRDefault="000023BD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>
              <w:rPr>
                <w:rFonts w:eastAsiaTheme="minorEastAsia" w:hint="eastAsia"/>
              </w:rPr>
              <w:t>TCP 1433</w:t>
            </w:r>
          </w:p>
        </w:tc>
        <w:tc>
          <w:tcPr>
            <w:tcW w:w="672" w:type="pct"/>
            <w:gridSpan w:val="3"/>
          </w:tcPr>
          <w:p w14:paraId="1C216023" w14:textId="77777777" w:rsidR="000023BD" w:rsidRDefault="000023BD" w:rsidP="004369AE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東七機房</w:t>
            </w:r>
          </w:p>
        </w:tc>
      </w:tr>
      <w:tr w:rsidR="0060695C" w:rsidRPr="00D63E4A" w14:paraId="24171D0D" w14:textId="77777777" w:rsidTr="003720BD">
        <w:trPr>
          <w:trHeight w:val="323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0"/>
            <w:shd w:val="clear" w:color="auto" w:fill="BFBFBF" w:themeFill="background1" w:themeFillShade="BF"/>
          </w:tcPr>
          <w:p w14:paraId="1621A72D" w14:textId="5451F7D8" w:rsidR="0060695C" w:rsidRDefault="0060695C" w:rsidP="007A5AA1">
            <w:pPr>
              <w:pStyle w:val="ae"/>
              <w:numPr>
                <w:ilvl w:val="0"/>
                <w:numId w:val="16"/>
              </w:numPr>
              <w:spacing w:before="48" w:after="48"/>
            </w:pPr>
            <w:r>
              <w:t>資料庫安全管理</w:t>
            </w:r>
          </w:p>
        </w:tc>
      </w:tr>
      <w:tr w:rsidR="0060695C" w:rsidRPr="00D63E4A" w14:paraId="7C579E83" w14:textId="77777777" w:rsidTr="0008078A">
        <w:trPr>
          <w:trHeight w:val="231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0"/>
            <w:shd w:val="clear" w:color="auto" w:fill="BFBFBF" w:themeFill="background1" w:themeFillShade="BF"/>
          </w:tcPr>
          <w:p w14:paraId="0769AE7D" w14:textId="6BB20D33" w:rsidR="0060695C" w:rsidRDefault="0060695C" w:rsidP="0060695C">
            <w:pPr>
              <w:pStyle w:val="ae"/>
              <w:spacing w:before="48" w:after="48"/>
            </w:pPr>
            <w:r>
              <w:t>4.1.</w:t>
            </w:r>
            <w:r>
              <w:t>資料庫基本資訊</w:t>
            </w:r>
          </w:p>
        </w:tc>
      </w:tr>
      <w:tr w:rsidR="0060695C" w:rsidRPr="00D63E4A" w14:paraId="18459459" w14:textId="77777777" w:rsidTr="00397C26">
        <w:trPr>
          <w:trHeight w:val="25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  <w:gridSpan w:val="5"/>
          </w:tcPr>
          <w:p w14:paraId="1314FE85" w14:textId="009CA842" w:rsidR="0060695C" w:rsidRDefault="0060695C" w:rsidP="0060695C">
            <w:pPr>
              <w:pStyle w:val="ae"/>
              <w:spacing w:before="48" w:after="48"/>
            </w:pPr>
            <w:r>
              <w:t>4.1.1.</w:t>
            </w:r>
            <w:r>
              <w:t>資料庫名稱</w:t>
            </w:r>
            <w:r w:rsidR="00D72A15">
              <w:rPr>
                <w:rFonts w:hint="eastAsia"/>
              </w:rPr>
              <w:t>(</w:t>
            </w:r>
            <w:r w:rsidR="00D72A15">
              <w:t>DB Name)</w:t>
            </w:r>
          </w:p>
        </w:tc>
        <w:tc>
          <w:tcPr>
            <w:tcW w:w="3201" w:type="pct"/>
            <w:gridSpan w:val="15"/>
          </w:tcPr>
          <w:p w14:paraId="53485083" w14:textId="4E154DB5" w:rsidR="0060695C" w:rsidRDefault="00D40645" w:rsidP="0060695C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官網</w:t>
            </w:r>
            <w:r w:rsidR="0060695C">
              <w:t>資料庫</w:t>
            </w:r>
            <w:r w:rsidR="00D72A15">
              <w:rPr>
                <w:rFonts w:hint="eastAsia"/>
              </w:rPr>
              <w:t>(</w:t>
            </w:r>
            <w:r w:rsidR="00D72A15" w:rsidRPr="00D72A15">
              <w:t>Official</w:t>
            </w:r>
            <w:r w:rsidR="00D72A15">
              <w:rPr>
                <w:rFonts w:hint="eastAsia"/>
              </w:rPr>
              <w:t>)</w:t>
            </w:r>
          </w:p>
        </w:tc>
      </w:tr>
      <w:tr w:rsidR="0060695C" w:rsidRPr="00D63E4A" w14:paraId="6C1F806F" w14:textId="77777777" w:rsidTr="00397C26">
        <w:trPr>
          <w:trHeight w:val="439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  <w:gridSpan w:val="5"/>
          </w:tcPr>
          <w:p w14:paraId="2C2C753B" w14:textId="11715FA6" w:rsidR="0060695C" w:rsidRDefault="0060695C" w:rsidP="0060695C">
            <w:pPr>
              <w:pStyle w:val="ae"/>
              <w:spacing w:before="48" w:after="48"/>
            </w:pPr>
            <w:r>
              <w:t>4.1.2.</w:t>
            </w:r>
            <w:r>
              <w:t>資料庫版本</w:t>
            </w:r>
          </w:p>
        </w:tc>
        <w:tc>
          <w:tcPr>
            <w:tcW w:w="3201" w:type="pct"/>
            <w:gridSpan w:val="15"/>
          </w:tcPr>
          <w:p w14:paraId="06F7D127" w14:textId="275492A7" w:rsidR="0060695C" w:rsidRDefault="00D40645" w:rsidP="0060695C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Oracle </w:t>
            </w:r>
            <w:r w:rsidR="0060695C" w:rsidRPr="002161AD">
              <w:rPr>
                <w:rFonts w:eastAsiaTheme="minorEastAsia"/>
              </w:rPr>
              <w:t>11.2.0.4 SE</w:t>
            </w:r>
          </w:p>
        </w:tc>
      </w:tr>
      <w:tr w:rsidR="0060695C" w:rsidRPr="00D63E4A" w14:paraId="534033C9" w14:textId="77777777" w:rsidTr="0008078A">
        <w:trPr>
          <w:trHeight w:val="3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  <w:gridSpan w:val="5"/>
            <w:shd w:val="clear" w:color="auto" w:fill="auto"/>
          </w:tcPr>
          <w:p w14:paraId="4FC4C6C0" w14:textId="7F8A7321" w:rsidR="0060695C" w:rsidRPr="003A7B39" w:rsidRDefault="00D40645" w:rsidP="0060695C">
            <w:pPr>
              <w:pStyle w:val="ae"/>
              <w:spacing w:before="48" w:after="48"/>
            </w:pPr>
            <w:r w:rsidRPr="003A7B39">
              <w:rPr>
                <w:rFonts w:hint="eastAsia"/>
              </w:rPr>
              <w:t>4</w:t>
            </w:r>
            <w:r w:rsidRPr="003A7B39">
              <w:t>.</w:t>
            </w:r>
            <w:r w:rsidR="0060695C" w:rsidRPr="003A7B39">
              <w:rPr>
                <w:rFonts w:hint="eastAsia"/>
              </w:rPr>
              <w:t>1</w:t>
            </w:r>
            <w:r w:rsidR="0060695C" w:rsidRPr="003A7B39">
              <w:t>.</w:t>
            </w:r>
            <w:r w:rsidR="0060695C" w:rsidRPr="003A7B39">
              <w:rPr>
                <w:rFonts w:hint="eastAsia"/>
              </w:rPr>
              <w:t>3</w:t>
            </w:r>
            <w:r w:rsidR="004B7AFD">
              <w:rPr>
                <w:rFonts w:hint="eastAsia"/>
              </w:rPr>
              <w:t>.</w:t>
            </w:r>
            <w:r w:rsidR="0060695C" w:rsidRPr="003A7B39">
              <w:rPr>
                <w:rFonts w:hint="eastAsia"/>
              </w:rPr>
              <w:t>資料庫類型</w:t>
            </w:r>
          </w:p>
        </w:tc>
        <w:tc>
          <w:tcPr>
            <w:tcW w:w="3201" w:type="pct"/>
            <w:gridSpan w:val="15"/>
            <w:shd w:val="clear" w:color="auto" w:fill="auto"/>
          </w:tcPr>
          <w:p w14:paraId="738BB207" w14:textId="1A4D02A4" w:rsidR="0060695C" w:rsidRPr="003A7B39" w:rsidRDefault="0060695C" w:rsidP="0060695C">
            <w:pPr>
              <w:widowControl/>
              <w:spacing w:before="48" w:afterLines="20" w:after="48"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3A7B39">
              <w:rPr>
                <w:rFonts w:ascii="標楷體" w:hAnsi="標楷體" w:hint="eastAsia"/>
                <w:noProof/>
              </w:rPr>
              <w:t>█</w:t>
            </w:r>
            <w:r w:rsidRPr="003A7B39">
              <w:rPr>
                <w:rFonts w:hint="eastAsia"/>
                <w:noProof/>
                <w:szCs w:val="20"/>
              </w:rPr>
              <w:t>正式資料庫，內部</w:t>
            </w:r>
            <w:r w:rsidRPr="003A7B39">
              <w:rPr>
                <w:rFonts w:hint="eastAsia"/>
                <w:noProof/>
                <w:szCs w:val="20"/>
              </w:rPr>
              <w:t>I</w:t>
            </w:r>
            <w:r w:rsidRPr="003A7B39">
              <w:rPr>
                <w:noProof/>
                <w:szCs w:val="20"/>
              </w:rPr>
              <w:t>P</w:t>
            </w:r>
            <w:r w:rsidRPr="003A7B39">
              <w:rPr>
                <w:rFonts w:hint="eastAsia"/>
                <w:noProof/>
                <w:szCs w:val="20"/>
              </w:rPr>
              <w:t>：</w:t>
            </w:r>
            <w:r w:rsidRPr="003A7B39">
              <w:rPr>
                <w:noProof/>
                <w:szCs w:val="20"/>
                <w:u w:val="single"/>
              </w:rPr>
              <w:t xml:space="preserve">  </w:t>
            </w:r>
            <w:r w:rsidRPr="003A7B39">
              <w:rPr>
                <w:u w:val="single"/>
              </w:rPr>
              <w:t>10.</w:t>
            </w:r>
            <w:r w:rsidRPr="003A7B39">
              <w:rPr>
                <w:rFonts w:hint="eastAsia"/>
                <w:u w:val="single"/>
              </w:rPr>
              <w:t>1</w:t>
            </w:r>
            <w:r w:rsidRPr="003A7B39">
              <w:rPr>
                <w:u w:val="single"/>
              </w:rPr>
              <w:t>.1.</w:t>
            </w:r>
            <w:r w:rsidRPr="003A7B39">
              <w:rPr>
                <w:rFonts w:hint="eastAsia"/>
                <w:u w:val="single"/>
              </w:rPr>
              <w:t>3</w:t>
            </w:r>
            <w:r w:rsidRPr="003A7B39">
              <w:rPr>
                <w:noProof/>
                <w:szCs w:val="20"/>
                <w:u w:val="single"/>
              </w:rPr>
              <w:t xml:space="preserve">           </w:t>
            </w:r>
          </w:p>
          <w:p w14:paraId="3942D05C" w14:textId="1D4C7A4A" w:rsidR="0060695C" w:rsidRPr="003A7B39" w:rsidRDefault="0060695C" w:rsidP="0060695C">
            <w:pPr>
              <w:widowControl/>
              <w:spacing w:before="48" w:afterLines="20" w:after="48"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3A7B39">
              <w:rPr>
                <w:rFonts w:ascii="標楷體" w:hAnsi="標楷體" w:hint="eastAsia"/>
                <w:noProof/>
              </w:rPr>
              <w:t>█</w:t>
            </w:r>
            <w:r w:rsidRPr="003A7B39">
              <w:rPr>
                <w:rFonts w:hint="eastAsia"/>
                <w:noProof/>
                <w:szCs w:val="20"/>
              </w:rPr>
              <w:t>備援資料庫，內部</w:t>
            </w:r>
            <w:r w:rsidRPr="003A7B39">
              <w:rPr>
                <w:rFonts w:hint="eastAsia"/>
                <w:noProof/>
                <w:szCs w:val="20"/>
              </w:rPr>
              <w:t>I</w:t>
            </w:r>
            <w:r w:rsidRPr="003A7B39">
              <w:rPr>
                <w:noProof/>
                <w:szCs w:val="20"/>
              </w:rPr>
              <w:t>P</w:t>
            </w:r>
            <w:r w:rsidRPr="003A7B39">
              <w:rPr>
                <w:rFonts w:hint="eastAsia"/>
                <w:noProof/>
                <w:szCs w:val="20"/>
              </w:rPr>
              <w:t>：</w:t>
            </w:r>
            <w:r w:rsidRPr="003A7B39">
              <w:rPr>
                <w:noProof/>
                <w:szCs w:val="20"/>
                <w:u w:val="single"/>
              </w:rPr>
              <w:t xml:space="preserve">  </w:t>
            </w:r>
            <w:r w:rsidRPr="003A7B39">
              <w:rPr>
                <w:u w:val="single"/>
              </w:rPr>
              <w:t>10.</w:t>
            </w:r>
            <w:r w:rsidRPr="003A7B39">
              <w:rPr>
                <w:rFonts w:hint="eastAsia"/>
                <w:u w:val="single"/>
              </w:rPr>
              <w:t>1</w:t>
            </w:r>
            <w:r w:rsidRPr="003A7B39">
              <w:rPr>
                <w:u w:val="single"/>
              </w:rPr>
              <w:t>.7.</w:t>
            </w:r>
            <w:r w:rsidRPr="003A7B39">
              <w:rPr>
                <w:rFonts w:hint="eastAsia"/>
                <w:u w:val="single"/>
              </w:rPr>
              <w:t>3</w:t>
            </w:r>
            <w:r w:rsidRPr="003A7B39">
              <w:rPr>
                <w:noProof/>
                <w:szCs w:val="20"/>
                <w:u w:val="single"/>
              </w:rPr>
              <w:t xml:space="preserve">           </w:t>
            </w:r>
          </w:p>
        </w:tc>
      </w:tr>
      <w:tr w:rsidR="0060695C" w:rsidRPr="00D63E4A" w14:paraId="3BB7340C" w14:textId="77777777" w:rsidTr="0008078A">
        <w:trPr>
          <w:trHeight w:val="3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  <w:gridSpan w:val="5"/>
            <w:shd w:val="clear" w:color="auto" w:fill="auto"/>
          </w:tcPr>
          <w:p w14:paraId="47E08E4D" w14:textId="28223D4B" w:rsidR="0060695C" w:rsidRPr="003A7B39" w:rsidRDefault="00D40645" w:rsidP="0060695C">
            <w:pPr>
              <w:pStyle w:val="ae"/>
              <w:spacing w:before="48" w:after="48"/>
            </w:pPr>
            <w:r w:rsidRPr="003A7B39">
              <w:t>4.</w:t>
            </w:r>
            <w:r w:rsidR="0060695C" w:rsidRPr="003A7B39">
              <w:rPr>
                <w:rFonts w:hint="eastAsia"/>
              </w:rPr>
              <w:t>1</w:t>
            </w:r>
            <w:r w:rsidR="0060695C" w:rsidRPr="003A7B39">
              <w:t>.4.</w:t>
            </w:r>
            <w:r w:rsidR="0060695C" w:rsidRPr="003A7B39">
              <w:rPr>
                <w:rFonts w:hint="eastAsia"/>
              </w:rPr>
              <w:t>資料庫主機作業系統版本</w:t>
            </w:r>
          </w:p>
        </w:tc>
        <w:tc>
          <w:tcPr>
            <w:tcW w:w="3201" w:type="pct"/>
            <w:gridSpan w:val="15"/>
            <w:shd w:val="clear" w:color="auto" w:fill="auto"/>
          </w:tcPr>
          <w:p w14:paraId="0CBFF8C4" w14:textId="7C7911CF" w:rsidR="0060695C" w:rsidRPr="003A7B39" w:rsidRDefault="0060695C" w:rsidP="0060695C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B39">
              <w:t>Linux 6.8</w:t>
            </w:r>
          </w:p>
        </w:tc>
      </w:tr>
      <w:tr w:rsidR="00D72A15" w:rsidRPr="00D63E4A" w14:paraId="62637A07" w14:textId="77777777" w:rsidTr="0008078A">
        <w:trPr>
          <w:trHeight w:val="3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  <w:gridSpan w:val="5"/>
            <w:shd w:val="clear" w:color="auto" w:fill="auto"/>
          </w:tcPr>
          <w:p w14:paraId="023FEE44" w14:textId="20A8467F" w:rsidR="00D72A15" w:rsidRPr="003A7B39" w:rsidRDefault="00D72A15" w:rsidP="0060695C">
            <w:pPr>
              <w:pStyle w:val="ae"/>
              <w:spacing w:before="48" w:after="48"/>
            </w:pPr>
            <w:r>
              <w:rPr>
                <w:rFonts w:hint="eastAsia"/>
              </w:rPr>
              <w:t>4</w:t>
            </w:r>
            <w:r>
              <w:t>.1.5.</w:t>
            </w:r>
            <w:r>
              <w:rPr>
                <w:rFonts w:hint="eastAsia"/>
              </w:rPr>
              <w:t>資料庫是否含有個資</w:t>
            </w:r>
          </w:p>
        </w:tc>
        <w:tc>
          <w:tcPr>
            <w:tcW w:w="3201" w:type="pct"/>
            <w:gridSpan w:val="15"/>
            <w:shd w:val="clear" w:color="auto" w:fill="auto"/>
          </w:tcPr>
          <w:p w14:paraId="5B81FB55" w14:textId="77777777" w:rsidR="00D72A15" w:rsidRDefault="00D72A15" w:rsidP="00D72A15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□僅有特種個資</w:t>
            </w:r>
            <w:r>
              <w:t>(</w:t>
            </w:r>
            <w:r>
              <w:rPr>
                <w:rFonts w:hint="eastAsia"/>
              </w:rPr>
              <w:t>如：</w:t>
            </w:r>
            <w:r w:rsidRPr="00D72A15">
              <w:rPr>
                <w:rFonts w:hint="eastAsia"/>
                <w:u w:val="single"/>
              </w:rPr>
              <w:t xml:space="preserve">　　　　　　　　　　</w:t>
            </w:r>
            <w:r>
              <w:rPr>
                <w:rFonts w:hint="eastAsia"/>
                <w:u w:val="single"/>
              </w:rPr>
              <w:t>)</w:t>
            </w:r>
          </w:p>
          <w:p w14:paraId="2C9EA33E" w14:textId="77777777" w:rsidR="00D72A15" w:rsidRDefault="00D72A15" w:rsidP="00D72A15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■僅有一般個資</w:t>
            </w:r>
            <w:r>
              <w:t>(</w:t>
            </w:r>
            <w:r>
              <w:rPr>
                <w:rFonts w:hint="eastAsia"/>
              </w:rPr>
              <w:t>如：</w:t>
            </w:r>
            <w:r w:rsidRPr="00D72A15">
              <w:rPr>
                <w:rFonts w:hint="eastAsia"/>
                <w:u w:val="single"/>
              </w:rPr>
              <w:t>員工姓名、員編、公務電話、手機、</w:t>
            </w:r>
            <w:r w:rsidRPr="00D72A15">
              <w:rPr>
                <w:rFonts w:hint="eastAsia"/>
                <w:u w:val="single"/>
              </w:rPr>
              <w:t>E-Mail</w:t>
            </w:r>
            <w:r w:rsidRPr="00D72A15">
              <w:rPr>
                <w:rFonts w:hint="eastAsia"/>
                <w:u w:val="single"/>
              </w:rPr>
              <w:t>、住址</w:t>
            </w:r>
            <w:r>
              <w:rPr>
                <w:rFonts w:hint="eastAsia"/>
                <w:u w:val="single"/>
              </w:rPr>
              <w:t>)</w:t>
            </w:r>
          </w:p>
          <w:p w14:paraId="06E7D56E" w14:textId="669DB526" w:rsidR="00D72A15" w:rsidRDefault="00D72A15" w:rsidP="00D72A15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□含一般個資與特種個資</w:t>
            </w:r>
            <w:r>
              <w:t>(</w:t>
            </w:r>
            <w:r>
              <w:rPr>
                <w:rFonts w:hint="eastAsia"/>
              </w:rPr>
              <w:t>如：</w:t>
            </w:r>
            <w:r w:rsidRPr="00D72A15">
              <w:rPr>
                <w:rFonts w:hint="eastAsia"/>
                <w:u w:val="single"/>
              </w:rPr>
              <w:t xml:space="preserve">　　　　　　　　　　</w:t>
            </w:r>
            <w:r>
              <w:rPr>
                <w:rFonts w:hint="eastAsia"/>
                <w:u w:val="single"/>
              </w:rPr>
              <w:t>)</w:t>
            </w:r>
          </w:p>
          <w:p w14:paraId="69A4627E" w14:textId="4BF2A816" w:rsidR="00D72A15" w:rsidRPr="003A7B39" w:rsidRDefault="00D72A15" w:rsidP="00D72A15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□無個資</w:t>
            </w:r>
          </w:p>
        </w:tc>
      </w:tr>
      <w:tr w:rsidR="0060695C" w:rsidRPr="00D63E4A" w14:paraId="2BC8C5D2" w14:textId="77777777" w:rsidTr="0008078A">
        <w:trPr>
          <w:trHeight w:val="3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  <w:gridSpan w:val="5"/>
            <w:shd w:val="clear" w:color="auto" w:fill="auto"/>
          </w:tcPr>
          <w:p w14:paraId="66E62665" w14:textId="323FB9E8" w:rsidR="0060695C" w:rsidRPr="003A7B39" w:rsidRDefault="00D40645" w:rsidP="0060695C">
            <w:pPr>
              <w:pStyle w:val="ae"/>
              <w:spacing w:before="48" w:after="48"/>
            </w:pPr>
            <w:r w:rsidRPr="003A7B39">
              <w:t>4.</w:t>
            </w:r>
            <w:r w:rsidR="0060695C" w:rsidRPr="003A7B39">
              <w:rPr>
                <w:rFonts w:hint="eastAsia"/>
              </w:rPr>
              <w:t>1</w:t>
            </w:r>
            <w:r w:rsidR="0060695C" w:rsidRPr="003A7B39">
              <w:t>.</w:t>
            </w:r>
            <w:r w:rsidR="00D72A15">
              <w:rPr>
                <w:rFonts w:hint="eastAsia"/>
              </w:rPr>
              <w:t>6</w:t>
            </w:r>
            <w:r w:rsidR="0060695C" w:rsidRPr="003A7B39">
              <w:t>.</w:t>
            </w:r>
            <w:r w:rsidR="0060695C" w:rsidRPr="003A7B39">
              <w:rPr>
                <w:rFonts w:hint="eastAsia"/>
              </w:rPr>
              <w:t>資料庫</w:t>
            </w:r>
            <w:r w:rsidR="00D72A15">
              <w:rPr>
                <w:rFonts w:hint="eastAsia"/>
              </w:rPr>
              <w:t>架構</w:t>
            </w:r>
            <w:r w:rsidR="0060695C" w:rsidRPr="003A7B39">
              <w:rPr>
                <w:rFonts w:hint="eastAsia"/>
              </w:rPr>
              <w:t>簡介</w:t>
            </w:r>
          </w:p>
        </w:tc>
        <w:tc>
          <w:tcPr>
            <w:tcW w:w="3201" w:type="pct"/>
            <w:gridSpan w:val="15"/>
            <w:shd w:val="clear" w:color="auto" w:fill="auto"/>
          </w:tcPr>
          <w:p w14:paraId="44362DD3" w14:textId="435475AD" w:rsidR="00E27634" w:rsidRDefault="0011589A" w:rsidP="0060695C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589A">
              <w:rPr>
                <w:rFonts w:hint="eastAsia"/>
              </w:rPr>
              <w:t>資料庫中包含</w:t>
            </w:r>
            <w:r w:rsidRPr="0011589A">
              <w:rPr>
                <w:rFonts w:hint="eastAsia"/>
              </w:rPr>
              <w:t>Official</w:t>
            </w:r>
            <w:r w:rsidRPr="0011589A">
              <w:rPr>
                <w:rFonts w:hint="eastAsia"/>
              </w:rPr>
              <w:t>、</w:t>
            </w:r>
            <w:r w:rsidRPr="0011589A">
              <w:rPr>
                <w:rFonts w:hint="eastAsia"/>
              </w:rPr>
              <w:t>WS</w:t>
            </w:r>
            <w:r w:rsidRPr="0011589A">
              <w:rPr>
                <w:rFonts w:hint="eastAsia"/>
              </w:rPr>
              <w:t>及</w:t>
            </w:r>
            <w:r w:rsidRPr="0011589A">
              <w:rPr>
                <w:rFonts w:hint="eastAsia"/>
              </w:rPr>
              <w:t>TS</w:t>
            </w:r>
            <w:r w:rsidR="00E27634">
              <w:rPr>
                <w:rFonts w:hint="eastAsia"/>
              </w:rPr>
              <w:t>等</w:t>
            </w:r>
            <w:r w:rsidR="00E27634">
              <w:rPr>
                <w:rFonts w:hint="eastAsia"/>
              </w:rPr>
              <w:t>3</w:t>
            </w:r>
            <w:r w:rsidR="00E27634">
              <w:rPr>
                <w:rFonts w:hint="eastAsia"/>
              </w:rPr>
              <w:t>個</w:t>
            </w:r>
            <w:r w:rsidRPr="0011589A">
              <w:rPr>
                <w:rFonts w:hint="eastAsia"/>
              </w:rPr>
              <w:t>資料庫</w:t>
            </w:r>
            <w:r w:rsidR="00E27634">
              <w:rPr>
                <w:rFonts w:hint="eastAsia"/>
              </w:rPr>
              <w:t>：</w:t>
            </w:r>
          </w:p>
          <w:p w14:paraId="256C9549" w14:textId="3BD45EC9" w:rsidR="00E27634" w:rsidRDefault="0011589A" w:rsidP="00B97BB5">
            <w:pPr>
              <w:pStyle w:val="ae"/>
              <w:numPr>
                <w:ilvl w:val="0"/>
                <w:numId w:val="27"/>
              </w:numPr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589A">
              <w:rPr>
                <w:rFonts w:hint="eastAsia"/>
              </w:rPr>
              <w:lastRenderedPageBreak/>
              <w:t>Official</w:t>
            </w:r>
            <w:r w:rsidRPr="0011589A">
              <w:rPr>
                <w:rFonts w:hint="eastAsia"/>
              </w:rPr>
              <w:t>與</w:t>
            </w:r>
            <w:r w:rsidRPr="0011589A">
              <w:rPr>
                <w:rFonts w:hint="eastAsia"/>
              </w:rPr>
              <w:t>WS</w:t>
            </w:r>
            <w:r w:rsidRPr="0011589A">
              <w:rPr>
                <w:rFonts w:hint="eastAsia"/>
              </w:rPr>
              <w:t>資料庫為縣政府官網資料庫，</w:t>
            </w:r>
            <w:r w:rsidR="00E27634" w:rsidRPr="0011589A">
              <w:rPr>
                <w:rFonts w:hint="eastAsia"/>
              </w:rPr>
              <w:t>官網相關資料主要儲存於</w:t>
            </w:r>
            <w:r w:rsidR="00E27634" w:rsidRPr="0011589A">
              <w:rPr>
                <w:rFonts w:hint="eastAsia"/>
              </w:rPr>
              <w:t>Official</w:t>
            </w:r>
            <w:r w:rsidR="00E27634" w:rsidRPr="0011589A">
              <w:rPr>
                <w:rFonts w:hint="eastAsia"/>
              </w:rPr>
              <w:t>資料庫，包含員工姓名、員編、公務電話、手機、</w:t>
            </w:r>
            <w:r w:rsidR="00E27634" w:rsidRPr="0011589A">
              <w:rPr>
                <w:rFonts w:hint="eastAsia"/>
              </w:rPr>
              <w:t>E-Mail</w:t>
            </w:r>
            <w:r w:rsidR="00E27634" w:rsidRPr="0011589A">
              <w:rPr>
                <w:rFonts w:hint="eastAsia"/>
              </w:rPr>
              <w:t>、住址、</w:t>
            </w:r>
            <w:r w:rsidR="00E27634">
              <w:rPr>
                <w:rFonts w:hint="eastAsia"/>
              </w:rPr>
              <w:t>內部公開</w:t>
            </w:r>
            <w:r w:rsidR="00E27634" w:rsidRPr="0011589A">
              <w:rPr>
                <w:rFonts w:hint="eastAsia"/>
              </w:rPr>
              <w:t>資訊等，官網之系統設定則儲存於</w:t>
            </w:r>
            <w:r w:rsidR="00E27634" w:rsidRPr="0011589A">
              <w:rPr>
                <w:rFonts w:hint="eastAsia"/>
              </w:rPr>
              <w:t>WS</w:t>
            </w:r>
            <w:r w:rsidR="00E27634" w:rsidRPr="0011589A">
              <w:rPr>
                <w:rFonts w:hint="eastAsia"/>
              </w:rPr>
              <w:t>資料庫，可</w:t>
            </w:r>
            <w:r w:rsidR="00E27634">
              <w:rPr>
                <w:rFonts w:hint="eastAsia"/>
              </w:rPr>
              <w:t>設定是否</w:t>
            </w:r>
            <w:r w:rsidR="00E27634" w:rsidRPr="0011589A">
              <w:rPr>
                <w:rFonts w:hint="eastAsia"/>
              </w:rPr>
              <w:t>開啟官網</w:t>
            </w:r>
            <w:r w:rsidR="00E27634">
              <w:rPr>
                <w:rFonts w:hint="eastAsia"/>
              </w:rPr>
              <w:t>各</w:t>
            </w:r>
            <w:r w:rsidR="00E27634" w:rsidRPr="0011589A">
              <w:rPr>
                <w:rFonts w:hint="eastAsia"/>
              </w:rPr>
              <w:t>選單功能</w:t>
            </w:r>
            <w:r w:rsidR="00E27634">
              <w:rPr>
                <w:rFonts w:hint="eastAsia"/>
              </w:rPr>
              <w:t>。</w:t>
            </w:r>
          </w:p>
          <w:p w14:paraId="265BD360" w14:textId="374203A5" w:rsidR="0060695C" w:rsidRPr="003A7B39" w:rsidRDefault="0011589A" w:rsidP="00B97BB5">
            <w:pPr>
              <w:pStyle w:val="ae"/>
              <w:numPr>
                <w:ilvl w:val="0"/>
                <w:numId w:val="27"/>
              </w:numPr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589A">
              <w:rPr>
                <w:rFonts w:hint="eastAsia"/>
              </w:rPr>
              <w:t>TS</w:t>
            </w:r>
            <w:r w:rsidRPr="0011589A">
              <w:rPr>
                <w:rFonts w:hint="eastAsia"/>
              </w:rPr>
              <w:t>資料庫</w:t>
            </w:r>
            <w:r w:rsidR="00925210">
              <w:rPr>
                <w:rFonts w:hint="eastAsia"/>
              </w:rPr>
              <w:t>則</w:t>
            </w:r>
            <w:r>
              <w:rPr>
                <w:rFonts w:hint="eastAsia"/>
              </w:rPr>
              <w:t>為</w:t>
            </w:r>
            <w:r w:rsidRPr="0011589A">
              <w:rPr>
                <w:rFonts w:hint="eastAsia"/>
              </w:rPr>
              <w:t>其它系統</w:t>
            </w:r>
            <w:r w:rsidRPr="0011589A">
              <w:rPr>
                <w:rFonts w:hint="eastAsia"/>
              </w:rPr>
              <w:t>(</w:t>
            </w:r>
            <w:r w:rsidRPr="0011589A">
              <w:rPr>
                <w:rFonts w:hint="eastAsia"/>
              </w:rPr>
              <w:t>公有場地租借系統</w:t>
            </w:r>
            <w:r w:rsidRPr="0011589A">
              <w:rPr>
                <w:rFonts w:hint="eastAsia"/>
              </w:rPr>
              <w:t>)</w:t>
            </w:r>
            <w:r w:rsidRPr="0011589A">
              <w:rPr>
                <w:rFonts w:hint="eastAsia"/>
              </w:rPr>
              <w:t>之備援資料庫</w:t>
            </w:r>
            <w:r>
              <w:rPr>
                <w:rFonts w:ascii="標楷體" w:hAnsi="標楷體" w:hint="eastAsia"/>
              </w:rPr>
              <w:t>。</w:t>
            </w:r>
          </w:p>
        </w:tc>
      </w:tr>
      <w:tr w:rsidR="0060695C" w:rsidRPr="00D63E4A" w14:paraId="7CCA1BE7" w14:textId="77777777" w:rsidTr="0008078A">
        <w:trPr>
          <w:trHeight w:val="397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0"/>
            <w:shd w:val="clear" w:color="auto" w:fill="BFBFBF" w:themeFill="background1" w:themeFillShade="BF"/>
          </w:tcPr>
          <w:p w14:paraId="67F6A94F" w14:textId="3D8C0120" w:rsidR="0060695C" w:rsidRDefault="0060695C" w:rsidP="0060695C">
            <w:pPr>
              <w:pStyle w:val="ae"/>
              <w:spacing w:before="48" w:after="48"/>
            </w:pPr>
            <w:r>
              <w:lastRenderedPageBreak/>
              <w:t>4.2.</w:t>
            </w:r>
            <w:r>
              <w:t>資料庫帳號管理</w:t>
            </w:r>
          </w:p>
        </w:tc>
      </w:tr>
      <w:tr w:rsidR="00D40645" w:rsidRPr="00D63E4A" w14:paraId="0238D2DA" w14:textId="77777777" w:rsidTr="003720BD">
        <w:trPr>
          <w:trHeight w:val="59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pct"/>
            <w:gridSpan w:val="4"/>
            <w:shd w:val="clear" w:color="auto" w:fill="auto"/>
          </w:tcPr>
          <w:p w14:paraId="2285C2A7" w14:textId="4A429D3B" w:rsidR="00D40645" w:rsidRDefault="00D40645" w:rsidP="00D40645">
            <w:pPr>
              <w:pStyle w:val="ae"/>
              <w:spacing w:before="48" w:after="48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2</w:t>
            </w:r>
            <w:r w:rsidRPr="00113119">
              <w:rPr>
                <w:rFonts w:hint="eastAsia"/>
              </w:rPr>
              <w:t>.1.</w:t>
            </w:r>
            <w:r w:rsidRPr="00113119">
              <w:rPr>
                <w:rFonts w:hint="eastAsia"/>
              </w:rPr>
              <w:t>官方預設帳號</w:t>
            </w:r>
          </w:p>
        </w:tc>
        <w:tc>
          <w:tcPr>
            <w:tcW w:w="3263" w:type="pct"/>
            <w:gridSpan w:val="16"/>
            <w:shd w:val="clear" w:color="auto" w:fill="auto"/>
          </w:tcPr>
          <w:p w14:paraId="5B08F8AC" w14:textId="139B69E4" w:rsidR="00D40645" w:rsidRPr="00D40645" w:rsidRDefault="00D40645" w:rsidP="00D40645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D40645">
              <w:rPr>
                <w:u w:val="single"/>
              </w:rPr>
              <w:t>System</w:t>
            </w:r>
            <w:r w:rsidRPr="00D40645">
              <w:rPr>
                <w:rFonts w:eastAsia="Times New Roman"/>
                <w:u w:val="single"/>
              </w:rPr>
              <w:t>、</w:t>
            </w:r>
            <w:r w:rsidRPr="00D40645">
              <w:rPr>
                <w:u w:val="single"/>
              </w:rPr>
              <w:t>Sys</w:t>
            </w:r>
            <w:r>
              <w:rPr>
                <w:rFonts w:hint="eastAsia"/>
                <w:u w:val="single"/>
              </w:rPr>
              <w:t xml:space="preserve">        </w:t>
            </w:r>
          </w:p>
        </w:tc>
      </w:tr>
      <w:tr w:rsidR="00D40645" w:rsidRPr="00D63E4A" w14:paraId="16BDFA57" w14:textId="77777777" w:rsidTr="00397C26">
        <w:trPr>
          <w:trHeight w:val="59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pct"/>
            <w:gridSpan w:val="4"/>
            <w:shd w:val="clear" w:color="auto" w:fill="auto"/>
          </w:tcPr>
          <w:p w14:paraId="7353B997" w14:textId="4A9FDF1E" w:rsidR="00D40645" w:rsidRDefault="00D40645" w:rsidP="00D40645">
            <w:pPr>
              <w:pStyle w:val="ae"/>
              <w:spacing w:before="48" w:after="48"/>
            </w:pPr>
            <w:r>
              <w:t>4.2.2.</w:t>
            </w:r>
            <w:r w:rsidRPr="00113119">
              <w:rPr>
                <w:rFonts w:hint="eastAsia"/>
              </w:rPr>
              <w:t>是否停用或變更官方預設帳號</w:t>
            </w:r>
          </w:p>
        </w:tc>
        <w:tc>
          <w:tcPr>
            <w:tcW w:w="2359" w:type="pct"/>
            <w:gridSpan w:val="12"/>
            <w:shd w:val="clear" w:color="auto" w:fill="auto"/>
          </w:tcPr>
          <w:p w14:paraId="4457543D" w14:textId="71F898B9" w:rsidR="00D40645" w:rsidRDefault="00D40645" w:rsidP="00D40645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3119">
              <w:rPr>
                <w:rFonts w:hint="eastAsia"/>
              </w:rPr>
              <w:t>□是</w:t>
            </w:r>
            <w:r w:rsidRPr="00113119">
              <w:rPr>
                <w:rFonts w:hint="eastAsia"/>
              </w:rPr>
              <w:t xml:space="preserve"> </w:t>
            </w:r>
          </w:p>
        </w:tc>
        <w:tc>
          <w:tcPr>
            <w:tcW w:w="903" w:type="pct"/>
            <w:gridSpan w:val="4"/>
            <w:shd w:val="clear" w:color="auto" w:fill="auto"/>
          </w:tcPr>
          <w:p w14:paraId="58FDAC0B" w14:textId="33B1E6B2" w:rsidR="00D40645" w:rsidRDefault="00D40645" w:rsidP="00D40645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標楷體" w:hAnsi="標楷體" w:hint="eastAsia"/>
              </w:rPr>
              <w:t>█</w:t>
            </w:r>
            <w:r>
              <w:rPr>
                <w:rFonts w:hint="eastAsia"/>
              </w:rPr>
              <w:t>否</w:t>
            </w:r>
          </w:p>
        </w:tc>
      </w:tr>
      <w:tr w:rsidR="00D40645" w:rsidRPr="00113119" w14:paraId="4692E0FD" w14:textId="77777777" w:rsidTr="003720BD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pct"/>
            <w:gridSpan w:val="4"/>
          </w:tcPr>
          <w:p w14:paraId="51A51964" w14:textId="4C4E6349" w:rsidR="00D40645" w:rsidRPr="00113119" w:rsidRDefault="00D40645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t>4.</w:t>
            </w:r>
            <w:r w:rsidRPr="00113119">
              <w:rPr>
                <w:rFonts w:hint="eastAsia"/>
                <w:noProof/>
                <w:szCs w:val="20"/>
              </w:rPr>
              <w:t>2.</w:t>
            </w:r>
            <w:r>
              <w:rPr>
                <w:noProof/>
                <w:szCs w:val="20"/>
              </w:rPr>
              <w:t>3</w:t>
            </w:r>
            <w:r w:rsidRPr="00113119">
              <w:rPr>
                <w:rFonts w:hint="eastAsia"/>
                <w:noProof/>
                <w:szCs w:val="20"/>
              </w:rPr>
              <w:t>.</w:t>
            </w:r>
            <w:r w:rsidRPr="00113119">
              <w:rPr>
                <w:rFonts w:hint="eastAsia"/>
                <w:noProof/>
                <w:szCs w:val="20"/>
              </w:rPr>
              <w:t>啟用帳號鎖定次數</w:t>
            </w:r>
          </w:p>
        </w:tc>
        <w:tc>
          <w:tcPr>
            <w:tcW w:w="2359" w:type="pct"/>
            <w:gridSpan w:val="12"/>
          </w:tcPr>
          <w:p w14:paraId="45CC04DE" w14:textId="3E877502" w:rsidR="00D40645" w:rsidRPr="00113119" w:rsidRDefault="00D40645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</w:rPr>
              <w:t>█</w:t>
            </w:r>
            <w:r w:rsidRPr="00113119">
              <w:rPr>
                <w:rFonts w:hint="eastAsia"/>
                <w:noProof/>
                <w:szCs w:val="20"/>
              </w:rPr>
              <w:t>是，於錯誤</w:t>
            </w:r>
            <w:r w:rsidRPr="00113119">
              <w:rPr>
                <w:noProof/>
                <w:szCs w:val="20"/>
                <w:u w:val="single"/>
              </w:rPr>
              <w:t xml:space="preserve"> </w:t>
            </w:r>
            <w:r>
              <w:rPr>
                <w:noProof/>
                <w:szCs w:val="20"/>
                <w:u w:val="single"/>
              </w:rPr>
              <w:t>5</w:t>
            </w:r>
            <w:r w:rsidRPr="00113119">
              <w:rPr>
                <w:noProof/>
                <w:szCs w:val="20"/>
                <w:u w:val="single"/>
              </w:rPr>
              <w:t xml:space="preserve"> </w:t>
            </w:r>
            <w:r w:rsidRPr="00BB1EC1">
              <w:rPr>
                <w:noProof/>
                <w:szCs w:val="20"/>
              </w:rPr>
              <w:t>次</w:t>
            </w:r>
            <w:r w:rsidRPr="00113119">
              <w:rPr>
                <w:rFonts w:hint="eastAsia"/>
                <w:noProof/>
                <w:szCs w:val="20"/>
              </w:rPr>
              <w:t>後鎖定</w:t>
            </w:r>
          </w:p>
        </w:tc>
        <w:tc>
          <w:tcPr>
            <w:tcW w:w="893" w:type="pct"/>
            <w:gridSpan w:val="3"/>
          </w:tcPr>
          <w:p w14:paraId="3EE395EF" w14:textId="77777777" w:rsidR="00D40645" w:rsidRPr="00113119" w:rsidRDefault="00D40645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否</w:t>
            </w:r>
          </w:p>
          <w:p w14:paraId="3BFBD122" w14:textId="4144A975" w:rsidR="00D40645" w:rsidRPr="00113119" w:rsidRDefault="00D40645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(</w:t>
            </w:r>
            <w:r w:rsidRPr="00113119">
              <w:rPr>
                <w:rFonts w:hint="eastAsia"/>
                <w:noProof/>
                <w:szCs w:val="20"/>
              </w:rPr>
              <w:t>請跳至</w:t>
            </w:r>
            <w:r w:rsidRPr="00113119">
              <w:rPr>
                <w:rFonts w:hint="eastAsia"/>
                <w:noProof/>
                <w:szCs w:val="20"/>
              </w:rPr>
              <w:t>4.2.</w:t>
            </w:r>
            <w:r w:rsidR="00EB07A5">
              <w:rPr>
                <w:noProof/>
                <w:szCs w:val="20"/>
              </w:rPr>
              <w:t>5</w:t>
            </w:r>
            <w:r w:rsidRPr="00113119">
              <w:rPr>
                <w:rFonts w:hint="eastAsia"/>
                <w:noProof/>
                <w:szCs w:val="20"/>
              </w:rPr>
              <w:t>)</w:t>
            </w:r>
          </w:p>
        </w:tc>
      </w:tr>
      <w:tr w:rsidR="00D40645" w:rsidRPr="00113119" w14:paraId="0BBD6D90" w14:textId="77777777" w:rsidTr="003720BD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pct"/>
            <w:gridSpan w:val="4"/>
          </w:tcPr>
          <w:p w14:paraId="0BCE295F" w14:textId="7643C57A" w:rsidR="00D40645" w:rsidRPr="00113119" w:rsidRDefault="00D40645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t>4.</w:t>
            </w:r>
            <w:r>
              <w:rPr>
                <w:noProof/>
                <w:szCs w:val="20"/>
              </w:rPr>
              <w:t>2</w:t>
            </w:r>
            <w:r w:rsidRPr="00113119">
              <w:rPr>
                <w:rFonts w:hint="eastAsia"/>
                <w:noProof/>
                <w:szCs w:val="20"/>
              </w:rPr>
              <w:t>.</w:t>
            </w:r>
            <w:r>
              <w:rPr>
                <w:noProof/>
                <w:szCs w:val="20"/>
              </w:rPr>
              <w:t>4</w:t>
            </w:r>
            <w:r w:rsidRPr="00113119">
              <w:rPr>
                <w:rFonts w:hint="eastAsia"/>
                <w:noProof/>
                <w:szCs w:val="20"/>
              </w:rPr>
              <w:t>.</w:t>
            </w:r>
            <w:r w:rsidRPr="00113119">
              <w:rPr>
                <w:rFonts w:hint="eastAsia"/>
                <w:noProof/>
                <w:szCs w:val="20"/>
              </w:rPr>
              <w:t>啟用帳號鎖定時間</w:t>
            </w:r>
          </w:p>
        </w:tc>
        <w:tc>
          <w:tcPr>
            <w:tcW w:w="2359" w:type="pct"/>
            <w:gridSpan w:val="12"/>
          </w:tcPr>
          <w:p w14:paraId="7F15E4B8" w14:textId="367331BA" w:rsidR="00D40645" w:rsidRPr="00113119" w:rsidRDefault="00D40645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</w:rPr>
              <w:t>█</w:t>
            </w:r>
            <w:r w:rsidRPr="00113119">
              <w:rPr>
                <w:rFonts w:hint="eastAsia"/>
                <w:noProof/>
                <w:szCs w:val="20"/>
              </w:rPr>
              <w:t>是，將鎖定</w:t>
            </w:r>
            <w:r w:rsidRPr="00BB1EC1">
              <w:rPr>
                <w:rFonts w:hint="eastAsia"/>
                <w:noProof/>
                <w:szCs w:val="20"/>
                <w:u w:val="single"/>
              </w:rPr>
              <w:t xml:space="preserve">  </w:t>
            </w:r>
            <w:r>
              <w:rPr>
                <w:noProof/>
                <w:szCs w:val="20"/>
                <w:u w:val="single"/>
              </w:rPr>
              <w:t>15</w:t>
            </w:r>
            <w:r w:rsidRPr="00BB1EC1">
              <w:rPr>
                <w:rFonts w:hint="eastAsia"/>
                <w:noProof/>
                <w:szCs w:val="20"/>
                <w:u w:val="single"/>
              </w:rPr>
              <w:t xml:space="preserve">  </w:t>
            </w:r>
            <w:r w:rsidRPr="00113119">
              <w:rPr>
                <w:rFonts w:hint="eastAsia"/>
                <w:noProof/>
                <w:szCs w:val="20"/>
              </w:rPr>
              <w:t>分鐘</w:t>
            </w:r>
          </w:p>
        </w:tc>
        <w:tc>
          <w:tcPr>
            <w:tcW w:w="893" w:type="pct"/>
            <w:gridSpan w:val="3"/>
          </w:tcPr>
          <w:p w14:paraId="05F4646D" w14:textId="77777777" w:rsidR="00D40645" w:rsidRPr="00113119" w:rsidRDefault="00D40645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否</w:t>
            </w:r>
          </w:p>
        </w:tc>
      </w:tr>
      <w:tr w:rsidR="00D40645" w:rsidRPr="00113119" w14:paraId="016E3B61" w14:textId="77777777" w:rsidTr="003720BD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pct"/>
            <w:gridSpan w:val="4"/>
          </w:tcPr>
          <w:p w14:paraId="7D20D71E" w14:textId="20FBDC72" w:rsidR="00D40645" w:rsidRPr="00113119" w:rsidRDefault="00D40645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t>4.</w:t>
            </w:r>
            <w:r>
              <w:rPr>
                <w:noProof/>
                <w:szCs w:val="20"/>
              </w:rPr>
              <w:t>2</w:t>
            </w:r>
            <w:r w:rsidRPr="00113119">
              <w:rPr>
                <w:rFonts w:hint="eastAsia"/>
                <w:noProof/>
                <w:szCs w:val="20"/>
              </w:rPr>
              <w:t>.</w:t>
            </w:r>
            <w:r>
              <w:rPr>
                <w:noProof/>
                <w:szCs w:val="20"/>
              </w:rPr>
              <w:t>5</w:t>
            </w:r>
            <w:r w:rsidRPr="00113119">
              <w:rPr>
                <w:rFonts w:hint="eastAsia"/>
                <w:noProof/>
                <w:szCs w:val="20"/>
              </w:rPr>
              <w:t>.</w:t>
            </w:r>
            <w:r w:rsidRPr="00113119">
              <w:rPr>
                <w:rFonts w:hint="eastAsia"/>
                <w:noProof/>
                <w:szCs w:val="20"/>
              </w:rPr>
              <w:t>啟用「密碼複雜度」原則</w:t>
            </w:r>
            <w:r w:rsidRPr="00113119">
              <w:rPr>
                <w:rFonts w:hint="eastAsia"/>
                <w:noProof/>
                <w:szCs w:val="20"/>
              </w:rPr>
              <w:t>(</w:t>
            </w:r>
            <w:r w:rsidRPr="00113119">
              <w:rPr>
                <w:rFonts w:hint="eastAsia"/>
                <w:noProof/>
                <w:szCs w:val="20"/>
              </w:rPr>
              <w:t>可複選</w:t>
            </w:r>
            <w:r w:rsidRPr="00113119">
              <w:rPr>
                <w:rFonts w:hint="eastAsia"/>
                <w:noProof/>
                <w:szCs w:val="20"/>
              </w:rPr>
              <w:t>)</w:t>
            </w:r>
          </w:p>
        </w:tc>
        <w:tc>
          <w:tcPr>
            <w:tcW w:w="2359" w:type="pct"/>
            <w:gridSpan w:val="12"/>
          </w:tcPr>
          <w:p w14:paraId="6FE9A7BC" w14:textId="5CB4C188" w:rsidR="00D40645" w:rsidRPr="00113119" w:rsidRDefault="00D40645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  <w:szCs w:val="20"/>
              </w:rPr>
              <w:t>█</w:t>
            </w:r>
            <w:r w:rsidRPr="00113119">
              <w:rPr>
                <w:rFonts w:hint="eastAsia"/>
                <w:noProof/>
                <w:szCs w:val="20"/>
              </w:rPr>
              <w:t>是，複雜度原則包含：</w:t>
            </w:r>
          </w:p>
          <w:p w14:paraId="71D4D1A7" w14:textId="23B193C3" w:rsidR="00D40645" w:rsidRPr="00113119" w:rsidRDefault="00D40645" w:rsidP="00105D8B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</w:rPr>
              <w:t>█</w:t>
            </w:r>
            <w:r w:rsidRPr="00113119">
              <w:rPr>
                <w:rFonts w:hint="eastAsia"/>
                <w:noProof/>
                <w:szCs w:val="20"/>
              </w:rPr>
              <w:t>英文</w:t>
            </w:r>
          </w:p>
          <w:p w14:paraId="0C7BE556" w14:textId="03B029AA" w:rsidR="00D40645" w:rsidRPr="00113119" w:rsidRDefault="00D40645" w:rsidP="00105D8B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</w:rPr>
              <w:t>█</w:t>
            </w:r>
            <w:r w:rsidRPr="00113119">
              <w:rPr>
                <w:rFonts w:hint="eastAsia"/>
                <w:noProof/>
                <w:szCs w:val="20"/>
              </w:rPr>
              <w:t>數字</w:t>
            </w:r>
          </w:p>
          <w:p w14:paraId="0819DCDA" w14:textId="6B568081" w:rsidR="00D40645" w:rsidRPr="00113119" w:rsidRDefault="00D40645" w:rsidP="00105D8B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</w:rPr>
              <w:t>█</w:t>
            </w:r>
            <w:r w:rsidRPr="00113119">
              <w:rPr>
                <w:rFonts w:hint="eastAsia"/>
                <w:noProof/>
                <w:szCs w:val="20"/>
              </w:rPr>
              <w:t>大小寫</w:t>
            </w:r>
          </w:p>
          <w:p w14:paraId="633A4B0B" w14:textId="2DC15343" w:rsidR="00D40645" w:rsidRPr="00113119" w:rsidRDefault="00D40645" w:rsidP="00105D8B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  <w:szCs w:val="20"/>
              </w:rPr>
              <w:t>█</w:t>
            </w:r>
            <w:r w:rsidRPr="00113119">
              <w:rPr>
                <w:rFonts w:hint="eastAsia"/>
                <w:noProof/>
                <w:szCs w:val="20"/>
              </w:rPr>
              <w:t>特殊符號</w:t>
            </w:r>
          </w:p>
        </w:tc>
        <w:tc>
          <w:tcPr>
            <w:tcW w:w="893" w:type="pct"/>
            <w:gridSpan w:val="3"/>
          </w:tcPr>
          <w:p w14:paraId="4E5DD982" w14:textId="77777777" w:rsidR="00D40645" w:rsidRPr="00113119" w:rsidRDefault="00D40645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ascii="標楷體" w:hAnsi="標楷體" w:hint="eastAsia"/>
                <w:noProof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否</w:t>
            </w:r>
          </w:p>
        </w:tc>
      </w:tr>
      <w:tr w:rsidR="00D40645" w:rsidRPr="00113119" w14:paraId="7DAE7FE5" w14:textId="77777777" w:rsidTr="003720BD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pct"/>
            <w:gridSpan w:val="4"/>
          </w:tcPr>
          <w:p w14:paraId="7CE8A1F8" w14:textId="7944D674" w:rsidR="00D40645" w:rsidRPr="00113119" w:rsidRDefault="00D40645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t>4.</w:t>
            </w:r>
            <w:r w:rsidRPr="00113119">
              <w:rPr>
                <w:rFonts w:hint="eastAsia"/>
                <w:noProof/>
                <w:szCs w:val="20"/>
              </w:rPr>
              <w:t>2.</w:t>
            </w:r>
            <w:r>
              <w:rPr>
                <w:noProof/>
                <w:szCs w:val="20"/>
              </w:rPr>
              <w:t>6</w:t>
            </w:r>
            <w:r w:rsidRPr="00113119">
              <w:rPr>
                <w:rFonts w:hint="eastAsia"/>
                <w:noProof/>
                <w:szCs w:val="20"/>
              </w:rPr>
              <w:t>.</w:t>
            </w:r>
            <w:r w:rsidRPr="00113119">
              <w:rPr>
                <w:rFonts w:hint="eastAsia"/>
                <w:noProof/>
                <w:szCs w:val="20"/>
              </w:rPr>
              <w:t>啟用「最小密碼長度」原則</w:t>
            </w:r>
          </w:p>
        </w:tc>
        <w:tc>
          <w:tcPr>
            <w:tcW w:w="2359" w:type="pct"/>
            <w:gridSpan w:val="12"/>
          </w:tcPr>
          <w:p w14:paraId="039AADF8" w14:textId="206DAC8D" w:rsidR="00D40645" w:rsidRPr="00113119" w:rsidRDefault="00D40645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</w:rPr>
              <w:t>█</w:t>
            </w:r>
            <w:r w:rsidRPr="00113119">
              <w:rPr>
                <w:rFonts w:hint="eastAsia"/>
                <w:noProof/>
                <w:szCs w:val="20"/>
              </w:rPr>
              <w:t>是，密碼長度至少</w:t>
            </w:r>
            <w:r w:rsidRPr="00495EB7"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>
              <w:rPr>
                <w:noProof/>
                <w:szCs w:val="20"/>
                <w:u w:val="single"/>
              </w:rPr>
              <w:t>12</w:t>
            </w:r>
            <w:r w:rsidRPr="00495EB7"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 w:rsidRPr="00113119">
              <w:rPr>
                <w:rFonts w:hint="eastAsia"/>
                <w:noProof/>
                <w:szCs w:val="20"/>
              </w:rPr>
              <w:t>個字元</w:t>
            </w:r>
          </w:p>
        </w:tc>
        <w:tc>
          <w:tcPr>
            <w:tcW w:w="893" w:type="pct"/>
            <w:gridSpan w:val="3"/>
          </w:tcPr>
          <w:p w14:paraId="6010C04F" w14:textId="77777777" w:rsidR="00D40645" w:rsidRPr="00113119" w:rsidRDefault="00D40645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</w:t>
            </w:r>
            <w:r>
              <w:rPr>
                <w:rFonts w:hint="eastAsia"/>
                <w:noProof/>
                <w:szCs w:val="20"/>
              </w:rPr>
              <w:t>否</w:t>
            </w:r>
          </w:p>
        </w:tc>
      </w:tr>
      <w:tr w:rsidR="00D40645" w:rsidRPr="00113119" w14:paraId="6E5895E5" w14:textId="77777777" w:rsidTr="003720BD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pct"/>
            <w:gridSpan w:val="4"/>
          </w:tcPr>
          <w:p w14:paraId="2A6D754B" w14:textId="42BD1141" w:rsidR="00D40645" w:rsidRPr="00113119" w:rsidRDefault="00D40645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t>4.</w:t>
            </w:r>
            <w:r w:rsidRPr="00113119">
              <w:rPr>
                <w:rFonts w:hint="eastAsia"/>
                <w:noProof/>
                <w:szCs w:val="20"/>
              </w:rPr>
              <w:t>2.</w:t>
            </w:r>
            <w:r>
              <w:rPr>
                <w:noProof/>
                <w:szCs w:val="20"/>
              </w:rPr>
              <w:t>7</w:t>
            </w:r>
            <w:r w:rsidRPr="00113119">
              <w:rPr>
                <w:rFonts w:hint="eastAsia"/>
                <w:noProof/>
                <w:szCs w:val="20"/>
              </w:rPr>
              <w:t>.</w:t>
            </w:r>
            <w:r w:rsidRPr="00113119">
              <w:rPr>
                <w:rFonts w:hint="eastAsia"/>
                <w:noProof/>
                <w:szCs w:val="20"/>
              </w:rPr>
              <w:t>啟用「密碼最長有效期限」原則</w:t>
            </w:r>
          </w:p>
        </w:tc>
        <w:tc>
          <w:tcPr>
            <w:tcW w:w="2359" w:type="pct"/>
            <w:gridSpan w:val="12"/>
          </w:tcPr>
          <w:p w14:paraId="443996E3" w14:textId="19257C73" w:rsidR="00D40645" w:rsidRPr="00113119" w:rsidRDefault="00D40645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□是，</w:t>
            </w:r>
            <w:r>
              <w:rPr>
                <w:rFonts w:hint="eastAsia"/>
                <w:noProof/>
                <w:szCs w:val="20"/>
              </w:rPr>
              <w:t>密碼最長</w:t>
            </w:r>
            <w:r w:rsidRPr="00113119">
              <w:rPr>
                <w:rFonts w:hint="eastAsia"/>
                <w:noProof/>
                <w:szCs w:val="20"/>
              </w:rPr>
              <w:t>有效期為</w:t>
            </w:r>
            <w:r w:rsidRPr="00B51527">
              <w:rPr>
                <w:rFonts w:hint="eastAsia"/>
                <w:noProof/>
                <w:szCs w:val="20"/>
                <w:u w:val="single"/>
              </w:rPr>
              <w:t xml:space="preserve">   </w:t>
            </w:r>
            <w:r w:rsidRPr="00113119">
              <w:rPr>
                <w:rFonts w:hint="eastAsia"/>
                <w:noProof/>
                <w:szCs w:val="20"/>
              </w:rPr>
              <w:t>日</w:t>
            </w:r>
          </w:p>
        </w:tc>
        <w:tc>
          <w:tcPr>
            <w:tcW w:w="893" w:type="pct"/>
            <w:gridSpan w:val="3"/>
          </w:tcPr>
          <w:p w14:paraId="705E57BB" w14:textId="588CBA34" w:rsidR="00D40645" w:rsidRPr="00113119" w:rsidRDefault="00D40645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  <w:szCs w:val="20"/>
              </w:rPr>
              <w:t>█</w:t>
            </w:r>
            <w:r>
              <w:rPr>
                <w:rFonts w:hint="eastAsia"/>
                <w:noProof/>
                <w:szCs w:val="20"/>
              </w:rPr>
              <w:t>否</w:t>
            </w:r>
          </w:p>
        </w:tc>
      </w:tr>
      <w:tr w:rsidR="00D40645" w:rsidRPr="00113119" w14:paraId="333FBCB4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pct"/>
            <w:gridSpan w:val="19"/>
            <w:shd w:val="clear" w:color="auto" w:fill="BFBFBF" w:themeFill="background1" w:themeFillShade="BF"/>
          </w:tcPr>
          <w:p w14:paraId="577B60DC" w14:textId="66036F53" w:rsidR="00D40645" w:rsidRPr="00113119" w:rsidRDefault="00DD2950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="00D40645" w:rsidRPr="00113119">
              <w:rPr>
                <w:rFonts w:hint="eastAsia"/>
                <w:noProof/>
                <w:szCs w:val="20"/>
              </w:rPr>
              <w:t>3.</w:t>
            </w:r>
            <w:r w:rsidR="00D40645" w:rsidRPr="00113119">
              <w:rPr>
                <w:rFonts w:hint="eastAsia"/>
                <w:noProof/>
                <w:szCs w:val="20"/>
              </w:rPr>
              <w:t>資料庫資料保護機制</w:t>
            </w:r>
          </w:p>
        </w:tc>
      </w:tr>
      <w:tr w:rsidR="00D40645" w:rsidRPr="00113119" w14:paraId="431DD548" w14:textId="77777777" w:rsidTr="0008078A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pct"/>
            <w:gridSpan w:val="4"/>
            <w:shd w:val="clear" w:color="auto" w:fill="auto"/>
          </w:tcPr>
          <w:p w14:paraId="2F3704A2" w14:textId="78EFA5B3" w:rsidR="00D40645" w:rsidRPr="003A7B39" w:rsidRDefault="00DD2950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 w:rsidRPr="003A7B39">
              <w:rPr>
                <w:noProof/>
                <w:szCs w:val="20"/>
              </w:rPr>
              <w:t>4.</w:t>
            </w:r>
            <w:r w:rsidR="00D40645" w:rsidRPr="003A7B39">
              <w:rPr>
                <w:noProof/>
                <w:szCs w:val="20"/>
              </w:rPr>
              <w:t>3.1.</w:t>
            </w:r>
            <w:r w:rsidR="00D40645" w:rsidRPr="003A7B39">
              <w:rPr>
                <w:noProof/>
                <w:szCs w:val="20"/>
              </w:rPr>
              <w:t>是否</w:t>
            </w:r>
            <w:r w:rsidR="00D40645" w:rsidRPr="003A7B39">
              <w:rPr>
                <w:rFonts w:hint="eastAsia"/>
                <w:noProof/>
                <w:szCs w:val="20"/>
              </w:rPr>
              <w:t>具備資料保護機制</w:t>
            </w:r>
            <w:r w:rsidR="00D40645" w:rsidRPr="003A7B39">
              <w:rPr>
                <w:rFonts w:hint="eastAsia"/>
                <w:noProof/>
                <w:szCs w:val="20"/>
              </w:rPr>
              <w:t>(</w:t>
            </w:r>
            <w:r w:rsidRPr="003A7B39">
              <w:rPr>
                <w:rFonts w:hint="eastAsia"/>
                <w:noProof/>
                <w:szCs w:val="20"/>
              </w:rPr>
              <w:t>加密</w:t>
            </w:r>
            <w:r w:rsidR="00D40645" w:rsidRPr="003A7B39">
              <w:rPr>
                <w:rFonts w:hint="eastAsia"/>
                <w:noProof/>
                <w:szCs w:val="20"/>
              </w:rPr>
              <w:t>)</w:t>
            </w:r>
          </w:p>
        </w:tc>
        <w:tc>
          <w:tcPr>
            <w:tcW w:w="2359" w:type="pct"/>
            <w:gridSpan w:val="12"/>
            <w:shd w:val="clear" w:color="auto" w:fill="auto"/>
          </w:tcPr>
          <w:p w14:paraId="6CB97A04" w14:textId="718C33F9" w:rsidR="00D40645" w:rsidRPr="003A7B39" w:rsidRDefault="00DD2950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u w:val="single"/>
              </w:rPr>
            </w:pPr>
            <w:r w:rsidRPr="003A7B39">
              <w:rPr>
                <w:rFonts w:ascii="標楷體" w:hAnsi="標楷體" w:hint="eastAsia"/>
                <w:noProof/>
              </w:rPr>
              <w:t>█</w:t>
            </w:r>
            <w:r w:rsidR="00D40645" w:rsidRPr="003A7B39">
              <w:rPr>
                <w:rFonts w:hint="eastAsia"/>
                <w:noProof/>
                <w:szCs w:val="20"/>
              </w:rPr>
              <w:t>是，機制為：</w:t>
            </w:r>
          </w:p>
          <w:p w14:paraId="228ACA04" w14:textId="77777777" w:rsidR="00D40645" w:rsidRPr="003A7B39" w:rsidRDefault="00D40645" w:rsidP="00105D8B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3A7B39">
              <w:rPr>
                <w:rFonts w:hint="eastAsia"/>
                <w:noProof/>
                <w:szCs w:val="20"/>
              </w:rPr>
              <w:t>□使用資料庫加密</w:t>
            </w:r>
          </w:p>
          <w:p w14:paraId="4174B7EC" w14:textId="7154C1F7" w:rsidR="00D40645" w:rsidRPr="003A7B39" w:rsidRDefault="00DD2950" w:rsidP="00105D8B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3A7B39">
              <w:rPr>
                <w:rFonts w:ascii="標楷體" w:hAnsi="標楷體" w:hint="eastAsia"/>
                <w:noProof/>
                <w:szCs w:val="20"/>
              </w:rPr>
              <w:t>█</w:t>
            </w:r>
            <w:r w:rsidR="00D40645" w:rsidRPr="003A7B39">
              <w:rPr>
                <w:rFonts w:hint="eastAsia"/>
                <w:noProof/>
                <w:szCs w:val="20"/>
              </w:rPr>
              <w:t>資料表欄位內容加密</w:t>
            </w:r>
          </w:p>
          <w:p w14:paraId="3A2B3E9F" w14:textId="77777777" w:rsidR="00D40645" w:rsidRPr="003A7B39" w:rsidRDefault="00D40645" w:rsidP="00105D8B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3A7B39">
              <w:rPr>
                <w:rFonts w:hint="eastAsia"/>
                <w:noProof/>
                <w:szCs w:val="20"/>
              </w:rPr>
              <w:t>□其他，請補充說明：</w:t>
            </w:r>
            <w:r w:rsidRPr="003A7B39">
              <w:rPr>
                <w:rFonts w:hint="eastAsia"/>
                <w:noProof/>
                <w:szCs w:val="20"/>
                <w:u w:val="single"/>
              </w:rPr>
              <w:t xml:space="preserve">        </w:t>
            </w:r>
          </w:p>
        </w:tc>
        <w:tc>
          <w:tcPr>
            <w:tcW w:w="893" w:type="pct"/>
            <w:gridSpan w:val="3"/>
          </w:tcPr>
          <w:p w14:paraId="280E2E95" w14:textId="77777777" w:rsidR="00D40645" w:rsidRPr="00113119" w:rsidRDefault="00D40645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</w:t>
            </w:r>
            <w:r>
              <w:rPr>
                <w:rFonts w:hint="eastAsia"/>
                <w:noProof/>
                <w:szCs w:val="20"/>
              </w:rPr>
              <w:t>否</w:t>
            </w:r>
          </w:p>
        </w:tc>
      </w:tr>
      <w:tr w:rsidR="00D40645" w:rsidRPr="00113119" w14:paraId="6FB6E802" w14:textId="77777777" w:rsidTr="003720BD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pct"/>
            <w:gridSpan w:val="4"/>
          </w:tcPr>
          <w:p w14:paraId="6A8C0C1C" w14:textId="7CB3F66D" w:rsidR="00D40645" w:rsidRPr="00113119" w:rsidRDefault="00DD2950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4</w:t>
            </w:r>
            <w:r>
              <w:rPr>
                <w:noProof/>
                <w:szCs w:val="20"/>
              </w:rPr>
              <w:t>.</w:t>
            </w:r>
            <w:r w:rsidR="00D40645" w:rsidRPr="00113119">
              <w:rPr>
                <w:rFonts w:hint="eastAsia"/>
                <w:noProof/>
                <w:szCs w:val="20"/>
              </w:rPr>
              <w:t>3.2.</w:t>
            </w:r>
            <w:r w:rsidR="00D40645" w:rsidRPr="00113119">
              <w:rPr>
                <w:rFonts w:hint="eastAsia"/>
                <w:noProof/>
                <w:szCs w:val="20"/>
              </w:rPr>
              <w:t>是否採用第三方加解密</w:t>
            </w:r>
            <w:r w:rsidR="00D40645" w:rsidRPr="00113119">
              <w:rPr>
                <w:rFonts w:hint="eastAsia"/>
                <w:noProof/>
                <w:szCs w:val="20"/>
              </w:rPr>
              <w:lastRenderedPageBreak/>
              <w:t>工具</w:t>
            </w:r>
          </w:p>
        </w:tc>
        <w:tc>
          <w:tcPr>
            <w:tcW w:w="2359" w:type="pct"/>
            <w:gridSpan w:val="12"/>
          </w:tcPr>
          <w:p w14:paraId="7ED707B3" w14:textId="1CB4C881" w:rsidR="00D40645" w:rsidRPr="00113119" w:rsidRDefault="00D40645" w:rsidP="00DD2950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lastRenderedPageBreak/>
              <w:t>□是，工具名稱：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                         </w:t>
            </w:r>
          </w:p>
        </w:tc>
        <w:tc>
          <w:tcPr>
            <w:tcW w:w="893" w:type="pct"/>
            <w:gridSpan w:val="3"/>
          </w:tcPr>
          <w:p w14:paraId="1A4F4FD9" w14:textId="257654B4" w:rsidR="00D40645" w:rsidRPr="00113119" w:rsidRDefault="00DD2950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</w:rPr>
              <w:t>█</w:t>
            </w:r>
            <w:r w:rsidR="00D40645">
              <w:rPr>
                <w:rFonts w:hint="eastAsia"/>
                <w:noProof/>
                <w:szCs w:val="20"/>
              </w:rPr>
              <w:t>否</w:t>
            </w:r>
          </w:p>
        </w:tc>
      </w:tr>
      <w:tr w:rsidR="003720BD" w:rsidRPr="00113119" w14:paraId="1C069C40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pct"/>
            <w:gridSpan w:val="19"/>
            <w:shd w:val="clear" w:color="auto" w:fill="BFBFBF" w:themeFill="background1" w:themeFillShade="BF"/>
          </w:tcPr>
          <w:p w14:paraId="52121D9B" w14:textId="09391291" w:rsidR="003720BD" w:rsidRPr="00113119" w:rsidRDefault="003720BD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4.</w:t>
            </w:r>
            <w:r>
              <w:rPr>
                <w:noProof/>
                <w:szCs w:val="20"/>
              </w:rPr>
              <w:t>4</w:t>
            </w:r>
            <w:r w:rsidRPr="00113119">
              <w:rPr>
                <w:rFonts w:hint="eastAsia"/>
                <w:noProof/>
                <w:szCs w:val="20"/>
              </w:rPr>
              <w:t>資料庫備份管理機制</w:t>
            </w:r>
          </w:p>
        </w:tc>
      </w:tr>
      <w:tr w:rsidR="003720BD" w:rsidRPr="00113119" w14:paraId="3AA6E3C0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44A50E07" w14:textId="3533F3BD" w:rsidR="003720BD" w:rsidRPr="00113119" w:rsidRDefault="003720BD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4.</w:t>
            </w:r>
            <w:r w:rsidR="00AC608A"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1</w:t>
            </w:r>
            <w:r w:rsidRPr="00113119">
              <w:rPr>
                <w:noProof/>
                <w:szCs w:val="20"/>
              </w:rPr>
              <w:t>.</w:t>
            </w:r>
            <w:r w:rsidRPr="00113119">
              <w:rPr>
                <w:rFonts w:hint="eastAsia"/>
                <w:noProof/>
                <w:szCs w:val="20"/>
              </w:rPr>
              <w:t>資料庫備份週期</w:t>
            </w:r>
          </w:p>
        </w:tc>
        <w:tc>
          <w:tcPr>
            <w:tcW w:w="2395" w:type="pct"/>
            <w:gridSpan w:val="12"/>
          </w:tcPr>
          <w:p w14:paraId="0B180706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是，備份週期為：</w:t>
            </w:r>
          </w:p>
          <w:p w14:paraId="33D23AE9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□每天</w:t>
            </w:r>
          </w:p>
          <w:p w14:paraId="232ACC4C" w14:textId="32279606" w:rsidR="003720BD" w:rsidRPr="00113119" w:rsidRDefault="00EA7322" w:rsidP="00105D8B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新細明體" w:eastAsia="新細明體" w:hAnsi="新細明體" w:hint="eastAsia"/>
                <w:noProof/>
                <w:szCs w:val="20"/>
              </w:rPr>
              <w:t>□</w:t>
            </w:r>
            <w:r w:rsidR="003720BD" w:rsidRPr="00113119">
              <w:rPr>
                <w:rFonts w:hint="eastAsia"/>
                <w:noProof/>
                <w:szCs w:val="20"/>
              </w:rPr>
              <w:t>每週</w:t>
            </w:r>
          </w:p>
          <w:p w14:paraId="3BEC364F" w14:textId="7134D371" w:rsidR="003720BD" w:rsidRPr="00113119" w:rsidRDefault="00EA7322" w:rsidP="00105D8B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  <w:szCs w:val="20"/>
              </w:rPr>
              <w:t>█</w:t>
            </w:r>
            <w:r w:rsidR="003720BD" w:rsidRPr="00113119">
              <w:rPr>
                <w:rFonts w:hint="eastAsia"/>
                <w:noProof/>
                <w:szCs w:val="20"/>
              </w:rPr>
              <w:t>每月</w:t>
            </w:r>
          </w:p>
          <w:p w14:paraId="6FEC3F1A" w14:textId="308A456E" w:rsidR="003720BD" w:rsidRPr="00113119" w:rsidRDefault="003720BD" w:rsidP="00105D8B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其他：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                </w:t>
            </w:r>
          </w:p>
        </w:tc>
        <w:tc>
          <w:tcPr>
            <w:tcW w:w="924" w:type="pct"/>
            <w:gridSpan w:val="4"/>
          </w:tcPr>
          <w:p w14:paraId="553DB072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</w:t>
            </w:r>
            <w:r>
              <w:rPr>
                <w:rFonts w:hint="eastAsia"/>
                <w:noProof/>
                <w:szCs w:val="20"/>
              </w:rPr>
              <w:t>否</w:t>
            </w:r>
          </w:p>
        </w:tc>
      </w:tr>
      <w:tr w:rsidR="003720BD" w:rsidRPr="00113119" w14:paraId="49B21433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2F7C0A87" w14:textId="2369998C" w:rsidR="003720BD" w:rsidRPr="00113119" w:rsidRDefault="003720BD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4.</w:t>
            </w:r>
            <w:r w:rsidR="00AC608A"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2</w:t>
            </w:r>
            <w:r w:rsidRPr="00113119">
              <w:rPr>
                <w:noProof/>
                <w:szCs w:val="20"/>
              </w:rPr>
              <w:t>.</w:t>
            </w:r>
            <w:r w:rsidRPr="00113119">
              <w:rPr>
                <w:rFonts w:hint="eastAsia"/>
                <w:noProof/>
                <w:szCs w:val="20"/>
              </w:rPr>
              <w:t>資料庫備份執行方式</w:t>
            </w:r>
          </w:p>
          <w:p w14:paraId="44ACA559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(</w:t>
            </w:r>
            <w:r w:rsidRPr="00113119">
              <w:rPr>
                <w:rFonts w:hint="eastAsia"/>
                <w:noProof/>
                <w:szCs w:val="20"/>
              </w:rPr>
              <w:t>可複選</w:t>
            </w:r>
            <w:r w:rsidRPr="00113119">
              <w:rPr>
                <w:rFonts w:hint="eastAsia"/>
                <w:noProof/>
                <w:szCs w:val="20"/>
              </w:rPr>
              <w:t>)</w:t>
            </w:r>
          </w:p>
        </w:tc>
        <w:tc>
          <w:tcPr>
            <w:tcW w:w="3320" w:type="pct"/>
            <w:gridSpan w:val="16"/>
          </w:tcPr>
          <w:p w14:paraId="2E502C09" w14:textId="0F68B842" w:rsidR="003720BD" w:rsidRPr="00113119" w:rsidRDefault="00AC608A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</w:rPr>
              <w:t>█</w:t>
            </w:r>
            <w:r w:rsidR="003720BD" w:rsidRPr="00113119">
              <w:rPr>
                <w:rFonts w:hint="eastAsia"/>
                <w:noProof/>
                <w:szCs w:val="20"/>
              </w:rPr>
              <w:t>完整備份</w:t>
            </w:r>
          </w:p>
          <w:p w14:paraId="54B633E7" w14:textId="7BD8479A" w:rsidR="003720BD" w:rsidRPr="00113119" w:rsidRDefault="00AC608A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</w:t>
            </w:r>
            <w:r w:rsidR="003720BD" w:rsidRPr="00113119">
              <w:rPr>
                <w:rFonts w:hint="eastAsia"/>
                <w:noProof/>
                <w:szCs w:val="20"/>
              </w:rPr>
              <w:t>差異備份</w:t>
            </w:r>
          </w:p>
          <w:p w14:paraId="6CF20E90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□增量備份</w:t>
            </w:r>
          </w:p>
          <w:p w14:paraId="1D25AEDD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□其他：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                  </w:t>
            </w:r>
          </w:p>
        </w:tc>
      </w:tr>
      <w:tr w:rsidR="003720BD" w:rsidRPr="00113119" w14:paraId="4047D3EE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4FBDC00B" w14:textId="08ABA5AA" w:rsidR="003720BD" w:rsidRPr="00113119" w:rsidRDefault="003720BD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4.</w:t>
            </w:r>
            <w:r w:rsidR="00AC608A"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3.</w:t>
            </w:r>
            <w:r w:rsidRPr="00113119">
              <w:rPr>
                <w:rFonts w:hint="eastAsia"/>
                <w:noProof/>
                <w:szCs w:val="20"/>
              </w:rPr>
              <w:t>資料庫備份儲存方式</w:t>
            </w:r>
          </w:p>
          <w:p w14:paraId="3D7D45D4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(</w:t>
            </w:r>
            <w:r w:rsidRPr="00113119">
              <w:rPr>
                <w:rFonts w:hint="eastAsia"/>
                <w:noProof/>
                <w:szCs w:val="20"/>
              </w:rPr>
              <w:t>可複選</w:t>
            </w:r>
            <w:r w:rsidRPr="00113119">
              <w:rPr>
                <w:rFonts w:hint="eastAsia"/>
                <w:noProof/>
                <w:szCs w:val="20"/>
              </w:rPr>
              <w:t>)</w:t>
            </w:r>
          </w:p>
        </w:tc>
        <w:tc>
          <w:tcPr>
            <w:tcW w:w="3320" w:type="pct"/>
            <w:gridSpan w:val="16"/>
          </w:tcPr>
          <w:p w14:paraId="09ECBC12" w14:textId="48E4B7B9" w:rsidR="003720BD" w:rsidRPr="00113119" w:rsidRDefault="00AC608A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</w:rPr>
              <w:t>█</w:t>
            </w:r>
            <w:r w:rsidR="003720BD" w:rsidRPr="00113119">
              <w:rPr>
                <w:rFonts w:hint="eastAsia"/>
                <w:noProof/>
                <w:szCs w:val="20"/>
              </w:rPr>
              <w:t>本地備份</w:t>
            </w:r>
          </w:p>
          <w:p w14:paraId="59F7C126" w14:textId="23C439FD" w:rsidR="003720BD" w:rsidRPr="00113119" w:rsidRDefault="00AC608A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</w:t>
            </w:r>
            <w:r w:rsidR="003720BD" w:rsidRPr="00113119">
              <w:rPr>
                <w:rFonts w:hint="eastAsia"/>
                <w:noProof/>
                <w:szCs w:val="20"/>
              </w:rPr>
              <w:t>異地備份</w:t>
            </w:r>
            <w:r w:rsidR="003720BD">
              <w:rPr>
                <w:rFonts w:hint="eastAsia"/>
                <w:noProof/>
                <w:szCs w:val="20"/>
              </w:rPr>
              <w:t>，地點說明</w:t>
            </w:r>
            <w:r w:rsidR="003720BD" w:rsidRPr="00113119">
              <w:rPr>
                <w:rFonts w:hint="eastAsia"/>
                <w:noProof/>
                <w:szCs w:val="20"/>
              </w:rPr>
              <w:t>：</w:t>
            </w:r>
            <w:r w:rsidRPr="00AC608A"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>
              <w:rPr>
                <w:rFonts w:hint="eastAsia"/>
                <w:noProof/>
                <w:szCs w:val="20"/>
                <w:u w:val="single"/>
              </w:rPr>
              <w:t xml:space="preserve">      </w:t>
            </w:r>
            <w:r w:rsidR="003720BD" w:rsidRPr="00113119">
              <w:rPr>
                <w:rFonts w:hint="eastAsia"/>
                <w:noProof/>
                <w:szCs w:val="20"/>
                <w:u w:val="single"/>
              </w:rPr>
              <w:t xml:space="preserve"> </w:t>
            </w:r>
          </w:p>
          <w:p w14:paraId="10B9BB01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□其他：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                  </w:t>
            </w:r>
          </w:p>
        </w:tc>
      </w:tr>
      <w:tr w:rsidR="003720BD" w:rsidRPr="00113119" w14:paraId="6040E0E9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1E9A1EA4" w14:textId="3BFF28F3" w:rsidR="003720BD" w:rsidRPr="00113119" w:rsidRDefault="003720BD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4.4.</w:t>
            </w:r>
            <w:r w:rsidR="00AC608A">
              <w:rPr>
                <w:noProof/>
                <w:szCs w:val="20"/>
              </w:rPr>
              <w:t>4</w:t>
            </w:r>
            <w:r w:rsidRPr="00113119">
              <w:rPr>
                <w:rFonts w:hint="eastAsia"/>
                <w:noProof/>
                <w:szCs w:val="20"/>
              </w:rPr>
              <w:t>資料庫備份保護方式</w:t>
            </w:r>
          </w:p>
        </w:tc>
        <w:tc>
          <w:tcPr>
            <w:tcW w:w="2395" w:type="pct"/>
            <w:gridSpan w:val="12"/>
          </w:tcPr>
          <w:p w14:paraId="19963081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□是，備份保護方式：</w:t>
            </w:r>
          </w:p>
          <w:p w14:paraId="31CF7DCF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□備份檔案加密</w:t>
            </w:r>
          </w:p>
          <w:p w14:paraId="001A49D7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□硬體加密</w:t>
            </w:r>
          </w:p>
          <w:p w14:paraId="0B8F7634" w14:textId="334D58E6" w:rsidR="003720BD" w:rsidRPr="00113119" w:rsidRDefault="00AC608A" w:rsidP="00105D8B">
            <w:pPr>
              <w:widowControl/>
              <w:spacing w:before="48" w:afterLines="20" w:after="48" w:line="400" w:lineRule="exact"/>
              <w:ind w:leftChars="113" w:left="596" w:hangingChars="100" w:hanging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  <w:szCs w:val="20"/>
              </w:rPr>
              <w:t>█</w:t>
            </w:r>
            <w:r w:rsidR="003720BD" w:rsidRPr="00113119">
              <w:rPr>
                <w:rFonts w:hint="eastAsia"/>
                <w:noProof/>
                <w:szCs w:val="20"/>
              </w:rPr>
              <w:t>實體保護</w:t>
            </w:r>
            <w:r w:rsidR="003720BD" w:rsidRPr="00113119">
              <w:rPr>
                <w:rFonts w:hint="eastAsia"/>
                <w:noProof/>
                <w:szCs w:val="20"/>
              </w:rPr>
              <w:t>(</w:t>
            </w:r>
            <w:r w:rsidR="003720BD" w:rsidRPr="00113119">
              <w:rPr>
                <w:rFonts w:hint="eastAsia"/>
                <w:noProof/>
                <w:szCs w:val="20"/>
              </w:rPr>
              <w:t>如儲存資料櫃上鎖</w:t>
            </w:r>
            <w:r w:rsidR="003720BD" w:rsidRPr="00113119">
              <w:rPr>
                <w:rFonts w:hint="eastAsia"/>
                <w:noProof/>
                <w:szCs w:val="20"/>
              </w:rPr>
              <w:t>)</w:t>
            </w:r>
          </w:p>
          <w:p w14:paraId="19B66C1B" w14:textId="28079354" w:rsidR="003720BD" w:rsidRPr="00113119" w:rsidRDefault="00AC608A" w:rsidP="00105D8B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</w:t>
            </w:r>
            <w:r w:rsidR="003720BD" w:rsidRPr="00113119">
              <w:rPr>
                <w:rFonts w:hint="eastAsia"/>
                <w:noProof/>
                <w:szCs w:val="20"/>
              </w:rPr>
              <w:t>其他：</w:t>
            </w:r>
            <w:r w:rsidR="003720BD" w:rsidRPr="00113119">
              <w:rPr>
                <w:rFonts w:hint="eastAsia"/>
                <w:noProof/>
                <w:szCs w:val="20"/>
                <w:u w:val="single"/>
              </w:rPr>
              <w:t xml:space="preserve">                   </w:t>
            </w:r>
          </w:p>
        </w:tc>
        <w:tc>
          <w:tcPr>
            <w:tcW w:w="924" w:type="pct"/>
            <w:gridSpan w:val="4"/>
          </w:tcPr>
          <w:p w14:paraId="065E070B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</w:rPr>
              <w:t>□</w:t>
            </w:r>
            <w:r>
              <w:rPr>
                <w:rFonts w:hint="eastAsia"/>
                <w:noProof/>
                <w:szCs w:val="20"/>
              </w:rPr>
              <w:t>否</w:t>
            </w:r>
          </w:p>
        </w:tc>
      </w:tr>
      <w:tr w:rsidR="003720BD" w:rsidRPr="00113119" w14:paraId="670C7238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34013DC6" w14:textId="1E8EBC5A" w:rsidR="003720BD" w:rsidRPr="00113119" w:rsidRDefault="003720BD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4.</w:t>
            </w:r>
            <w:r w:rsidR="00AC608A"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5.</w:t>
            </w:r>
            <w:r w:rsidRPr="00113119">
              <w:rPr>
                <w:rFonts w:hint="eastAsia"/>
                <w:noProof/>
                <w:szCs w:val="20"/>
              </w:rPr>
              <w:t>資料庫備份回復測試</w:t>
            </w:r>
          </w:p>
        </w:tc>
        <w:tc>
          <w:tcPr>
            <w:tcW w:w="2395" w:type="pct"/>
            <w:gridSpan w:val="12"/>
          </w:tcPr>
          <w:p w14:paraId="2EAB9F1C" w14:textId="6C912E4E" w:rsidR="003720BD" w:rsidRPr="00113119" w:rsidRDefault="00AC608A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</w:rPr>
              <w:t>█</w:t>
            </w:r>
            <w:r w:rsidR="003720BD" w:rsidRPr="00113119">
              <w:rPr>
                <w:rFonts w:hint="eastAsia"/>
                <w:noProof/>
                <w:szCs w:val="20"/>
              </w:rPr>
              <w:t>是，</w:t>
            </w:r>
          </w:p>
          <w:p w14:paraId="0903C845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ind w:leftChars="100" w:left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113119">
              <w:rPr>
                <w:noProof/>
                <w:szCs w:val="20"/>
              </w:rPr>
              <w:tab/>
            </w:r>
            <w:r w:rsidRPr="00113119">
              <w:rPr>
                <w:rFonts w:hint="eastAsia"/>
                <w:noProof/>
                <w:szCs w:val="20"/>
              </w:rPr>
              <w:t>測試頻率：</w:t>
            </w:r>
          </w:p>
          <w:p w14:paraId="7126C366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□每季</w:t>
            </w:r>
          </w:p>
          <w:p w14:paraId="77231311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□每半年</w:t>
            </w:r>
          </w:p>
          <w:p w14:paraId="179F6C7D" w14:textId="27C6D33B" w:rsidR="003720BD" w:rsidRPr="00113119" w:rsidRDefault="00AC608A" w:rsidP="00105D8B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  <w:szCs w:val="20"/>
              </w:rPr>
              <w:t>█</w:t>
            </w:r>
            <w:r w:rsidR="003720BD" w:rsidRPr="00113119">
              <w:rPr>
                <w:rFonts w:hint="eastAsia"/>
                <w:noProof/>
                <w:szCs w:val="20"/>
              </w:rPr>
              <w:t>每年</w:t>
            </w:r>
          </w:p>
          <w:p w14:paraId="5A11ADE2" w14:textId="6458AB61" w:rsidR="003720BD" w:rsidRPr="00113119" w:rsidRDefault="00AC608A" w:rsidP="00105D8B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</w:t>
            </w:r>
            <w:r w:rsidR="003720BD" w:rsidRPr="00113119">
              <w:rPr>
                <w:rFonts w:hint="eastAsia"/>
                <w:noProof/>
                <w:szCs w:val="20"/>
              </w:rPr>
              <w:t>其他：</w:t>
            </w:r>
            <w:r w:rsidR="003720BD" w:rsidRPr="00113119">
              <w:rPr>
                <w:rFonts w:hint="eastAsia"/>
                <w:noProof/>
                <w:szCs w:val="20"/>
                <w:u w:val="single"/>
              </w:rPr>
              <w:t xml:space="preserve">    </w:t>
            </w:r>
          </w:p>
          <w:p w14:paraId="734892F6" w14:textId="3EE5F48F" w:rsidR="003720BD" w:rsidRPr="00113119" w:rsidRDefault="003720BD" w:rsidP="00105D8B">
            <w:pPr>
              <w:widowControl/>
              <w:spacing w:before="48" w:afterLines="20" w:after="48" w:line="400" w:lineRule="exact"/>
              <w:ind w:leftChars="100" w:left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113119">
              <w:rPr>
                <w:noProof/>
                <w:szCs w:val="20"/>
              </w:rPr>
              <w:tab/>
            </w:r>
            <w:r w:rsidRPr="00113119">
              <w:rPr>
                <w:rFonts w:hint="eastAsia"/>
                <w:noProof/>
                <w:szCs w:val="20"/>
              </w:rPr>
              <w:t>最近一次執行日期：</w:t>
            </w:r>
            <w:r w:rsidR="00AC608A">
              <w:rPr>
                <w:rFonts w:hint="eastAsia"/>
                <w:noProof/>
                <w:szCs w:val="20"/>
                <w:u w:val="single"/>
              </w:rPr>
              <w:t>1</w:t>
            </w:r>
            <w:r w:rsidR="001E268C">
              <w:rPr>
                <w:noProof/>
                <w:szCs w:val="20"/>
                <w:u w:val="single"/>
              </w:rPr>
              <w:t>10</w:t>
            </w:r>
            <w:r w:rsidRPr="00B51527"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 w:rsidRPr="004E3D18">
              <w:rPr>
                <w:rFonts w:hint="eastAsia"/>
                <w:noProof/>
                <w:szCs w:val="20"/>
                <w:u w:val="single"/>
              </w:rPr>
              <w:t>年</w:t>
            </w:r>
            <w:r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 w:rsidR="00AC608A">
              <w:rPr>
                <w:noProof/>
                <w:szCs w:val="20"/>
                <w:u w:val="single"/>
              </w:rPr>
              <w:t>1</w:t>
            </w:r>
            <w:r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 w:rsidRPr="004E3D18">
              <w:rPr>
                <w:rFonts w:hint="eastAsia"/>
                <w:noProof/>
                <w:szCs w:val="20"/>
                <w:u w:val="single"/>
              </w:rPr>
              <w:t>月</w:t>
            </w:r>
            <w:r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 w:rsidR="00AC608A">
              <w:rPr>
                <w:noProof/>
                <w:szCs w:val="20"/>
                <w:u w:val="single"/>
              </w:rPr>
              <w:t>8</w:t>
            </w:r>
            <w:r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>
              <w:rPr>
                <w:rFonts w:hint="eastAsia"/>
                <w:noProof/>
                <w:szCs w:val="20"/>
                <w:u w:val="single"/>
              </w:rPr>
              <w:t>日</w:t>
            </w:r>
          </w:p>
        </w:tc>
        <w:tc>
          <w:tcPr>
            <w:tcW w:w="924" w:type="pct"/>
            <w:gridSpan w:val="4"/>
          </w:tcPr>
          <w:p w14:paraId="423ADBBB" w14:textId="3A62A7FD" w:rsidR="003720BD" w:rsidRPr="00113119" w:rsidRDefault="003720BD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</w:t>
            </w:r>
            <w:r>
              <w:rPr>
                <w:rFonts w:hint="eastAsia"/>
                <w:noProof/>
                <w:szCs w:val="20"/>
              </w:rPr>
              <w:t>否</w:t>
            </w:r>
          </w:p>
        </w:tc>
      </w:tr>
      <w:tr w:rsidR="003720BD" w:rsidRPr="00113119" w14:paraId="40C0BB4E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pct"/>
            <w:gridSpan w:val="19"/>
            <w:shd w:val="clear" w:color="auto" w:fill="BFBFBF" w:themeFill="background1" w:themeFillShade="BF"/>
          </w:tcPr>
          <w:p w14:paraId="6386ADA7" w14:textId="693584E5" w:rsidR="003720BD" w:rsidRPr="00113119" w:rsidRDefault="00AC608A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4.5</w:t>
            </w:r>
            <w:r w:rsidR="003720BD" w:rsidRPr="00113119">
              <w:rPr>
                <w:rFonts w:hint="eastAsia"/>
                <w:noProof/>
                <w:szCs w:val="20"/>
              </w:rPr>
              <w:t>.</w:t>
            </w:r>
            <w:r w:rsidR="003720BD" w:rsidRPr="00113119">
              <w:rPr>
                <w:rFonts w:hint="eastAsia"/>
                <w:noProof/>
                <w:szCs w:val="20"/>
              </w:rPr>
              <w:t>資料庫弱點管理機制</w:t>
            </w:r>
          </w:p>
        </w:tc>
      </w:tr>
      <w:tr w:rsidR="003720BD" w:rsidRPr="00113119" w14:paraId="16511D93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3CDE7ECC" w14:textId="1716700B" w:rsidR="003720BD" w:rsidRPr="00113119" w:rsidRDefault="00AC608A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="003720BD" w:rsidRPr="00113119">
              <w:rPr>
                <w:rFonts w:hint="eastAsia"/>
                <w:noProof/>
                <w:szCs w:val="20"/>
              </w:rPr>
              <w:t>5.</w:t>
            </w:r>
            <w:r w:rsidR="003720BD" w:rsidRPr="00113119">
              <w:rPr>
                <w:noProof/>
                <w:szCs w:val="20"/>
              </w:rPr>
              <w:t>1.</w:t>
            </w:r>
            <w:r w:rsidR="003720BD" w:rsidRPr="00113119">
              <w:rPr>
                <w:rFonts w:hint="eastAsia"/>
                <w:noProof/>
                <w:szCs w:val="20"/>
              </w:rPr>
              <w:t>執行資料庫主機弱點掃描</w:t>
            </w:r>
          </w:p>
        </w:tc>
        <w:tc>
          <w:tcPr>
            <w:tcW w:w="2395" w:type="pct"/>
            <w:gridSpan w:val="12"/>
          </w:tcPr>
          <w:p w14:paraId="3EB31B52" w14:textId="545D1BA9" w:rsidR="003720BD" w:rsidRPr="00113119" w:rsidRDefault="00AC608A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</w:rPr>
              <w:t>█</w:t>
            </w:r>
            <w:r w:rsidR="003720BD" w:rsidRPr="00113119">
              <w:rPr>
                <w:rFonts w:hint="eastAsia"/>
                <w:noProof/>
                <w:szCs w:val="20"/>
              </w:rPr>
              <w:t>是，</w:t>
            </w:r>
          </w:p>
          <w:p w14:paraId="782BF001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ind w:leftChars="100" w:left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113119">
              <w:rPr>
                <w:noProof/>
                <w:szCs w:val="20"/>
              </w:rPr>
              <w:tab/>
            </w:r>
            <w:r w:rsidRPr="00113119">
              <w:rPr>
                <w:rFonts w:hint="eastAsia"/>
                <w:noProof/>
                <w:szCs w:val="20"/>
              </w:rPr>
              <w:t>弱點掃描執行頻率：</w:t>
            </w:r>
          </w:p>
          <w:p w14:paraId="48A340B0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□每週</w:t>
            </w:r>
          </w:p>
          <w:p w14:paraId="39F57030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lastRenderedPageBreak/>
              <w:t>□每月</w:t>
            </w:r>
          </w:p>
          <w:p w14:paraId="17DDA985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□每季</w:t>
            </w:r>
          </w:p>
          <w:p w14:paraId="2DBD231E" w14:textId="5F014B39" w:rsidR="003720BD" w:rsidRPr="00113119" w:rsidRDefault="00AC608A" w:rsidP="00105D8B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</w:rPr>
              <w:t>█</w:t>
            </w:r>
            <w:r w:rsidR="003720BD" w:rsidRPr="00113119">
              <w:rPr>
                <w:rFonts w:hint="eastAsia"/>
                <w:noProof/>
                <w:szCs w:val="20"/>
              </w:rPr>
              <w:t>其他：</w:t>
            </w:r>
            <w:r w:rsidR="003720BD" w:rsidRPr="00113119"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>
              <w:rPr>
                <w:rFonts w:hint="eastAsia"/>
                <w:noProof/>
                <w:szCs w:val="20"/>
                <w:u w:val="single"/>
              </w:rPr>
              <w:t>每年</w:t>
            </w:r>
            <w:r w:rsidR="003720BD" w:rsidRPr="00113119">
              <w:rPr>
                <w:rFonts w:hint="eastAsia"/>
                <w:noProof/>
                <w:szCs w:val="20"/>
                <w:u w:val="single"/>
              </w:rPr>
              <w:t xml:space="preserve">  </w:t>
            </w:r>
          </w:p>
          <w:p w14:paraId="2E6B5C9E" w14:textId="17ABDCDF" w:rsidR="00AC608A" w:rsidRPr="00AC608A" w:rsidRDefault="003720BD" w:rsidP="00AC608A">
            <w:pPr>
              <w:widowControl/>
              <w:spacing w:before="48" w:afterLines="20" w:after="48" w:line="400" w:lineRule="exact"/>
              <w:ind w:leftChars="100" w:lef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u w:val="single"/>
              </w:rPr>
            </w:pPr>
            <w:r w:rsidRPr="00113119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113119">
              <w:rPr>
                <w:noProof/>
                <w:szCs w:val="20"/>
              </w:rPr>
              <w:tab/>
            </w:r>
            <w:r w:rsidRPr="00113119">
              <w:rPr>
                <w:rFonts w:hint="eastAsia"/>
                <w:noProof/>
                <w:szCs w:val="20"/>
              </w:rPr>
              <w:t>最近一次掃描日期：</w:t>
            </w:r>
            <w:r w:rsidR="00AC608A" w:rsidRPr="00AC608A">
              <w:rPr>
                <w:rFonts w:hint="eastAsia"/>
                <w:noProof/>
                <w:szCs w:val="20"/>
                <w:u w:val="single"/>
              </w:rPr>
              <w:t>1</w:t>
            </w:r>
            <w:r w:rsidR="001E268C">
              <w:rPr>
                <w:noProof/>
                <w:szCs w:val="20"/>
                <w:u w:val="single"/>
              </w:rPr>
              <w:t>10</w:t>
            </w:r>
            <w:r w:rsidR="00AC608A" w:rsidRPr="00AC608A">
              <w:rPr>
                <w:rFonts w:hint="eastAsia"/>
                <w:noProof/>
                <w:szCs w:val="20"/>
                <w:u w:val="single"/>
              </w:rPr>
              <w:t>年</w:t>
            </w:r>
            <w:r w:rsidR="00B81A64">
              <w:rPr>
                <w:rFonts w:hint="eastAsia"/>
                <w:noProof/>
                <w:szCs w:val="20"/>
                <w:u w:val="single"/>
              </w:rPr>
              <w:t>1</w:t>
            </w:r>
            <w:r w:rsidR="00AC608A" w:rsidRPr="00AC608A">
              <w:rPr>
                <w:rFonts w:hint="eastAsia"/>
                <w:noProof/>
                <w:szCs w:val="20"/>
                <w:u w:val="single"/>
              </w:rPr>
              <w:t>月</w:t>
            </w:r>
            <w:r w:rsidR="00B81A64">
              <w:rPr>
                <w:noProof/>
                <w:szCs w:val="20"/>
                <w:u w:val="single"/>
              </w:rPr>
              <w:t>4</w:t>
            </w:r>
            <w:r w:rsidR="00AC608A" w:rsidRPr="00AC608A">
              <w:rPr>
                <w:rFonts w:hint="eastAsia"/>
                <w:noProof/>
                <w:szCs w:val="20"/>
                <w:u w:val="single"/>
              </w:rPr>
              <w:t>日</w:t>
            </w:r>
          </w:p>
          <w:p w14:paraId="67CCE932" w14:textId="77777777" w:rsidR="00AC608A" w:rsidRPr="00AC608A" w:rsidRDefault="00AC608A" w:rsidP="00AC608A">
            <w:pPr>
              <w:widowControl/>
              <w:spacing w:before="48" w:afterLines="20" w:after="48" w:line="400" w:lineRule="exact"/>
              <w:ind w:leftChars="100" w:lef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u w:val="single"/>
              </w:rPr>
            </w:pPr>
            <w:r w:rsidRPr="00AC608A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AC608A">
              <w:rPr>
                <w:rFonts w:ascii="標楷體" w:hAnsi="標楷體" w:cs="標楷體" w:hint="eastAsia"/>
                <w:noProof/>
                <w:szCs w:val="20"/>
              </w:rPr>
              <w:t>執行廠商：</w:t>
            </w:r>
            <w:r w:rsidRPr="00AC608A">
              <w:rPr>
                <w:rFonts w:ascii="標楷體" w:hAnsi="標楷體" w:cs="標楷體" w:hint="eastAsia"/>
                <w:noProof/>
                <w:szCs w:val="20"/>
                <w:u w:val="single"/>
              </w:rPr>
              <w:t>中華</w:t>
            </w:r>
            <w:r w:rsidRPr="00AC608A">
              <w:rPr>
                <w:rFonts w:hint="eastAsia"/>
                <w:noProof/>
                <w:szCs w:val="20"/>
                <w:u w:val="single"/>
              </w:rPr>
              <w:t>資安</w:t>
            </w:r>
          </w:p>
          <w:p w14:paraId="642C6235" w14:textId="3B1B0E2A" w:rsidR="003720BD" w:rsidRPr="00113119" w:rsidRDefault="00AC608A" w:rsidP="00AC608A">
            <w:pPr>
              <w:widowControl/>
              <w:spacing w:before="48" w:afterLines="20" w:after="48" w:line="400" w:lineRule="exact"/>
              <w:ind w:leftChars="100" w:left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u w:val="single"/>
              </w:rPr>
            </w:pPr>
            <w:r w:rsidRPr="00AC608A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AC608A">
              <w:rPr>
                <w:rFonts w:hint="eastAsia"/>
                <w:noProof/>
                <w:szCs w:val="20"/>
              </w:rPr>
              <w:t>掃描工具：</w:t>
            </w:r>
            <w:r w:rsidRPr="00AC608A">
              <w:rPr>
                <w:noProof/>
                <w:szCs w:val="20"/>
                <w:u w:val="single"/>
              </w:rPr>
              <w:t>Nessus</w:t>
            </w:r>
          </w:p>
        </w:tc>
        <w:tc>
          <w:tcPr>
            <w:tcW w:w="924" w:type="pct"/>
            <w:gridSpan w:val="4"/>
          </w:tcPr>
          <w:p w14:paraId="15C088E9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lastRenderedPageBreak/>
              <w:t>□</w:t>
            </w:r>
            <w:r>
              <w:rPr>
                <w:rFonts w:hint="eastAsia"/>
                <w:noProof/>
                <w:szCs w:val="20"/>
              </w:rPr>
              <w:t>否</w:t>
            </w:r>
          </w:p>
        </w:tc>
      </w:tr>
      <w:tr w:rsidR="003720BD" w:rsidRPr="00113119" w14:paraId="3E018229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40E85C74" w14:textId="6CDC2F9A" w:rsidR="003720BD" w:rsidRPr="00113119" w:rsidRDefault="00AC608A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4</w:t>
            </w:r>
            <w:r>
              <w:rPr>
                <w:noProof/>
                <w:szCs w:val="20"/>
              </w:rPr>
              <w:t>.</w:t>
            </w:r>
            <w:r w:rsidR="003720BD" w:rsidRPr="00113119">
              <w:rPr>
                <w:rFonts w:hint="eastAsia"/>
                <w:noProof/>
                <w:szCs w:val="20"/>
              </w:rPr>
              <w:t>5.2.</w:t>
            </w:r>
            <w:r w:rsidR="003720BD" w:rsidRPr="00113119">
              <w:rPr>
                <w:rFonts w:hint="eastAsia"/>
                <w:noProof/>
                <w:szCs w:val="20"/>
              </w:rPr>
              <w:t>定期修補資料庫主機弱點</w:t>
            </w:r>
          </w:p>
        </w:tc>
        <w:tc>
          <w:tcPr>
            <w:tcW w:w="2395" w:type="pct"/>
            <w:gridSpan w:val="12"/>
          </w:tcPr>
          <w:p w14:paraId="2D2FB5FE" w14:textId="188AA8A0" w:rsidR="003720BD" w:rsidRPr="00113119" w:rsidRDefault="00AC608A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</w:rPr>
              <w:t>█</w:t>
            </w:r>
            <w:r w:rsidR="003720BD" w:rsidRPr="00113119">
              <w:rPr>
                <w:rFonts w:hint="eastAsia"/>
                <w:noProof/>
                <w:szCs w:val="20"/>
              </w:rPr>
              <w:t>是，</w:t>
            </w:r>
          </w:p>
          <w:p w14:paraId="1A65A1AD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ind w:leftChars="100" w:left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113119">
              <w:rPr>
                <w:noProof/>
                <w:szCs w:val="20"/>
              </w:rPr>
              <w:tab/>
            </w:r>
            <w:r w:rsidRPr="00113119">
              <w:rPr>
                <w:rFonts w:hint="eastAsia"/>
                <w:noProof/>
                <w:szCs w:val="20"/>
              </w:rPr>
              <w:t>弱點修補頻率：</w:t>
            </w:r>
          </w:p>
          <w:p w14:paraId="47F81980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□每月</w:t>
            </w:r>
          </w:p>
          <w:p w14:paraId="13F7316C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□每季</w:t>
            </w:r>
          </w:p>
          <w:p w14:paraId="0D2FC19F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□每半年</w:t>
            </w:r>
          </w:p>
          <w:p w14:paraId="7C23ABE0" w14:textId="42BFF1F2" w:rsidR="003720BD" w:rsidRPr="00113119" w:rsidRDefault="00AC608A" w:rsidP="00105D8B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</w:rPr>
              <w:t>█</w:t>
            </w:r>
            <w:r w:rsidR="003720BD" w:rsidRPr="00113119">
              <w:rPr>
                <w:rFonts w:hint="eastAsia"/>
                <w:noProof/>
                <w:szCs w:val="20"/>
              </w:rPr>
              <w:t>其他：</w:t>
            </w:r>
            <w:r w:rsidR="003720BD" w:rsidRPr="00113119">
              <w:rPr>
                <w:rFonts w:hint="eastAsia"/>
                <w:noProof/>
                <w:szCs w:val="20"/>
                <w:u w:val="single"/>
              </w:rPr>
              <w:t xml:space="preserve">  </w:t>
            </w:r>
            <w:r>
              <w:rPr>
                <w:rFonts w:hint="eastAsia"/>
                <w:noProof/>
                <w:szCs w:val="20"/>
                <w:u w:val="single"/>
              </w:rPr>
              <w:t>每年</w:t>
            </w:r>
            <w:r w:rsidR="003720BD">
              <w:rPr>
                <w:rFonts w:hint="eastAsia"/>
                <w:noProof/>
                <w:szCs w:val="20"/>
                <w:u w:val="single"/>
              </w:rPr>
              <w:t xml:space="preserve">                </w:t>
            </w:r>
          </w:p>
          <w:p w14:paraId="7F85BCA3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ind w:leftChars="100" w:left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113119">
              <w:rPr>
                <w:noProof/>
                <w:szCs w:val="20"/>
              </w:rPr>
              <w:tab/>
            </w:r>
            <w:r w:rsidRPr="00113119">
              <w:rPr>
                <w:rFonts w:hint="eastAsia"/>
                <w:noProof/>
                <w:szCs w:val="20"/>
              </w:rPr>
              <w:t>弱點修補門檻：</w:t>
            </w:r>
          </w:p>
          <w:p w14:paraId="48A2BA9E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□僅修補高風險弱點</w:t>
            </w:r>
          </w:p>
          <w:p w14:paraId="25DE0D8D" w14:textId="348B8D4B" w:rsidR="003720BD" w:rsidRPr="00113119" w:rsidRDefault="00AC608A" w:rsidP="00105D8B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</w:rPr>
              <w:t>█</w:t>
            </w:r>
            <w:r w:rsidR="003720BD" w:rsidRPr="00113119">
              <w:rPr>
                <w:rFonts w:hint="eastAsia"/>
                <w:noProof/>
                <w:szCs w:val="20"/>
              </w:rPr>
              <w:t>修補中風險以上弱點</w:t>
            </w:r>
          </w:p>
          <w:p w14:paraId="52BA9F02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ind w:leftChars="100" w:left="280" w:firstLineChars="100" w:firstLine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□修補低風險以上弱點</w:t>
            </w:r>
          </w:p>
        </w:tc>
        <w:tc>
          <w:tcPr>
            <w:tcW w:w="924" w:type="pct"/>
            <w:gridSpan w:val="4"/>
          </w:tcPr>
          <w:p w14:paraId="5C72DFD3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</w:t>
            </w:r>
            <w:r>
              <w:rPr>
                <w:rFonts w:hint="eastAsia"/>
                <w:noProof/>
                <w:szCs w:val="20"/>
              </w:rPr>
              <w:t>否</w:t>
            </w:r>
          </w:p>
        </w:tc>
      </w:tr>
      <w:tr w:rsidR="003720BD" w:rsidRPr="00113119" w14:paraId="736B22B5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5AEB36EF" w14:textId="6AED6C39" w:rsidR="003720BD" w:rsidRPr="00113119" w:rsidRDefault="00AC608A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="003720BD" w:rsidRPr="00113119">
              <w:rPr>
                <w:rFonts w:hint="eastAsia"/>
                <w:noProof/>
                <w:szCs w:val="20"/>
              </w:rPr>
              <w:t>5.3.</w:t>
            </w:r>
            <w:r w:rsidR="003720BD" w:rsidRPr="00113119">
              <w:rPr>
                <w:rFonts w:hint="eastAsia"/>
                <w:noProof/>
                <w:szCs w:val="20"/>
              </w:rPr>
              <w:t>定期修補資料庫主機安全性更新項目</w:t>
            </w:r>
          </w:p>
        </w:tc>
        <w:tc>
          <w:tcPr>
            <w:tcW w:w="2395" w:type="pct"/>
            <w:gridSpan w:val="12"/>
          </w:tcPr>
          <w:p w14:paraId="0CA75913" w14:textId="7140BCE1" w:rsidR="003720BD" w:rsidRPr="00113119" w:rsidRDefault="00AC608A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</w:rPr>
              <w:t>█</w:t>
            </w:r>
            <w:r w:rsidR="003720BD" w:rsidRPr="00113119">
              <w:rPr>
                <w:rFonts w:hint="eastAsia"/>
                <w:noProof/>
                <w:szCs w:val="20"/>
              </w:rPr>
              <w:t>是，</w:t>
            </w:r>
          </w:p>
          <w:p w14:paraId="0B10F71C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ind w:leftChars="100" w:left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113119">
              <w:rPr>
                <w:noProof/>
                <w:szCs w:val="20"/>
              </w:rPr>
              <w:tab/>
            </w:r>
            <w:r w:rsidRPr="00113119">
              <w:rPr>
                <w:rFonts w:hint="eastAsia"/>
                <w:noProof/>
                <w:szCs w:val="20"/>
              </w:rPr>
              <w:t>更新方式：</w:t>
            </w:r>
          </w:p>
          <w:p w14:paraId="24E4B268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□集中管控、派送</w:t>
            </w:r>
            <w:r w:rsidRPr="00113119">
              <w:rPr>
                <w:rFonts w:hint="eastAsia"/>
                <w:noProof/>
                <w:szCs w:val="20"/>
              </w:rPr>
              <w:t>(</w:t>
            </w:r>
            <w:r w:rsidRPr="00113119">
              <w:rPr>
                <w:rFonts w:hint="eastAsia"/>
                <w:noProof/>
                <w:szCs w:val="20"/>
              </w:rPr>
              <w:t>如中控台</w:t>
            </w:r>
            <w:r w:rsidRPr="00113119">
              <w:rPr>
                <w:rFonts w:hint="eastAsia"/>
                <w:noProof/>
                <w:szCs w:val="20"/>
              </w:rPr>
              <w:t>)</w:t>
            </w:r>
          </w:p>
          <w:p w14:paraId="749D1353" w14:textId="64E4A704" w:rsidR="003720BD" w:rsidRPr="00113119" w:rsidRDefault="00AC608A" w:rsidP="00105D8B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</w:rPr>
              <w:t>█</w:t>
            </w:r>
            <w:r w:rsidR="003720BD" w:rsidRPr="00113119">
              <w:rPr>
                <w:rFonts w:hint="eastAsia"/>
                <w:noProof/>
                <w:szCs w:val="20"/>
              </w:rPr>
              <w:t>管理者手動更新</w:t>
            </w:r>
          </w:p>
          <w:p w14:paraId="48FB454C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□其他：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               </w:t>
            </w:r>
          </w:p>
          <w:p w14:paraId="6A9E4F0C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ind w:leftChars="100" w:left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113119">
              <w:rPr>
                <w:noProof/>
                <w:szCs w:val="20"/>
              </w:rPr>
              <w:tab/>
            </w:r>
            <w:r w:rsidRPr="00113119">
              <w:rPr>
                <w:rFonts w:hint="eastAsia"/>
                <w:noProof/>
                <w:szCs w:val="20"/>
              </w:rPr>
              <w:t>更新頻率：</w:t>
            </w:r>
          </w:p>
          <w:p w14:paraId="685F88E5" w14:textId="77777777" w:rsidR="000C148A" w:rsidRDefault="00AC608A" w:rsidP="00105D8B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  <w:szCs w:val="20"/>
              </w:rPr>
              <w:t>█</w:t>
            </w:r>
            <w:r w:rsidR="003720BD" w:rsidRPr="00113119">
              <w:rPr>
                <w:rFonts w:hint="eastAsia"/>
                <w:noProof/>
                <w:szCs w:val="20"/>
              </w:rPr>
              <w:t>每月</w:t>
            </w:r>
          </w:p>
          <w:p w14:paraId="564B626A" w14:textId="6943C814" w:rsidR="003720BD" w:rsidRPr="00113119" w:rsidRDefault="003720BD" w:rsidP="00105D8B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□每週</w:t>
            </w:r>
            <w:r w:rsidRPr="00113119">
              <w:rPr>
                <w:rFonts w:hint="eastAsia"/>
                <w:noProof/>
                <w:szCs w:val="20"/>
              </w:rPr>
              <w:t xml:space="preserve"> </w:t>
            </w:r>
          </w:p>
          <w:p w14:paraId="250B5B4B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□每天</w:t>
            </w:r>
          </w:p>
          <w:p w14:paraId="3FBA1D78" w14:textId="3C8CE903" w:rsidR="003720BD" w:rsidRPr="00113119" w:rsidRDefault="003720BD" w:rsidP="00105D8B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其他：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         </w:t>
            </w:r>
          </w:p>
          <w:p w14:paraId="62095A89" w14:textId="31D20818" w:rsidR="003720BD" w:rsidRPr="00113119" w:rsidRDefault="003720BD" w:rsidP="00105D8B">
            <w:pPr>
              <w:widowControl/>
              <w:spacing w:before="48" w:afterLines="20" w:after="48" w:line="400" w:lineRule="exact"/>
              <w:ind w:leftChars="100" w:left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113119">
              <w:rPr>
                <w:noProof/>
                <w:szCs w:val="20"/>
              </w:rPr>
              <w:tab/>
            </w:r>
            <w:r w:rsidRPr="00113119">
              <w:rPr>
                <w:rFonts w:hint="eastAsia"/>
                <w:noProof/>
                <w:szCs w:val="20"/>
              </w:rPr>
              <w:t>最近更新時間：</w:t>
            </w:r>
            <w:r w:rsidRPr="00B51527"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 w:rsidR="00AC608A">
              <w:rPr>
                <w:noProof/>
                <w:szCs w:val="20"/>
                <w:u w:val="single"/>
              </w:rPr>
              <w:t>110</w:t>
            </w:r>
            <w:r w:rsidRPr="004E3D18">
              <w:rPr>
                <w:rFonts w:hint="eastAsia"/>
                <w:noProof/>
                <w:szCs w:val="20"/>
                <w:u w:val="single"/>
              </w:rPr>
              <w:t>年</w:t>
            </w:r>
            <w:r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 w:rsidR="00AC608A">
              <w:rPr>
                <w:noProof/>
                <w:szCs w:val="20"/>
                <w:u w:val="single"/>
              </w:rPr>
              <w:t>2</w:t>
            </w:r>
            <w:r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 w:rsidRPr="004E3D18">
              <w:rPr>
                <w:rFonts w:hint="eastAsia"/>
                <w:noProof/>
                <w:szCs w:val="20"/>
                <w:u w:val="single"/>
              </w:rPr>
              <w:t>月</w:t>
            </w:r>
            <w:r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 w:rsidR="00AC608A">
              <w:rPr>
                <w:noProof/>
                <w:szCs w:val="20"/>
                <w:u w:val="single"/>
              </w:rPr>
              <w:t>5</w:t>
            </w:r>
            <w:r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>
              <w:rPr>
                <w:rFonts w:hint="eastAsia"/>
                <w:noProof/>
                <w:szCs w:val="20"/>
                <w:u w:val="single"/>
              </w:rPr>
              <w:t>日</w:t>
            </w:r>
          </w:p>
        </w:tc>
        <w:tc>
          <w:tcPr>
            <w:tcW w:w="924" w:type="pct"/>
            <w:gridSpan w:val="4"/>
          </w:tcPr>
          <w:p w14:paraId="1BE320B9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</w:t>
            </w:r>
            <w:r>
              <w:rPr>
                <w:rFonts w:hint="eastAsia"/>
                <w:noProof/>
                <w:szCs w:val="20"/>
              </w:rPr>
              <w:t>否</w:t>
            </w:r>
          </w:p>
        </w:tc>
      </w:tr>
      <w:tr w:rsidR="003720BD" w:rsidRPr="00113119" w14:paraId="03AD5123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pct"/>
            <w:gridSpan w:val="19"/>
            <w:shd w:val="clear" w:color="auto" w:fill="BFBFBF" w:themeFill="background1" w:themeFillShade="BF"/>
          </w:tcPr>
          <w:p w14:paraId="701F8139" w14:textId="0608FAF0" w:rsidR="003720BD" w:rsidRPr="00113119" w:rsidRDefault="00AC608A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="003720BD" w:rsidRPr="00113119">
              <w:rPr>
                <w:rFonts w:hint="eastAsia"/>
                <w:noProof/>
                <w:szCs w:val="20"/>
              </w:rPr>
              <w:t>6.</w:t>
            </w:r>
            <w:r w:rsidR="003720BD" w:rsidRPr="00113119">
              <w:rPr>
                <w:rFonts w:hint="eastAsia"/>
                <w:noProof/>
                <w:szCs w:val="20"/>
              </w:rPr>
              <w:t>資料庫存取與授權</w:t>
            </w:r>
          </w:p>
        </w:tc>
      </w:tr>
      <w:tr w:rsidR="003720BD" w:rsidRPr="00113119" w14:paraId="73C3A785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2B0E4EB5" w14:textId="7B28FE20" w:rsidR="003720BD" w:rsidRPr="00113119" w:rsidRDefault="00AC608A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="003720BD" w:rsidRPr="00113119">
              <w:rPr>
                <w:noProof/>
                <w:szCs w:val="20"/>
              </w:rPr>
              <w:t>6.1.</w:t>
            </w:r>
            <w:r w:rsidR="003720BD" w:rsidRPr="00113119">
              <w:rPr>
                <w:rFonts w:hint="eastAsia"/>
                <w:noProof/>
                <w:szCs w:val="20"/>
              </w:rPr>
              <w:t>限制資料庫主機服務埠</w:t>
            </w:r>
          </w:p>
        </w:tc>
        <w:tc>
          <w:tcPr>
            <w:tcW w:w="2395" w:type="pct"/>
            <w:gridSpan w:val="12"/>
          </w:tcPr>
          <w:p w14:paraId="76707766" w14:textId="0EDF9E61" w:rsidR="003720BD" w:rsidRPr="00113119" w:rsidRDefault="00AC608A" w:rsidP="00AC608A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u w:val="single"/>
              </w:rPr>
            </w:pPr>
            <w:r>
              <w:rPr>
                <w:rFonts w:ascii="標楷體" w:hAnsi="標楷體" w:hint="eastAsia"/>
                <w:noProof/>
                <w:szCs w:val="20"/>
              </w:rPr>
              <w:t>█</w:t>
            </w:r>
            <w:r w:rsidR="003720BD" w:rsidRPr="00113119">
              <w:rPr>
                <w:rFonts w:hint="eastAsia"/>
                <w:noProof/>
                <w:szCs w:val="20"/>
              </w:rPr>
              <w:t>是，僅開啟下列服務埠：</w:t>
            </w:r>
            <w:r w:rsidR="00582CBB" w:rsidRPr="00582CBB">
              <w:rPr>
                <w:noProof/>
                <w:szCs w:val="20"/>
                <w:u w:val="single"/>
              </w:rPr>
              <w:t>20,21,22,25,1521</w:t>
            </w:r>
          </w:p>
        </w:tc>
        <w:tc>
          <w:tcPr>
            <w:tcW w:w="924" w:type="pct"/>
            <w:gridSpan w:val="4"/>
          </w:tcPr>
          <w:p w14:paraId="53A172F3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</w:t>
            </w:r>
            <w:r>
              <w:rPr>
                <w:rFonts w:hint="eastAsia"/>
                <w:noProof/>
                <w:szCs w:val="20"/>
              </w:rPr>
              <w:t>否</w:t>
            </w:r>
          </w:p>
        </w:tc>
      </w:tr>
      <w:tr w:rsidR="003720BD" w:rsidRPr="00113119" w14:paraId="131D0A53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33FE91F4" w14:textId="0B9219C0" w:rsidR="003720BD" w:rsidRPr="00113119" w:rsidRDefault="00AC608A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lastRenderedPageBreak/>
              <w:t>4.</w:t>
            </w:r>
            <w:r w:rsidR="003720BD" w:rsidRPr="00113119">
              <w:rPr>
                <w:rFonts w:hint="eastAsia"/>
                <w:noProof/>
                <w:szCs w:val="20"/>
              </w:rPr>
              <w:t>6.2.</w:t>
            </w:r>
            <w:r w:rsidR="003720BD" w:rsidRPr="00113119">
              <w:rPr>
                <w:rFonts w:hint="eastAsia"/>
                <w:noProof/>
                <w:szCs w:val="20"/>
              </w:rPr>
              <w:t>限制遠端存取的</w:t>
            </w:r>
            <w:r w:rsidR="003720BD" w:rsidRPr="00113119">
              <w:rPr>
                <w:rFonts w:hint="eastAsia"/>
                <w:noProof/>
                <w:szCs w:val="20"/>
              </w:rPr>
              <w:t>IP</w:t>
            </w:r>
            <w:r w:rsidR="003720BD" w:rsidRPr="00113119">
              <w:rPr>
                <w:rFonts w:hint="eastAsia"/>
                <w:noProof/>
                <w:szCs w:val="20"/>
              </w:rPr>
              <w:t>來源</w:t>
            </w:r>
          </w:p>
        </w:tc>
        <w:tc>
          <w:tcPr>
            <w:tcW w:w="2395" w:type="pct"/>
            <w:gridSpan w:val="12"/>
          </w:tcPr>
          <w:p w14:paraId="48320233" w14:textId="4C1E2648" w:rsidR="003720BD" w:rsidRPr="00113119" w:rsidRDefault="00EA7322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  <w:szCs w:val="20"/>
              </w:rPr>
              <w:t>█</w:t>
            </w:r>
            <w:r w:rsidR="003720BD" w:rsidRPr="00113119">
              <w:rPr>
                <w:rFonts w:hint="eastAsia"/>
                <w:noProof/>
                <w:szCs w:val="20"/>
              </w:rPr>
              <w:t>是，僅允許下列來源</w:t>
            </w:r>
            <w:r w:rsidR="003720BD" w:rsidRPr="00113119">
              <w:rPr>
                <w:rFonts w:hint="eastAsia"/>
                <w:noProof/>
                <w:szCs w:val="20"/>
              </w:rPr>
              <w:t>IP</w:t>
            </w:r>
            <w:r w:rsidR="003720BD" w:rsidRPr="00113119">
              <w:rPr>
                <w:rFonts w:hint="eastAsia"/>
                <w:noProof/>
                <w:szCs w:val="20"/>
              </w:rPr>
              <w:t>可存取資料庫：</w:t>
            </w:r>
          </w:p>
          <w:p w14:paraId="418B4016" w14:textId="3F28B847" w:rsidR="003720BD" w:rsidRPr="00113119" w:rsidRDefault="00EA7322" w:rsidP="00EA7322">
            <w:pPr>
              <w:widowControl/>
              <w:spacing w:before="48" w:afterLines="20" w:after="48" w:line="400" w:lineRule="exact"/>
              <w:ind w:leftChars="90" w:left="25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  <w:u w:val="single"/>
              </w:rPr>
              <w:t>跳板機</w:t>
            </w:r>
            <w:r>
              <w:rPr>
                <w:noProof/>
                <w:szCs w:val="20"/>
                <w:u w:val="single"/>
              </w:rPr>
              <w:t>192.168.100.32</w:t>
            </w:r>
            <w:r>
              <w:rPr>
                <w:rFonts w:ascii="微軟正黑體" w:eastAsia="微軟正黑體" w:hAnsi="微軟正黑體" w:hint="eastAsia"/>
                <w:noProof/>
                <w:szCs w:val="20"/>
                <w:u w:val="single"/>
              </w:rPr>
              <w:t>、</w:t>
            </w:r>
            <w:r>
              <w:rPr>
                <w:noProof/>
                <w:szCs w:val="20"/>
                <w:u w:val="single"/>
              </w:rPr>
              <w:t>192.168.100.33</w:t>
            </w:r>
            <w:r w:rsidR="003720BD" w:rsidRPr="0010586D">
              <w:rPr>
                <w:rFonts w:hint="eastAsia"/>
                <w:noProof/>
                <w:szCs w:val="20"/>
                <w:u w:val="single"/>
              </w:rPr>
              <w:t xml:space="preserve">         </w:t>
            </w:r>
          </w:p>
        </w:tc>
        <w:tc>
          <w:tcPr>
            <w:tcW w:w="924" w:type="pct"/>
            <w:gridSpan w:val="4"/>
          </w:tcPr>
          <w:p w14:paraId="5737CF6A" w14:textId="541F3BD2" w:rsidR="003720BD" w:rsidRPr="00113119" w:rsidRDefault="003720BD" w:rsidP="00EA7322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□否</w:t>
            </w:r>
          </w:p>
        </w:tc>
      </w:tr>
      <w:tr w:rsidR="003720BD" w:rsidRPr="00113119" w14:paraId="6636FCB7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5C21CC72" w14:textId="3CC53C08" w:rsidR="003720BD" w:rsidRPr="00113119" w:rsidRDefault="00AC608A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="003720BD" w:rsidRPr="00113119">
              <w:rPr>
                <w:rFonts w:hint="eastAsia"/>
                <w:noProof/>
                <w:szCs w:val="20"/>
              </w:rPr>
              <w:t>6.3.</w:t>
            </w:r>
            <w:r w:rsidR="003720BD" w:rsidRPr="00113119">
              <w:rPr>
                <w:rFonts w:hint="eastAsia"/>
                <w:noProof/>
                <w:szCs w:val="20"/>
              </w:rPr>
              <w:t>限制遠端存取的帳號</w:t>
            </w:r>
          </w:p>
        </w:tc>
        <w:tc>
          <w:tcPr>
            <w:tcW w:w="2395" w:type="pct"/>
            <w:gridSpan w:val="12"/>
          </w:tcPr>
          <w:p w14:paraId="17AD1765" w14:textId="4D33385B" w:rsidR="003720BD" w:rsidRPr="00113119" w:rsidRDefault="00EA7322" w:rsidP="00EA7322">
            <w:pPr>
              <w:widowControl/>
              <w:tabs>
                <w:tab w:val="left" w:pos="319"/>
              </w:tabs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  <w:szCs w:val="20"/>
              </w:rPr>
              <w:t>█</w:t>
            </w:r>
            <w:r w:rsidR="003720BD" w:rsidRPr="00113119">
              <w:rPr>
                <w:rFonts w:hint="eastAsia"/>
                <w:noProof/>
                <w:szCs w:val="20"/>
              </w:rPr>
              <w:t>是，僅允許下列帳號可遠端存取資料庫：</w:t>
            </w:r>
          </w:p>
          <w:p w14:paraId="66673955" w14:textId="7FEDD732" w:rsidR="003720BD" w:rsidRPr="00113119" w:rsidRDefault="00EA7322" w:rsidP="00EA7322">
            <w:pPr>
              <w:widowControl/>
              <w:tabs>
                <w:tab w:val="left" w:pos="230"/>
              </w:tabs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EA7322">
              <w:rPr>
                <w:rFonts w:hint="eastAsia"/>
                <w:noProof/>
                <w:szCs w:val="20"/>
              </w:rPr>
              <w:t xml:space="preserve">  </w:t>
            </w:r>
            <w:r>
              <w:rPr>
                <w:noProof/>
                <w:szCs w:val="20"/>
                <w:u w:val="single"/>
              </w:rPr>
              <w:t>DBA</w:t>
            </w:r>
            <w:r>
              <w:rPr>
                <w:rFonts w:hint="eastAsia"/>
                <w:noProof/>
                <w:szCs w:val="20"/>
                <w:u w:val="single"/>
              </w:rPr>
              <w:t>管理者</w:t>
            </w:r>
            <w:r w:rsidR="003720BD" w:rsidRPr="0010586D">
              <w:rPr>
                <w:rFonts w:hint="eastAsia"/>
                <w:noProof/>
                <w:szCs w:val="20"/>
                <w:u w:val="single"/>
              </w:rPr>
              <w:t xml:space="preserve">   </w:t>
            </w:r>
          </w:p>
        </w:tc>
        <w:tc>
          <w:tcPr>
            <w:tcW w:w="924" w:type="pct"/>
            <w:gridSpan w:val="4"/>
          </w:tcPr>
          <w:p w14:paraId="210F6233" w14:textId="46975B42" w:rsidR="003720BD" w:rsidRPr="00113119" w:rsidRDefault="00EA7322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□否</w:t>
            </w:r>
          </w:p>
        </w:tc>
      </w:tr>
      <w:tr w:rsidR="003720BD" w:rsidRPr="00113119" w14:paraId="3B069648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6689EF8A" w14:textId="6D62F100" w:rsidR="003720BD" w:rsidRPr="00113119" w:rsidRDefault="00EA7322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4</w:t>
            </w:r>
            <w:r>
              <w:rPr>
                <w:noProof/>
                <w:szCs w:val="20"/>
              </w:rPr>
              <w:t>.</w:t>
            </w:r>
            <w:r w:rsidR="003720BD" w:rsidRPr="00113119">
              <w:rPr>
                <w:rFonts w:hint="eastAsia"/>
                <w:noProof/>
                <w:szCs w:val="20"/>
              </w:rPr>
              <w:t>6.4.</w:t>
            </w:r>
            <w:r w:rsidR="003720BD" w:rsidRPr="00113119">
              <w:rPr>
                <w:rFonts w:hint="eastAsia"/>
                <w:noProof/>
                <w:szCs w:val="20"/>
              </w:rPr>
              <w:t>禁止管理者帳號透過遠端存取</w:t>
            </w:r>
          </w:p>
        </w:tc>
        <w:tc>
          <w:tcPr>
            <w:tcW w:w="2395" w:type="pct"/>
            <w:gridSpan w:val="12"/>
          </w:tcPr>
          <w:p w14:paraId="54B77306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ind w:left="280" w:hangingChars="100" w:hanging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□是，限制管理者帳號直接透過遠端連線進行操作</w:t>
            </w:r>
          </w:p>
        </w:tc>
        <w:tc>
          <w:tcPr>
            <w:tcW w:w="924" w:type="pct"/>
            <w:gridSpan w:val="4"/>
          </w:tcPr>
          <w:p w14:paraId="1CC48A9E" w14:textId="49C72C29" w:rsidR="003720BD" w:rsidRPr="00113119" w:rsidRDefault="00EA7322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  <w:szCs w:val="20"/>
              </w:rPr>
              <w:t>█</w:t>
            </w:r>
            <w:r w:rsidR="003720BD">
              <w:rPr>
                <w:rFonts w:hint="eastAsia"/>
                <w:noProof/>
                <w:szCs w:val="20"/>
              </w:rPr>
              <w:t>否</w:t>
            </w:r>
          </w:p>
        </w:tc>
      </w:tr>
      <w:tr w:rsidR="003720BD" w:rsidRPr="00113119" w14:paraId="70072C24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06C01B8E" w14:textId="1AABF2BE" w:rsidR="003720BD" w:rsidRPr="00113119" w:rsidRDefault="00EA7322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="003720BD" w:rsidRPr="00113119">
              <w:rPr>
                <w:rFonts w:hint="eastAsia"/>
                <w:noProof/>
                <w:szCs w:val="20"/>
              </w:rPr>
              <w:t>6.5.</w:t>
            </w:r>
            <w:r w:rsidR="003720BD" w:rsidRPr="00113119">
              <w:rPr>
                <w:rFonts w:hint="eastAsia"/>
                <w:noProof/>
                <w:szCs w:val="20"/>
              </w:rPr>
              <w:t>資料庫帳號權限最小化原則</w:t>
            </w:r>
          </w:p>
        </w:tc>
        <w:tc>
          <w:tcPr>
            <w:tcW w:w="2395" w:type="pct"/>
            <w:gridSpan w:val="12"/>
          </w:tcPr>
          <w:p w14:paraId="12EDD06F" w14:textId="113EBD59" w:rsidR="003720BD" w:rsidRPr="00113119" w:rsidRDefault="00EA7322" w:rsidP="00105D8B">
            <w:pPr>
              <w:widowControl/>
              <w:spacing w:before="48" w:afterLines="20" w:after="48" w:line="400" w:lineRule="exact"/>
              <w:ind w:left="280" w:hangingChars="100" w:hanging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  <w:szCs w:val="20"/>
              </w:rPr>
              <w:t>█</w:t>
            </w:r>
            <w:r w:rsidR="003720BD" w:rsidRPr="00113119">
              <w:rPr>
                <w:rFonts w:hint="eastAsia"/>
                <w:noProof/>
                <w:szCs w:val="20"/>
              </w:rPr>
              <w:t>是，依照職務區隔限制資料庫帳號所需權限</w:t>
            </w:r>
          </w:p>
        </w:tc>
        <w:tc>
          <w:tcPr>
            <w:tcW w:w="924" w:type="pct"/>
            <w:gridSpan w:val="4"/>
          </w:tcPr>
          <w:p w14:paraId="4861EE7E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</w:t>
            </w:r>
            <w:r>
              <w:rPr>
                <w:rFonts w:hint="eastAsia"/>
                <w:noProof/>
                <w:szCs w:val="20"/>
              </w:rPr>
              <w:t>否</w:t>
            </w:r>
          </w:p>
        </w:tc>
      </w:tr>
      <w:tr w:rsidR="003720BD" w:rsidRPr="00113119" w14:paraId="504D6B76" w14:textId="77777777" w:rsidTr="0008078A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  <w:shd w:val="clear" w:color="auto" w:fill="auto"/>
          </w:tcPr>
          <w:p w14:paraId="5E354F25" w14:textId="41B8849D" w:rsidR="003720BD" w:rsidRPr="003A7B39" w:rsidRDefault="00EA7322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 w:rsidRPr="003A7B39">
              <w:rPr>
                <w:noProof/>
                <w:szCs w:val="20"/>
              </w:rPr>
              <w:t>4.</w:t>
            </w:r>
            <w:r w:rsidR="003720BD" w:rsidRPr="003A7B39">
              <w:rPr>
                <w:rFonts w:hint="eastAsia"/>
                <w:noProof/>
                <w:szCs w:val="20"/>
              </w:rPr>
              <w:t>6.6.</w:t>
            </w:r>
            <w:r w:rsidR="003720BD" w:rsidRPr="003A7B39">
              <w:rPr>
                <w:rFonts w:hint="eastAsia"/>
                <w:noProof/>
                <w:szCs w:val="20"/>
              </w:rPr>
              <w:t>資料庫</w:t>
            </w:r>
            <w:r w:rsidR="00EB07A5" w:rsidRPr="003A7B39">
              <w:rPr>
                <w:rFonts w:hint="eastAsia"/>
                <w:noProof/>
                <w:szCs w:val="20"/>
              </w:rPr>
              <w:t>資料</w:t>
            </w:r>
            <w:r w:rsidR="003720BD" w:rsidRPr="003A7B39">
              <w:rPr>
                <w:rFonts w:hint="eastAsia"/>
                <w:noProof/>
                <w:szCs w:val="20"/>
              </w:rPr>
              <w:t>傳輸安全機制</w:t>
            </w:r>
          </w:p>
        </w:tc>
        <w:tc>
          <w:tcPr>
            <w:tcW w:w="2395" w:type="pct"/>
            <w:gridSpan w:val="12"/>
            <w:shd w:val="clear" w:color="auto" w:fill="auto"/>
          </w:tcPr>
          <w:p w14:paraId="3E2A3833" w14:textId="7A061112" w:rsidR="003720BD" w:rsidRPr="003A7B39" w:rsidRDefault="00EA7322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3A7B39">
              <w:rPr>
                <w:rFonts w:ascii="標楷體" w:hAnsi="標楷體" w:hint="eastAsia"/>
                <w:noProof/>
                <w:szCs w:val="20"/>
              </w:rPr>
              <w:t>█</w:t>
            </w:r>
            <w:r w:rsidR="003720BD" w:rsidRPr="003A7B39">
              <w:rPr>
                <w:rFonts w:hint="eastAsia"/>
                <w:noProof/>
                <w:szCs w:val="20"/>
              </w:rPr>
              <w:t>是，</w:t>
            </w:r>
            <w:r w:rsidR="00EB07A5" w:rsidRPr="003A7B39">
              <w:rPr>
                <w:rFonts w:hint="eastAsia"/>
                <w:noProof/>
                <w:szCs w:val="20"/>
              </w:rPr>
              <w:t>資料</w:t>
            </w:r>
            <w:r w:rsidR="003720BD" w:rsidRPr="003A7B39">
              <w:rPr>
                <w:rFonts w:hint="eastAsia"/>
                <w:noProof/>
                <w:szCs w:val="20"/>
              </w:rPr>
              <w:t>傳輸安全機制如下：</w:t>
            </w:r>
          </w:p>
          <w:p w14:paraId="74BADCBB" w14:textId="38319298" w:rsidR="003720BD" w:rsidRPr="003A7B39" w:rsidRDefault="00EA7322" w:rsidP="00105D8B">
            <w:pPr>
              <w:widowControl/>
              <w:spacing w:before="48" w:afterLines="20" w:after="48" w:line="400" w:lineRule="exact"/>
              <w:ind w:leftChars="100" w:left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3A7B39">
              <w:rPr>
                <w:szCs w:val="20"/>
                <w:u w:val="single"/>
              </w:rPr>
              <w:t>TLS</w:t>
            </w:r>
            <w:r w:rsidR="00582CBB" w:rsidRPr="003A7B39">
              <w:rPr>
                <w:szCs w:val="20"/>
                <w:u w:val="single"/>
              </w:rPr>
              <w:t>1.0</w:t>
            </w:r>
            <w:r w:rsidR="003720BD" w:rsidRPr="003A7B39">
              <w:rPr>
                <w:rFonts w:hint="eastAsia"/>
                <w:noProof/>
                <w:szCs w:val="20"/>
                <w:u w:val="single"/>
              </w:rPr>
              <w:t xml:space="preserve">     </w:t>
            </w:r>
          </w:p>
        </w:tc>
        <w:tc>
          <w:tcPr>
            <w:tcW w:w="924" w:type="pct"/>
            <w:gridSpan w:val="4"/>
          </w:tcPr>
          <w:p w14:paraId="3FB2FAD4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□否</w:t>
            </w:r>
          </w:p>
        </w:tc>
      </w:tr>
      <w:tr w:rsidR="003720BD" w:rsidRPr="00113119" w14:paraId="058B0FB3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pct"/>
            <w:gridSpan w:val="19"/>
            <w:shd w:val="clear" w:color="auto" w:fill="BFBFBF" w:themeFill="background1" w:themeFillShade="BF"/>
          </w:tcPr>
          <w:p w14:paraId="45205C8B" w14:textId="5A0941DF" w:rsidR="003720BD" w:rsidRPr="00113119" w:rsidRDefault="00105D8B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="003720BD" w:rsidRPr="00113119">
              <w:rPr>
                <w:rFonts w:hint="eastAsia"/>
                <w:noProof/>
                <w:szCs w:val="20"/>
              </w:rPr>
              <w:t>7.</w:t>
            </w:r>
            <w:r w:rsidR="003720BD" w:rsidRPr="00113119">
              <w:rPr>
                <w:rFonts w:hint="eastAsia"/>
                <w:noProof/>
                <w:szCs w:val="20"/>
              </w:rPr>
              <w:t>資料庫稽核與紀錄</w:t>
            </w:r>
          </w:p>
        </w:tc>
      </w:tr>
      <w:tr w:rsidR="003720BD" w:rsidRPr="00113119" w14:paraId="7705F282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42E5F947" w14:textId="71234790" w:rsidR="003720BD" w:rsidRPr="00113119" w:rsidRDefault="009110A5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="003720BD" w:rsidRPr="00113119">
              <w:rPr>
                <w:noProof/>
                <w:szCs w:val="20"/>
              </w:rPr>
              <w:t>7.1.</w:t>
            </w:r>
            <w:r w:rsidR="003720BD" w:rsidRPr="00113119">
              <w:rPr>
                <w:rFonts w:hint="eastAsia"/>
                <w:noProof/>
                <w:szCs w:val="20"/>
              </w:rPr>
              <w:t>啟用資料庫帳號變更稽核</w:t>
            </w:r>
          </w:p>
        </w:tc>
        <w:tc>
          <w:tcPr>
            <w:tcW w:w="2395" w:type="pct"/>
            <w:gridSpan w:val="12"/>
          </w:tcPr>
          <w:p w14:paraId="0B98FBED" w14:textId="21CE8FBC" w:rsidR="003720BD" w:rsidRPr="00113119" w:rsidRDefault="00EA7322" w:rsidP="00105D8B">
            <w:pPr>
              <w:widowControl/>
              <w:spacing w:before="48" w:afterLines="20" w:after="48" w:line="400" w:lineRule="exact"/>
              <w:ind w:left="280" w:hangingChars="100" w:hanging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  <w:szCs w:val="20"/>
              </w:rPr>
              <w:t>█</w:t>
            </w:r>
            <w:r w:rsidR="003720BD" w:rsidRPr="00113119">
              <w:rPr>
                <w:rFonts w:hint="eastAsia"/>
                <w:noProof/>
                <w:szCs w:val="20"/>
              </w:rPr>
              <w:t>是，針對資料庫的帳號變動</w:t>
            </w:r>
            <w:r w:rsidR="003720BD" w:rsidRPr="00113119">
              <w:rPr>
                <w:rFonts w:hint="eastAsia"/>
                <w:noProof/>
                <w:szCs w:val="20"/>
              </w:rPr>
              <w:t>(</w:t>
            </w:r>
            <w:r w:rsidR="003720BD" w:rsidRPr="00113119">
              <w:rPr>
                <w:rFonts w:hint="eastAsia"/>
                <w:noProof/>
                <w:szCs w:val="20"/>
              </w:rPr>
              <w:t>新增、刪除、修改</w:t>
            </w:r>
            <w:r w:rsidR="003720BD" w:rsidRPr="00113119">
              <w:rPr>
                <w:rFonts w:hint="eastAsia"/>
                <w:noProof/>
                <w:szCs w:val="20"/>
              </w:rPr>
              <w:t>)</w:t>
            </w:r>
            <w:r w:rsidR="003720BD" w:rsidRPr="00113119">
              <w:rPr>
                <w:rFonts w:hint="eastAsia"/>
                <w:noProof/>
                <w:szCs w:val="20"/>
              </w:rPr>
              <w:t>，留存相關紀錄</w:t>
            </w:r>
          </w:p>
        </w:tc>
        <w:tc>
          <w:tcPr>
            <w:tcW w:w="924" w:type="pct"/>
            <w:gridSpan w:val="4"/>
          </w:tcPr>
          <w:p w14:paraId="0705727E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</w:t>
            </w:r>
            <w:r>
              <w:rPr>
                <w:rFonts w:hint="eastAsia"/>
                <w:noProof/>
                <w:szCs w:val="20"/>
              </w:rPr>
              <w:t>否</w:t>
            </w:r>
          </w:p>
        </w:tc>
      </w:tr>
      <w:tr w:rsidR="003720BD" w:rsidRPr="00113119" w14:paraId="571D6D38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3A3561E8" w14:textId="6ED7DE87" w:rsidR="003720BD" w:rsidRPr="00113119" w:rsidRDefault="009110A5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="003720BD" w:rsidRPr="00113119">
              <w:rPr>
                <w:rFonts w:hint="eastAsia"/>
                <w:noProof/>
                <w:szCs w:val="20"/>
              </w:rPr>
              <w:t>7.2.</w:t>
            </w:r>
            <w:r w:rsidR="003720BD" w:rsidRPr="00113119">
              <w:rPr>
                <w:rFonts w:hint="eastAsia"/>
                <w:noProof/>
                <w:szCs w:val="20"/>
              </w:rPr>
              <w:t>啟用資料庫存取稽核</w:t>
            </w:r>
          </w:p>
        </w:tc>
        <w:tc>
          <w:tcPr>
            <w:tcW w:w="2395" w:type="pct"/>
            <w:gridSpan w:val="12"/>
          </w:tcPr>
          <w:p w14:paraId="2CF9E4B6" w14:textId="4734D836" w:rsidR="003720BD" w:rsidRPr="00113119" w:rsidRDefault="00EA7322" w:rsidP="00105D8B">
            <w:pPr>
              <w:widowControl/>
              <w:spacing w:before="48" w:afterLines="20" w:after="48" w:line="400" w:lineRule="exact"/>
              <w:ind w:left="280" w:hangingChars="100" w:hanging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  <w:szCs w:val="20"/>
              </w:rPr>
              <w:t>█</w:t>
            </w:r>
            <w:r w:rsidR="003720BD" w:rsidRPr="00113119">
              <w:rPr>
                <w:rFonts w:hint="eastAsia"/>
                <w:noProof/>
                <w:szCs w:val="20"/>
              </w:rPr>
              <w:t>是，針對資料庫的帳號登出</w:t>
            </w:r>
            <w:r w:rsidR="003720BD" w:rsidRPr="00113119">
              <w:rPr>
                <w:rFonts w:hint="eastAsia"/>
                <w:noProof/>
                <w:szCs w:val="20"/>
              </w:rPr>
              <w:t>/</w:t>
            </w:r>
            <w:r w:rsidR="003720BD" w:rsidRPr="00113119">
              <w:rPr>
                <w:rFonts w:hint="eastAsia"/>
                <w:noProof/>
                <w:szCs w:val="20"/>
              </w:rPr>
              <w:t>登入行為，留存相關紀錄</w:t>
            </w:r>
          </w:p>
        </w:tc>
        <w:tc>
          <w:tcPr>
            <w:tcW w:w="924" w:type="pct"/>
            <w:gridSpan w:val="4"/>
          </w:tcPr>
          <w:p w14:paraId="09C7F562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□否</w:t>
            </w:r>
          </w:p>
        </w:tc>
      </w:tr>
      <w:tr w:rsidR="003720BD" w:rsidRPr="00113119" w14:paraId="27BDB20C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1EF3D529" w14:textId="69CD27FB" w:rsidR="003720BD" w:rsidRPr="00113119" w:rsidRDefault="009110A5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="003720BD" w:rsidRPr="00113119">
              <w:rPr>
                <w:rFonts w:hint="eastAsia"/>
                <w:noProof/>
                <w:szCs w:val="20"/>
              </w:rPr>
              <w:t>7.3.</w:t>
            </w:r>
            <w:r w:rsidR="003720BD" w:rsidRPr="00113119">
              <w:rPr>
                <w:rFonts w:hint="eastAsia"/>
                <w:noProof/>
                <w:szCs w:val="20"/>
              </w:rPr>
              <w:t>啟用資料庫結構變更稽核</w:t>
            </w:r>
          </w:p>
        </w:tc>
        <w:tc>
          <w:tcPr>
            <w:tcW w:w="2395" w:type="pct"/>
            <w:gridSpan w:val="12"/>
          </w:tcPr>
          <w:p w14:paraId="0B455B3E" w14:textId="22A35199" w:rsidR="003720BD" w:rsidRPr="00113119" w:rsidRDefault="00EA7322" w:rsidP="00105D8B">
            <w:pPr>
              <w:widowControl/>
              <w:spacing w:before="48" w:afterLines="20" w:after="48" w:line="400" w:lineRule="exact"/>
              <w:ind w:left="280" w:hangingChars="100" w:hanging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  <w:szCs w:val="20"/>
              </w:rPr>
              <w:t>█</w:t>
            </w:r>
            <w:r w:rsidR="003720BD" w:rsidRPr="00113119">
              <w:rPr>
                <w:rFonts w:hint="eastAsia"/>
                <w:noProof/>
                <w:szCs w:val="20"/>
              </w:rPr>
              <w:t>是，針對資料庫結構新增、刪除、修改等行為，留存相關紀錄</w:t>
            </w:r>
          </w:p>
        </w:tc>
        <w:tc>
          <w:tcPr>
            <w:tcW w:w="924" w:type="pct"/>
            <w:gridSpan w:val="4"/>
          </w:tcPr>
          <w:p w14:paraId="7ECA08BA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□否</w:t>
            </w:r>
          </w:p>
        </w:tc>
      </w:tr>
      <w:tr w:rsidR="003720BD" w:rsidRPr="00113119" w14:paraId="6B0ECFEF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33642E2F" w14:textId="1EDC8476" w:rsidR="003720BD" w:rsidRPr="00113119" w:rsidRDefault="009110A5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="003720BD" w:rsidRPr="00113119">
              <w:rPr>
                <w:rFonts w:hint="eastAsia"/>
                <w:noProof/>
                <w:szCs w:val="20"/>
              </w:rPr>
              <w:t>7.4.</w:t>
            </w:r>
            <w:r w:rsidR="003720BD" w:rsidRPr="00113119">
              <w:rPr>
                <w:rFonts w:hint="eastAsia"/>
                <w:noProof/>
                <w:szCs w:val="20"/>
              </w:rPr>
              <w:t>建立稽核紀錄備份週期</w:t>
            </w:r>
          </w:p>
        </w:tc>
        <w:tc>
          <w:tcPr>
            <w:tcW w:w="2395" w:type="pct"/>
            <w:gridSpan w:val="12"/>
          </w:tcPr>
          <w:p w14:paraId="254C80EA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□是，備份週期：</w:t>
            </w:r>
          </w:p>
          <w:p w14:paraId="02FA618F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□每天</w:t>
            </w:r>
          </w:p>
          <w:p w14:paraId="5A7D688A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□每週</w:t>
            </w:r>
          </w:p>
          <w:p w14:paraId="18205BD1" w14:textId="7901982C" w:rsidR="003720BD" w:rsidRPr="00113119" w:rsidRDefault="00EA7322" w:rsidP="00105D8B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  <w:szCs w:val="20"/>
              </w:rPr>
              <w:t>█</w:t>
            </w:r>
            <w:r w:rsidR="003720BD" w:rsidRPr="00113119">
              <w:rPr>
                <w:rFonts w:hint="eastAsia"/>
                <w:noProof/>
                <w:szCs w:val="20"/>
              </w:rPr>
              <w:t>每月</w:t>
            </w:r>
          </w:p>
          <w:p w14:paraId="2C6F17B3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□其他：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                  </w:t>
            </w:r>
          </w:p>
        </w:tc>
        <w:tc>
          <w:tcPr>
            <w:tcW w:w="924" w:type="pct"/>
            <w:gridSpan w:val="4"/>
          </w:tcPr>
          <w:p w14:paraId="3CECFF66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□否</w:t>
            </w:r>
          </w:p>
        </w:tc>
      </w:tr>
      <w:tr w:rsidR="003720BD" w:rsidRPr="00113119" w14:paraId="59E4004E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324BE289" w14:textId="7DEAECC1" w:rsidR="003720BD" w:rsidRPr="00113119" w:rsidRDefault="009110A5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="003720BD" w:rsidRPr="00113119">
              <w:rPr>
                <w:rFonts w:hint="eastAsia"/>
                <w:noProof/>
                <w:szCs w:val="20"/>
              </w:rPr>
              <w:t>7.</w:t>
            </w:r>
            <w:r w:rsidR="003720BD" w:rsidRPr="00113119">
              <w:rPr>
                <w:noProof/>
                <w:szCs w:val="20"/>
              </w:rPr>
              <w:t>5</w:t>
            </w:r>
            <w:r w:rsidR="003720BD" w:rsidRPr="00113119">
              <w:rPr>
                <w:rFonts w:hint="eastAsia"/>
                <w:noProof/>
                <w:szCs w:val="20"/>
              </w:rPr>
              <w:t>.</w:t>
            </w:r>
            <w:r w:rsidR="003720BD" w:rsidRPr="00113119">
              <w:rPr>
                <w:rFonts w:hint="eastAsia"/>
                <w:noProof/>
                <w:szCs w:val="20"/>
              </w:rPr>
              <w:t>稽核紀錄備份儲存方式</w:t>
            </w:r>
          </w:p>
        </w:tc>
        <w:tc>
          <w:tcPr>
            <w:tcW w:w="2395" w:type="pct"/>
            <w:gridSpan w:val="12"/>
          </w:tcPr>
          <w:p w14:paraId="243E6C07" w14:textId="3EB89834" w:rsidR="003720BD" w:rsidRPr="00113119" w:rsidRDefault="009110A5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  <w:szCs w:val="20"/>
              </w:rPr>
              <w:t>█</w:t>
            </w:r>
            <w:r w:rsidR="003720BD" w:rsidRPr="00113119">
              <w:rPr>
                <w:rFonts w:hint="eastAsia"/>
                <w:noProof/>
                <w:szCs w:val="20"/>
              </w:rPr>
              <w:t>本機備份</w:t>
            </w:r>
          </w:p>
          <w:p w14:paraId="09C2FC3F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□異地備份</w:t>
            </w:r>
          </w:p>
          <w:p w14:paraId="1853BD1A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□其他：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                  </w:t>
            </w:r>
          </w:p>
        </w:tc>
        <w:tc>
          <w:tcPr>
            <w:tcW w:w="924" w:type="pct"/>
            <w:gridSpan w:val="4"/>
          </w:tcPr>
          <w:p w14:paraId="5F8A5B78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</w:p>
        </w:tc>
      </w:tr>
      <w:tr w:rsidR="003720BD" w:rsidRPr="00113119" w14:paraId="03636B97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1AEC97E4" w14:textId="15CB6900" w:rsidR="003720BD" w:rsidRPr="00113119" w:rsidRDefault="009110A5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="003720BD" w:rsidRPr="00113119">
              <w:rPr>
                <w:rFonts w:hint="eastAsia"/>
                <w:noProof/>
                <w:szCs w:val="20"/>
              </w:rPr>
              <w:t>7.6.</w:t>
            </w:r>
            <w:r w:rsidR="003720BD" w:rsidRPr="00113119">
              <w:rPr>
                <w:rFonts w:hint="eastAsia"/>
                <w:noProof/>
                <w:szCs w:val="20"/>
              </w:rPr>
              <w:t>設定資料庫主機校時</w:t>
            </w:r>
          </w:p>
        </w:tc>
        <w:tc>
          <w:tcPr>
            <w:tcW w:w="2395" w:type="pct"/>
            <w:gridSpan w:val="12"/>
          </w:tcPr>
          <w:p w14:paraId="018BBA5B" w14:textId="06CF6271" w:rsidR="003720BD" w:rsidRPr="00113119" w:rsidRDefault="009110A5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u w:val="single"/>
              </w:rPr>
            </w:pPr>
            <w:r>
              <w:rPr>
                <w:rFonts w:ascii="標楷體" w:hAnsi="標楷體" w:hint="eastAsia"/>
                <w:noProof/>
              </w:rPr>
              <w:t>█</w:t>
            </w:r>
            <w:r w:rsidR="003720BD" w:rsidRPr="00113119">
              <w:rPr>
                <w:rFonts w:hint="eastAsia"/>
                <w:noProof/>
                <w:szCs w:val="20"/>
              </w:rPr>
              <w:t>是，校時主機</w:t>
            </w:r>
            <w:r w:rsidR="003720BD" w:rsidRPr="00113119">
              <w:rPr>
                <w:rFonts w:hint="eastAsia"/>
                <w:noProof/>
                <w:szCs w:val="20"/>
              </w:rPr>
              <w:t>IP</w:t>
            </w:r>
            <w:r w:rsidR="003720BD" w:rsidRPr="00113119">
              <w:rPr>
                <w:rFonts w:hint="eastAsia"/>
                <w:noProof/>
                <w:szCs w:val="20"/>
              </w:rPr>
              <w:t>如下：</w:t>
            </w:r>
            <w:r w:rsidR="003720BD" w:rsidRPr="00113119">
              <w:rPr>
                <w:rFonts w:hint="eastAsia"/>
                <w:noProof/>
                <w:szCs w:val="20"/>
                <w:u w:val="single"/>
              </w:rPr>
              <w:t xml:space="preserve">  </w:t>
            </w:r>
            <w:r>
              <w:rPr>
                <w:rFonts w:hint="eastAsia"/>
                <w:noProof/>
                <w:szCs w:val="20"/>
                <w:u w:val="single"/>
              </w:rPr>
              <w:t>1</w:t>
            </w:r>
            <w:r>
              <w:rPr>
                <w:noProof/>
                <w:szCs w:val="20"/>
                <w:u w:val="single"/>
              </w:rPr>
              <w:t>0.132.1.1</w:t>
            </w:r>
            <w:r w:rsidR="003720BD" w:rsidRPr="00113119">
              <w:rPr>
                <w:rFonts w:hint="eastAsia"/>
                <w:noProof/>
                <w:szCs w:val="20"/>
                <w:u w:val="single"/>
              </w:rPr>
              <w:t xml:space="preserve">                </w:t>
            </w:r>
          </w:p>
        </w:tc>
        <w:tc>
          <w:tcPr>
            <w:tcW w:w="924" w:type="pct"/>
            <w:gridSpan w:val="4"/>
          </w:tcPr>
          <w:p w14:paraId="6878F532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□否</w:t>
            </w:r>
          </w:p>
        </w:tc>
      </w:tr>
      <w:tr w:rsidR="003720BD" w:rsidRPr="00113119" w14:paraId="1C4EEF1A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1823386E" w14:textId="73E716B4" w:rsidR="003720BD" w:rsidRPr="00113119" w:rsidRDefault="009110A5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="003720BD" w:rsidRPr="00113119">
              <w:rPr>
                <w:rFonts w:hint="eastAsia"/>
                <w:noProof/>
                <w:szCs w:val="20"/>
              </w:rPr>
              <w:t>7.7.</w:t>
            </w:r>
            <w:r w:rsidR="003720BD" w:rsidRPr="00113119">
              <w:rPr>
                <w:rFonts w:hint="eastAsia"/>
                <w:noProof/>
                <w:szCs w:val="20"/>
              </w:rPr>
              <w:t>定期分析稽核紀錄</w:t>
            </w:r>
          </w:p>
        </w:tc>
        <w:tc>
          <w:tcPr>
            <w:tcW w:w="2395" w:type="pct"/>
            <w:gridSpan w:val="12"/>
          </w:tcPr>
          <w:p w14:paraId="1A388CC2" w14:textId="524E1B35" w:rsidR="003720BD" w:rsidRPr="00113119" w:rsidRDefault="009110A5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  <w:szCs w:val="20"/>
              </w:rPr>
              <w:t>█</w:t>
            </w:r>
            <w:r w:rsidR="003720BD" w:rsidRPr="00113119">
              <w:rPr>
                <w:rFonts w:hint="eastAsia"/>
                <w:noProof/>
                <w:szCs w:val="20"/>
              </w:rPr>
              <w:t>是，</w:t>
            </w:r>
          </w:p>
          <w:p w14:paraId="067CBC2E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113119">
              <w:rPr>
                <w:noProof/>
                <w:szCs w:val="20"/>
              </w:rPr>
              <w:tab/>
            </w:r>
            <w:r w:rsidRPr="00113119">
              <w:rPr>
                <w:rFonts w:hint="eastAsia"/>
                <w:noProof/>
                <w:szCs w:val="20"/>
              </w:rPr>
              <w:t>分析稽核紀錄執行頻率：</w:t>
            </w:r>
          </w:p>
          <w:p w14:paraId="7A4BF20C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□每週</w:t>
            </w:r>
          </w:p>
          <w:p w14:paraId="4E919F2F" w14:textId="78CE1C2F" w:rsidR="003720BD" w:rsidRPr="00113119" w:rsidRDefault="009110A5" w:rsidP="00105D8B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  <w:szCs w:val="20"/>
              </w:rPr>
              <w:t>█</w:t>
            </w:r>
            <w:r w:rsidR="003720BD" w:rsidRPr="00113119">
              <w:rPr>
                <w:rFonts w:hint="eastAsia"/>
                <w:noProof/>
                <w:szCs w:val="20"/>
              </w:rPr>
              <w:t>每月</w:t>
            </w:r>
          </w:p>
          <w:p w14:paraId="4394AC69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lastRenderedPageBreak/>
              <w:t>□每季</w:t>
            </w:r>
          </w:p>
          <w:p w14:paraId="39A705EC" w14:textId="77777777" w:rsidR="003720BD" w:rsidRPr="00113119" w:rsidRDefault="003720BD" w:rsidP="00105D8B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□其他：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                  </w:t>
            </w:r>
          </w:p>
          <w:p w14:paraId="579AF70A" w14:textId="5795A092" w:rsidR="003720BD" w:rsidRPr="00113119" w:rsidRDefault="003720BD" w:rsidP="00105D8B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u w:val="single"/>
              </w:rPr>
            </w:pPr>
            <w:r w:rsidRPr="00113119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113119">
              <w:rPr>
                <w:noProof/>
                <w:szCs w:val="20"/>
              </w:rPr>
              <w:tab/>
            </w:r>
            <w:r w:rsidRPr="00113119">
              <w:rPr>
                <w:rFonts w:hint="eastAsia"/>
                <w:noProof/>
                <w:szCs w:val="20"/>
              </w:rPr>
              <w:t>最近一次分析日期：</w:t>
            </w:r>
            <w:r w:rsidR="009110A5">
              <w:rPr>
                <w:rFonts w:hint="eastAsia"/>
                <w:noProof/>
                <w:szCs w:val="20"/>
                <w:u w:val="single"/>
              </w:rPr>
              <w:t>1</w:t>
            </w:r>
            <w:r w:rsidR="009110A5">
              <w:rPr>
                <w:noProof/>
                <w:szCs w:val="20"/>
                <w:u w:val="single"/>
              </w:rPr>
              <w:t>10</w:t>
            </w:r>
            <w:r w:rsidRPr="00113119">
              <w:rPr>
                <w:noProof/>
                <w:szCs w:val="20"/>
                <w:u w:val="single"/>
              </w:rPr>
              <w:t xml:space="preserve"> </w:t>
            </w:r>
            <w:r w:rsidRPr="00113119">
              <w:rPr>
                <w:rFonts w:hint="eastAsia"/>
                <w:noProof/>
                <w:szCs w:val="20"/>
                <w:u w:val="single"/>
              </w:rPr>
              <w:t>年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 w:rsidR="009110A5">
              <w:rPr>
                <w:noProof/>
                <w:szCs w:val="20"/>
                <w:u w:val="single"/>
              </w:rPr>
              <w:t>2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 w:rsidRPr="00113119">
              <w:rPr>
                <w:rFonts w:hint="eastAsia"/>
                <w:noProof/>
                <w:szCs w:val="20"/>
                <w:u w:val="single"/>
              </w:rPr>
              <w:t>月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 w:rsidR="009110A5">
              <w:rPr>
                <w:noProof/>
                <w:szCs w:val="20"/>
                <w:u w:val="single"/>
              </w:rPr>
              <w:t>5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 w:rsidRPr="00113119">
              <w:rPr>
                <w:rFonts w:hint="eastAsia"/>
                <w:noProof/>
                <w:szCs w:val="20"/>
                <w:u w:val="single"/>
              </w:rPr>
              <w:t>日</w:t>
            </w:r>
          </w:p>
          <w:p w14:paraId="6F041F55" w14:textId="16C26629" w:rsidR="003720BD" w:rsidRPr="00113119" w:rsidRDefault="003720BD" w:rsidP="009110A5">
            <w:pPr>
              <w:widowControl/>
              <w:spacing w:before="48" w:afterLines="20" w:after="48" w:line="400" w:lineRule="exact"/>
              <w:ind w:leftChars="100" w:left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u w:val="single"/>
              </w:rPr>
            </w:pPr>
            <w:r w:rsidRPr="00113119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113119">
              <w:rPr>
                <w:noProof/>
                <w:szCs w:val="20"/>
              </w:rPr>
              <w:tab/>
            </w:r>
            <w:r w:rsidRPr="00113119">
              <w:rPr>
                <w:rFonts w:hint="eastAsia"/>
                <w:noProof/>
                <w:szCs w:val="20"/>
              </w:rPr>
              <w:t>分析工具：</w:t>
            </w:r>
            <w:r w:rsidRPr="0010586D"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 w:rsidR="009110A5">
              <w:rPr>
                <w:szCs w:val="20"/>
                <w:u w:val="single"/>
              </w:rPr>
              <w:t>稽核</w:t>
            </w:r>
            <w:r w:rsidR="009110A5">
              <w:rPr>
                <w:rFonts w:hint="eastAsia"/>
                <w:szCs w:val="20"/>
                <w:u w:val="single"/>
              </w:rPr>
              <w:t>紀錄管理系統</w:t>
            </w:r>
            <w:r w:rsidRPr="0010586D">
              <w:rPr>
                <w:rFonts w:hint="eastAsia"/>
                <w:noProof/>
                <w:szCs w:val="20"/>
                <w:u w:val="single"/>
              </w:rPr>
              <w:t xml:space="preserve">   </w:t>
            </w:r>
          </w:p>
        </w:tc>
        <w:tc>
          <w:tcPr>
            <w:tcW w:w="924" w:type="pct"/>
            <w:gridSpan w:val="4"/>
          </w:tcPr>
          <w:p w14:paraId="0C3304E1" w14:textId="500858C8" w:rsidR="003720BD" w:rsidRPr="00113119" w:rsidRDefault="009110A5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lastRenderedPageBreak/>
              <w:t>□</w:t>
            </w:r>
            <w:r w:rsidR="003720BD">
              <w:rPr>
                <w:rFonts w:hint="eastAsia"/>
                <w:noProof/>
                <w:szCs w:val="20"/>
              </w:rPr>
              <w:t>否</w:t>
            </w:r>
          </w:p>
        </w:tc>
      </w:tr>
    </w:tbl>
    <w:p w14:paraId="5C77150A" w14:textId="34940390" w:rsidR="00D40645" w:rsidRDefault="00D40645">
      <w:pPr>
        <w:spacing w:after="120"/>
      </w:pPr>
    </w:p>
    <w:p w14:paraId="13B98A66" w14:textId="4FFF27BF" w:rsidR="00105D8B" w:rsidRDefault="00105D8B">
      <w:pPr>
        <w:spacing w:after="120"/>
      </w:pPr>
    </w:p>
    <w:tbl>
      <w:tblPr>
        <w:tblStyle w:val="ad"/>
        <w:tblpPr w:leftFromText="180" w:rightFromText="180" w:vertAnchor="text" w:tblpXSpec="center" w:tblpY="1"/>
        <w:tblOverlap w:val="never"/>
        <w:tblW w:w="5045" w:type="pct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9"/>
        <w:gridCol w:w="1163"/>
        <w:gridCol w:w="420"/>
        <w:gridCol w:w="151"/>
        <w:gridCol w:w="136"/>
        <w:gridCol w:w="747"/>
        <w:gridCol w:w="534"/>
        <w:gridCol w:w="1345"/>
        <w:gridCol w:w="240"/>
        <w:gridCol w:w="167"/>
        <w:gridCol w:w="131"/>
        <w:gridCol w:w="124"/>
        <w:gridCol w:w="285"/>
        <w:gridCol w:w="551"/>
        <w:gridCol w:w="914"/>
        <w:gridCol w:w="71"/>
        <w:gridCol w:w="514"/>
        <w:gridCol w:w="353"/>
        <w:gridCol w:w="1118"/>
        <w:gridCol w:w="22"/>
      </w:tblGrid>
      <w:tr w:rsidR="00105D8B" w:rsidRPr="00D63E4A" w14:paraId="5FFBAC93" w14:textId="77777777" w:rsidTr="00105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0"/>
            <w:tcBorders>
              <w:top w:val="nil"/>
              <w:left w:val="nil"/>
              <w:right w:val="nil"/>
            </w:tcBorders>
          </w:tcPr>
          <w:p w14:paraId="7C303204" w14:textId="48E19E0D" w:rsidR="00105D8B" w:rsidRPr="00D63E4A" w:rsidRDefault="00105D8B" w:rsidP="00105D8B">
            <w:pPr>
              <w:pStyle w:val="a4"/>
              <w:spacing w:before="240"/>
            </w:pPr>
            <w:r w:rsidRPr="00105D8B">
              <w:rPr>
                <w:rFonts w:hint="eastAsia"/>
              </w:rPr>
              <w:lastRenderedPageBreak/>
              <w:tab/>
            </w:r>
            <w:r w:rsidRPr="00105D8B">
              <w:rPr>
                <w:rFonts w:hint="eastAsia"/>
                <w:noProof/>
              </w:rPr>
              <w:t>編號</w:t>
            </w:r>
            <w:r w:rsidRPr="00105D8B">
              <w:rPr>
                <w:rFonts w:hint="eastAsia"/>
                <w:noProof/>
              </w:rPr>
              <w:t>1</w:t>
            </w:r>
            <w:r w:rsidRPr="00105D8B">
              <w:rPr>
                <w:rFonts w:hint="eastAsia"/>
                <w:noProof/>
              </w:rPr>
              <w:t>系統資訊</w:t>
            </w:r>
          </w:p>
        </w:tc>
      </w:tr>
      <w:tr w:rsidR="00105D8B" w:rsidRPr="00D63E4A" w14:paraId="2797AD54" w14:textId="77777777" w:rsidTr="00105D8B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0"/>
            <w:shd w:val="clear" w:color="auto" w:fill="BFBFBF" w:themeFill="background1" w:themeFillShade="BF"/>
          </w:tcPr>
          <w:p w14:paraId="55187D9C" w14:textId="77777777" w:rsidR="00105D8B" w:rsidRPr="00D63E4A" w:rsidRDefault="00105D8B" w:rsidP="007A5AA1">
            <w:pPr>
              <w:pStyle w:val="ae"/>
              <w:numPr>
                <w:ilvl w:val="0"/>
                <w:numId w:val="18"/>
              </w:numPr>
              <w:spacing w:before="48" w:after="48"/>
            </w:pPr>
            <w:r>
              <w:rPr>
                <w:rFonts w:hint="eastAsia"/>
              </w:rPr>
              <w:t>系統</w:t>
            </w:r>
            <w:r w:rsidRPr="00D63E4A">
              <w:t>基本資訊</w:t>
            </w:r>
          </w:p>
        </w:tc>
      </w:tr>
      <w:tr w:rsidR="00105D8B" w:rsidRPr="00D63E4A" w14:paraId="2CE7CFB9" w14:textId="77777777" w:rsidTr="00CD7C32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pct"/>
            <w:gridSpan w:val="2"/>
          </w:tcPr>
          <w:p w14:paraId="00E13953" w14:textId="77777777" w:rsidR="00105D8B" w:rsidRPr="00D63E4A" w:rsidRDefault="00105D8B" w:rsidP="007A5AA1">
            <w:pPr>
              <w:pStyle w:val="ae"/>
              <w:numPr>
                <w:ilvl w:val="0"/>
                <w:numId w:val="19"/>
              </w:numPr>
              <w:spacing w:before="48" w:after="48"/>
            </w:pPr>
            <w:r>
              <w:t>核心資</w:t>
            </w:r>
            <w:r>
              <w:rPr>
                <w:rFonts w:hint="eastAsia"/>
              </w:rPr>
              <w:t>通</w:t>
            </w:r>
            <w:r w:rsidRPr="00D63E4A">
              <w:t>系統名稱</w:t>
            </w:r>
          </w:p>
        </w:tc>
        <w:tc>
          <w:tcPr>
            <w:tcW w:w="3519" w:type="pct"/>
            <w:gridSpan w:val="18"/>
          </w:tcPr>
          <w:p w14:paraId="5B60D568" w14:textId="12792FF1" w:rsidR="00105D8B" w:rsidRPr="00D63E4A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D8B" w:rsidRPr="00D63E4A" w14:paraId="793F0D8A" w14:textId="77777777" w:rsidTr="00CD7C32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pct"/>
            <w:gridSpan w:val="2"/>
          </w:tcPr>
          <w:p w14:paraId="5418C273" w14:textId="77777777" w:rsidR="00105D8B" w:rsidRPr="00D63E4A" w:rsidRDefault="00105D8B" w:rsidP="007A5AA1">
            <w:pPr>
              <w:pStyle w:val="ae"/>
              <w:numPr>
                <w:ilvl w:val="0"/>
                <w:numId w:val="19"/>
              </w:numPr>
              <w:spacing w:before="48" w:after="48"/>
            </w:pPr>
            <w:r w:rsidRPr="00D63E4A">
              <w:t>系統</w:t>
            </w:r>
            <w:r>
              <w:rPr>
                <w:rFonts w:hint="eastAsia"/>
              </w:rPr>
              <w:t>簡介</w:t>
            </w:r>
          </w:p>
        </w:tc>
        <w:tc>
          <w:tcPr>
            <w:tcW w:w="3519" w:type="pct"/>
            <w:gridSpan w:val="18"/>
            <w:tcBorders>
              <w:bottom w:val="single" w:sz="4" w:space="0" w:color="auto"/>
            </w:tcBorders>
          </w:tcPr>
          <w:p w14:paraId="54E8923D" w14:textId="4E30F483" w:rsidR="00105D8B" w:rsidRPr="005B1FF6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105D8B" w:rsidRPr="00D63E4A" w14:paraId="63802F01" w14:textId="77777777" w:rsidTr="00CD7C32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pct"/>
            <w:gridSpan w:val="2"/>
          </w:tcPr>
          <w:p w14:paraId="02F7701B" w14:textId="77777777" w:rsidR="00105D8B" w:rsidRPr="00D63E4A" w:rsidRDefault="00105D8B" w:rsidP="007A5AA1">
            <w:pPr>
              <w:pStyle w:val="ae"/>
              <w:numPr>
                <w:ilvl w:val="0"/>
                <w:numId w:val="19"/>
              </w:numPr>
              <w:spacing w:before="48" w:after="48"/>
            </w:pPr>
            <w:r>
              <w:rPr>
                <w:rFonts w:hint="eastAsia"/>
              </w:rPr>
              <w:t>系統首頁網址</w:t>
            </w:r>
          </w:p>
        </w:tc>
        <w:tc>
          <w:tcPr>
            <w:tcW w:w="3519" w:type="pct"/>
            <w:gridSpan w:val="18"/>
          </w:tcPr>
          <w:p w14:paraId="699470C8" w14:textId="0935661C" w:rsidR="00105D8B" w:rsidRPr="00105D8B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u w:val="single"/>
              </w:rPr>
            </w:pPr>
            <w:r w:rsidRPr="00DA64E8">
              <w:rPr>
                <w:rFonts w:ascii="標楷體" w:hAnsi="標楷體" w:hint="eastAsia"/>
                <w:szCs w:val="28"/>
              </w:rPr>
              <w:t>□</w:t>
            </w:r>
            <w:r>
              <w:rPr>
                <w:rFonts w:hint="eastAsia"/>
                <w:szCs w:val="28"/>
              </w:rPr>
              <w:t>網址：</w:t>
            </w:r>
            <w:r w:rsidRPr="00105D8B">
              <w:rPr>
                <w:rFonts w:hint="eastAsia"/>
                <w:szCs w:val="28"/>
                <w:u w:val="single"/>
              </w:rPr>
              <w:t xml:space="preserve"> </w:t>
            </w:r>
            <w:r w:rsidRPr="00105D8B">
              <w:rPr>
                <w:szCs w:val="28"/>
                <w:u w:val="single"/>
              </w:rPr>
              <w:t xml:space="preserve">                  </w:t>
            </w:r>
          </w:p>
          <w:p w14:paraId="7EB7929B" w14:textId="77777777" w:rsidR="00105D8B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64E8">
              <w:rPr>
                <w:rFonts w:ascii="標楷體" w:hAnsi="標楷體" w:hint="eastAsia"/>
                <w:szCs w:val="28"/>
              </w:rPr>
              <w:t>□</w:t>
            </w:r>
            <w:r w:rsidRPr="00DA64E8">
              <w:rPr>
                <w:rFonts w:hint="eastAsia"/>
                <w:szCs w:val="28"/>
              </w:rPr>
              <w:t>無</w:t>
            </w:r>
          </w:p>
        </w:tc>
      </w:tr>
      <w:tr w:rsidR="00105D8B" w:rsidRPr="00D63E4A" w14:paraId="232B7FBF" w14:textId="77777777" w:rsidTr="00397C26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pct"/>
            <w:gridSpan w:val="2"/>
            <w:tcBorders>
              <w:right w:val="single" w:sz="4" w:space="0" w:color="auto"/>
            </w:tcBorders>
          </w:tcPr>
          <w:p w14:paraId="47982C61" w14:textId="77777777" w:rsidR="00105D8B" w:rsidRPr="00D63E4A" w:rsidRDefault="00105D8B" w:rsidP="007A5AA1">
            <w:pPr>
              <w:pStyle w:val="ae"/>
              <w:numPr>
                <w:ilvl w:val="0"/>
                <w:numId w:val="19"/>
              </w:numPr>
              <w:spacing w:before="48" w:after="48"/>
            </w:pPr>
            <w:r w:rsidRPr="00D63E4A">
              <w:t>業務屬性</w:t>
            </w:r>
          </w:p>
        </w:tc>
        <w:tc>
          <w:tcPr>
            <w:tcW w:w="160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14:paraId="33EB581C" w14:textId="34736E1D" w:rsidR="00105D8B" w:rsidRPr="00D63E4A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64E8">
              <w:rPr>
                <w:rFonts w:ascii="標楷體" w:hAnsi="標楷體" w:hint="eastAsia"/>
                <w:szCs w:val="28"/>
              </w:rPr>
              <w:t>□</w:t>
            </w:r>
            <w:r w:rsidRPr="00D63E4A">
              <w:t>行政類</w:t>
            </w:r>
          </w:p>
        </w:tc>
        <w:tc>
          <w:tcPr>
            <w:tcW w:w="1912" w:type="pct"/>
            <w:gridSpan w:val="11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</w:tcPr>
          <w:p w14:paraId="669FFFF6" w14:textId="77777777" w:rsidR="00105D8B" w:rsidRPr="00D63E4A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業務類</w:t>
            </w:r>
          </w:p>
        </w:tc>
      </w:tr>
      <w:tr w:rsidR="00105D8B" w:rsidRPr="00D63E4A" w14:paraId="37E45433" w14:textId="77777777" w:rsidTr="00397C26">
        <w:trPr>
          <w:trHeight w:val="264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pct"/>
            <w:gridSpan w:val="2"/>
            <w:tcBorders>
              <w:right w:val="single" w:sz="4" w:space="0" w:color="auto"/>
            </w:tcBorders>
          </w:tcPr>
          <w:p w14:paraId="56D09422" w14:textId="77777777" w:rsidR="00105D8B" w:rsidRPr="00D63E4A" w:rsidRDefault="00105D8B" w:rsidP="007A5AA1">
            <w:pPr>
              <w:pStyle w:val="ae"/>
              <w:numPr>
                <w:ilvl w:val="0"/>
                <w:numId w:val="19"/>
              </w:numPr>
              <w:spacing w:before="48" w:after="48"/>
            </w:pPr>
            <w:r>
              <w:t>資</w:t>
            </w:r>
            <w:r>
              <w:rPr>
                <w:rFonts w:hint="eastAsia"/>
              </w:rPr>
              <w:t>通</w:t>
            </w:r>
            <w:r w:rsidRPr="00D63E4A">
              <w:t>系統安全等級</w:t>
            </w:r>
          </w:p>
        </w:tc>
        <w:tc>
          <w:tcPr>
            <w:tcW w:w="160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14:paraId="1ACFBCB6" w14:textId="7669FEDF" w:rsidR="00105D8B" w:rsidRPr="00D63E4A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64E8">
              <w:rPr>
                <w:rFonts w:ascii="標楷體" w:hAnsi="標楷體" w:hint="eastAsia"/>
                <w:szCs w:val="28"/>
              </w:rPr>
              <w:t>□</w:t>
            </w:r>
            <w:r w:rsidRPr="00D63E4A">
              <w:t>高</w:t>
            </w:r>
          </w:p>
        </w:tc>
        <w:tc>
          <w:tcPr>
            <w:tcW w:w="1399" w:type="pct"/>
            <w:gridSpan w:val="9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2E875C39" w14:textId="77777777" w:rsidR="00105D8B" w:rsidRPr="00D63E4A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中</w:t>
            </w:r>
          </w:p>
        </w:tc>
        <w:tc>
          <w:tcPr>
            <w:tcW w:w="513" w:type="pct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</w:tcPr>
          <w:p w14:paraId="19E9C2D6" w14:textId="77777777" w:rsidR="00105D8B" w:rsidRPr="00D63E4A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>
              <w:t>普</w:t>
            </w:r>
          </w:p>
        </w:tc>
      </w:tr>
      <w:tr w:rsidR="00105D8B" w:rsidRPr="00D63E4A" w14:paraId="2B44DFF7" w14:textId="77777777" w:rsidTr="00397C26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pct"/>
            <w:gridSpan w:val="2"/>
            <w:tcBorders>
              <w:right w:val="single" w:sz="4" w:space="0" w:color="auto"/>
            </w:tcBorders>
          </w:tcPr>
          <w:p w14:paraId="4D7EF4CE" w14:textId="77777777" w:rsidR="00105D8B" w:rsidRPr="00D63E4A" w:rsidRDefault="00105D8B" w:rsidP="007A5AA1">
            <w:pPr>
              <w:pStyle w:val="ae"/>
              <w:numPr>
                <w:ilvl w:val="0"/>
                <w:numId w:val="19"/>
              </w:numPr>
              <w:spacing w:before="48" w:after="48"/>
            </w:pPr>
            <w:r w:rsidRPr="00D63E4A">
              <w:t>是否含有個資</w:t>
            </w:r>
          </w:p>
        </w:tc>
        <w:tc>
          <w:tcPr>
            <w:tcW w:w="160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14:paraId="1A82593B" w14:textId="77777777" w:rsidR="00105D8B" w:rsidRPr="00D63E4A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含一般個資與特種個資</w:t>
            </w:r>
          </w:p>
          <w:p w14:paraId="15A5F079" w14:textId="1A1F61E7" w:rsidR="00105D8B" w:rsidRPr="00D63E4A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64E8">
              <w:rPr>
                <w:rFonts w:ascii="標楷體" w:hAnsi="標楷體" w:hint="eastAsia"/>
                <w:szCs w:val="28"/>
              </w:rPr>
              <w:t>□</w:t>
            </w:r>
            <w:r w:rsidRPr="00D63E4A">
              <w:t>僅有一般個資</w:t>
            </w:r>
          </w:p>
        </w:tc>
        <w:tc>
          <w:tcPr>
            <w:tcW w:w="1912" w:type="pct"/>
            <w:gridSpan w:val="11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</w:tcPr>
          <w:p w14:paraId="1A0702BD" w14:textId="77777777" w:rsidR="00105D8B" w:rsidRPr="00D63E4A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僅有特種個資</w:t>
            </w:r>
          </w:p>
          <w:p w14:paraId="1A00C9A8" w14:textId="77777777" w:rsidR="00105D8B" w:rsidRPr="00D63E4A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無個資</w:t>
            </w:r>
          </w:p>
        </w:tc>
      </w:tr>
      <w:tr w:rsidR="00105D8B" w:rsidRPr="00D63E4A" w14:paraId="20918683" w14:textId="77777777" w:rsidTr="00397C26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pct"/>
            <w:gridSpan w:val="2"/>
            <w:tcBorders>
              <w:bottom w:val="single" w:sz="4" w:space="0" w:color="auto"/>
            </w:tcBorders>
          </w:tcPr>
          <w:p w14:paraId="0C50C779" w14:textId="77777777" w:rsidR="00105D8B" w:rsidRPr="00D63E4A" w:rsidRDefault="00105D8B" w:rsidP="007A5AA1">
            <w:pPr>
              <w:pStyle w:val="ae"/>
              <w:numPr>
                <w:ilvl w:val="0"/>
                <w:numId w:val="19"/>
              </w:numPr>
              <w:spacing w:before="48" w:after="48"/>
            </w:pPr>
            <w:r w:rsidRPr="00D63E4A">
              <w:t>是否曾執行安全檢測</w:t>
            </w:r>
            <w:r w:rsidRPr="00D63E4A">
              <w:t>(</w:t>
            </w:r>
            <w:r w:rsidRPr="00D63E4A">
              <w:t>可複選</w:t>
            </w:r>
            <w:r w:rsidRPr="00D63E4A">
              <w:t>)</w:t>
            </w:r>
          </w:p>
        </w:tc>
        <w:tc>
          <w:tcPr>
            <w:tcW w:w="1607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14:paraId="12011E0A" w14:textId="77777777" w:rsidR="00105D8B" w:rsidRPr="00D63E4A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無</w:t>
            </w:r>
          </w:p>
          <w:p w14:paraId="4FEA1822" w14:textId="10418B75" w:rsidR="00105D8B" w:rsidRPr="00D63E4A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64E8">
              <w:rPr>
                <w:rFonts w:ascii="標楷體" w:hAnsi="標楷體" w:hint="eastAsia"/>
                <w:szCs w:val="28"/>
              </w:rPr>
              <w:t>□</w:t>
            </w:r>
            <w:r w:rsidRPr="00D63E4A">
              <w:t>滲透測試</w:t>
            </w:r>
          </w:p>
        </w:tc>
        <w:tc>
          <w:tcPr>
            <w:tcW w:w="1912" w:type="pct"/>
            <w:gridSpan w:val="11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14:paraId="62ACBA86" w14:textId="4FD3CC09" w:rsidR="00105D8B" w:rsidRPr="00D63E4A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64E8">
              <w:rPr>
                <w:rFonts w:ascii="標楷體" w:hAnsi="標楷體" w:hint="eastAsia"/>
                <w:szCs w:val="28"/>
              </w:rPr>
              <w:t>□</w:t>
            </w:r>
            <w:r w:rsidRPr="00D63E4A">
              <w:t>弱點掃描</w:t>
            </w:r>
          </w:p>
          <w:p w14:paraId="177C8F48" w14:textId="77777777" w:rsidR="00105D8B" w:rsidRPr="00D63E4A" w:rsidRDefault="00105D8B" w:rsidP="00105D8B">
            <w:pPr>
              <w:widowControl/>
              <w:spacing w:before="48" w:afterLines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>
              <w:t>源</w:t>
            </w:r>
            <w:r w:rsidRPr="00D63E4A">
              <w:t>碼</w:t>
            </w:r>
            <w:r>
              <w:t>掃描</w:t>
            </w:r>
          </w:p>
        </w:tc>
      </w:tr>
      <w:tr w:rsidR="00105D8B" w:rsidRPr="00D63E4A" w14:paraId="177883AA" w14:textId="77777777" w:rsidTr="00CD7C32">
        <w:trPr>
          <w:trHeight w:val="267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09E222C4" w14:textId="77777777" w:rsidR="00105D8B" w:rsidRPr="00D63E4A" w:rsidRDefault="00105D8B" w:rsidP="007A5AA1">
            <w:pPr>
              <w:pStyle w:val="ae"/>
              <w:numPr>
                <w:ilvl w:val="0"/>
                <w:numId w:val="19"/>
              </w:numPr>
              <w:spacing w:before="48" w:after="48"/>
            </w:pPr>
            <w:r w:rsidRPr="00D63E4A">
              <w:t>系統使用對象</w:t>
            </w:r>
          </w:p>
        </w:tc>
        <w:tc>
          <w:tcPr>
            <w:tcW w:w="3519" w:type="pct"/>
            <w:gridSpan w:val="18"/>
            <w:tcBorders>
              <w:left w:val="single" w:sz="4" w:space="0" w:color="auto"/>
              <w:bottom w:val="single" w:sz="4" w:space="0" w:color="auto"/>
            </w:tcBorders>
          </w:tcPr>
          <w:p w14:paraId="435C5E25" w14:textId="47EF6B26" w:rsidR="00105D8B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64E8">
              <w:rPr>
                <w:rFonts w:ascii="標楷體" w:hAnsi="標楷體" w:hint="eastAsia"/>
                <w:szCs w:val="28"/>
              </w:rPr>
              <w:t>□</w:t>
            </w:r>
            <w:r>
              <w:rPr>
                <w:rFonts w:hint="eastAsia"/>
              </w:rPr>
              <w:t>為民服務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提供一般民眾使用</w:t>
            </w:r>
            <w:r>
              <w:rPr>
                <w:rFonts w:hint="eastAsia"/>
              </w:rPr>
              <w:t>)</w:t>
            </w:r>
          </w:p>
          <w:p w14:paraId="499479F9" w14:textId="77777777" w:rsidR="00105D8B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>
              <w:rPr>
                <w:rFonts w:hint="eastAsia"/>
              </w:rPr>
              <w:t>內部使用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僅供機關內部同仁</w:t>
            </w:r>
            <w:r w:rsidRPr="001D0AFC">
              <w:rPr>
                <w:rFonts w:hint="eastAsia"/>
              </w:rPr>
              <w:t>使用</w:t>
            </w:r>
            <w:r>
              <w:rPr>
                <w:rFonts w:hint="eastAsia"/>
              </w:rPr>
              <w:t>)</w:t>
            </w:r>
          </w:p>
          <w:p w14:paraId="601818B3" w14:textId="77777777" w:rsidR="00105D8B" w:rsidRPr="00D63E4A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標楷體" w:hAnsi="標楷體" w:hint="eastAsia"/>
              </w:rPr>
              <w:t>□</w:t>
            </w:r>
            <w:r>
              <w:rPr>
                <w:rFonts w:hint="eastAsia"/>
              </w:rPr>
              <w:t>其他：</w:t>
            </w:r>
            <w:r>
              <w:rPr>
                <w:rFonts w:hint="eastAsia"/>
                <w:u w:val="single"/>
              </w:rPr>
              <w:t xml:space="preserve">                            </w:t>
            </w:r>
          </w:p>
        </w:tc>
      </w:tr>
      <w:tr w:rsidR="00105D8B" w:rsidRPr="00D63E4A" w14:paraId="2AF5C914" w14:textId="77777777" w:rsidTr="00CD7C32">
        <w:trPr>
          <w:trHeight w:val="789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pct"/>
            <w:gridSpan w:val="2"/>
            <w:tcBorders>
              <w:top w:val="single" w:sz="4" w:space="0" w:color="auto"/>
            </w:tcBorders>
          </w:tcPr>
          <w:p w14:paraId="055FD52C" w14:textId="77777777" w:rsidR="00105D8B" w:rsidRDefault="00105D8B" w:rsidP="007A5AA1">
            <w:pPr>
              <w:pStyle w:val="ae"/>
              <w:numPr>
                <w:ilvl w:val="0"/>
                <w:numId w:val="19"/>
              </w:numPr>
              <w:spacing w:before="48" w:after="48"/>
            </w:pPr>
            <w:r>
              <w:rPr>
                <w:rFonts w:hint="eastAsia"/>
              </w:rPr>
              <w:t>系統是否具備</w:t>
            </w:r>
            <w:r>
              <w:rPr>
                <w:rFonts w:hint="eastAsia"/>
              </w:rPr>
              <w:t>L</w:t>
            </w:r>
            <w:r>
              <w:t xml:space="preserve">oad </w:t>
            </w:r>
            <w:r>
              <w:rPr>
                <w:rFonts w:hint="eastAsia"/>
              </w:rPr>
              <w:t>B</w:t>
            </w:r>
            <w:r w:rsidRPr="000A6D73">
              <w:t>alance</w:t>
            </w:r>
            <w:r>
              <w:rPr>
                <w:rFonts w:hint="eastAsia"/>
              </w:rPr>
              <w:t>機制</w:t>
            </w:r>
          </w:p>
          <w:p w14:paraId="4881A63E" w14:textId="77777777" w:rsidR="00105D8B" w:rsidRPr="00D63E4A" w:rsidRDefault="00105D8B" w:rsidP="00105D8B">
            <w:pPr>
              <w:pStyle w:val="ae"/>
              <w:spacing w:before="48" w:after="48"/>
              <w:ind w:left="480"/>
            </w:pPr>
            <w:r w:rsidRPr="00D63E4A">
              <w:t>(</w:t>
            </w:r>
            <w:r>
              <w:rPr>
                <w:rFonts w:hint="eastAsia"/>
              </w:rPr>
              <w:t>若否，</w:t>
            </w:r>
            <w:r w:rsidRPr="00D63E4A">
              <w:t>請跳至</w:t>
            </w:r>
            <w:r>
              <w:rPr>
                <w:rFonts w:hint="eastAsia"/>
              </w:rPr>
              <w:t>1.</w:t>
            </w:r>
            <w:r>
              <w:t>1</w:t>
            </w:r>
            <w:r>
              <w:rPr>
                <w:rFonts w:hint="eastAsia"/>
              </w:rPr>
              <w:t>1</w:t>
            </w:r>
            <w:r w:rsidRPr="00D63E4A">
              <w:t>)</w:t>
            </w:r>
          </w:p>
        </w:tc>
        <w:tc>
          <w:tcPr>
            <w:tcW w:w="3519" w:type="pct"/>
            <w:gridSpan w:val="18"/>
            <w:tcBorders>
              <w:top w:val="single" w:sz="4" w:space="0" w:color="auto"/>
            </w:tcBorders>
          </w:tcPr>
          <w:p w14:paraId="30D36746" w14:textId="42A67750" w:rsidR="00105D8B" w:rsidRPr="00750643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DA64E8">
              <w:rPr>
                <w:rFonts w:ascii="標楷體" w:hAnsi="標楷體" w:hint="eastAsia"/>
                <w:szCs w:val="28"/>
              </w:rPr>
              <w:t>□</w:t>
            </w:r>
            <w:r w:rsidRPr="00591607">
              <w:rPr>
                <w:rFonts w:ascii="標楷體" w:hAnsi="標楷體" w:hint="eastAsia"/>
              </w:rPr>
              <w:t>是</w:t>
            </w:r>
            <w:r w:rsidRPr="00591607">
              <w:rPr>
                <w:rFonts w:ascii="標楷體" w:hAnsi="標楷體" w:hint="eastAsia"/>
              </w:rPr>
              <w:tab/>
            </w:r>
          </w:p>
          <w:p w14:paraId="392DBE99" w14:textId="77777777" w:rsidR="00105D8B" w:rsidRPr="00FB491F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</w:rPr>
            </w:pPr>
            <w:r>
              <w:rPr>
                <w:rFonts w:asciiTheme="minorEastAsia" w:eastAsiaTheme="minorEastAsia" w:hAnsiTheme="minorEastAsia" w:hint="eastAsia"/>
              </w:rPr>
              <w:t>□</w:t>
            </w:r>
            <w:r w:rsidRPr="00591607">
              <w:rPr>
                <w:rFonts w:ascii="標楷體" w:hAnsi="標楷體" w:hint="eastAsia"/>
              </w:rPr>
              <w:t>否</w:t>
            </w:r>
          </w:p>
        </w:tc>
      </w:tr>
      <w:tr w:rsidR="00105D8B" w:rsidRPr="00D63E4A" w14:paraId="57B1229D" w14:textId="77777777" w:rsidTr="00CD7C32">
        <w:trPr>
          <w:trHeight w:val="789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pct"/>
            <w:gridSpan w:val="2"/>
            <w:tcBorders>
              <w:top w:val="single" w:sz="4" w:space="0" w:color="auto"/>
            </w:tcBorders>
          </w:tcPr>
          <w:p w14:paraId="322FC169" w14:textId="77777777" w:rsidR="00105D8B" w:rsidRDefault="00105D8B" w:rsidP="007A5AA1">
            <w:pPr>
              <w:pStyle w:val="ae"/>
              <w:numPr>
                <w:ilvl w:val="0"/>
                <w:numId w:val="19"/>
              </w:numPr>
              <w:spacing w:before="48" w:after="48"/>
            </w:pPr>
            <w:r>
              <w:rPr>
                <w:rFonts w:hint="eastAsia"/>
              </w:rPr>
              <w:t>系統由內網連線是否經過</w:t>
            </w:r>
            <w:r>
              <w:rPr>
                <w:rFonts w:hint="eastAsia"/>
              </w:rPr>
              <w:t>L</w:t>
            </w:r>
            <w:r>
              <w:t xml:space="preserve">oad </w:t>
            </w:r>
            <w:r>
              <w:rPr>
                <w:rFonts w:hint="eastAsia"/>
              </w:rPr>
              <w:t>B</w:t>
            </w:r>
            <w:r w:rsidRPr="000A6D73">
              <w:t>alance</w:t>
            </w:r>
            <w:r>
              <w:rPr>
                <w:rFonts w:hint="eastAsia"/>
              </w:rPr>
              <w:t>機制</w:t>
            </w:r>
          </w:p>
        </w:tc>
        <w:tc>
          <w:tcPr>
            <w:tcW w:w="3519" w:type="pct"/>
            <w:gridSpan w:val="18"/>
            <w:tcBorders>
              <w:top w:val="single" w:sz="4" w:space="0" w:color="auto"/>
            </w:tcBorders>
          </w:tcPr>
          <w:p w14:paraId="6D1B9503" w14:textId="77777777" w:rsidR="00105D8B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7418">
              <w:rPr>
                <w:rFonts w:asciiTheme="minorEastAsia" w:eastAsiaTheme="minorEastAsia" w:hAnsiTheme="minorEastAsia" w:hint="eastAsia"/>
              </w:rPr>
              <w:t>□</w:t>
            </w:r>
            <w:r>
              <w:rPr>
                <w:rFonts w:ascii="標楷體" w:hAnsi="標楷體" w:hint="eastAsia"/>
              </w:rPr>
              <w:t>所有連線強制通過</w:t>
            </w:r>
            <w:r>
              <w:rPr>
                <w:rFonts w:hint="eastAsia"/>
              </w:rPr>
              <w:t>L</w:t>
            </w:r>
            <w:r>
              <w:t xml:space="preserve">oad </w:t>
            </w:r>
            <w:r>
              <w:rPr>
                <w:rFonts w:hint="eastAsia"/>
              </w:rPr>
              <w:t>B</w:t>
            </w:r>
            <w:r w:rsidRPr="000A6D73">
              <w:t>alance</w:t>
            </w:r>
            <w:r>
              <w:rPr>
                <w:rFonts w:hint="eastAsia"/>
              </w:rPr>
              <w:t>機制分配</w:t>
            </w:r>
          </w:p>
          <w:p w14:paraId="563072F3" w14:textId="26C9B99E" w:rsidR="00105D8B" w:rsidRPr="00750643" w:rsidRDefault="00105D8B" w:rsidP="00105D8B">
            <w:pPr>
              <w:pStyle w:val="ae"/>
              <w:spacing w:before="48" w:after="48"/>
              <w:ind w:left="280" w:hangingChars="100" w:hanging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DA64E8">
              <w:rPr>
                <w:rFonts w:ascii="標楷體" w:hAnsi="標楷體" w:hint="eastAsia"/>
                <w:szCs w:val="28"/>
              </w:rPr>
              <w:t>□</w:t>
            </w:r>
            <w:r>
              <w:rPr>
                <w:rFonts w:ascii="標楷體" w:hAnsi="標楷體" w:hint="eastAsia"/>
              </w:rPr>
              <w:t>僅網頁連線強制通過</w:t>
            </w:r>
            <w:r>
              <w:rPr>
                <w:rFonts w:hint="eastAsia"/>
              </w:rPr>
              <w:t>L</w:t>
            </w:r>
            <w:r>
              <w:t xml:space="preserve">oad </w:t>
            </w:r>
            <w:r>
              <w:rPr>
                <w:rFonts w:hint="eastAsia"/>
              </w:rPr>
              <w:t>B</w:t>
            </w:r>
            <w:r w:rsidRPr="000A6D73">
              <w:t>alance</w:t>
            </w:r>
            <w:r>
              <w:rPr>
                <w:rFonts w:hint="eastAsia"/>
              </w:rPr>
              <w:t>機制分配，其餘連線可透過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連線至主機</w:t>
            </w:r>
          </w:p>
          <w:p w14:paraId="1BB6AC9F" w14:textId="77777777" w:rsidR="00105D8B" w:rsidRDefault="00105D8B" w:rsidP="00105D8B">
            <w:pPr>
              <w:pStyle w:val="ae"/>
              <w:spacing w:before="48" w:after="48"/>
              <w:ind w:left="280" w:hangingChars="100" w:hanging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</w:rPr>
            </w:pPr>
            <w:r w:rsidRPr="00D338D3">
              <w:rPr>
                <w:rFonts w:ascii="標楷體" w:hAnsi="標楷體"/>
              </w:rPr>
              <w:t>□所有連線</w:t>
            </w:r>
            <w:r>
              <w:rPr>
                <w:rFonts w:ascii="標楷體" w:hAnsi="標楷體"/>
              </w:rPr>
              <w:t>除</w:t>
            </w:r>
            <w:r>
              <w:rPr>
                <w:rFonts w:ascii="標楷體" w:hAnsi="標楷體" w:hint="eastAsia"/>
              </w:rPr>
              <w:t>可通過</w:t>
            </w:r>
            <w:r>
              <w:rPr>
                <w:rFonts w:hint="eastAsia"/>
              </w:rPr>
              <w:t>L</w:t>
            </w:r>
            <w:r>
              <w:t xml:space="preserve">oad </w:t>
            </w:r>
            <w:r>
              <w:rPr>
                <w:rFonts w:hint="eastAsia"/>
              </w:rPr>
              <w:t>B</w:t>
            </w:r>
            <w:r w:rsidRPr="000A6D73">
              <w:t>alance</w:t>
            </w:r>
            <w:r>
              <w:rPr>
                <w:rFonts w:hint="eastAsia"/>
              </w:rPr>
              <w:t>機制分配外，亦可</w:t>
            </w:r>
            <w:r>
              <w:rPr>
                <w:rFonts w:ascii="標楷體" w:hAnsi="標楷體" w:hint="eastAsia"/>
              </w:rPr>
              <w:t>透過</w:t>
            </w:r>
            <w:r w:rsidRPr="00D338D3">
              <w:t>IP</w:t>
            </w:r>
            <w:r>
              <w:rPr>
                <w:rFonts w:ascii="標楷體" w:hAnsi="標楷體" w:hint="eastAsia"/>
              </w:rPr>
              <w:t>連線至主機</w:t>
            </w:r>
          </w:p>
          <w:p w14:paraId="4A090928" w14:textId="77777777" w:rsidR="00105D8B" w:rsidRPr="00750643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□</w:t>
            </w:r>
            <w:r w:rsidRPr="001B749F">
              <w:rPr>
                <w:rFonts w:ascii="標楷體" w:hAnsi="標楷體" w:hint="eastAsia"/>
              </w:rPr>
              <w:t>其他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="標楷體" w:hAnsi="標楷體" w:hint="eastAsia"/>
                <w:u w:val="single"/>
              </w:rPr>
              <w:t xml:space="preserve">                        </w:t>
            </w:r>
          </w:p>
        </w:tc>
      </w:tr>
      <w:tr w:rsidR="00105D8B" w:rsidRPr="00D63E4A" w14:paraId="6524AB71" w14:textId="77777777" w:rsidTr="00CD7C32">
        <w:trPr>
          <w:trHeight w:val="17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pct"/>
            <w:gridSpan w:val="2"/>
            <w:tcBorders>
              <w:top w:val="single" w:sz="4" w:space="0" w:color="auto"/>
            </w:tcBorders>
          </w:tcPr>
          <w:p w14:paraId="4189CE22" w14:textId="77777777" w:rsidR="00105D8B" w:rsidRPr="00D63E4A" w:rsidRDefault="00105D8B" w:rsidP="007A5AA1">
            <w:pPr>
              <w:pStyle w:val="ae"/>
              <w:numPr>
                <w:ilvl w:val="0"/>
                <w:numId w:val="19"/>
              </w:numPr>
              <w:spacing w:before="48" w:after="48"/>
            </w:pPr>
            <w:r w:rsidRPr="00D63E4A">
              <w:t>系統使用限制</w:t>
            </w:r>
          </w:p>
        </w:tc>
        <w:tc>
          <w:tcPr>
            <w:tcW w:w="3519" w:type="pct"/>
            <w:gridSpan w:val="18"/>
            <w:tcBorders>
              <w:top w:val="single" w:sz="4" w:space="0" w:color="auto"/>
            </w:tcBorders>
          </w:tcPr>
          <w:p w14:paraId="5EB5B3CF" w14:textId="679E7EEE" w:rsidR="00105D8B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D63E4A">
              <w:rPr>
                <w:rFonts w:eastAsia="MS Mincho"/>
              </w:rPr>
              <w:t>▪</w:t>
            </w:r>
            <w:r w:rsidRPr="00D63E4A">
              <w:tab/>
            </w:r>
            <w:r w:rsidRPr="00D63E4A">
              <w:t>作業系統版本</w:t>
            </w:r>
            <w:r>
              <w:t>限制</w:t>
            </w:r>
            <w:r w:rsidRPr="00D63E4A">
              <w:t>：</w:t>
            </w:r>
            <w:r w:rsidRPr="00105D8B">
              <w:rPr>
                <w:rFonts w:hint="eastAsia"/>
                <w:u w:val="single"/>
              </w:rPr>
              <w:t xml:space="preserve"> </w:t>
            </w:r>
            <w:r w:rsidRPr="00105D8B">
              <w:rPr>
                <w:u w:val="single"/>
              </w:rPr>
              <w:t xml:space="preserve">    </w:t>
            </w:r>
            <w:r w:rsidRPr="00105D8B">
              <w:rPr>
                <w:rFonts w:hint="eastAsia"/>
                <w:u w:val="single"/>
              </w:rPr>
              <w:t xml:space="preserve">  </w:t>
            </w:r>
            <w:r w:rsidRPr="00105D8B">
              <w:rPr>
                <w:u w:val="single"/>
              </w:rPr>
              <w:t xml:space="preserve"> </w:t>
            </w:r>
            <w:r w:rsidRPr="00D63E4A">
              <w:rPr>
                <w:u w:val="single"/>
              </w:rPr>
              <w:t xml:space="preserve">  </w:t>
            </w:r>
            <w:r>
              <w:rPr>
                <w:rFonts w:hint="eastAsia"/>
                <w:u w:val="single"/>
              </w:rPr>
              <w:t xml:space="preserve"> </w:t>
            </w:r>
            <w:r w:rsidRPr="00D63E4A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    </w:t>
            </w:r>
          </w:p>
          <w:p w14:paraId="7BBFF4A5" w14:textId="499641C6" w:rsidR="00105D8B" w:rsidRPr="00D63E4A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E4A">
              <w:rPr>
                <w:rFonts w:eastAsia="MS Mincho"/>
              </w:rPr>
              <w:t>▪</w:t>
            </w:r>
            <w:r w:rsidRPr="00D63E4A">
              <w:tab/>
            </w:r>
            <w:r w:rsidRPr="00D63E4A">
              <w:t>作業系統</w:t>
            </w:r>
            <w:r>
              <w:rPr>
                <w:rFonts w:hint="eastAsia"/>
              </w:rPr>
              <w:t>位元</w:t>
            </w:r>
            <w:r>
              <w:t>限制</w:t>
            </w:r>
            <w:r w:rsidRPr="00D63E4A">
              <w:t>：</w:t>
            </w:r>
            <w:r w:rsidRPr="00DA64E8">
              <w:rPr>
                <w:rFonts w:ascii="標楷體" w:hAnsi="標楷體" w:hint="eastAsia"/>
                <w:szCs w:val="28"/>
              </w:rPr>
              <w:t>□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位元</w:t>
            </w:r>
            <w:r>
              <w:rPr>
                <w:rFonts w:hint="eastAsia"/>
              </w:rPr>
              <w:t xml:space="preserve">   </w:t>
            </w:r>
            <w:r w:rsidRPr="00750643">
              <w:rPr>
                <w:rFonts w:asciiTheme="minorEastAsia" w:eastAsiaTheme="minorEastAsia" w:hAnsiTheme="minorEastAsia"/>
              </w:rPr>
              <w:t>□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位元</w:t>
            </w:r>
          </w:p>
          <w:p w14:paraId="0E196617" w14:textId="46650F12" w:rsidR="00105D8B" w:rsidRPr="00D63E4A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E4A">
              <w:rPr>
                <w:rFonts w:eastAsia="MS Mincho"/>
              </w:rPr>
              <w:t>▪</w:t>
            </w:r>
            <w:r w:rsidRPr="00D63E4A">
              <w:tab/>
            </w:r>
            <w:r w:rsidRPr="00D63E4A">
              <w:t>瀏覽器版本</w:t>
            </w:r>
            <w:r>
              <w:t>限制</w:t>
            </w:r>
            <w:r w:rsidRPr="00D63E4A">
              <w:t>：</w:t>
            </w:r>
            <w:r w:rsidRPr="00105D8B">
              <w:rPr>
                <w:rFonts w:hint="eastAsia"/>
                <w:u w:val="single"/>
              </w:rPr>
              <w:t xml:space="preserve"> </w:t>
            </w:r>
            <w:r w:rsidRPr="00105D8B">
              <w:rPr>
                <w:u w:val="single"/>
              </w:rPr>
              <w:t xml:space="preserve">    </w:t>
            </w:r>
            <w:r w:rsidRPr="00105D8B">
              <w:rPr>
                <w:rFonts w:hint="eastAsia"/>
                <w:u w:val="single"/>
              </w:rPr>
              <w:t xml:space="preserve">  </w:t>
            </w:r>
            <w:r w:rsidRPr="00105D8B">
              <w:rPr>
                <w:u w:val="single"/>
              </w:rPr>
              <w:t xml:space="preserve"> </w:t>
            </w:r>
            <w:r w:rsidRPr="00D63E4A">
              <w:rPr>
                <w:u w:val="single"/>
              </w:rPr>
              <w:t xml:space="preserve">  </w:t>
            </w:r>
            <w:r>
              <w:rPr>
                <w:rFonts w:hint="eastAsia"/>
                <w:u w:val="single"/>
              </w:rPr>
              <w:t xml:space="preserve"> </w:t>
            </w:r>
            <w:r w:rsidRPr="00D63E4A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      </w:t>
            </w:r>
          </w:p>
          <w:p w14:paraId="7F6E357A" w14:textId="77777777" w:rsidR="00105D8B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D63E4A">
              <w:rPr>
                <w:rFonts w:eastAsia="MS Mincho"/>
              </w:rPr>
              <w:t>▪</w:t>
            </w:r>
            <w:r w:rsidRPr="00D63E4A">
              <w:tab/>
            </w:r>
            <w:r w:rsidRPr="00D63E4A">
              <w:t>需安裝</w:t>
            </w:r>
            <w:r w:rsidRPr="00D63E4A">
              <w:t>Client</w:t>
            </w:r>
            <w:r w:rsidRPr="00D63E4A">
              <w:t>端程式：</w:t>
            </w:r>
          </w:p>
          <w:p w14:paraId="42068135" w14:textId="6E43A350" w:rsidR="00105D8B" w:rsidRPr="00C73A06" w:rsidRDefault="00105D8B" w:rsidP="00105D8B">
            <w:pPr>
              <w:pStyle w:val="ae"/>
              <w:spacing w:before="48" w:after="48"/>
              <w:ind w:leftChars="100" w:left="280" w:rightChars="100"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3A06">
              <w:rPr>
                <w:rFonts w:hint="eastAsia"/>
              </w:rPr>
              <w:t>□是</w:t>
            </w:r>
          </w:p>
          <w:p w14:paraId="0E9799B6" w14:textId="77777777" w:rsidR="00105D8B" w:rsidRDefault="00105D8B" w:rsidP="00105D8B">
            <w:pPr>
              <w:pStyle w:val="ae"/>
              <w:spacing w:before="48" w:after="48"/>
              <w:ind w:leftChars="200" w:left="5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D63E4A">
              <w:rPr>
                <w:rFonts w:eastAsia="MS Mincho"/>
              </w:rPr>
              <w:lastRenderedPageBreak/>
              <w:t>▪</w:t>
            </w:r>
            <w:r w:rsidRPr="00D63E4A">
              <w:tab/>
              <w:t>Client</w:t>
            </w:r>
            <w:r w:rsidRPr="00D63E4A">
              <w:t>端程式</w:t>
            </w:r>
            <w:r>
              <w:rPr>
                <w:rFonts w:hint="eastAsia"/>
              </w:rPr>
              <w:t>安裝作業系統限制：</w:t>
            </w:r>
            <w:r>
              <w:rPr>
                <w:rFonts w:hint="eastAsia"/>
                <w:u w:val="single"/>
              </w:rPr>
              <w:t xml:space="preserve">              </w:t>
            </w:r>
          </w:p>
          <w:p w14:paraId="68F08B38" w14:textId="069F0700" w:rsidR="00105D8B" w:rsidRDefault="00105D8B" w:rsidP="00105D8B">
            <w:pPr>
              <w:pStyle w:val="ae"/>
              <w:spacing w:before="48" w:after="48"/>
              <w:ind w:leftChars="200" w:left="5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D63E4A">
              <w:rPr>
                <w:rFonts w:eastAsia="MS Mincho"/>
              </w:rPr>
              <w:t>▪</w:t>
            </w:r>
            <w:r w:rsidRPr="00D63E4A">
              <w:tab/>
              <w:t>Client</w:t>
            </w:r>
            <w:r w:rsidRPr="00D63E4A">
              <w:t>端程式</w:t>
            </w:r>
            <w:r>
              <w:rPr>
                <w:rFonts w:hint="eastAsia"/>
              </w:rPr>
              <w:t>安裝元件限制：</w:t>
            </w:r>
            <w:r>
              <w:rPr>
                <w:rFonts w:hint="eastAsia"/>
                <w:u w:val="single"/>
              </w:rPr>
              <w:t xml:space="preserve">  </w:t>
            </w:r>
            <w:r>
              <w:rPr>
                <w:u w:val="single"/>
              </w:rPr>
              <w:t xml:space="preserve">             </w:t>
            </w:r>
            <w:r>
              <w:rPr>
                <w:rFonts w:hint="eastAsia"/>
                <w:u w:val="single"/>
              </w:rPr>
              <w:t xml:space="preserve">   </w:t>
            </w:r>
          </w:p>
          <w:p w14:paraId="6F19D4B5" w14:textId="77777777" w:rsidR="00105D8B" w:rsidRPr="00C73A06" w:rsidRDefault="00105D8B" w:rsidP="00105D8B">
            <w:pPr>
              <w:pStyle w:val="ae"/>
              <w:spacing w:before="48" w:after="48"/>
              <w:ind w:leftChars="100" w:left="280" w:rightChars="100"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3A06">
              <w:rPr>
                <w:rFonts w:hint="eastAsia"/>
              </w:rPr>
              <w:t>□否</w:t>
            </w:r>
          </w:p>
          <w:p w14:paraId="4D021D23" w14:textId="1DDC3BB5" w:rsidR="00105D8B" w:rsidRPr="00D63E4A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E4A">
              <w:rPr>
                <w:rFonts w:eastAsia="MS Mincho"/>
              </w:rPr>
              <w:t>▪</w:t>
            </w:r>
            <w:r w:rsidRPr="00D63E4A">
              <w:tab/>
            </w:r>
            <w:r w:rsidRPr="00D63E4A">
              <w:t>其他</w:t>
            </w:r>
            <w:r>
              <w:t>限制</w:t>
            </w:r>
            <w:r w:rsidRPr="00D63E4A">
              <w:t>：</w:t>
            </w:r>
            <w:r w:rsidRPr="00D63E4A">
              <w:rPr>
                <w:rFonts w:hint="eastAsia"/>
                <w:u w:val="single"/>
              </w:rPr>
              <w:t xml:space="preserve"> </w:t>
            </w:r>
            <w:r w:rsidRPr="00D63E4A">
              <w:rPr>
                <w:u w:val="single"/>
              </w:rPr>
              <w:t xml:space="preserve">             </w:t>
            </w:r>
          </w:p>
        </w:tc>
      </w:tr>
      <w:tr w:rsidR="00105D8B" w:rsidRPr="00D63E4A" w14:paraId="1B27D3CC" w14:textId="77777777" w:rsidTr="00CD7C32">
        <w:trPr>
          <w:trHeight w:val="17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4AD20530" w14:textId="77777777" w:rsidR="00105D8B" w:rsidRPr="00D63E4A" w:rsidRDefault="00105D8B" w:rsidP="007A5AA1">
            <w:pPr>
              <w:pStyle w:val="ae"/>
              <w:numPr>
                <w:ilvl w:val="0"/>
                <w:numId w:val="19"/>
              </w:numPr>
              <w:spacing w:before="48" w:after="48"/>
            </w:pPr>
            <w:r w:rsidRPr="000505EB">
              <w:rPr>
                <w:rFonts w:hint="eastAsia"/>
              </w:rPr>
              <w:lastRenderedPageBreak/>
              <w:t>由內部網路連線至核心</w:t>
            </w:r>
            <w:r>
              <w:rPr>
                <w:rFonts w:hint="eastAsia"/>
              </w:rPr>
              <w:t>資通系統</w:t>
            </w:r>
            <w:r w:rsidRPr="000505EB">
              <w:rPr>
                <w:rFonts w:hint="eastAsia"/>
              </w:rPr>
              <w:t>是否經過相關安全</w:t>
            </w:r>
            <w:r>
              <w:rPr>
                <w:rFonts w:hint="eastAsia"/>
              </w:rPr>
              <w:t>防護設備</w:t>
            </w:r>
          </w:p>
        </w:tc>
        <w:tc>
          <w:tcPr>
            <w:tcW w:w="3519" w:type="pct"/>
            <w:gridSpan w:val="18"/>
            <w:tcBorders>
              <w:top w:val="single" w:sz="4" w:space="0" w:color="auto"/>
            </w:tcBorders>
            <w:shd w:val="clear" w:color="auto" w:fill="auto"/>
          </w:tcPr>
          <w:p w14:paraId="761DD4EE" w14:textId="77777777" w:rsidR="00105D8B" w:rsidRPr="000648A0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0648A0">
              <w:rPr>
                <w:szCs w:val="28"/>
              </w:rPr>
              <w:t>入侵偵測系統</w:t>
            </w:r>
            <w:r w:rsidRPr="000648A0">
              <w:rPr>
                <w:szCs w:val="28"/>
              </w:rPr>
              <w:t>(IDS)</w:t>
            </w:r>
          </w:p>
          <w:p w14:paraId="717EAE23" w14:textId="77777777" w:rsidR="00105D8B" w:rsidRPr="000648A0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0648A0">
              <w:rPr>
                <w:szCs w:val="28"/>
              </w:rPr>
              <w:t>入侵防禦系統</w:t>
            </w:r>
            <w:r w:rsidRPr="000648A0">
              <w:rPr>
                <w:szCs w:val="28"/>
              </w:rPr>
              <w:t>(IPS)</w:t>
            </w:r>
          </w:p>
          <w:p w14:paraId="23EB6256" w14:textId="77777777" w:rsidR="00105D8B" w:rsidRPr="000648A0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0648A0">
              <w:rPr>
                <w:szCs w:val="28"/>
              </w:rPr>
              <w:t>網頁應用程式防火牆</w:t>
            </w:r>
            <w:r w:rsidRPr="000648A0">
              <w:rPr>
                <w:szCs w:val="28"/>
              </w:rPr>
              <w:t>(WAF)</w:t>
            </w:r>
          </w:p>
          <w:p w14:paraId="18284D32" w14:textId="254745B9" w:rsidR="00105D8B" w:rsidRPr="000648A0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0648A0">
              <w:rPr>
                <w:szCs w:val="28"/>
              </w:rPr>
              <w:t>防火牆</w:t>
            </w:r>
            <w:r w:rsidRPr="000648A0">
              <w:rPr>
                <w:szCs w:val="28"/>
              </w:rPr>
              <w:t>(FW)</w:t>
            </w:r>
          </w:p>
          <w:p w14:paraId="5D26235F" w14:textId="77777777" w:rsidR="00105D8B" w:rsidRPr="00D63E4A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0648A0">
              <w:rPr>
                <w:szCs w:val="28"/>
              </w:rPr>
              <w:t>其他：</w:t>
            </w:r>
            <w:r w:rsidRPr="000648A0">
              <w:rPr>
                <w:szCs w:val="28"/>
                <w:u w:val="single"/>
              </w:rPr>
              <w:t xml:space="preserve">                     </w:t>
            </w:r>
          </w:p>
        </w:tc>
      </w:tr>
      <w:tr w:rsidR="00105D8B" w:rsidRPr="00D63E4A" w14:paraId="0E7DCD23" w14:textId="77777777" w:rsidTr="00105D8B">
        <w:trPr>
          <w:trHeight w:val="17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0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1F4FC3E" w14:textId="77777777" w:rsidR="00105D8B" w:rsidRPr="00D63E4A" w:rsidRDefault="00105D8B" w:rsidP="007A5AA1">
            <w:pPr>
              <w:pStyle w:val="ae"/>
              <w:numPr>
                <w:ilvl w:val="0"/>
                <w:numId w:val="18"/>
              </w:numPr>
              <w:spacing w:before="48" w:after="48"/>
            </w:pPr>
            <w:r>
              <w:rPr>
                <w:rFonts w:hint="eastAsia"/>
              </w:rPr>
              <w:t>系統存取管理</w:t>
            </w:r>
          </w:p>
        </w:tc>
      </w:tr>
      <w:tr w:rsidR="00105D8B" w:rsidRPr="00970DBE" w14:paraId="6CF62465" w14:textId="77777777" w:rsidTr="00105D8B">
        <w:trPr>
          <w:trHeight w:val="17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0"/>
            <w:tcBorders>
              <w:top w:val="single" w:sz="4" w:space="0" w:color="auto"/>
            </w:tcBorders>
            <w:shd w:val="clear" w:color="auto" w:fill="auto"/>
          </w:tcPr>
          <w:p w14:paraId="0B337FCD" w14:textId="77777777" w:rsidR="00105D8B" w:rsidRDefault="00105D8B" w:rsidP="00105D8B">
            <w:pPr>
              <w:pStyle w:val="ae"/>
              <w:spacing w:before="48" w:after="48"/>
            </w:pPr>
            <w:r>
              <w:rPr>
                <w:rFonts w:hint="eastAsia"/>
              </w:rPr>
              <w:t>說明：</w:t>
            </w:r>
          </w:p>
          <w:p w14:paraId="51BA84E8" w14:textId="77777777" w:rsidR="00105D8B" w:rsidRDefault="00105D8B" w:rsidP="00105D8B">
            <w:pPr>
              <w:pStyle w:val="a3"/>
              <w:spacing w:before="48" w:after="48"/>
              <w:jc w:val="both"/>
            </w:pPr>
            <w:r>
              <w:rPr>
                <w:rFonts w:hint="eastAsia"/>
              </w:rPr>
              <w:t>系統前台登入介面：係指供使用者登入進行系統操作之介面。</w:t>
            </w:r>
          </w:p>
          <w:p w14:paraId="7B89A347" w14:textId="77777777" w:rsidR="00105D8B" w:rsidRDefault="00105D8B" w:rsidP="00105D8B">
            <w:pPr>
              <w:pStyle w:val="a3"/>
              <w:spacing w:before="48" w:after="48"/>
              <w:jc w:val="both"/>
            </w:pPr>
            <w:r>
              <w:rPr>
                <w:rFonts w:hint="eastAsia"/>
              </w:rPr>
              <w:t>系統後台管理登入介面：係指僅供管理人員登入進行系統管理之介面。</w:t>
            </w:r>
          </w:p>
          <w:p w14:paraId="6A49C351" w14:textId="77777777" w:rsidR="00105D8B" w:rsidRDefault="00105D8B" w:rsidP="00105D8B">
            <w:pPr>
              <w:pStyle w:val="a3"/>
              <w:spacing w:before="48" w:after="48"/>
              <w:jc w:val="both"/>
            </w:pPr>
            <w:r>
              <w:rPr>
                <w:rFonts w:hint="eastAsia"/>
              </w:rPr>
              <w:t>若系統無區分前、後台，使用者與管理人員使用相同登入介面時，請將此登入介面視為系統前台登入介面，並填答</w:t>
            </w:r>
            <w:r>
              <w:rPr>
                <w:rFonts w:hint="eastAsia"/>
              </w:rPr>
              <w:t>2.1~2.7</w:t>
            </w:r>
            <w:r>
              <w:rPr>
                <w:rFonts w:hint="eastAsia"/>
              </w:rPr>
              <w:t>問項。</w:t>
            </w:r>
          </w:p>
          <w:p w14:paraId="2AD6E341" w14:textId="77777777" w:rsidR="00105D8B" w:rsidRDefault="00105D8B" w:rsidP="00105D8B">
            <w:pPr>
              <w:pStyle w:val="a3"/>
              <w:spacing w:before="48" w:after="48"/>
              <w:jc w:val="both"/>
            </w:pPr>
            <w:r>
              <w:rPr>
                <w:rFonts w:hint="eastAsia"/>
              </w:rPr>
              <w:t>外部網路：係指機關使用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範圍外之網路。</w:t>
            </w:r>
          </w:p>
          <w:p w14:paraId="10D8EC83" w14:textId="77777777" w:rsidR="00105D8B" w:rsidRPr="00970DBE" w:rsidRDefault="00105D8B" w:rsidP="00105D8B">
            <w:pPr>
              <w:pStyle w:val="a3"/>
              <w:spacing w:before="48" w:after="48"/>
            </w:pPr>
            <w:r>
              <w:rPr>
                <w:rFonts w:hint="eastAsia"/>
              </w:rPr>
              <w:t>內部網路：係指機關使用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範圍內之網路。</w:t>
            </w:r>
          </w:p>
        </w:tc>
      </w:tr>
      <w:tr w:rsidR="00105D8B" w:rsidRPr="00D63E4A" w14:paraId="534FAB9B" w14:textId="77777777" w:rsidTr="00CD7C32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</w:tcPr>
          <w:p w14:paraId="39DF297B" w14:textId="77777777" w:rsidR="00105D8B" w:rsidRDefault="00105D8B" w:rsidP="007A5AA1">
            <w:pPr>
              <w:pStyle w:val="ae"/>
              <w:numPr>
                <w:ilvl w:val="0"/>
                <w:numId w:val="20"/>
              </w:numPr>
              <w:spacing w:before="48" w:after="48"/>
            </w:pPr>
            <w:r w:rsidRPr="00D63E4A">
              <w:t>系統是否有前台</w:t>
            </w:r>
            <w:r>
              <w:rPr>
                <w:rFonts w:hint="eastAsia"/>
              </w:rPr>
              <w:t>登入</w:t>
            </w:r>
            <w:r w:rsidRPr="00D63E4A">
              <w:t>介面</w:t>
            </w:r>
          </w:p>
          <w:p w14:paraId="41473803" w14:textId="77777777" w:rsidR="00105D8B" w:rsidRPr="00D63E4A" w:rsidRDefault="00105D8B" w:rsidP="00105D8B">
            <w:pPr>
              <w:pStyle w:val="ae"/>
              <w:spacing w:before="48" w:after="48"/>
              <w:ind w:left="480"/>
            </w:pPr>
            <w:r w:rsidRPr="00D63E4A">
              <w:t>(</w:t>
            </w:r>
            <w:r>
              <w:rPr>
                <w:rFonts w:hint="eastAsia"/>
              </w:rPr>
              <w:t>若否，</w:t>
            </w:r>
            <w:r w:rsidRPr="00D63E4A">
              <w:t>請跳至</w:t>
            </w:r>
            <w:r>
              <w:rPr>
                <w:rFonts w:hint="eastAsia"/>
              </w:rPr>
              <w:t>2.8</w:t>
            </w:r>
            <w:r>
              <w:rPr>
                <w:rFonts w:hint="eastAsia"/>
              </w:rPr>
              <w:t>作答</w:t>
            </w:r>
            <w:r w:rsidRPr="00D63E4A">
              <w:t>)</w:t>
            </w:r>
          </w:p>
        </w:tc>
        <w:tc>
          <w:tcPr>
            <w:tcW w:w="1028" w:type="pct"/>
            <w:gridSpan w:val="4"/>
            <w:tcBorders>
              <w:top w:val="single" w:sz="4" w:space="0" w:color="auto"/>
              <w:right w:val="single" w:sz="4" w:space="0" w:color="FFFFFF" w:themeColor="background1"/>
            </w:tcBorders>
            <w:shd w:val="clear" w:color="auto" w:fill="auto"/>
          </w:tcPr>
          <w:p w14:paraId="643CAD3E" w14:textId="5AC0E656" w:rsidR="00105D8B" w:rsidRPr="00D63E4A" w:rsidRDefault="00105D8B" w:rsidP="00105D8B">
            <w:pPr>
              <w:pStyle w:val="ae"/>
              <w:spacing w:before="48" w:after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D63E4A">
              <w:t>是</w:t>
            </w:r>
          </w:p>
        </w:tc>
        <w:tc>
          <w:tcPr>
            <w:tcW w:w="1837" w:type="pct"/>
            <w:gridSpan w:val="10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auto"/>
          </w:tcPr>
          <w:p w14:paraId="06CF21C8" w14:textId="77777777" w:rsidR="00105D8B" w:rsidRPr="00D63E4A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否</w:t>
            </w:r>
          </w:p>
        </w:tc>
      </w:tr>
      <w:tr w:rsidR="00105D8B" w:rsidRPr="00D63E4A" w14:paraId="6A9B2164" w14:textId="77777777" w:rsidTr="00105D8B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</w:tcPr>
          <w:p w14:paraId="32772AC2" w14:textId="77777777" w:rsidR="00105D8B" w:rsidRPr="00D63E4A" w:rsidRDefault="00105D8B" w:rsidP="007A5AA1">
            <w:pPr>
              <w:pStyle w:val="ae"/>
              <w:numPr>
                <w:ilvl w:val="0"/>
                <w:numId w:val="20"/>
              </w:numPr>
              <w:spacing w:before="48" w:after="48"/>
            </w:pPr>
            <w:r>
              <w:rPr>
                <w:rFonts w:hint="eastAsia"/>
              </w:rPr>
              <w:t>系統前台登入介面網址</w:t>
            </w:r>
          </w:p>
        </w:tc>
        <w:tc>
          <w:tcPr>
            <w:tcW w:w="2865" w:type="pct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B018F7" w14:textId="2046B406" w:rsidR="00105D8B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>
              <w:rPr>
                <w:rFonts w:hint="eastAsia"/>
              </w:rPr>
              <w:t>網址：</w:t>
            </w:r>
            <w:r>
              <w:rPr>
                <w:rFonts w:hint="eastAsia"/>
                <w:szCs w:val="28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        </w:t>
            </w:r>
            <w:r>
              <w:rPr>
                <w:u w:val="single"/>
              </w:rPr>
              <w:t xml:space="preserve">              </w:t>
            </w:r>
            <w:r>
              <w:rPr>
                <w:rFonts w:hint="eastAsia"/>
                <w:szCs w:val="28"/>
                <w:u w:val="single"/>
              </w:rPr>
              <w:t xml:space="preserve"> </w:t>
            </w:r>
          </w:p>
          <w:p w14:paraId="1EBA6FF5" w14:textId="77777777" w:rsidR="00105D8B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</w:rPr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9666FF">
              <w:rPr>
                <w:rFonts w:ascii="標楷體" w:hAnsi="標楷體"/>
              </w:rPr>
              <w:t>使用</w:t>
            </w:r>
            <w:r w:rsidRPr="00CA0E22">
              <w:rPr>
                <w:rFonts w:eastAsiaTheme="minorEastAsia"/>
              </w:rPr>
              <w:t>Client</w:t>
            </w:r>
            <w:r w:rsidRPr="00CA0E22">
              <w:rPr>
                <w:rFonts w:ascii="標楷體" w:hAnsi="標楷體" w:hint="eastAsia"/>
              </w:rPr>
              <w:t>端應用程式登入</w:t>
            </w:r>
          </w:p>
          <w:p w14:paraId="7165D4A1" w14:textId="77777777" w:rsidR="00105D8B" w:rsidRPr="00CA0E22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u w:val="single"/>
              </w:rPr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CA0E22">
              <w:rPr>
                <w:rFonts w:ascii="標楷體" w:hAnsi="標楷體" w:hint="eastAsia"/>
              </w:rPr>
              <w:t>其他</w:t>
            </w:r>
            <w:r>
              <w:rPr>
                <w:rFonts w:eastAsiaTheme="minorEastAsia" w:hint="eastAsia"/>
              </w:rPr>
              <w:t>：</w:t>
            </w:r>
            <w:r>
              <w:rPr>
                <w:rFonts w:eastAsiaTheme="minorEastAsia" w:hint="eastAsia"/>
                <w:u w:val="single"/>
              </w:rPr>
              <w:t xml:space="preserve">                           </w:t>
            </w:r>
          </w:p>
        </w:tc>
      </w:tr>
      <w:tr w:rsidR="00105D8B" w:rsidRPr="00D63E4A" w14:paraId="7B07C63E" w14:textId="77777777" w:rsidTr="00CD7C32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  <w:tcBorders>
              <w:right w:val="single" w:sz="4" w:space="0" w:color="auto"/>
            </w:tcBorders>
          </w:tcPr>
          <w:p w14:paraId="5C5CF1BD" w14:textId="77777777" w:rsidR="00105D8B" w:rsidRDefault="00105D8B" w:rsidP="007A5AA1">
            <w:pPr>
              <w:pStyle w:val="ae"/>
              <w:numPr>
                <w:ilvl w:val="0"/>
                <w:numId w:val="20"/>
              </w:numPr>
              <w:spacing w:before="48" w:after="48"/>
            </w:pPr>
            <w:r>
              <w:rPr>
                <w:rFonts w:hint="eastAsia"/>
              </w:rPr>
              <w:t>系統前台登入是否使用單一簽入機制</w:t>
            </w:r>
            <w:r w:rsidRPr="00D63E4A">
              <w:t>(</w:t>
            </w:r>
            <w:r>
              <w:rPr>
                <w:rFonts w:hint="eastAsia"/>
              </w:rPr>
              <w:t>若否，</w:t>
            </w:r>
            <w:r w:rsidRPr="00D63E4A">
              <w:t>請跳至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作答</w:t>
            </w:r>
            <w:r w:rsidRPr="00D63E4A">
              <w:t>)</w:t>
            </w:r>
          </w:p>
        </w:tc>
        <w:tc>
          <w:tcPr>
            <w:tcW w:w="102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4B2B586" w14:textId="4A5F9BCD" w:rsidR="00105D8B" w:rsidRPr="00750643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D63E4A">
              <w:t>是</w:t>
            </w:r>
          </w:p>
        </w:tc>
        <w:tc>
          <w:tcPr>
            <w:tcW w:w="1837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ADC08" w14:textId="77777777" w:rsidR="00105D8B" w:rsidRPr="00750643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否</w:t>
            </w:r>
          </w:p>
        </w:tc>
      </w:tr>
      <w:tr w:rsidR="00105D8B" w:rsidRPr="00D63E4A" w14:paraId="32D714CD" w14:textId="77777777" w:rsidTr="00105D8B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  <w:tcBorders>
              <w:right w:val="single" w:sz="4" w:space="0" w:color="auto"/>
            </w:tcBorders>
            <w:shd w:val="clear" w:color="auto" w:fill="FFFFFF" w:themeFill="background1"/>
          </w:tcPr>
          <w:p w14:paraId="744D2039" w14:textId="77777777" w:rsidR="00105D8B" w:rsidRDefault="00105D8B" w:rsidP="007A5AA1">
            <w:pPr>
              <w:pStyle w:val="ae"/>
              <w:numPr>
                <w:ilvl w:val="0"/>
                <w:numId w:val="20"/>
              </w:numPr>
              <w:spacing w:before="48" w:after="48"/>
            </w:pPr>
            <w:r>
              <w:rPr>
                <w:rFonts w:hint="eastAsia"/>
              </w:rPr>
              <w:t>單一簽入系統之管理單位</w:t>
            </w:r>
          </w:p>
        </w:tc>
        <w:tc>
          <w:tcPr>
            <w:tcW w:w="2865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DA1388" w14:textId="14124977" w:rsidR="00105D8B" w:rsidRPr="00750643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>
              <w:rPr>
                <w:rFonts w:hint="eastAsia"/>
              </w:rPr>
              <w:t>自行管理</w:t>
            </w:r>
          </w:p>
          <w:p w14:paraId="422C26BE" w14:textId="77777777" w:rsidR="00105D8B" w:rsidRPr="00750643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361AC2">
              <w:rPr>
                <w:rFonts w:hint="eastAsia"/>
              </w:rPr>
              <w:t>主管機關</w:t>
            </w:r>
            <w:r>
              <w:rPr>
                <w:rFonts w:hint="eastAsia"/>
              </w:rPr>
              <w:t>管理，主管機關名稱：</w:t>
            </w:r>
            <w:r>
              <w:rPr>
                <w:rFonts w:hint="eastAsia"/>
                <w:u w:val="single"/>
              </w:rPr>
              <w:t xml:space="preserve">             </w:t>
            </w:r>
          </w:p>
        </w:tc>
      </w:tr>
      <w:tr w:rsidR="00105D8B" w:rsidRPr="00D63E4A" w14:paraId="57B4C8E2" w14:textId="77777777" w:rsidTr="00105D8B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</w:tcPr>
          <w:p w14:paraId="0045C4C8" w14:textId="77777777" w:rsidR="00105D8B" w:rsidRDefault="00105D8B" w:rsidP="007A5AA1">
            <w:pPr>
              <w:pStyle w:val="ae"/>
              <w:numPr>
                <w:ilvl w:val="0"/>
                <w:numId w:val="20"/>
              </w:numPr>
              <w:spacing w:before="48" w:after="48"/>
            </w:pPr>
            <w:r w:rsidRPr="00D63E4A">
              <w:t>系統</w:t>
            </w:r>
            <w:r>
              <w:rPr>
                <w:rFonts w:hint="eastAsia"/>
              </w:rPr>
              <w:t>前台登入介面</w:t>
            </w:r>
            <w:r w:rsidRPr="00D63E4A">
              <w:t>連線方式</w:t>
            </w:r>
          </w:p>
        </w:tc>
        <w:tc>
          <w:tcPr>
            <w:tcW w:w="2865" w:type="pct"/>
            <w:gridSpan w:val="14"/>
            <w:tcBorders>
              <w:top w:val="single" w:sz="4" w:space="0" w:color="auto"/>
            </w:tcBorders>
            <w:shd w:val="clear" w:color="auto" w:fill="auto"/>
          </w:tcPr>
          <w:p w14:paraId="0F9AEB00" w14:textId="77777777" w:rsidR="00105D8B" w:rsidRPr="005B2BF8" w:rsidRDefault="00105D8B" w:rsidP="00105D8B">
            <w:pPr>
              <w:pStyle w:val="ae"/>
              <w:spacing w:before="48" w:after="48"/>
              <w:ind w:left="280" w:hangingChars="100" w:hanging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</w:rPr>
            </w:pPr>
            <w:r w:rsidRPr="005B2BF8">
              <w:rPr>
                <w:rFonts w:ascii="標楷體" w:hAnsi="標楷體"/>
              </w:rPr>
              <w:t>□</w:t>
            </w:r>
            <w:r w:rsidRPr="005B2BF8">
              <w:rPr>
                <w:rFonts w:ascii="標楷體" w:hAnsi="標楷體" w:hint="eastAsia"/>
              </w:rPr>
              <w:t>僅能透過</w:t>
            </w:r>
            <w:r w:rsidRPr="005B2BF8">
              <w:rPr>
                <w:rFonts w:ascii="標楷體" w:hAnsi="標楷體"/>
              </w:rPr>
              <w:t>外部</w:t>
            </w:r>
            <w:r w:rsidRPr="005B2BF8">
              <w:rPr>
                <w:rFonts w:ascii="標楷體" w:hAnsi="標楷體" w:hint="eastAsia"/>
              </w:rPr>
              <w:t>網路</w:t>
            </w:r>
            <w:r w:rsidRPr="005B2BF8">
              <w:rPr>
                <w:rFonts w:ascii="標楷體" w:hAnsi="標楷體"/>
              </w:rPr>
              <w:t>連線至系統</w:t>
            </w:r>
            <w:r w:rsidRPr="005B2BF8">
              <w:rPr>
                <w:rFonts w:ascii="標楷體" w:hAnsi="標楷體" w:hint="eastAsia"/>
              </w:rPr>
              <w:t>前台登入介面進行操作</w:t>
            </w:r>
          </w:p>
          <w:p w14:paraId="45361746" w14:textId="7129C90F" w:rsidR="00105D8B" w:rsidRPr="005B2BF8" w:rsidRDefault="00105D8B" w:rsidP="00105D8B">
            <w:pPr>
              <w:pStyle w:val="ae"/>
              <w:spacing w:before="48" w:after="48"/>
              <w:ind w:left="280" w:hangingChars="100" w:hanging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</w:rPr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5B2BF8">
              <w:rPr>
                <w:rFonts w:ascii="標楷體" w:hAnsi="標楷體" w:hint="eastAsia"/>
              </w:rPr>
              <w:t>允許透過內部與外部網路</w:t>
            </w:r>
            <w:r w:rsidRPr="005B2BF8">
              <w:rPr>
                <w:rFonts w:ascii="標楷體" w:hAnsi="標楷體"/>
              </w:rPr>
              <w:t>連線至</w:t>
            </w:r>
            <w:r w:rsidRPr="005B2BF8">
              <w:rPr>
                <w:rFonts w:ascii="標楷體" w:hAnsi="標楷體" w:hint="eastAsia"/>
              </w:rPr>
              <w:t>系統前台登入</w:t>
            </w:r>
            <w:r w:rsidRPr="005B2BF8">
              <w:rPr>
                <w:rFonts w:ascii="標楷體" w:hAnsi="標楷體" w:hint="eastAsia"/>
              </w:rPr>
              <w:lastRenderedPageBreak/>
              <w:t>介面進行操作</w:t>
            </w:r>
          </w:p>
          <w:p w14:paraId="4727AA15" w14:textId="77777777" w:rsidR="00105D8B" w:rsidRPr="00750643" w:rsidRDefault="00105D8B" w:rsidP="00105D8B">
            <w:pPr>
              <w:pStyle w:val="ae"/>
              <w:spacing w:before="48" w:after="48"/>
              <w:ind w:left="280" w:hangingChars="100" w:hanging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5B2BF8">
              <w:rPr>
                <w:rFonts w:ascii="標楷體" w:hAnsi="標楷體"/>
              </w:rPr>
              <w:t>□</w:t>
            </w:r>
            <w:r w:rsidRPr="005B2BF8">
              <w:rPr>
                <w:rFonts w:ascii="標楷體" w:hAnsi="標楷體" w:hint="eastAsia"/>
              </w:rPr>
              <w:t>僅能透過內部網路</w:t>
            </w:r>
            <w:r w:rsidRPr="005B2BF8">
              <w:rPr>
                <w:rFonts w:ascii="標楷體" w:hAnsi="標楷體"/>
              </w:rPr>
              <w:t>連線至</w:t>
            </w:r>
            <w:r w:rsidRPr="005B2BF8">
              <w:rPr>
                <w:rFonts w:ascii="標楷體" w:hAnsi="標楷體" w:hint="eastAsia"/>
              </w:rPr>
              <w:t>系統前台登入介面進行操作</w:t>
            </w:r>
          </w:p>
        </w:tc>
      </w:tr>
      <w:tr w:rsidR="00105D8B" w:rsidRPr="00D63E4A" w14:paraId="44E5F0B5" w14:textId="77777777" w:rsidTr="00105D8B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</w:tcPr>
          <w:p w14:paraId="4D8B7D76" w14:textId="77777777" w:rsidR="00105D8B" w:rsidRPr="00D63E4A" w:rsidRDefault="00105D8B" w:rsidP="007A5AA1">
            <w:pPr>
              <w:pStyle w:val="ae"/>
              <w:numPr>
                <w:ilvl w:val="0"/>
                <w:numId w:val="20"/>
              </w:numPr>
              <w:spacing w:before="48" w:after="48"/>
            </w:pPr>
            <w:r w:rsidRPr="00D63E4A">
              <w:lastRenderedPageBreak/>
              <w:t>系統前台</w:t>
            </w:r>
            <w:r>
              <w:rPr>
                <w:rFonts w:hint="eastAsia"/>
              </w:rPr>
              <w:t>登入介面之</w:t>
            </w:r>
            <w:r w:rsidRPr="00D63E4A">
              <w:t>登入方式</w:t>
            </w:r>
          </w:p>
        </w:tc>
        <w:tc>
          <w:tcPr>
            <w:tcW w:w="2865" w:type="pct"/>
            <w:gridSpan w:val="14"/>
            <w:tcBorders>
              <w:top w:val="single" w:sz="4" w:space="0" w:color="auto"/>
            </w:tcBorders>
            <w:shd w:val="clear" w:color="auto" w:fill="auto"/>
          </w:tcPr>
          <w:p w14:paraId="7B58FF44" w14:textId="5BC7DD3A" w:rsidR="00105D8B" w:rsidRPr="00D63E4A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帳號密碼登入</w:t>
            </w:r>
          </w:p>
          <w:p w14:paraId="2045C705" w14:textId="77777777" w:rsidR="00105D8B" w:rsidRPr="00D63E4A" w:rsidRDefault="00105D8B" w:rsidP="00105D8B">
            <w:pPr>
              <w:pStyle w:val="ae"/>
              <w:keepNext/>
              <w:keepLines/>
              <w:pageBreakBefore/>
              <w:suppressLineNumbers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軟體憑證登入</w:t>
            </w:r>
          </w:p>
          <w:p w14:paraId="2FF0D346" w14:textId="77777777" w:rsidR="00105D8B" w:rsidRPr="00D63E4A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晶片卡登入</w:t>
            </w:r>
          </w:p>
        </w:tc>
      </w:tr>
      <w:tr w:rsidR="00105D8B" w:rsidRPr="00D63E4A" w14:paraId="550E1107" w14:textId="77777777" w:rsidTr="00105D8B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</w:tcPr>
          <w:p w14:paraId="44502625" w14:textId="77777777" w:rsidR="00105D8B" w:rsidRPr="00D63E4A" w:rsidRDefault="00105D8B" w:rsidP="007A5AA1">
            <w:pPr>
              <w:pStyle w:val="ae"/>
              <w:numPr>
                <w:ilvl w:val="0"/>
                <w:numId w:val="20"/>
              </w:numPr>
              <w:spacing w:before="48" w:after="48"/>
            </w:pPr>
            <w:r w:rsidRPr="00D63E4A">
              <w:t>系統前台</w:t>
            </w:r>
            <w:r>
              <w:t>登入介面允許登入之</w:t>
            </w:r>
            <w:r w:rsidRPr="00D63E4A">
              <w:t>使用者角色類別</w:t>
            </w:r>
            <w:r w:rsidRPr="00D63E4A">
              <w:t>(</w:t>
            </w:r>
            <w:r w:rsidRPr="00D63E4A">
              <w:t>可複選</w:t>
            </w:r>
            <w:r w:rsidRPr="00D63E4A">
              <w:t>)</w:t>
            </w:r>
          </w:p>
        </w:tc>
        <w:tc>
          <w:tcPr>
            <w:tcW w:w="1143" w:type="pct"/>
            <w:gridSpan w:val="6"/>
            <w:tcBorders>
              <w:top w:val="single" w:sz="4" w:space="0" w:color="auto"/>
              <w:right w:val="single" w:sz="4" w:space="0" w:color="FFFFFF" w:themeColor="background1"/>
            </w:tcBorders>
          </w:tcPr>
          <w:p w14:paraId="51D443D7" w14:textId="265D9A44" w:rsidR="00105D8B" w:rsidRPr="00D63E4A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一般使用者</w:t>
            </w:r>
          </w:p>
          <w:p w14:paraId="573B663F" w14:textId="7B1E5557" w:rsidR="00105D8B" w:rsidRPr="00D63E4A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業務承辦使用者</w:t>
            </w:r>
          </w:p>
        </w:tc>
        <w:tc>
          <w:tcPr>
            <w:tcW w:w="1722" w:type="pct"/>
            <w:gridSpan w:val="8"/>
            <w:tcBorders>
              <w:top w:val="single" w:sz="4" w:space="0" w:color="auto"/>
              <w:left w:val="single" w:sz="4" w:space="0" w:color="FFFFFF" w:themeColor="background1"/>
            </w:tcBorders>
          </w:tcPr>
          <w:p w14:paraId="1CCE623E" w14:textId="77777777" w:rsidR="00105D8B" w:rsidRPr="00D63E4A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系統管理員</w:t>
            </w:r>
          </w:p>
          <w:p w14:paraId="349BB8D2" w14:textId="77777777" w:rsidR="00105D8B" w:rsidRPr="00D63E4A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其他：</w:t>
            </w:r>
            <w:r w:rsidRPr="00D63E4A">
              <w:rPr>
                <w:i/>
                <w:u w:val="single"/>
              </w:rPr>
              <w:t xml:space="preserve">               </w:t>
            </w:r>
          </w:p>
        </w:tc>
      </w:tr>
      <w:tr w:rsidR="00105D8B" w:rsidRPr="00D63E4A" w14:paraId="4805A3E6" w14:textId="77777777" w:rsidTr="00CD7C32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</w:tcPr>
          <w:p w14:paraId="17B010FD" w14:textId="77777777" w:rsidR="00105D8B" w:rsidRDefault="00105D8B" w:rsidP="007A5AA1">
            <w:pPr>
              <w:pStyle w:val="ae"/>
              <w:numPr>
                <w:ilvl w:val="0"/>
                <w:numId w:val="20"/>
              </w:numPr>
              <w:spacing w:before="48" w:after="48"/>
            </w:pPr>
            <w:r w:rsidRPr="00D63E4A">
              <w:t>系統是否有</w:t>
            </w:r>
            <w:r>
              <w:rPr>
                <w:rFonts w:hint="eastAsia"/>
              </w:rPr>
              <w:t>後台管理登入介面</w:t>
            </w:r>
          </w:p>
          <w:p w14:paraId="58886C69" w14:textId="77777777" w:rsidR="00105D8B" w:rsidRPr="00D63E4A" w:rsidRDefault="00105D8B" w:rsidP="00105D8B">
            <w:pPr>
              <w:pStyle w:val="ae"/>
              <w:spacing w:before="48" w:after="48"/>
              <w:ind w:left="480"/>
            </w:pPr>
            <w:r w:rsidRPr="00D63E4A">
              <w:t>(</w:t>
            </w:r>
            <w:r>
              <w:rPr>
                <w:rFonts w:hint="eastAsia"/>
              </w:rPr>
              <w:t>若否，</w:t>
            </w:r>
            <w:r w:rsidRPr="00D63E4A">
              <w:t>請跳至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作答</w:t>
            </w:r>
            <w:r w:rsidRPr="00D63E4A">
              <w:t>)</w:t>
            </w:r>
          </w:p>
        </w:tc>
        <w:tc>
          <w:tcPr>
            <w:tcW w:w="1028" w:type="pct"/>
            <w:gridSpan w:val="4"/>
            <w:tcBorders>
              <w:top w:val="single" w:sz="4" w:space="0" w:color="auto"/>
              <w:right w:val="single" w:sz="4" w:space="0" w:color="FFFFFF" w:themeColor="background1"/>
            </w:tcBorders>
            <w:shd w:val="clear" w:color="auto" w:fill="auto"/>
          </w:tcPr>
          <w:p w14:paraId="04B3E252" w14:textId="4CBF4AFA" w:rsidR="00105D8B" w:rsidRPr="00D63E4A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是</w:t>
            </w:r>
          </w:p>
        </w:tc>
        <w:tc>
          <w:tcPr>
            <w:tcW w:w="1837" w:type="pct"/>
            <w:gridSpan w:val="10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auto"/>
          </w:tcPr>
          <w:p w14:paraId="03FE2608" w14:textId="77777777" w:rsidR="00105D8B" w:rsidRPr="00D63E4A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否</w:t>
            </w:r>
          </w:p>
        </w:tc>
      </w:tr>
      <w:tr w:rsidR="00105D8B" w:rsidRPr="00D63E4A" w14:paraId="7FD66C50" w14:textId="77777777" w:rsidTr="00105D8B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</w:tcPr>
          <w:p w14:paraId="1B6D81BA" w14:textId="77777777" w:rsidR="00105D8B" w:rsidRPr="00D63E4A" w:rsidRDefault="00105D8B" w:rsidP="007A5AA1">
            <w:pPr>
              <w:pStyle w:val="ae"/>
              <w:numPr>
                <w:ilvl w:val="0"/>
                <w:numId w:val="20"/>
              </w:numPr>
              <w:spacing w:before="48" w:after="48"/>
            </w:pPr>
            <w:r>
              <w:rPr>
                <w:rFonts w:hint="eastAsia"/>
              </w:rPr>
              <w:t>系統後台管理登入介面網址</w:t>
            </w:r>
          </w:p>
        </w:tc>
        <w:tc>
          <w:tcPr>
            <w:tcW w:w="2865" w:type="pct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1687DF" w14:textId="68BA8651" w:rsidR="00105D8B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>
              <w:rPr>
                <w:rFonts w:hint="eastAsia"/>
              </w:rPr>
              <w:t>網址：</w:t>
            </w:r>
            <w:r w:rsidRPr="00D63E4A">
              <w:rPr>
                <w:i/>
                <w:u w:val="single"/>
              </w:rPr>
              <w:t xml:space="preserve">            </w:t>
            </w:r>
            <w:r>
              <w:rPr>
                <w:i/>
                <w:u w:val="single"/>
              </w:rPr>
              <w:t xml:space="preserve">                      </w:t>
            </w:r>
          </w:p>
          <w:p w14:paraId="226764E8" w14:textId="77777777" w:rsidR="00105D8B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</w:rPr>
            </w:pPr>
            <w:r w:rsidRPr="00A0293C">
              <w:rPr>
                <w:rFonts w:ascii="標楷體" w:hAnsi="標楷體"/>
              </w:rPr>
              <w:t>□使用</w:t>
            </w:r>
            <w:r w:rsidRPr="00CA0E22">
              <w:rPr>
                <w:rFonts w:eastAsiaTheme="minorEastAsia"/>
              </w:rPr>
              <w:t>Client</w:t>
            </w:r>
            <w:r w:rsidRPr="00CA0E22">
              <w:rPr>
                <w:rFonts w:ascii="標楷體" w:hAnsi="標楷體" w:hint="eastAsia"/>
              </w:rPr>
              <w:t>端應用程式登入</w:t>
            </w:r>
          </w:p>
          <w:p w14:paraId="7396EB86" w14:textId="77777777" w:rsidR="00105D8B" w:rsidRPr="00A0293C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</w:rPr>
            </w:pPr>
            <w:r w:rsidRPr="00A0293C">
              <w:rPr>
                <w:rFonts w:ascii="標楷體" w:hAnsi="標楷體"/>
              </w:rPr>
              <w:t>□</w:t>
            </w:r>
            <w:r w:rsidRPr="00A0293C">
              <w:rPr>
                <w:rFonts w:ascii="標楷體" w:hAnsi="標楷體" w:hint="eastAsia"/>
              </w:rPr>
              <w:t>其他：</w:t>
            </w:r>
            <w:r w:rsidRPr="00A0293C">
              <w:rPr>
                <w:rFonts w:ascii="標楷體" w:hAnsi="標楷體" w:hint="eastAsia"/>
                <w:u w:val="single"/>
              </w:rPr>
              <w:t xml:space="preserve">                           </w:t>
            </w:r>
          </w:p>
        </w:tc>
      </w:tr>
      <w:tr w:rsidR="00105D8B" w:rsidRPr="00D63E4A" w14:paraId="3BB2EA3C" w14:textId="77777777" w:rsidTr="00CD7C32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  <w:tcBorders>
              <w:right w:val="single" w:sz="4" w:space="0" w:color="auto"/>
            </w:tcBorders>
          </w:tcPr>
          <w:p w14:paraId="600623FC" w14:textId="77777777" w:rsidR="00105D8B" w:rsidRDefault="00105D8B" w:rsidP="007A5AA1">
            <w:pPr>
              <w:pStyle w:val="ae"/>
              <w:numPr>
                <w:ilvl w:val="0"/>
                <w:numId w:val="20"/>
              </w:numPr>
              <w:spacing w:before="48" w:after="48"/>
            </w:pPr>
            <w:r>
              <w:rPr>
                <w:rFonts w:hint="eastAsia"/>
              </w:rPr>
              <w:t>系統後台管理登入是否使用單一簽入機制</w:t>
            </w:r>
            <w:r w:rsidRPr="00483037">
              <w:rPr>
                <w:rFonts w:hint="eastAsia"/>
              </w:rPr>
              <w:t>(</w:t>
            </w:r>
            <w:r w:rsidRPr="00483037">
              <w:rPr>
                <w:rFonts w:hint="eastAsia"/>
              </w:rPr>
              <w:t>若否，請跳至</w:t>
            </w:r>
            <w:r w:rsidRPr="00483037">
              <w:rPr>
                <w:rFonts w:hint="eastAsia"/>
              </w:rPr>
              <w:t>2.</w:t>
            </w:r>
            <w:r>
              <w:t>12</w:t>
            </w:r>
            <w:r w:rsidRPr="00483037">
              <w:rPr>
                <w:rFonts w:hint="eastAsia"/>
              </w:rPr>
              <w:t>作答</w:t>
            </w:r>
            <w:r w:rsidRPr="00483037">
              <w:rPr>
                <w:rFonts w:hint="eastAsia"/>
              </w:rPr>
              <w:t>)</w:t>
            </w:r>
          </w:p>
        </w:tc>
        <w:tc>
          <w:tcPr>
            <w:tcW w:w="108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69F5C2D" w14:textId="52930DF0" w:rsidR="00105D8B" w:rsidRPr="00750643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是</w:t>
            </w:r>
          </w:p>
        </w:tc>
        <w:tc>
          <w:tcPr>
            <w:tcW w:w="1778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01E31" w14:textId="77777777" w:rsidR="00105D8B" w:rsidRPr="00750643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否</w:t>
            </w:r>
          </w:p>
        </w:tc>
      </w:tr>
      <w:tr w:rsidR="00105D8B" w:rsidRPr="00D63E4A" w14:paraId="61CFC5FA" w14:textId="77777777" w:rsidTr="00105D8B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  <w:tcBorders>
              <w:right w:val="single" w:sz="4" w:space="0" w:color="auto"/>
            </w:tcBorders>
            <w:shd w:val="clear" w:color="auto" w:fill="FFFFFF" w:themeFill="background1"/>
          </w:tcPr>
          <w:p w14:paraId="59D0CE9F" w14:textId="77777777" w:rsidR="00105D8B" w:rsidRDefault="00105D8B" w:rsidP="007A5AA1">
            <w:pPr>
              <w:pStyle w:val="ae"/>
              <w:numPr>
                <w:ilvl w:val="0"/>
                <w:numId w:val="20"/>
              </w:numPr>
              <w:spacing w:before="48" w:after="48"/>
            </w:pPr>
            <w:r>
              <w:rPr>
                <w:rFonts w:hint="eastAsia"/>
              </w:rPr>
              <w:t>單一簽入系統之管理單位</w:t>
            </w:r>
          </w:p>
        </w:tc>
        <w:tc>
          <w:tcPr>
            <w:tcW w:w="2865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9386E6" w14:textId="5498D7CF" w:rsidR="00105D8B" w:rsidRPr="00750643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>
              <w:rPr>
                <w:rFonts w:hint="eastAsia"/>
              </w:rPr>
              <w:t>自行管理</w:t>
            </w:r>
            <w:r>
              <w:rPr>
                <w:rFonts w:hint="eastAsia"/>
              </w:rPr>
              <w:t xml:space="preserve"> </w:t>
            </w:r>
          </w:p>
          <w:p w14:paraId="48AAF6ED" w14:textId="77777777" w:rsidR="00105D8B" w:rsidRPr="00750643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361AC2">
              <w:rPr>
                <w:rFonts w:hint="eastAsia"/>
              </w:rPr>
              <w:t>主管機關</w:t>
            </w:r>
            <w:r>
              <w:rPr>
                <w:rFonts w:hint="eastAsia"/>
              </w:rPr>
              <w:t>管理，主管機關名稱：</w:t>
            </w:r>
            <w:r>
              <w:rPr>
                <w:rFonts w:hint="eastAsia"/>
                <w:u w:val="single"/>
              </w:rPr>
              <w:t xml:space="preserve">             </w:t>
            </w:r>
          </w:p>
        </w:tc>
      </w:tr>
      <w:tr w:rsidR="00105D8B" w:rsidRPr="00D63E4A" w14:paraId="799EA1B1" w14:textId="77777777" w:rsidTr="00105D8B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</w:tcPr>
          <w:p w14:paraId="7AEAE687" w14:textId="77777777" w:rsidR="00105D8B" w:rsidRDefault="00105D8B" w:rsidP="007A5AA1">
            <w:pPr>
              <w:pStyle w:val="ae"/>
              <w:numPr>
                <w:ilvl w:val="0"/>
                <w:numId w:val="20"/>
              </w:numPr>
              <w:spacing w:before="48" w:after="48"/>
            </w:pPr>
            <w:r w:rsidRPr="00D63E4A">
              <w:t>系統</w:t>
            </w:r>
            <w:r>
              <w:rPr>
                <w:rFonts w:hint="eastAsia"/>
              </w:rPr>
              <w:t>後台管理登入介面</w:t>
            </w:r>
            <w:r w:rsidRPr="00D63E4A">
              <w:t>連線方式</w:t>
            </w:r>
          </w:p>
        </w:tc>
        <w:tc>
          <w:tcPr>
            <w:tcW w:w="2865" w:type="pct"/>
            <w:gridSpan w:val="14"/>
            <w:tcBorders>
              <w:top w:val="single" w:sz="4" w:space="0" w:color="auto"/>
            </w:tcBorders>
            <w:shd w:val="clear" w:color="auto" w:fill="auto"/>
          </w:tcPr>
          <w:p w14:paraId="209AB9AA" w14:textId="77777777" w:rsidR="00105D8B" w:rsidRPr="005B2BF8" w:rsidRDefault="00105D8B" w:rsidP="00105D8B">
            <w:pPr>
              <w:pStyle w:val="ae"/>
              <w:spacing w:before="48" w:after="48"/>
              <w:ind w:left="280" w:hangingChars="100" w:hanging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</w:rPr>
            </w:pPr>
            <w:r w:rsidRPr="005B2BF8">
              <w:rPr>
                <w:rFonts w:ascii="標楷體" w:hAnsi="標楷體"/>
              </w:rPr>
              <w:t>□</w:t>
            </w:r>
            <w:r w:rsidRPr="005B2BF8">
              <w:rPr>
                <w:rFonts w:ascii="標楷體" w:hAnsi="標楷體" w:hint="eastAsia"/>
              </w:rPr>
              <w:t>僅能透過</w:t>
            </w:r>
            <w:r w:rsidRPr="005B2BF8">
              <w:rPr>
                <w:rFonts w:ascii="標楷體" w:hAnsi="標楷體"/>
              </w:rPr>
              <w:t>外部</w:t>
            </w:r>
            <w:r w:rsidRPr="005B2BF8">
              <w:rPr>
                <w:rFonts w:ascii="標楷體" w:hAnsi="標楷體" w:hint="eastAsia"/>
              </w:rPr>
              <w:t>網路</w:t>
            </w:r>
            <w:r w:rsidRPr="005B2BF8">
              <w:rPr>
                <w:rFonts w:ascii="標楷體" w:hAnsi="標楷體"/>
              </w:rPr>
              <w:t>連線至系統</w:t>
            </w:r>
            <w:r>
              <w:rPr>
                <w:rFonts w:hint="eastAsia"/>
              </w:rPr>
              <w:t>後台管理</w:t>
            </w:r>
            <w:r w:rsidRPr="005B2BF8">
              <w:rPr>
                <w:rFonts w:ascii="標楷體" w:hAnsi="標楷體" w:hint="eastAsia"/>
              </w:rPr>
              <w:t>登入介面進行操作</w:t>
            </w:r>
          </w:p>
          <w:p w14:paraId="6AD16288" w14:textId="77777777" w:rsidR="00105D8B" w:rsidRPr="005B2BF8" w:rsidRDefault="00105D8B" w:rsidP="00105D8B">
            <w:pPr>
              <w:pStyle w:val="ae"/>
              <w:spacing w:before="48" w:after="48"/>
              <w:ind w:left="280" w:hangingChars="100" w:hanging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</w:rPr>
            </w:pPr>
            <w:r w:rsidRPr="005B2BF8">
              <w:rPr>
                <w:rFonts w:ascii="標楷體" w:hAnsi="標楷體"/>
              </w:rPr>
              <w:t>□</w:t>
            </w:r>
            <w:r w:rsidRPr="005B2BF8">
              <w:rPr>
                <w:rFonts w:ascii="標楷體" w:hAnsi="標楷體" w:hint="eastAsia"/>
              </w:rPr>
              <w:t>允許透過內部與外部網路</w:t>
            </w:r>
            <w:r w:rsidRPr="005B2BF8">
              <w:rPr>
                <w:rFonts w:ascii="標楷體" w:hAnsi="標楷體"/>
              </w:rPr>
              <w:t>連線至</w:t>
            </w:r>
            <w:r w:rsidRPr="005B2BF8">
              <w:rPr>
                <w:rFonts w:ascii="標楷體" w:hAnsi="標楷體" w:hint="eastAsia"/>
              </w:rPr>
              <w:t>系統</w:t>
            </w:r>
            <w:r>
              <w:rPr>
                <w:rFonts w:hint="eastAsia"/>
              </w:rPr>
              <w:t>後台管理</w:t>
            </w:r>
            <w:r w:rsidRPr="005B2BF8">
              <w:rPr>
                <w:rFonts w:ascii="標楷體" w:hAnsi="標楷體" w:hint="eastAsia"/>
              </w:rPr>
              <w:t>登入介面進行操作</w:t>
            </w:r>
          </w:p>
          <w:p w14:paraId="7DBDE8F3" w14:textId="28DFA2CA" w:rsidR="00105D8B" w:rsidRPr="00750643" w:rsidRDefault="00105D8B" w:rsidP="00105D8B">
            <w:pPr>
              <w:pStyle w:val="ae"/>
              <w:spacing w:before="48" w:after="48"/>
              <w:ind w:left="280" w:hangingChars="100" w:hanging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5B2BF8">
              <w:rPr>
                <w:rFonts w:ascii="標楷體" w:hAnsi="標楷體" w:hint="eastAsia"/>
              </w:rPr>
              <w:t>僅能透過內部網路</w:t>
            </w:r>
            <w:r w:rsidRPr="005B2BF8">
              <w:rPr>
                <w:rFonts w:ascii="標楷體" w:hAnsi="標楷體"/>
              </w:rPr>
              <w:t>連線至</w:t>
            </w:r>
            <w:r w:rsidRPr="005B2BF8">
              <w:rPr>
                <w:rFonts w:ascii="標楷體" w:hAnsi="標楷體" w:hint="eastAsia"/>
              </w:rPr>
              <w:t>系統</w:t>
            </w:r>
            <w:r>
              <w:rPr>
                <w:rFonts w:hint="eastAsia"/>
              </w:rPr>
              <w:t>後台管理</w:t>
            </w:r>
            <w:r w:rsidRPr="005B2BF8">
              <w:rPr>
                <w:rFonts w:ascii="標楷體" w:hAnsi="標楷體" w:hint="eastAsia"/>
              </w:rPr>
              <w:t>登入介面進行操作</w:t>
            </w:r>
          </w:p>
        </w:tc>
      </w:tr>
      <w:tr w:rsidR="00105D8B" w:rsidRPr="00D63E4A" w14:paraId="581C5DEF" w14:textId="77777777" w:rsidTr="00105D8B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</w:tcPr>
          <w:p w14:paraId="55AE0766" w14:textId="77777777" w:rsidR="00105D8B" w:rsidRDefault="00105D8B" w:rsidP="007A5AA1">
            <w:pPr>
              <w:pStyle w:val="ae"/>
              <w:numPr>
                <w:ilvl w:val="0"/>
                <w:numId w:val="20"/>
              </w:numPr>
              <w:spacing w:before="48" w:after="48"/>
            </w:pPr>
            <w:r w:rsidRPr="00D63E4A">
              <w:t>系統後台</w:t>
            </w:r>
            <w:r>
              <w:rPr>
                <w:rFonts w:hint="eastAsia"/>
              </w:rPr>
              <w:t>管理登入介面</w:t>
            </w:r>
            <w:r w:rsidRPr="00D63E4A">
              <w:t>登入方式</w:t>
            </w:r>
          </w:p>
          <w:p w14:paraId="105EB6E3" w14:textId="77777777" w:rsidR="00105D8B" w:rsidRPr="00D63E4A" w:rsidRDefault="00105D8B" w:rsidP="00105D8B">
            <w:pPr>
              <w:pStyle w:val="ae"/>
              <w:spacing w:before="48" w:after="48"/>
              <w:ind w:left="480"/>
            </w:pPr>
            <w:r w:rsidRPr="00D63E4A">
              <w:t>(</w:t>
            </w:r>
            <w:r w:rsidRPr="00D63E4A">
              <w:t>可複選</w:t>
            </w:r>
            <w:r w:rsidRPr="00D63E4A">
              <w:t>)</w:t>
            </w:r>
          </w:p>
        </w:tc>
        <w:tc>
          <w:tcPr>
            <w:tcW w:w="2865" w:type="pct"/>
            <w:gridSpan w:val="14"/>
            <w:tcBorders>
              <w:top w:val="single" w:sz="4" w:space="0" w:color="auto"/>
            </w:tcBorders>
            <w:shd w:val="clear" w:color="auto" w:fill="auto"/>
          </w:tcPr>
          <w:p w14:paraId="1C9AEC59" w14:textId="6E002E9B" w:rsidR="00105D8B" w:rsidRPr="00D63E4A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帳號密碼登入</w:t>
            </w:r>
          </w:p>
          <w:p w14:paraId="7E69C98D" w14:textId="77777777" w:rsidR="00105D8B" w:rsidRPr="00D63E4A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軟體憑證登入</w:t>
            </w:r>
          </w:p>
          <w:p w14:paraId="3B662168" w14:textId="77777777" w:rsidR="00105D8B" w:rsidRPr="00D63E4A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晶片卡登入</w:t>
            </w:r>
          </w:p>
        </w:tc>
      </w:tr>
      <w:tr w:rsidR="00105D8B" w:rsidRPr="00D63E4A" w14:paraId="4592B580" w14:textId="77777777" w:rsidTr="00CD7C32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</w:tcPr>
          <w:p w14:paraId="534C7AC8" w14:textId="77777777" w:rsidR="00105D8B" w:rsidRPr="00D63E4A" w:rsidRDefault="00105D8B" w:rsidP="007A5AA1">
            <w:pPr>
              <w:pStyle w:val="ae"/>
              <w:numPr>
                <w:ilvl w:val="0"/>
                <w:numId w:val="20"/>
              </w:numPr>
              <w:spacing w:before="48" w:after="48"/>
            </w:pPr>
            <w:r w:rsidRPr="00D63E4A">
              <w:t>系統後台</w:t>
            </w:r>
            <w:r>
              <w:rPr>
                <w:rFonts w:hint="eastAsia"/>
              </w:rPr>
              <w:t>管理登入介面允許登入之</w:t>
            </w:r>
            <w:r w:rsidRPr="00D63E4A">
              <w:t>使用者角色類別</w:t>
            </w:r>
            <w:r w:rsidRPr="00D63E4A">
              <w:t>(</w:t>
            </w:r>
            <w:r w:rsidRPr="00D63E4A">
              <w:t>可複選</w:t>
            </w:r>
            <w:r w:rsidRPr="00D63E4A">
              <w:t>)</w:t>
            </w:r>
          </w:p>
        </w:tc>
        <w:tc>
          <w:tcPr>
            <w:tcW w:w="1271" w:type="pct"/>
            <w:gridSpan w:val="7"/>
            <w:tcBorders>
              <w:top w:val="single" w:sz="4" w:space="0" w:color="auto"/>
              <w:right w:val="single" w:sz="4" w:space="0" w:color="FFFFFF" w:themeColor="background1"/>
            </w:tcBorders>
            <w:shd w:val="clear" w:color="auto" w:fill="auto"/>
          </w:tcPr>
          <w:p w14:paraId="380F2625" w14:textId="77777777" w:rsidR="00105D8B" w:rsidRPr="00D63E4A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一般使用者</w:t>
            </w:r>
          </w:p>
          <w:p w14:paraId="38372AF7" w14:textId="77777777" w:rsidR="00105D8B" w:rsidRPr="00D63E4A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業務承辦使用者</w:t>
            </w:r>
          </w:p>
        </w:tc>
        <w:tc>
          <w:tcPr>
            <w:tcW w:w="1594" w:type="pct"/>
            <w:gridSpan w:val="7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auto"/>
          </w:tcPr>
          <w:p w14:paraId="3778112F" w14:textId="25C6D3F7" w:rsidR="00105D8B" w:rsidRPr="00D63E4A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系統管理員</w:t>
            </w:r>
          </w:p>
          <w:p w14:paraId="14380E8B" w14:textId="77777777" w:rsidR="00105D8B" w:rsidRPr="00D63E4A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其他：</w:t>
            </w:r>
            <w:r w:rsidRPr="00D63E4A">
              <w:rPr>
                <w:i/>
                <w:u w:val="single"/>
              </w:rPr>
              <w:t xml:space="preserve">               </w:t>
            </w:r>
          </w:p>
        </w:tc>
      </w:tr>
      <w:tr w:rsidR="00105D8B" w:rsidRPr="00D63E4A" w14:paraId="30B84C0C" w14:textId="77777777" w:rsidTr="00105D8B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0"/>
            <w:shd w:val="clear" w:color="auto" w:fill="BFBFBF" w:themeFill="background1" w:themeFillShade="BF"/>
          </w:tcPr>
          <w:p w14:paraId="2849C286" w14:textId="77777777" w:rsidR="00105D8B" w:rsidRPr="00D63E4A" w:rsidRDefault="00105D8B" w:rsidP="007A5AA1">
            <w:pPr>
              <w:pStyle w:val="ae"/>
              <w:numPr>
                <w:ilvl w:val="0"/>
                <w:numId w:val="18"/>
              </w:numPr>
              <w:spacing w:before="48" w:after="48"/>
            </w:pPr>
            <w:r>
              <w:t>系統主機</w:t>
            </w:r>
            <w:r w:rsidRPr="00D63E4A">
              <w:t xml:space="preserve">資訊　</w:t>
            </w:r>
            <w:r w:rsidRPr="00AC529F">
              <w:rPr>
                <w:rFonts w:ascii="新細明體" w:eastAsia="新細明體" w:hAnsi="新細明體" w:cs="新細明體" w:hint="eastAsia"/>
                <w:b/>
                <w:sz w:val="24"/>
                <w:szCs w:val="24"/>
              </w:rPr>
              <w:t>※</w:t>
            </w:r>
            <w:r w:rsidRPr="00AC529F">
              <w:rPr>
                <w:b/>
                <w:sz w:val="24"/>
                <w:szCs w:val="24"/>
              </w:rPr>
              <w:t>項次不足請自行增加</w:t>
            </w:r>
          </w:p>
        </w:tc>
      </w:tr>
      <w:tr w:rsidR="00105D8B" w:rsidRPr="00D63E4A" w14:paraId="3A6BD0F6" w14:textId="77777777" w:rsidTr="00105D8B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94A3922" w14:textId="77777777" w:rsidR="00105D8B" w:rsidRDefault="00105D8B" w:rsidP="00105D8B">
            <w:pPr>
              <w:pStyle w:val="ac"/>
              <w:spacing w:before="48" w:after="48"/>
            </w:pPr>
            <w:r w:rsidRPr="00D63E4A">
              <w:t>類型</w:t>
            </w:r>
          </w:p>
          <w:p w14:paraId="1F7E9FDA" w14:textId="77777777" w:rsidR="00105D8B" w:rsidRPr="00D63E4A" w:rsidRDefault="00105D8B" w:rsidP="00105D8B">
            <w:pPr>
              <w:pStyle w:val="ac"/>
              <w:spacing w:before="48" w:after="48"/>
            </w:pPr>
            <w:r>
              <w:rPr>
                <w:rFonts w:hint="eastAsia"/>
              </w:rPr>
              <w:lastRenderedPageBreak/>
              <w:t>(</w:t>
            </w:r>
            <w:r>
              <w:rPr>
                <w:rFonts w:hint="eastAsia"/>
              </w:rPr>
              <w:t>可複選</w:t>
            </w:r>
            <w:r>
              <w:rPr>
                <w:rFonts w:hint="eastAsia"/>
              </w:rPr>
              <w:t>)</w:t>
            </w:r>
          </w:p>
        </w:tc>
        <w:tc>
          <w:tcPr>
            <w:tcW w:w="7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C72125" w14:textId="77777777" w:rsidR="00105D8B" w:rsidRPr="00D63E4A" w:rsidRDefault="00105D8B" w:rsidP="00105D8B">
            <w:pPr>
              <w:pStyle w:val="ac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E4A">
              <w:lastRenderedPageBreak/>
              <w:t>主機名稱</w:t>
            </w:r>
          </w:p>
        </w:tc>
        <w:tc>
          <w:tcPr>
            <w:tcW w:w="6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4F7611" w14:textId="77777777" w:rsidR="00105D8B" w:rsidRPr="00D63E4A" w:rsidRDefault="00105D8B" w:rsidP="00105D8B">
            <w:pPr>
              <w:pStyle w:val="ac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E4A">
              <w:t>內部</w:t>
            </w:r>
            <w:r>
              <w:t>IP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C7113B0" w14:textId="77777777" w:rsidR="00105D8B" w:rsidRPr="00D63E4A" w:rsidRDefault="00105D8B" w:rsidP="00105D8B">
            <w:pPr>
              <w:pStyle w:val="ac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E4A">
              <w:t>作業系統</w:t>
            </w:r>
            <w:r w:rsidRPr="00D63E4A">
              <w:lastRenderedPageBreak/>
              <w:t>版本</w:t>
            </w:r>
          </w:p>
        </w:tc>
        <w:tc>
          <w:tcPr>
            <w:tcW w:w="67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0D128A" w14:textId="77777777" w:rsidR="00105D8B" w:rsidRPr="00D63E4A" w:rsidRDefault="00105D8B" w:rsidP="00105D8B">
            <w:pPr>
              <w:pStyle w:val="ac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服務</w:t>
            </w:r>
            <w:r w:rsidRPr="00D63E4A">
              <w:t>應用</w:t>
            </w:r>
            <w:r w:rsidRPr="00D63E4A">
              <w:lastRenderedPageBreak/>
              <w:t>程式</w:t>
            </w:r>
          </w:p>
        </w:tc>
        <w:tc>
          <w:tcPr>
            <w:tcW w:w="67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8D1C89" w14:textId="77777777" w:rsidR="00105D8B" w:rsidRPr="00D63E4A" w:rsidRDefault="00105D8B" w:rsidP="00105D8B">
            <w:pPr>
              <w:pStyle w:val="ac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主機開啟</w:t>
            </w:r>
            <w:r>
              <w:rPr>
                <w:rFonts w:hint="eastAsia"/>
              </w:rPr>
              <w:lastRenderedPageBreak/>
              <w:t>Port</w:t>
            </w:r>
          </w:p>
        </w:tc>
        <w:tc>
          <w:tcPr>
            <w:tcW w:w="6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18C9CE4" w14:textId="77777777" w:rsidR="00105D8B" w:rsidRPr="00D63E4A" w:rsidRDefault="00105D8B" w:rsidP="00105D8B">
            <w:pPr>
              <w:pStyle w:val="ac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E4A">
              <w:lastRenderedPageBreak/>
              <w:t>實體主機</w:t>
            </w:r>
            <w:r w:rsidRPr="00D63E4A">
              <w:lastRenderedPageBreak/>
              <w:t>放置位置</w:t>
            </w:r>
          </w:p>
        </w:tc>
      </w:tr>
      <w:tr w:rsidR="00105D8B" w:rsidRPr="00D63E4A" w14:paraId="40E497FF" w14:textId="77777777" w:rsidTr="00105D8B">
        <w:trPr>
          <w:trHeight w:val="813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</w:tcPr>
          <w:p w14:paraId="553C4A34" w14:textId="4069E3CF" w:rsidR="00105D8B" w:rsidRDefault="00105D8B" w:rsidP="00105D8B">
            <w:pPr>
              <w:pStyle w:val="ae"/>
              <w:spacing w:before="48" w:after="48"/>
            </w:pPr>
            <w:r w:rsidRPr="00750643">
              <w:rPr>
                <w:rFonts w:asciiTheme="minorEastAsia" w:eastAsiaTheme="minorEastAsia" w:hAnsiTheme="minorEastAsia"/>
              </w:rPr>
              <w:lastRenderedPageBreak/>
              <w:t>□</w:t>
            </w:r>
            <w:r w:rsidRPr="00D63E4A">
              <w:t>Web</w:t>
            </w:r>
            <w:r>
              <w:rPr>
                <w:rFonts w:hint="eastAsia"/>
              </w:rPr>
              <w:t xml:space="preserve"> Server</w:t>
            </w:r>
          </w:p>
          <w:p w14:paraId="04F788C2" w14:textId="77777777" w:rsidR="00105D8B" w:rsidRDefault="00105D8B" w:rsidP="00105D8B">
            <w:pPr>
              <w:pStyle w:val="ae"/>
              <w:spacing w:before="48" w:after="48"/>
            </w:pPr>
            <w:r>
              <w:rPr>
                <w:rFonts w:ascii="標楷體" w:hAnsi="標楷體" w:hint="eastAsia"/>
              </w:rPr>
              <w:t>□</w:t>
            </w:r>
            <w:r w:rsidRPr="00D63E4A">
              <w:t>AP</w:t>
            </w:r>
            <w:r>
              <w:t xml:space="preserve"> Server</w:t>
            </w:r>
          </w:p>
          <w:p w14:paraId="2746221E" w14:textId="77777777" w:rsidR="00105D8B" w:rsidRDefault="00105D8B" w:rsidP="00105D8B">
            <w:pPr>
              <w:pStyle w:val="ae"/>
              <w:spacing w:before="48" w:after="48"/>
              <w:rPr>
                <w:rFonts w:eastAsiaTheme="minorEastAsia"/>
              </w:rPr>
            </w:pPr>
            <w:r>
              <w:rPr>
                <w:rFonts w:ascii="標楷體" w:hAnsi="標楷體" w:hint="eastAsia"/>
              </w:rPr>
              <w:t>□</w:t>
            </w:r>
            <w:r w:rsidRPr="00D63E4A">
              <w:rPr>
                <w:rFonts w:eastAsiaTheme="minorEastAsia"/>
              </w:rPr>
              <w:t>DB</w:t>
            </w:r>
            <w:r>
              <w:rPr>
                <w:rFonts w:eastAsiaTheme="minorEastAsia"/>
              </w:rPr>
              <w:t xml:space="preserve"> Server</w:t>
            </w:r>
          </w:p>
          <w:p w14:paraId="48978FBF" w14:textId="77777777" w:rsidR="00105D8B" w:rsidRPr="00D63E4A" w:rsidRDefault="00105D8B" w:rsidP="00105D8B">
            <w:pPr>
              <w:pStyle w:val="ae"/>
              <w:spacing w:before="48" w:after="48"/>
            </w:pPr>
            <w:r>
              <w:rPr>
                <w:rFonts w:ascii="標楷體" w:hAnsi="標楷體" w:hint="eastAsia"/>
              </w:rPr>
              <w:t>□</w:t>
            </w:r>
            <w:r>
              <w:rPr>
                <w:rFonts w:hint="eastAsia"/>
              </w:rPr>
              <w:t>其他</w:t>
            </w:r>
          </w:p>
        </w:tc>
        <w:tc>
          <w:tcPr>
            <w:tcW w:w="780" w:type="pct"/>
            <w:gridSpan w:val="3"/>
          </w:tcPr>
          <w:p w14:paraId="79726AB9" w14:textId="09B31FB0" w:rsidR="00105D8B" w:rsidRPr="00D63E4A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pct"/>
            <w:gridSpan w:val="3"/>
          </w:tcPr>
          <w:p w14:paraId="35754154" w14:textId="13C1B7C1" w:rsidR="00105D8B" w:rsidRPr="00F127EB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5" w:type="pct"/>
          </w:tcPr>
          <w:p w14:paraId="6E5812BF" w14:textId="0D731A39" w:rsidR="00105D8B" w:rsidRPr="00D63E4A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4" w:type="pct"/>
            <w:gridSpan w:val="6"/>
          </w:tcPr>
          <w:p w14:paraId="43D4246B" w14:textId="2217FDDF" w:rsidR="00105D8B" w:rsidRPr="00D63E4A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4" w:type="pct"/>
            <w:gridSpan w:val="3"/>
          </w:tcPr>
          <w:p w14:paraId="7BD1E4B7" w14:textId="1ABB64D5" w:rsidR="00105D8B" w:rsidRPr="000023BD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672" w:type="pct"/>
            <w:gridSpan w:val="3"/>
          </w:tcPr>
          <w:p w14:paraId="3E403957" w14:textId="39555C1C" w:rsidR="00105D8B" w:rsidRPr="00D63E4A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D8B" w:rsidRPr="00D63E4A" w14:paraId="582137A6" w14:textId="77777777" w:rsidTr="00105D8B">
        <w:trPr>
          <w:trHeight w:val="813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</w:tcPr>
          <w:p w14:paraId="1CA7DFDD" w14:textId="77777777" w:rsidR="00105D8B" w:rsidRDefault="00105D8B" w:rsidP="00105D8B">
            <w:pPr>
              <w:pStyle w:val="ae"/>
              <w:spacing w:before="48" w:after="48"/>
            </w:pPr>
            <w:r>
              <w:rPr>
                <w:rFonts w:ascii="標楷體" w:hAnsi="標楷體" w:hint="eastAsia"/>
              </w:rPr>
              <w:t>□</w:t>
            </w:r>
            <w:r w:rsidRPr="00D63E4A">
              <w:t>Web</w:t>
            </w:r>
            <w:r>
              <w:rPr>
                <w:rFonts w:hint="eastAsia"/>
              </w:rPr>
              <w:t xml:space="preserve"> Server</w:t>
            </w:r>
          </w:p>
          <w:p w14:paraId="6F43ED09" w14:textId="317111AE" w:rsidR="00105D8B" w:rsidRDefault="00105D8B" w:rsidP="00105D8B">
            <w:pPr>
              <w:pStyle w:val="ae"/>
              <w:spacing w:before="48" w:after="48"/>
            </w:pPr>
            <w:r>
              <w:rPr>
                <w:rFonts w:ascii="標楷體" w:hAnsi="標楷體" w:hint="eastAsia"/>
              </w:rPr>
              <w:t>□</w:t>
            </w:r>
            <w:r w:rsidRPr="00D63E4A">
              <w:t>AP</w:t>
            </w:r>
            <w:r>
              <w:t xml:space="preserve"> Server</w:t>
            </w:r>
          </w:p>
          <w:p w14:paraId="1BE9649D" w14:textId="77777777" w:rsidR="00105D8B" w:rsidRDefault="00105D8B" w:rsidP="00105D8B">
            <w:pPr>
              <w:pStyle w:val="ae"/>
              <w:spacing w:before="48" w:after="48"/>
              <w:rPr>
                <w:rFonts w:eastAsiaTheme="minorEastAsia"/>
              </w:rPr>
            </w:pPr>
            <w:r>
              <w:rPr>
                <w:rFonts w:ascii="標楷體" w:hAnsi="標楷體" w:hint="eastAsia"/>
              </w:rPr>
              <w:t>□</w:t>
            </w:r>
            <w:r w:rsidRPr="00D63E4A">
              <w:rPr>
                <w:rFonts w:eastAsiaTheme="minorEastAsia"/>
              </w:rPr>
              <w:t>DB</w:t>
            </w:r>
            <w:r>
              <w:rPr>
                <w:rFonts w:eastAsiaTheme="minorEastAsia"/>
              </w:rPr>
              <w:t xml:space="preserve"> Server</w:t>
            </w:r>
          </w:p>
          <w:p w14:paraId="63C595B4" w14:textId="77777777" w:rsidR="00105D8B" w:rsidRPr="00750643" w:rsidRDefault="00105D8B" w:rsidP="00105D8B">
            <w:pPr>
              <w:pStyle w:val="ae"/>
              <w:spacing w:before="48" w:after="48"/>
              <w:rPr>
                <w:rFonts w:asciiTheme="minorEastAsia" w:eastAsiaTheme="minorEastAsia" w:hAnsiTheme="minorEastAsia"/>
              </w:rPr>
            </w:pPr>
            <w:r>
              <w:rPr>
                <w:rFonts w:ascii="標楷體" w:hAnsi="標楷體" w:hint="eastAsia"/>
              </w:rPr>
              <w:t>□</w:t>
            </w:r>
            <w:r>
              <w:rPr>
                <w:rFonts w:hint="eastAsia"/>
              </w:rPr>
              <w:t>其他</w:t>
            </w:r>
          </w:p>
        </w:tc>
        <w:tc>
          <w:tcPr>
            <w:tcW w:w="780" w:type="pct"/>
            <w:gridSpan w:val="3"/>
          </w:tcPr>
          <w:p w14:paraId="2E0CFCD9" w14:textId="79E15B7E" w:rsidR="00105D8B" w:rsidRPr="004D659E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pct"/>
            <w:gridSpan w:val="3"/>
          </w:tcPr>
          <w:p w14:paraId="434CDE3C" w14:textId="047E3C71" w:rsidR="00105D8B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5" w:type="pct"/>
            <w:shd w:val="clear" w:color="auto" w:fill="auto"/>
          </w:tcPr>
          <w:p w14:paraId="76F66F9F" w14:textId="2458FA12" w:rsidR="00105D8B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4" w:type="pct"/>
            <w:gridSpan w:val="6"/>
          </w:tcPr>
          <w:p w14:paraId="67252012" w14:textId="522D0656" w:rsidR="00105D8B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4" w:type="pct"/>
            <w:gridSpan w:val="3"/>
          </w:tcPr>
          <w:p w14:paraId="50C68DA9" w14:textId="427308FF" w:rsidR="00105D8B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</w:p>
        </w:tc>
        <w:tc>
          <w:tcPr>
            <w:tcW w:w="672" w:type="pct"/>
            <w:gridSpan w:val="3"/>
          </w:tcPr>
          <w:p w14:paraId="6C35699A" w14:textId="37D35BBC" w:rsidR="00105D8B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D8B" w:rsidRPr="00D63E4A" w14:paraId="66438681" w14:textId="77777777" w:rsidTr="00105D8B">
        <w:trPr>
          <w:trHeight w:val="813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</w:tcPr>
          <w:p w14:paraId="0D60BB24" w14:textId="77777777" w:rsidR="00105D8B" w:rsidRDefault="00105D8B" w:rsidP="00105D8B">
            <w:pPr>
              <w:pStyle w:val="ae"/>
              <w:spacing w:before="48" w:after="48"/>
            </w:pPr>
            <w:r>
              <w:rPr>
                <w:rFonts w:ascii="標楷體" w:hAnsi="標楷體" w:hint="eastAsia"/>
              </w:rPr>
              <w:t>□</w:t>
            </w:r>
            <w:r w:rsidRPr="00D63E4A">
              <w:t>Web</w:t>
            </w:r>
            <w:r>
              <w:rPr>
                <w:rFonts w:hint="eastAsia"/>
              </w:rPr>
              <w:t xml:space="preserve"> Server</w:t>
            </w:r>
          </w:p>
          <w:p w14:paraId="52F813C4" w14:textId="77777777" w:rsidR="00105D8B" w:rsidRDefault="00105D8B" w:rsidP="00105D8B">
            <w:pPr>
              <w:pStyle w:val="ae"/>
              <w:spacing w:before="48" w:after="48"/>
            </w:pPr>
            <w:r>
              <w:rPr>
                <w:rFonts w:ascii="標楷體" w:hAnsi="標楷體" w:hint="eastAsia"/>
              </w:rPr>
              <w:t>□</w:t>
            </w:r>
            <w:r w:rsidRPr="00D63E4A">
              <w:t>AP</w:t>
            </w:r>
            <w:r>
              <w:t xml:space="preserve"> Server</w:t>
            </w:r>
          </w:p>
          <w:p w14:paraId="121B2F2E" w14:textId="378C4F3A" w:rsidR="00105D8B" w:rsidRDefault="00105D8B" w:rsidP="00105D8B">
            <w:pPr>
              <w:pStyle w:val="ae"/>
              <w:spacing w:before="48" w:after="48"/>
              <w:rPr>
                <w:rFonts w:eastAsiaTheme="minorEastAsia"/>
              </w:rPr>
            </w:pPr>
            <w:r>
              <w:rPr>
                <w:rFonts w:ascii="標楷體" w:hAnsi="標楷體" w:hint="eastAsia"/>
              </w:rPr>
              <w:t>□</w:t>
            </w:r>
            <w:r w:rsidRPr="00D63E4A">
              <w:rPr>
                <w:rFonts w:eastAsiaTheme="minorEastAsia"/>
              </w:rPr>
              <w:t>DB</w:t>
            </w:r>
            <w:r>
              <w:rPr>
                <w:rFonts w:eastAsiaTheme="minorEastAsia"/>
              </w:rPr>
              <w:t xml:space="preserve"> Server</w:t>
            </w:r>
          </w:p>
          <w:p w14:paraId="37EDBD8C" w14:textId="77777777" w:rsidR="00105D8B" w:rsidRPr="00750643" w:rsidRDefault="00105D8B" w:rsidP="00105D8B">
            <w:pPr>
              <w:pStyle w:val="ae"/>
              <w:spacing w:before="48" w:after="48"/>
              <w:rPr>
                <w:rFonts w:asciiTheme="minorEastAsia" w:eastAsiaTheme="minorEastAsia" w:hAnsiTheme="minorEastAsia"/>
              </w:rPr>
            </w:pPr>
            <w:r>
              <w:rPr>
                <w:rFonts w:ascii="標楷體" w:hAnsi="標楷體" w:hint="eastAsia"/>
              </w:rPr>
              <w:t>□</w:t>
            </w:r>
            <w:r>
              <w:rPr>
                <w:rFonts w:hint="eastAsia"/>
              </w:rPr>
              <w:t>其他</w:t>
            </w:r>
          </w:p>
        </w:tc>
        <w:tc>
          <w:tcPr>
            <w:tcW w:w="780" w:type="pct"/>
            <w:gridSpan w:val="3"/>
          </w:tcPr>
          <w:p w14:paraId="368D626D" w14:textId="00BD184F" w:rsidR="00105D8B" w:rsidRPr="004D659E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pct"/>
            <w:gridSpan w:val="3"/>
          </w:tcPr>
          <w:p w14:paraId="6905BCC6" w14:textId="718E7220" w:rsidR="00105D8B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5" w:type="pct"/>
          </w:tcPr>
          <w:p w14:paraId="1C27D538" w14:textId="5BD766C5" w:rsidR="00105D8B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4" w:type="pct"/>
            <w:gridSpan w:val="6"/>
          </w:tcPr>
          <w:p w14:paraId="3F2B7E4A" w14:textId="04DE3657" w:rsidR="00105D8B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4" w:type="pct"/>
            <w:gridSpan w:val="3"/>
          </w:tcPr>
          <w:p w14:paraId="0298B886" w14:textId="61408FEC" w:rsidR="00105D8B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</w:p>
        </w:tc>
        <w:tc>
          <w:tcPr>
            <w:tcW w:w="672" w:type="pct"/>
            <w:gridSpan w:val="3"/>
          </w:tcPr>
          <w:p w14:paraId="37EBA5C7" w14:textId="34B6BB6A" w:rsidR="00105D8B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D8B" w:rsidRPr="00D63E4A" w14:paraId="5EAC93E2" w14:textId="77777777" w:rsidTr="00105D8B">
        <w:trPr>
          <w:trHeight w:val="323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0"/>
            <w:shd w:val="clear" w:color="auto" w:fill="BFBFBF" w:themeFill="background1" w:themeFillShade="BF"/>
          </w:tcPr>
          <w:p w14:paraId="478BF115" w14:textId="77777777" w:rsidR="00105D8B" w:rsidRDefault="00105D8B" w:rsidP="007A5AA1">
            <w:pPr>
              <w:pStyle w:val="ae"/>
              <w:numPr>
                <w:ilvl w:val="0"/>
                <w:numId w:val="18"/>
              </w:numPr>
              <w:spacing w:before="48" w:after="48"/>
            </w:pPr>
            <w:r>
              <w:t>資料庫安全管理</w:t>
            </w:r>
          </w:p>
        </w:tc>
      </w:tr>
      <w:tr w:rsidR="00105D8B" w:rsidRPr="00D63E4A" w14:paraId="59C66244" w14:textId="77777777" w:rsidTr="0008078A">
        <w:trPr>
          <w:trHeight w:val="231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0"/>
            <w:shd w:val="clear" w:color="auto" w:fill="BFBFBF" w:themeFill="background1" w:themeFillShade="BF"/>
          </w:tcPr>
          <w:p w14:paraId="1DB23C77" w14:textId="77777777" w:rsidR="00105D8B" w:rsidRDefault="00105D8B" w:rsidP="00105D8B">
            <w:pPr>
              <w:pStyle w:val="ae"/>
              <w:spacing w:before="48" w:after="48"/>
            </w:pPr>
            <w:r>
              <w:t>4.1.</w:t>
            </w:r>
            <w:r>
              <w:t>資料庫基本資訊</w:t>
            </w:r>
          </w:p>
        </w:tc>
      </w:tr>
      <w:tr w:rsidR="00105D8B" w:rsidRPr="00D63E4A" w14:paraId="2B5DFFD6" w14:textId="77777777" w:rsidTr="00CD7C32">
        <w:trPr>
          <w:trHeight w:val="25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  <w:gridSpan w:val="5"/>
          </w:tcPr>
          <w:p w14:paraId="2AB4BE05" w14:textId="18CC8CF1" w:rsidR="00105D8B" w:rsidRDefault="00105D8B" w:rsidP="00105D8B">
            <w:pPr>
              <w:pStyle w:val="ae"/>
              <w:spacing w:before="48" w:after="48"/>
            </w:pPr>
            <w:r>
              <w:t>4.1.1.</w:t>
            </w:r>
            <w:r>
              <w:t>資料庫名稱</w:t>
            </w:r>
            <w:r w:rsidR="0011589A" w:rsidRPr="0011589A">
              <w:t>(DB Name)</w:t>
            </w:r>
          </w:p>
        </w:tc>
        <w:tc>
          <w:tcPr>
            <w:tcW w:w="3201" w:type="pct"/>
            <w:gridSpan w:val="15"/>
          </w:tcPr>
          <w:p w14:paraId="72EA8E32" w14:textId="5C4E8DC7" w:rsidR="00105D8B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D8B" w:rsidRPr="00D63E4A" w14:paraId="46FFA3C5" w14:textId="77777777" w:rsidTr="00CD7C32">
        <w:trPr>
          <w:trHeight w:val="439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  <w:gridSpan w:val="5"/>
          </w:tcPr>
          <w:p w14:paraId="502C8F54" w14:textId="77777777" w:rsidR="00105D8B" w:rsidRDefault="00105D8B" w:rsidP="00105D8B">
            <w:pPr>
              <w:pStyle w:val="ae"/>
              <w:spacing w:before="48" w:after="48"/>
            </w:pPr>
            <w:r>
              <w:t>4.1.2.</w:t>
            </w:r>
            <w:r>
              <w:t>資料庫版本</w:t>
            </w:r>
          </w:p>
        </w:tc>
        <w:tc>
          <w:tcPr>
            <w:tcW w:w="3201" w:type="pct"/>
            <w:gridSpan w:val="15"/>
          </w:tcPr>
          <w:p w14:paraId="58837A82" w14:textId="4CA1FF48" w:rsidR="00105D8B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D8B" w:rsidRPr="00D63E4A" w14:paraId="523E8657" w14:textId="77777777" w:rsidTr="0008078A">
        <w:trPr>
          <w:trHeight w:val="3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  <w:gridSpan w:val="5"/>
            <w:shd w:val="clear" w:color="auto" w:fill="auto"/>
          </w:tcPr>
          <w:p w14:paraId="583A8E89" w14:textId="7D6FBB5C" w:rsidR="00105D8B" w:rsidRPr="003A7B39" w:rsidRDefault="00105D8B" w:rsidP="00105D8B">
            <w:pPr>
              <w:pStyle w:val="ae"/>
              <w:spacing w:before="48" w:after="48"/>
            </w:pPr>
            <w:r w:rsidRPr="003A7B39">
              <w:rPr>
                <w:rFonts w:hint="eastAsia"/>
              </w:rPr>
              <w:t>4</w:t>
            </w:r>
            <w:r w:rsidRPr="003A7B39">
              <w:t>.</w:t>
            </w:r>
            <w:r w:rsidRPr="003A7B39">
              <w:rPr>
                <w:rFonts w:hint="eastAsia"/>
              </w:rPr>
              <w:t>1</w:t>
            </w:r>
            <w:r w:rsidRPr="003A7B39">
              <w:t>.</w:t>
            </w:r>
            <w:r w:rsidRPr="003A7B39">
              <w:rPr>
                <w:rFonts w:hint="eastAsia"/>
              </w:rPr>
              <w:t>3</w:t>
            </w:r>
            <w:r w:rsidR="004B7AFD">
              <w:t>.</w:t>
            </w:r>
            <w:r w:rsidRPr="003A7B39">
              <w:rPr>
                <w:rFonts w:hint="eastAsia"/>
              </w:rPr>
              <w:t>資料庫類型</w:t>
            </w:r>
          </w:p>
        </w:tc>
        <w:tc>
          <w:tcPr>
            <w:tcW w:w="3201" w:type="pct"/>
            <w:gridSpan w:val="15"/>
            <w:shd w:val="clear" w:color="auto" w:fill="auto"/>
          </w:tcPr>
          <w:p w14:paraId="597B1308" w14:textId="2D948668" w:rsidR="00105D8B" w:rsidRPr="003A7B39" w:rsidRDefault="005C5D69" w:rsidP="00105D8B">
            <w:pPr>
              <w:widowControl/>
              <w:spacing w:before="48" w:afterLines="20" w:after="48"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3A7B39">
              <w:rPr>
                <w:rFonts w:ascii="標楷體" w:hAnsi="標楷體" w:hint="eastAsia"/>
              </w:rPr>
              <w:t>□</w:t>
            </w:r>
            <w:r w:rsidR="00105D8B" w:rsidRPr="003A7B39">
              <w:rPr>
                <w:rFonts w:hint="eastAsia"/>
                <w:noProof/>
                <w:szCs w:val="20"/>
              </w:rPr>
              <w:t>正式資料庫，內部</w:t>
            </w:r>
            <w:r w:rsidR="00105D8B" w:rsidRPr="003A7B39">
              <w:rPr>
                <w:rFonts w:hint="eastAsia"/>
                <w:noProof/>
                <w:szCs w:val="20"/>
              </w:rPr>
              <w:t>I</w:t>
            </w:r>
            <w:r w:rsidR="00105D8B" w:rsidRPr="003A7B39">
              <w:rPr>
                <w:noProof/>
                <w:szCs w:val="20"/>
              </w:rPr>
              <w:t>P</w:t>
            </w:r>
            <w:r w:rsidR="00105D8B" w:rsidRPr="003A7B39">
              <w:rPr>
                <w:rFonts w:hint="eastAsia"/>
                <w:noProof/>
                <w:szCs w:val="20"/>
              </w:rPr>
              <w:t>：</w:t>
            </w:r>
            <w:r w:rsidR="00105D8B" w:rsidRPr="003A7B39">
              <w:rPr>
                <w:noProof/>
                <w:szCs w:val="20"/>
                <w:u w:val="single"/>
              </w:rPr>
              <w:t xml:space="preserve">        </w:t>
            </w:r>
            <w:r w:rsidRPr="003A7B39">
              <w:rPr>
                <w:noProof/>
                <w:szCs w:val="20"/>
                <w:u w:val="single"/>
              </w:rPr>
              <w:t xml:space="preserve"> </w:t>
            </w:r>
            <w:r w:rsidR="00105D8B" w:rsidRPr="003A7B39">
              <w:rPr>
                <w:noProof/>
                <w:szCs w:val="20"/>
                <w:u w:val="single"/>
              </w:rPr>
              <w:t xml:space="preserve">    </w:t>
            </w:r>
          </w:p>
          <w:p w14:paraId="6195FE02" w14:textId="07A3AF9B" w:rsidR="00105D8B" w:rsidRPr="003A7B39" w:rsidRDefault="005C5D69" w:rsidP="00105D8B">
            <w:pPr>
              <w:widowControl/>
              <w:spacing w:before="48" w:afterLines="20" w:after="48"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3A7B39">
              <w:rPr>
                <w:rFonts w:ascii="標楷體" w:hAnsi="標楷體" w:hint="eastAsia"/>
              </w:rPr>
              <w:t>□</w:t>
            </w:r>
            <w:r w:rsidR="00105D8B" w:rsidRPr="003A7B39">
              <w:rPr>
                <w:rFonts w:hint="eastAsia"/>
                <w:noProof/>
                <w:szCs w:val="20"/>
              </w:rPr>
              <w:t>備援資料庫，內部</w:t>
            </w:r>
            <w:r w:rsidR="00105D8B" w:rsidRPr="003A7B39">
              <w:rPr>
                <w:rFonts w:hint="eastAsia"/>
                <w:noProof/>
                <w:szCs w:val="20"/>
              </w:rPr>
              <w:t>I</w:t>
            </w:r>
            <w:r w:rsidR="00105D8B" w:rsidRPr="003A7B39">
              <w:rPr>
                <w:noProof/>
                <w:szCs w:val="20"/>
              </w:rPr>
              <w:t>P</w:t>
            </w:r>
            <w:r w:rsidR="00105D8B" w:rsidRPr="003A7B39">
              <w:rPr>
                <w:rFonts w:hint="eastAsia"/>
                <w:noProof/>
                <w:szCs w:val="20"/>
              </w:rPr>
              <w:t>：</w:t>
            </w:r>
            <w:r w:rsidR="00105D8B" w:rsidRPr="003A7B39">
              <w:rPr>
                <w:noProof/>
                <w:szCs w:val="20"/>
                <w:u w:val="single"/>
              </w:rPr>
              <w:t xml:space="preserve">             </w:t>
            </w:r>
          </w:p>
        </w:tc>
      </w:tr>
      <w:tr w:rsidR="00105D8B" w:rsidRPr="00D63E4A" w14:paraId="6C45682E" w14:textId="77777777" w:rsidTr="0008078A">
        <w:trPr>
          <w:trHeight w:val="3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  <w:gridSpan w:val="5"/>
            <w:shd w:val="clear" w:color="auto" w:fill="auto"/>
          </w:tcPr>
          <w:p w14:paraId="43B49BDC" w14:textId="77777777" w:rsidR="00105D8B" w:rsidRPr="003A7B39" w:rsidRDefault="00105D8B" w:rsidP="00105D8B">
            <w:pPr>
              <w:pStyle w:val="ae"/>
              <w:spacing w:before="48" w:after="48"/>
            </w:pPr>
            <w:r w:rsidRPr="003A7B39">
              <w:t>4.</w:t>
            </w:r>
            <w:r w:rsidRPr="003A7B39">
              <w:rPr>
                <w:rFonts w:hint="eastAsia"/>
              </w:rPr>
              <w:t>1</w:t>
            </w:r>
            <w:r w:rsidRPr="003A7B39">
              <w:t>.4.</w:t>
            </w:r>
            <w:r w:rsidRPr="003A7B39">
              <w:rPr>
                <w:rFonts w:hint="eastAsia"/>
              </w:rPr>
              <w:t>資料庫主機作業系統版本</w:t>
            </w:r>
          </w:p>
        </w:tc>
        <w:tc>
          <w:tcPr>
            <w:tcW w:w="3201" w:type="pct"/>
            <w:gridSpan w:val="15"/>
            <w:shd w:val="clear" w:color="auto" w:fill="auto"/>
          </w:tcPr>
          <w:p w14:paraId="02CC221D" w14:textId="7CE96182" w:rsidR="00105D8B" w:rsidRPr="003A7B39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589A" w:rsidRPr="00D63E4A" w14:paraId="08EE3235" w14:textId="77777777" w:rsidTr="0008078A">
        <w:trPr>
          <w:trHeight w:val="3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  <w:gridSpan w:val="5"/>
            <w:shd w:val="clear" w:color="auto" w:fill="auto"/>
          </w:tcPr>
          <w:p w14:paraId="513AB439" w14:textId="2B81B9F7" w:rsidR="0011589A" w:rsidRPr="003A7B39" w:rsidRDefault="0011589A" w:rsidP="0011589A">
            <w:pPr>
              <w:pStyle w:val="ae"/>
              <w:spacing w:before="48" w:after="48"/>
            </w:pPr>
            <w:r>
              <w:rPr>
                <w:rFonts w:hint="eastAsia"/>
              </w:rPr>
              <w:t>4</w:t>
            </w:r>
            <w:r>
              <w:t>.1.5.</w:t>
            </w:r>
            <w:r>
              <w:rPr>
                <w:rFonts w:hint="eastAsia"/>
              </w:rPr>
              <w:t>資料庫是否含有個資</w:t>
            </w:r>
          </w:p>
        </w:tc>
        <w:tc>
          <w:tcPr>
            <w:tcW w:w="3201" w:type="pct"/>
            <w:gridSpan w:val="15"/>
            <w:shd w:val="clear" w:color="auto" w:fill="auto"/>
          </w:tcPr>
          <w:p w14:paraId="2AC814E5" w14:textId="77777777" w:rsidR="0011589A" w:rsidRDefault="0011589A" w:rsidP="0011589A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□僅有特種個資</w:t>
            </w:r>
            <w:r>
              <w:t>(</w:t>
            </w:r>
            <w:r>
              <w:rPr>
                <w:rFonts w:hint="eastAsia"/>
              </w:rPr>
              <w:t>如：</w:t>
            </w:r>
            <w:r w:rsidRPr="00D72A15">
              <w:rPr>
                <w:rFonts w:hint="eastAsia"/>
                <w:u w:val="single"/>
              </w:rPr>
              <w:t xml:space="preserve">　　　　　　　　　　</w:t>
            </w:r>
            <w:r>
              <w:rPr>
                <w:rFonts w:hint="eastAsia"/>
                <w:u w:val="single"/>
              </w:rPr>
              <w:t>)</w:t>
            </w:r>
          </w:p>
          <w:p w14:paraId="58D658B3" w14:textId="29A5B0E7" w:rsidR="0011589A" w:rsidRDefault="0011589A" w:rsidP="0011589A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□僅有一般個資</w:t>
            </w:r>
            <w:r>
              <w:t>(</w:t>
            </w:r>
            <w:r>
              <w:rPr>
                <w:rFonts w:hint="eastAsia"/>
              </w:rPr>
              <w:t>如：</w:t>
            </w:r>
            <w:r w:rsidRPr="00B97BB5">
              <w:rPr>
                <w:rFonts w:hint="eastAsia"/>
                <w:u w:val="single"/>
              </w:rPr>
              <w:t xml:space="preserve">                    </w:t>
            </w:r>
            <w:r>
              <w:rPr>
                <w:rFonts w:hint="eastAsia"/>
                <w:u w:val="single"/>
              </w:rPr>
              <w:t>)</w:t>
            </w:r>
          </w:p>
          <w:p w14:paraId="3215BE1E" w14:textId="77777777" w:rsidR="0011589A" w:rsidRDefault="0011589A" w:rsidP="0011589A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□含一般個資與特種個資</w:t>
            </w:r>
            <w:r>
              <w:t>(</w:t>
            </w:r>
            <w:r>
              <w:rPr>
                <w:rFonts w:hint="eastAsia"/>
              </w:rPr>
              <w:t>如：</w:t>
            </w:r>
            <w:r w:rsidRPr="00D72A15">
              <w:rPr>
                <w:rFonts w:hint="eastAsia"/>
                <w:u w:val="single"/>
              </w:rPr>
              <w:t xml:space="preserve">　　　　　　　　　　</w:t>
            </w:r>
            <w:r>
              <w:rPr>
                <w:rFonts w:hint="eastAsia"/>
                <w:u w:val="single"/>
              </w:rPr>
              <w:t>)</w:t>
            </w:r>
          </w:p>
          <w:p w14:paraId="5420C9E5" w14:textId="072B5EBE" w:rsidR="0011589A" w:rsidRPr="003A7B39" w:rsidRDefault="0011589A" w:rsidP="0011589A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□無個資</w:t>
            </w:r>
          </w:p>
        </w:tc>
      </w:tr>
      <w:tr w:rsidR="00105D8B" w:rsidRPr="00D63E4A" w14:paraId="69477972" w14:textId="77777777" w:rsidTr="0008078A">
        <w:trPr>
          <w:trHeight w:val="3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  <w:gridSpan w:val="5"/>
            <w:shd w:val="clear" w:color="auto" w:fill="auto"/>
          </w:tcPr>
          <w:p w14:paraId="79912E47" w14:textId="0F72ABD9" w:rsidR="00105D8B" w:rsidRPr="003A7B39" w:rsidRDefault="00105D8B" w:rsidP="00105D8B">
            <w:pPr>
              <w:pStyle w:val="ae"/>
              <w:spacing w:before="48" w:after="48"/>
            </w:pPr>
            <w:r w:rsidRPr="003A7B39">
              <w:t>4.</w:t>
            </w:r>
            <w:r w:rsidRPr="003A7B39">
              <w:rPr>
                <w:rFonts w:hint="eastAsia"/>
              </w:rPr>
              <w:t>1</w:t>
            </w:r>
            <w:r w:rsidRPr="003A7B39">
              <w:t>.</w:t>
            </w:r>
            <w:r w:rsidR="0011589A">
              <w:t>6</w:t>
            </w:r>
            <w:r w:rsidRPr="003A7B39">
              <w:t>.</w:t>
            </w:r>
            <w:r w:rsidRPr="003A7B39">
              <w:rPr>
                <w:rFonts w:hint="eastAsia"/>
              </w:rPr>
              <w:t>資料庫</w:t>
            </w:r>
            <w:r w:rsidR="0011589A">
              <w:rPr>
                <w:rFonts w:hint="eastAsia"/>
              </w:rPr>
              <w:t>架構</w:t>
            </w:r>
            <w:r w:rsidRPr="003A7B39">
              <w:rPr>
                <w:rFonts w:hint="eastAsia"/>
              </w:rPr>
              <w:t>簡介</w:t>
            </w:r>
          </w:p>
        </w:tc>
        <w:tc>
          <w:tcPr>
            <w:tcW w:w="3201" w:type="pct"/>
            <w:gridSpan w:val="15"/>
            <w:shd w:val="clear" w:color="auto" w:fill="auto"/>
          </w:tcPr>
          <w:p w14:paraId="51A95C51" w14:textId="1152E597" w:rsidR="00105D8B" w:rsidRPr="003A7B39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D8B" w:rsidRPr="00D63E4A" w14:paraId="20C2BFA6" w14:textId="77777777" w:rsidTr="0008078A">
        <w:trPr>
          <w:trHeight w:val="397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0"/>
            <w:shd w:val="clear" w:color="auto" w:fill="BFBFBF" w:themeFill="background1" w:themeFillShade="BF"/>
          </w:tcPr>
          <w:p w14:paraId="760B0B70" w14:textId="77777777" w:rsidR="00105D8B" w:rsidRDefault="00105D8B" w:rsidP="00105D8B">
            <w:pPr>
              <w:pStyle w:val="ae"/>
              <w:spacing w:before="48" w:after="48"/>
            </w:pPr>
            <w:r>
              <w:t>4.2.</w:t>
            </w:r>
            <w:r>
              <w:t>資料庫帳號管理</w:t>
            </w:r>
          </w:p>
        </w:tc>
      </w:tr>
      <w:tr w:rsidR="00105D8B" w:rsidRPr="00D63E4A" w14:paraId="1A8D36A4" w14:textId="77777777" w:rsidTr="00397C26">
        <w:trPr>
          <w:trHeight w:val="59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pct"/>
            <w:gridSpan w:val="4"/>
            <w:shd w:val="clear" w:color="auto" w:fill="auto"/>
          </w:tcPr>
          <w:p w14:paraId="6A3F15CC" w14:textId="77777777" w:rsidR="00105D8B" w:rsidRDefault="00105D8B" w:rsidP="00105D8B">
            <w:pPr>
              <w:pStyle w:val="ae"/>
              <w:spacing w:before="48" w:after="48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2</w:t>
            </w:r>
            <w:r w:rsidRPr="00113119">
              <w:rPr>
                <w:rFonts w:hint="eastAsia"/>
              </w:rPr>
              <w:t>.1.</w:t>
            </w:r>
            <w:r w:rsidRPr="00113119">
              <w:rPr>
                <w:rFonts w:hint="eastAsia"/>
              </w:rPr>
              <w:t>官方預設帳號</w:t>
            </w:r>
          </w:p>
        </w:tc>
        <w:tc>
          <w:tcPr>
            <w:tcW w:w="3262" w:type="pct"/>
            <w:gridSpan w:val="16"/>
            <w:shd w:val="clear" w:color="auto" w:fill="auto"/>
          </w:tcPr>
          <w:p w14:paraId="113432CA" w14:textId="343E7E10" w:rsidR="00105D8B" w:rsidRPr="00D40645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105D8B" w:rsidRPr="00D63E4A" w14:paraId="55F261B9" w14:textId="77777777" w:rsidTr="00397C26">
        <w:trPr>
          <w:trHeight w:val="59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pct"/>
            <w:gridSpan w:val="4"/>
            <w:shd w:val="clear" w:color="auto" w:fill="auto"/>
          </w:tcPr>
          <w:p w14:paraId="36760174" w14:textId="77777777" w:rsidR="00105D8B" w:rsidRDefault="00105D8B" w:rsidP="00105D8B">
            <w:pPr>
              <w:pStyle w:val="ae"/>
              <w:spacing w:before="48" w:after="48"/>
            </w:pPr>
            <w:r>
              <w:lastRenderedPageBreak/>
              <w:t>4.2.2.</w:t>
            </w:r>
            <w:r w:rsidRPr="00113119">
              <w:rPr>
                <w:rFonts w:hint="eastAsia"/>
              </w:rPr>
              <w:t>是否停用或變更官方預設帳號</w:t>
            </w:r>
          </w:p>
        </w:tc>
        <w:tc>
          <w:tcPr>
            <w:tcW w:w="2359" w:type="pct"/>
            <w:gridSpan w:val="12"/>
            <w:shd w:val="clear" w:color="auto" w:fill="auto"/>
          </w:tcPr>
          <w:p w14:paraId="68228ABE" w14:textId="77777777" w:rsidR="00105D8B" w:rsidRDefault="00105D8B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3119">
              <w:rPr>
                <w:rFonts w:hint="eastAsia"/>
              </w:rPr>
              <w:t>□是</w:t>
            </w:r>
            <w:r w:rsidRPr="00113119">
              <w:rPr>
                <w:rFonts w:hint="eastAsia"/>
              </w:rPr>
              <w:t xml:space="preserve"> </w:t>
            </w:r>
          </w:p>
        </w:tc>
        <w:tc>
          <w:tcPr>
            <w:tcW w:w="903" w:type="pct"/>
            <w:gridSpan w:val="4"/>
            <w:shd w:val="clear" w:color="auto" w:fill="auto"/>
          </w:tcPr>
          <w:p w14:paraId="10317F6E" w14:textId="708F4E90" w:rsidR="00105D8B" w:rsidRDefault="005C5D69" w:rsidP="00105D8B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3119">
              <w:rPr>
                <w:rFonts w:hint="eastAsia"/>
              </w:rPr>
              <w:t>□</w:t>
            </w:r>
            <w:r w:rsidR="00105D8B">
              <w:rPr>
                <w:rFonts w:hint="eastAsia"/>
              </w:rPr>
              <w:t>否</w:t>
            </w:r>
          </w:p>
        </w:tc>
      </w:tr>
      <w:tr w:rsidR="00105D8B" w:rsidRPr="00113119" w14:paraId="0CD9D79C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pct"/>
            <w:gridSpan w:val="4"/>
          </w:tcPr>
          <w:p w14:paraId="4E9BC9FA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t>4.</w:t>
            </w:r>
            <w:r w:rsidRPr="00113119">
              <w:rPr>
                <w:rFonts w:hint="eastAsia"/>
                <w:noProof/>
                <w:szCs w:val="20"/>
              </w:rPr>
              <w:t>2.</w:t>
            </w:r>
            <w:r>
              <w:rPr>
                <w:noProof/>
                <w:szCs w:val="20"/>
              </w:rPr>
              <w:t>3</w:t>
            </w:r>
            <w:r w:rsidRPr="00113119">
              <w:rPr>
                <w:rFonts w:hint="eastAsia"/>
                <w:noProof/>
                <w:szCs w:val="20"/>
              </w:rPr>
              <w:t>.</w:t>
            </w:r>
            <w:r w:rsidRPr="00113119">
              <w:rPr>
                <w:rFonts w:hint="eastAsia"/>
                <w:noProof/>
                <w:szCs w:val="20"/>
              </w:rPr>
              <w:t>啟用帳號鎖定次數</w:t>
            </w:r>
          </w:p>
        </w:tc>
        <w:tc>
          <w:tcPr>
            <w:tcW w:w="2359" w:type="pct"/>
            <w:gridSpan w:val="12"/>
          </w:tcPr>
          <w:p w14:paraId="49A05882" w14:textId="24215A26" w:rsidR="00105D8B" w:rsidRPr="00113119" w:rsidRDefault="005C5D69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="00105D8B" w:rsidRPr="00113119">
              <w:rPr>
                <w:rFonts w:hint="eastAsia"/>
                <w:noProof/>
                <w:szCs w:val="20"/>
              </w:rPr>
              <w:t>是，於錯誤</w:t>
            </w:r>
            <w:r w:rsidR="00105D8B" w:rsidRPr="00113119">
              <w:rPr>
                <w:noProof/>
                <w:szCs w:val="20"/>
                <w:u w:val="single"/>
              </w:rPr>
              <w:t xml:space="preserve"> </w:t>
            </w:r>
            <w:r>
              <w:rPr>
                <w:noProof/>
                <w:szCs w:val="20"/>
                <w:u w:val="single"/>
              </w:rPr>
              <w:t xml:space="preserve">  </w:t>
            </w:r>
            <w:r w:rsidR="00105D8B" w:rsidRPr="00113119">
              <w:rPr>
                <w:noProof/>
                <w:szCs w:val="20"/>
                <w:u w:val="single"/>
              </w:rPr>
              <w:t xml:space="preserve"> </w:t>
            </w:r>
            <w:r>
              <w:rPr>
                <w:noProof/>
                <w:szCs w:val="20"/>
                <w:u w:val="single"/>
              </w:rPr>
              <w:t xml:space="preserve"> </w:t>
            </w:r>
            <w:r w:rsidR="00105D8B" w:rsidRPr="00BB1EC1">
              <w:rPr>
                <w:noProof/>
                <w:szCs w:val="20"/>
              </w:rPr>
              <w:t>次</w:t>
            </w:r>
            <w:r w:rsidR="00105D8B" w:rsidRPr="00113119">
              <w:rPr>
                <w:rFonts w:hint="eastAsia"/>
                <w:noProof/>
                <w:szCs w:val="20"/>
              </w:rPr>
              <w:t>後鎖定</w:t>
            </w:r>
          </w:p>
        </w:tc>
        <w:tc>
          <w:tcPr>
            <w:tcW w:w="893" w:type="pct"/>
            <w:gridSpan w:val="3"/>
          </w:tcPr>
          <w:p w14:paraId="27704127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否</w:t>
            </w:r>
          </w:p>
          <w:p w14:paraId="18804B6A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(</w:t>
            </w:r>
            <w:r w:rsidRPr="00113119">
              <w:rPr>
                <w:rFonts w:hint="eastAsia"/>
                <w:noProof/>
                <w:szCs w:val="20"/>
              </w:rPr>
              <w:t>請跳至</w:t>
            </w:r>
            <w:r w:rsidRPr="00113119">
              <w:rPr>
                <w:rFonts w:hint="eastAsia"/>
                <w:noProof/>
                <w:szCs w:val="20"/>
              </w:rPr>
              <w:t>4.2.3)</w:t>
            </w:r>
          </w:p>
        </w:tc>
      </w:tr>
      <w:tr w:rsidR="00105D8B" w:rsidRPr="00113119" w14:paraId="685A0658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pct"/>
            <w:gridSpan w:val="4"/>
          </w:tcPr>
          <w:p w14:paraId="1C3134B2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t>4.</w:t>
            </w:r>
            <w:r>
              <w:rPr>
                <w:noProof/>
                <w:szCs w:val="20"/>
              </w:rPr>
              <w:t>2</w:t>
            </w:r>
            <w:r w:rsidRPr="00113119">
              <w:rPr>
                <w:rFonts w:hint="eastAsia"/>
                <w:noProof/>
                <w:szCs w:val="20"/>
              </w:rPr>
              <w:t>.</w:t>
            </w:r>
            <w:r>
              <w:rPr>
                <w:noProof/>
                <w:szCs w:val="20"/>
              </w:rPr>
              <w:t>4</w:t>
            </w:r>
            <w:r w:rsidRPr="00113119">
              <w:rPr>
                <w:rFonts w:hint="eastAsia"/>
                <w:noProof/>
                <w:szCs w:val="20"/>
              </w:rPr>
              <w:t>.</w:t>
            </w:r>
            <w:r w:rsidRPr="00113119">
              <w:rPr>
                <w:rFonts w:hint="eastAsia"/>
                <w:noProof/>
                <w:szCs w:val="20"/>
              </w:rPr>
              <w:t>啟用帳號鎖定時間</w:t>
            </w:r>
          </w:p>
        </w:tc>
        <w:tc>
          <w:tcPr>
            <w:tcW w:w="2359" w:type="pct"/>
            <w:gridSpan w:val="12"/>
          </w:tcPr>
          <w:p w14:paraId="26BF4CE9" w14:textId="6BE23701" w:rsidR="00105D8B" w:rsidRPr="00113119" w:rsidRDefault="005C5D69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="00105D8B" w:rsidRPr="00113119">
              <w:rPr>
                <w:rFonts w:hint="eastAsia"/>
                <w:noProof/>
                <w:szCs w:val="20"/>
              </w:rPr>
              <w:t>是，將鎖定</w:t>
            </w:r>
            <w:r w:rsidR="00105D8B" w:rsidRPr="00BB1EC1">
              <w:rPr>
                <w:rFonts w:hint="eastAsia"/>
                <w:noProof/>
                <w:szCs w:val="20"/>
                <w:u w:val="single"/>
              </w:rPr>
              <w:t xml:space="preserve">  </w:t>
            </w:r>
            <w:r>
              <w:rPr>
                <w:noProof/>
                <w:szCs w:val="20"/>
                <w:u w:val="single"/>
              </w:rPr>
              <w:t xml:space="preserve"> </w:t>
            </w:r>
            <w:r w:rsidR="00105D8B" w:rsidRPr="00BB1EC1">
              <w:rPr>
                <w:rFonts w:hint="eastAsia"/>
                <w:noProof/>
                <w:szCs w:val="20"/>
                <w:u w:val="single"/>
              </w:rPr>
              <w:t xml:space="preserve">  </w:t>
            </w:r>
            <w:r w:rsidR="00105D8B" w:rsidRPr="00113119">
              <w:rPr>
                <w:rFonts w:hint="eastAsia"/>
                <w:noProof/>
                <w:szCs w:val="20"/>
              </w:rPr>
              <w:t>分鐘</w:t>
            </w:r>
          </w:p>
        </w:tc>
        <w:tc>
          <w:tcPr>
            <w:tcW w:w="893" w:type="pct"/>
            <w:gridSpan w:val="3"/>
          </w:tcPr>
          <w:p w14:paraId="13F63B9F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否</w:t>
            </w:r>
          </w:p>
        </w:tc>
      </w:tr>
      <w:tr w:rsidR="00105D8B" w:rsidRPr="00113119" w14:paraId="6A9C1752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pct"/>
            <w:gridSpan w:val="4"/>
          </w:tcPr>
          <w:p w14:paraId="60B25806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t>4.</w:t>
            </w:r>
            <w:r>
              <w:rPr>
                <w:noProof/>
                <w:szCs w:val="20"/>
              </w:rPr>
              <w:t>2</w:t>
            </w:r>
            <w:r w:rsidRPr="00113119">
              <w:rPr>
                <w:rFonts w:hint="eastAsia"/>
                <w:noProof/>
                <w:szCs w:val="20"/>
              </w:rPr>
              <w:t>.</w:t>
            </w:r>
            <w:r>
              <w:rPr>
                <w:noProof/>
                <w:szCs w:val="20"/>
              </w:rPr>
              <w:t>5</w:t>
            </w:r>
            <w:r w:rsidRPr="00113119">
              <w:rPr>
                <w:rFonts w:hint="eastAsia"/>
                <w:noProof/>
                <w:szCs w:val="20"/>
              </w:rPr>
              <w:t>.</w:t>
            </w:r>
            <w:r w:rsidRPr="00113119">
              <w:rPr>
                <w:rFonts w:hint="eastAsia"/>
                <w:noProof/>
                <w:szCs w:val="20"/>
              </w:rPr>
              <w:t>啟用「密碼複雜度」原則</w:t>
            </w:r>
            <w:r w:rsidRPr="00113119">
              <w:rPr>
                <w:rFonts w:hint="eastAsia"/>
                <w:noProof/>
                <w:szCs w:val="20"/>
              </w:rPr>
              <w:t>(</w:t>
            </w:r>
            <w:r w:rsidRPr="00113119">
              <w:rPr>
                <w:rFonts w:hint="eastAsia"/>
                <w:noProof/>
                <w:szCs w:val="20"/>
              </w:rPr>
              <w:t>可複選</w:t>
            </w:r>
            <w:r w:rsidRPr="00113119">
              <w:rPr>
                <w:rFonts w:hint="eastAsia"/>
                <w:noProof/>
                <w:szCs w:val="20"/>
              </w:rPr>
              <w:t>)</w:t>
            </w:r>
          </w:p>
        </w:tc>
        <w:tc>
          <w:tcPr>
            <w:tcW w:w="2359" w:type="pct"/>
            <w:gridSpan w:val="12"/>
          </w:tcPr>
          <w:p w14:paraId="34E7DA43" w14:textId="200DE8B9" w:rsidR="00105D8B" w:rsidRPr="00113119" w:rsidRDefault="005C5D69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="00105D8B" w:rsidRPr="00113119">
              <w:rPr>
                <w:rFonts w:hint="eastAsia"/>
                <w:noProof/>
                <w:szCs w:val="20"/>
              </w:rPr>
              <w:t>是，複雜度原則包含：</w:t>
            </w:r>
          </w:p>
          <w:p w14:paraId="3DAD0E63" w14:textId="0105C442" w:rsidR="00105D8B" w:rsidRPr="00113119" w:rsidRDefault="005C5D69" w:rsidP="00105D8B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="00105D8B" w:rsidRPr="00113119">
              <w:rPr>
                <w:rFonts w:hint="eastAsia"/>
                <w:noProof/>
                <w:szCs w:val="20"/>
              </w:rPr>
              <w:t>英文</w:t>
            </w:r>
          </w:p>
          <w:p w14:paraId="330DC1D5" w14:textId="17261C42" w:rsidR="00105D8B" w:rsidRPr="00113119" w:rsidRDefault="005C5D69" w:rsidP="00105D8B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="00105D8B" w:rsidRPr="00113119">
              <w:rPr>
                <w:rFonts w:hint="eastAsia"/>
                <w:noProof/>
                <w:szCs w:val="20"/>
              </w:rPr>
              <w:t>數字</w:t>
            </w:r>
          </w:p>
          <w:p w14:paraId="31D1E85D" w14:textId="0112C248" w:rsidR="00105D8B" w:rsidRPr="00113119" w:rsidRDefault="005C5D69" w:rsidP="00105D8B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="00105D8B" w:rsidRPr="00113119">
              <w:rPr>
                <w:rFonts w:hint="eastAsia"/>
                <w:noProof/>
                <w:szCs w:val="20"/>
              </w:rPr>
              <w:t>大小寫</w:t>
            </w:r>
          </w:p>
          <w:p w14:paraId="5CCC0569" w14:textId="5D9A5A3F" w:rsidR="00105D8B" w:rsidRPr="00113119" w:rsidRDefault="005C5D69" w:rsidP="00105D8B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="00105D8B" w:rsidRPr="00113119">
              <w:rPr>
                <w:rFonts w:hint="eastAsia"/>
                <w:noProof/>
                <w:szCs w:val="20"/>
              </w:rPr>
              <w:t>特殊符號</w:t>
            </w:r>
          </w:p>
        </w:tc>
        <w:tc>
          <w:tcPr>
            <w:tcW w:w="893" w:type="pct"/>
            <w:gridSpan w:val="3"/>
          </w:tcPr>
          <w:p w14:paraId="19F86DE1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ascii="標楷體" w:hAnsi="標楷體" w:hint="eastAsia"/>
                <w:noProof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否</w:t>
            </w:r>
          </w:p>
        </w:tc>
      </w:tr>
      <w:tr w:rsidR="00105D8B" w:rsidRPr="00113119" w14:paraId="53FC7328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pct"/>
            <w:gridSpan w:val="4"/>
          </w:tcPr>
          <w:p w14:paraId="013782AE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t>4.</w:t>
            </w:r>
            <w:r w:rsidRPr="00113119">
              <w:rPr>
                <w:rFonts w:hint="eastAsia"/>
                <w:noProof/>
                <w:szCs w:val="20"/>
              </w:rPr>
              <w:t>2.</w:t>
            </w:r>
            <w:r>
              <w:rPr>
                <w:noProof/>
                <w:szCs w:val="20"/>
              </w:rPr>
              <w:t>6</w:t>
            </w:r>
            <w:r w:rsidRPr="00113119">
              <w:rPr>
                <w:rFonts w:hint="eastAsia"/>
                <w:noProof/>
                <w:szCs w:val="20"/>
              </w:rPr>
              <w:t>.</w:t>
            </w:r>
            <w:r w:rsidRPr="00113119">
              <w:rPr>
                <w:rFonts w:hint="eastAsia"/>
                <w:noProof/>
                <w:szCs w:val="20"/>
              </w:rPr>
              <w:t>啟用「最小密碼長度」原則</w:t>
            </w:r>
          </w:p>
        </w:tc>
        <w:tc>
          <w:tcPr>
            <w:tcW w:w="2359" w:type="pct"/>
            <w:gridSpan w:val="12"/>
          </w:tcPr>
          <w:p w14:paraId="499CF12D" w14:textId="0E0D5862" w:rsidR="00105D8B" w:rsidRPr="00113119" w:rsidRDefault="005C5D69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="00105D8B" w:rsidRPr="00113119">
              <w:rPr>
                <w:rFonts w:hint="eastAsia"/>
                <w:noProof/>
                <w:szCs w:val="20"/>
              </w:rPr>
              <w:t>是，密碼長度至少</w:t>
            </w:r>
            <w:r w:rsidR="00105D8B" w:rsidRPr="00495EB7"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>
              <w:rPr>
                <w:noProof/>
                <w:szCs w:val="20"/>
                <w:u w:val="single"/>
              </w:rPr>
              <w:t xml:space="preserve">   </w:t>
            </w:r>
            <w:r w:rsidR="00105D8B" w:rsidRPr="00495EB7"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 w:rsidR="00105D8B" w:rsidRPr="00113119">
              <w:rPr>
                <w:rFonts w:hint="eastAsia"/>
                <w:noProof/>
                <w:szCs w:val="20"/>
              </w:rPr>
              <w:t>個字元</w:t>
            </w:r>
          </w:p>
        </w:tc>
        <w:tc>
          <w:tcPr>
            <w:tcW w:w="893" w:type="pct"/>
            <w:gridSpan w:val="3"/>
          </w:tcPr>
          <w:p w14:paraId="24DD2C62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</w:t>
            </w:r>
            <w:r>
              <w:rPr>
                <w:rFonts w:hint="eastAsia"/>
                <w:noProof/>
                <w:szCs w:val="20"/>
              </w:rPr>
              <w:t>否</w:t>
            </w:r>
          </w:p>
        </w:tc>
      </w:tr>
      <w:tr w:rsidR="00105D8B" w:rsidRPr="00113119" w14:paraId="788070EA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pct"/>
            <w:gridSpan w:val="4"/>
          </w:tcPr>
          <w:p w14:paraId="16DAB148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t>4.</w:t>
            </w:r>
            <w:r w:rsidRPr="00113119">
              <w:rPr>
                <w:rFonts w:hint="eastAsia"/>
                <w:noProof/>
                <w:szCs w:val="20"/>
              </w:rPr>
              <w:t>2.</w:t>
            </w:r>
            <w:r>
              <w:rPr>
                <w:noProof/>
                <w:szCs w:val="20"/>
              </w:rPr>
              <w:t>7</w:t>
            </w:r>
            <w:r w:rsidRPr="00113119">
              <w:rPr>
                <w:rFonts w:hint="eastAsia"/>
                <w:noProof/>
                <w:szCs w:val="20"/>
              </w:rPr>
              <w:t>.</w:t>
            </w:r>
            <w:r w:rsidRPr="00113119">
              <w:rPr>
                <w:rFonts w:hint="eastAsia"/>
                <w:noProof/>
                <w:szCs w:val="20"/>
              </w:rPr>
              <w:t>啟用「密碼最長有效期限」原則</w:t>
            </w:r>
          </w:p>
        </w:tc>
        <w:tc>
          <w:tcPr>
            <w:tcW w:w="2359" w:type="pct"/>
            <w:gridSpan w:val="12"/>
          </w:tcPr>
          <w:p w14:paraId="5ECFD246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□是，</w:t>
            </w:r>
            <w:r>
              <w:rPr>
                <w:rFonts w:hint="eastAsia"/>
                <w:noProof/>
                <w:szCs w:val="20"/>
              </w:rPr>
              <w:t>密碼最長</w:t>
            </w:r>
            <w:r w:rsidRPr="00113119">
              <w:rPr>
                <w:rFonts w:hint="eastAsia"/>
                <w:noProof/>
                <w:szCs w:val="20"/>
              </w:rPr>
              <w:t>有效期為</w:t>
            </w:r>
            <w:r w:rsidRPr="00B51527">
              <w:rPr>
                <w:rFonts w:hint="eastAsia"/>
                <w:noProof/>
                <w:szCs w:val="20"/>
                <w:u w:val="single"/>
              </w:rPr>
              <w:t xml:space="preserve">   </w:t>
            </w:r>
            <w:r w:rsidRPr="00113119">
              <w:rPr>
                <w:rFonts w:hint="eastAsia"/>
                <w:noProof/>
                <w:szCs w:val="20"/>
              </w:rPr>
              <w:t>日</w:t>
            </w:r>
          </w:p>
        </w:tc>
        <w:tc>
          <w:tcPr>
            <w:tcW w:w="893" w:type="pct"/>
            <w:gridSpan w:val="3"/>
          </w:tcPr>
          <w:p w14:paraId="65C2AD55" w14:textId="0F353F4B" w:rsidR="00105D8B" w:rsidRPr="00113119" w:rsidRDefault="005C5D69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="00105D8B">
              <w:rPr>
                <w:rFonts w:hint="eastAsia"/>
                <w:noProof/>
                <w:szCs w:val="20"/>
              </w:rPr>
              <w:t>否</w:t>
            </w:r>
          </w:p>
        </w:tc>
      </w:tr>
      <w:tr w:rsidR="00105D8B" w:rsidRPr="00113119" w14:paraId="1BD5BABF" w14:textId="77777777" w:rsidTr="00CD7C32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pct"/>
            <w:gridSpan w:val="19"/>
            <w:shd w:val="clear" w:color="auto" w:fill="BFBFBF" w:themeFill="background1" w:themeFillShade="BF"/>
          </w:tcPr>
          <w:p w14:paraId="7278B572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3.</w:t>
            </w:r>
            <w:r w:rsidRPr="00113119">
              <w:rPr>
                <w:rFonts w:hint="eastAsia"/>
                <w:noProof/>
                <w:szCs w:val="20"/>
              </w:rPr>
              <w:t>資料庫資料保護機制</w:t>
            </w:r>
          </w:p>
        </w:tc>
      </w:tr>
      <w:tr w:rsidR="00105D8B" w:rsidRPr="00113119" w14:paraId="3244B1DE" w14:textId="77777777" w:rsidTr="0008078A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pct"/>
            <w:gridSpan w:val="4"/>
            <w:shd w:val="clear" w:color="auto" w:fill="auto"/>
          </w:tcPr>
          <w:p w14:paraId="7169ED40" w14:textId="77777777" w:rsidR="00105D8B" w:rsidRPr="003A7B39" w:rsidRDefault="00105D8B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 w:rsidRPr="003A7B39">
              <w:rPr>
                <w:noProof/>
                <w:szCs w:val="20"/>
              </w:rPr>
              <w:t>4.3.1.</w:t>
            </w:r>
            <w:r w:rsidRPr="003A7B39">
              <w:rPr>
                <w:noProof/>
                <w:szCs w:val="20"/>
              </w:rPr>
              <w:t>是否</w:t>
            </w:r>
            <w:r w:rsidRPr="003A7B39">
              <w:rPr>
                <w:rFonts w:hint="eastAsia"/>
                <w:noProof/>
                <w:szCs w:val="20"/>
              </w:rPr>
              <w:t>具備資料保護機制</w:t>
            </w:r>
            <w:r w:rsidRPr="003A7B39">
              <w:rPr>
                <w:rFonts w:hint="eastAsia"/>
                <w:noProof/>
                <w:szCs w:val="20"/>
              </w:rPr>
              <w:t>(</w:t>
            </w:r>
            <w:r w:rsidRPr="003A7B39">
              <w:rPr>
                <w:rFonts w:hint="eastAsia"/>
                <w:noProof/>
                <w:szCs w:val="20"/>
              </w:rPr>
              <w:t>加密</w:t>
            </w:r>
            <w:r w:rsidRPr="003A7B39">
              <w:rPr>
                <w:rFonts w:hint="eastAsia"/>
                <w:noProof/>
                <w:szCs w:val="20"/>
              </w:rPr>
              <w:t>)</w:t>
            </w:r>
          </w:p>
        </w:tc>
        <w:tc>
          <w:tcPr>
            <w:tcW w:w="2359" w:type="pct"/>
            <w:gridSpan w:val="12"/>
            <w:shd w:val="clear" w:color="auto" w:fill="auto"/>
          </w:tcPr>
          <w:p w14:paraId="07BFB57A" w14:textId="44643401" w:rsidR="00105D8B" w:rsidRPr="003A7B39" w:rsidRDefault="005C5D69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u w:val="single"/>
              </w:rPr>
            </w:pPr>
            <w:r w:rsidRPr="003A7B39">
              <w:rPr>
                <w:rFonts w:hint="eastAsia"/>
              </w:rPr>
              <w:t>□</w:t>
            </w:r>
            <w:r w:rsidR="00105D8B" w:rsidRPr="003A7B39">
              <w:rPr>
                <w:rFonts w:hint="eastAsia"/>
                <w:noProof/>
                <w:szCs w:val="20"/>
              </w:rPr>
              <w:t>是，機制為：</w:t>
            </w:r>
          </w:p>
          <w:p w14:paraId="60A1BB4C" w14:textId="77777777" w:rsidR="00105D8B" w:rsidRPr="003A7B39" w:rsidRDefault="00105D8B" w:rsidP="00105D8B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3A7B39">
              <w:rPr>
                <w:rFonts w:hint="eastAsia"/>
                <w:noProof/>
                <w:szCs w:val="20"/>
              </w:rPr>
              <w:t>□使用資料庫加密</w:t>
            </w:r>
          </w:p>
          <w:p w14:paraId="379B325E" w14:textId="56DE450D" w:rsidR="00105D8B" w:rsidRPr="003A7B39" w:rsidRDefault="005C5D69" w:rsidP="00105D8B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3A7B39">
              <w:rPr>
                <w:rFonts w:hint="eastAsia"/>
              </w:rPr>
              <w:t>□</w:t>
            </w:r>
            <w:r w:rsidR="00105D8B" w:rsidRPr="003A7B39">
              <w:rPr>
                <w:rFonts w:hint="eastAsia"/>
                <w:noProof/>
                <w:szCs w:val="20"/>
              </w:rPr>
              <w:t>資料表欄位內容加密</w:t>
            </w:r>
          </w:p>
          <w:p w14:paraId="57E81F3B" w14:textId="77777777" w:rsidR="00105D8B" w:rsidRPr="003A7B39" w:rsidRDefault="00105D8B" w:rsidP="00105D8B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3A7B39">
              <w:rPr>
                <w:rFonts w:hint="eastAsia"/>
                <w:noProof/>
                <w:szCs w:val="20"/>
              </w:rPr>
              <w:t>□其他，請補充說明：</w:t>
            </w:r>
            <w:r w:rsidRPr="003A7B39">
              <w:rPr>
                <w:rFonts w:hint="eastAsia"/>
                <w:noProof/>
                <w:szCs w:val="20"/>
                <w:u w:val="single"/>
              </w:rPr>
              <w:t xml:space="preserve">        </w:t>
            </w:r>
          </w:p>
        </w:tc>
        <w:tc>
          <w:tcPr>
            <w:tcW w:w="893" w:type="pct"/>
            <w:gridSpan w:val="3"/>
          </w:tcPr>
          <w:p w14:paraId="7F030787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</w:t>
            </w:r>
            <w:r>
              <w:rPr>
                <w:rFonts w:hint="eastAsia"/>
                <w:noProof/>
                <w:szCs w:val="20"/>
              </w:rPr>
              <w:t>否</w:t>
            </w:r>
          </w:p>
        </w:tc>
      </w:tr>
      <w:tr w:rsidR="00105D8B" w:rsidRPr="00113119" w14:paraId="1E04FCF8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pct"/>
            <w:gridSpan w:val="4"/>
          </w:tcPr>
          <w:p w14:paraId="106853D0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4</w:t>
            </w:r>
            <w:r>
              <w:rPr>
                <w:noProof/>
                <w:szCs w:val="20"/>
              </w:rPr>
              <w:t>.</w:t>
            </w:r>
            <w:r w:rsidRPr="00113119">
              <w:rPr>
                <w:rFonts w:hint="eastAsia"/>
                <w:noProof/>
                <w:szCs w:val="20"/>
              </w:rPr>
              <w:t>3.2.</w:t>
            </w:r>
            <w:r w:rsidRPr="00113119">
              <w:rPr>
                <w:rFonts w:hint="eastAsia"/>
                <w:noProof/>
                <w:szCs w:val="20"/>
              </w:rPr>
              <w:t>是否採用第三方加解密工具</w:t>
            </w:r>
          </w:p>
        </w:tc>
        <w:tc>
          <w:tcPr>
            <w:tcW w:w="2359" w:type="pct"/>
            <w:gridSpan w:val="12"/>
          </w:tcPr>
          <w:p w14:paraId="0D6414F4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□是，工具名稱：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                         </w:t>
            </w:r>
          </w:p>
        </w:tc>
        <w:tc>
          <w:tcPr>
            <w:tcW w:w="893" w:type="pct"/>
            <w:gridSpan w:val="3"/>
          </w:tcPr>
          <w:p w14:paraId="53848591" w14:textId="6CB532A9" w:rsidR="00105D8B" w:rsidRPr="00113119" w:rsidRDefault="005C5D69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="00105D8B">
              <w:rPr>
                <w:rFonts w:hint="eastAsia"/>
                <w:noProof/>
                <w:szCs w:val="20"/>
              </w:rPr>
              <w:t>否</w:t>
            </w:r>
          </w:p>
        </w:tc>
      </w:tr>
      <w:tr w:rsidR="00105D8B" w:rsidRPr="00113119" w14:paraId="2AB2AD4B" w14:textId="77777777" w:rsidTr="00CD7C32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pct"/>
            <w:gridSpan w:val="19"/>
            <w:shd w:val="clear" w:color="auto" w:fill="BFBFBF" w:themeFill="background1" w:themeFillShade="BF"/>
          </w:tcPr>
          <w:p w14:paraId="40698225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4.</w:t>
            </w:r>
            <w:r>
              <w:rPr>
                <w:noProof/>
                <w:szCs w:val="20"/>
              </w:rPr>
              <w:t>4</w:t>
            </w:r>
            <w:r w:rsidRPr="00113119">
              <w:rPr>
                <w:rFonts w:hint="eastAsia"/>
                <w:noProof/>
                <w:szCs w:val="20"/>
              </w:rPr>
              <w:t>資料庫備份管理機制</w:t>
            </w:r>
          </w:p>
        </w:tc>
      </w:tr>
      <w:tr w:rsidR="00105D8B" w:rsidRPr="00113119" w14:paraId="50F2D6A9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23AEE6A5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4.</w:t>
            </w:r>
            <w:r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1</w:t>
            </w:r>
            <w:r w:rsidRPr="00113119">
              <w:rPr>
                <w:noProof/>
                <w:szCs w:val="20"/>
              </w:rPr>
              <w:t>.</w:t>
            </w:r>
            <w:r w:rsidRPr="00113119">
              <w:rPr>
                <w:rFonts w:hint="eastAsia"/>
                <w:noProof/>
                <w:szCs w:val="20"/>
              </w:rPr>
              <w:t>資料庫備份週期</w:t>
            </w:r>
          </w:p>
        </w:tc>
        <w:tc>
          <w:tcPr>
            <w:tcW w:w="2395" w:type="pct"/>
            <w:gridSpan w:val="12"/>
          </w:tcPr>
          <w:p w14:paraId="07D31DF6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是，備份週期為：</w:t>
            </w:r>
          </w:p>
          <w:p w14:paraId="49312DEC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□每天</w:t>
            </w:r>
          </w:p>
          <w:p w14:paraId="7EBBA27A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新細明體" w:eastAsia="新細明體" w:hAnsi="新細明體" w:hint="eastAsia"/>
                <w:noProof/>
                <w:szCs w:val="20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每週</w:t>
            </w:r>
          </w:p>
          <w:p w14:paraId="7F552A29" w14:textId="1379ABD2" w:rsidR="00105D8B" w:rsidRPr="00113119" w:rsidRDefault="005C5D69" w:rsidP="00105D8B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="00105D8B" w:rsidRPr="00113119">
              <w:rPr>
                <w:rFonts w:hint="eastAsia"/>
                <w:noProof/>
                <w:szCs w:val="20"/>
              </w:rPr>
              <w:t>每月</w:t>
            </w:r>
          </w:p>
          <w:p w14:paraId="013F733D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其他：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                </w:t>
            </w:r>
          </w:p>
        </w:tc>
        <w:tc>
          <w:tcPr>
            <w:tcW w:w="925" w:type="pct"/>
            <w:gridSpan w:val="4"/>
          </w:tcPr>
          <w:p w14:paraId="7A34A6E0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</w:t>
            </w:r>
            <w:r>
              <w:rPr>
                <w:rFonts w:hint="eastAsia"/>
                <w:noProof/>
                <w:szCs w:val="20"/>
              </w:rPr>
              <w:t>否</w:t>
            </w:r>
          </w:p>
        </w:tc>
      </w:tr>
      <w:tr w:rsidR="00105D8B" w:rsidRPr="00113119" w14:paraId="1510465B" w14:textId="77777777" w:rsidTr="00CD7C32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0F21FD5F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4.</w:t>
            </w:r>
            <w:r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2</w:t>
            </w:r>
            <w:r w:rsidRPr="00113119">
              <w:rPr>
                <w:noProof/>
                <w:szCs w:val="20"/>
              </w:rPr>
              <w:t>.</w:t>
            </w:r>
            <w:r w:rsidRPr="00113119">
              <w:rPr>
                <w:rFonts w:hint="eastAsia"/>
                <w:noProof/>
                <w:szCs w:val="20"/>
              </w:rPr>
              <w:t>資料庫備份執行方式</w:t>
            </w:r>
          </w:p>
          <w:p w14:paraId="2601CF2C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(</w:t>
            </w:r>
            <w:r w:rsidRPr="00113119">
              <w:rPr>
                <w:rFonts w:hint="eastAsia"/>
                <w:noProof/>
                <w:szCs w:val="20"/>
              </w:rPr>
              <w:t>可複選</w:t>
            </w:r>
            <w:r w:rsidRPr="00113119">
              <w:rPr>
                <w:rFonts w:hint="eastAsia"/>
                <w:noProof/>
                <w:szCs w:val="20"/>
              </w:rPr>
              <w:t>)</w:t>
            </w:r>
          </w:p>
        </w:tc>
        <w:tc>
          <w:tcPr>
            <w:tcW w:w="3320" w:type="pct"/>
            <w:gridSpan w:val="16"/>
          </w:tcPr>
          <w:p w14:paraId="2E75A486" w14:textId="3E6BEFB3" w:rsidR="00105D8B" w:rsidRPr="00113119" w:rsidRDefault="005C5D69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="00105D8B" w:rsidRPr="00113119">
              <w:rPr>
                <w:rFonts w:hint="eastAsia"/>
                <w:noProof/>
                <w:szCs w:val="20"/>
              </w:rPr>
              <w:t>完整備份</w:t>
            </w:r>
          </w:p>
          <w:p w14:paraId="723584D7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□差異備份</w:t>
            </w:r>
          </w:p>
          <w:p w14:paraId="0A3615FC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□增量備份</w:t>
            </w:r>
          </w:p>
          <w:p w14:paraId="57F60AFC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lastRenderedPageBreak/>
              <w:t>□其他：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                  </w:t>
            </w:r>
          </w:p>
        </w:tc>
      </w:tr>
      <w:tr w:rsidR="00105D8B" w:rsidRPr="00113119" w14:paraId="76E27746" w14:textId="77777777" w:rsidTr="00CD7C32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2C67DE9C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lastRenderedPageBreak/>
              <w:t>4.</w:t>
            </w:r>
            <w:r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3.</w:t>
            </w:r>
            <w:r w:rsidRPr="00113119">
              <w:rPr>
                <w:rFonts w:hint="eastAsia"/>
                <w:noProof/>
                <w:szCs w:val="20"/>
              </w:rPr>
              <w:t>資料庫備份儲存方式</w:t>
            </w:r>
          </w:p>
          <w:p w14:paraId="27D3E070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(</w:t>
            </w:r>
            <w:r w:rsidRPr="00113119">
              <w:rPr>
                <w:rFonts w:hint="eastAsia"/>
                <w:noProof/>
                <w:szCs w:val="20"/>
              </w:rPr>
              <w:t>可複選</w:t>
            </w:r>
            <w:r w:rsidRPr="00113119">
              <w:rPr>
                <w:rFonts w:hint="eastAsia"/>
                <w:noProof/>
                <w:szCs w:val="20"/>
              </w:rPr>
              <w:t>)</w:t>
            </w:r>
          </w:p>
        </w:tc>
        <w:tc>
          <w:tcPr>
            <w:tcW w:w="3320" w:type="pct"/>
            <w:gridSpan w:val="16"/>
          </w:tcPr>
          <w:p w14:paraId="0655F365" w14:textId="5DFE0894" w:rsidR="00105D8B" w:rsidRPr="00113119" w:rsidRDefault="005C5D69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="00105D8B" w:rsidRPr="00113119">
              <w:rPr>
                <w:rFonts w:hint="eastAsia"/>
                <w:noProof/>
                <w:szCs w:val="20"/>
              </w:rPr>
              <w:t>本地備份</w:t>
            </w:r>
          </w:p>
          <w:p w14:paraId="2A6720D7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□異地備份</w:t>
            </w:r>
            <w:r>
              <w:rPr>
                <w:rFonts w:hint="eastAsia"/>
                <w:noProof/>
                <w:szCs w:val="20"/>
              </w:rPr>
              <w:t>，地點說明</w:t>
            </w:r>
            <w:r w:rsidRPr="00113119">
              <w:rPr>
                <w:rFonts w:hint="eastAsia"/>
                <w:noProof/>
                <w:szCs w:val="20"/>
              </w:rPr>
              <w:t>：</w:t>
            </w:r>
            <w:r w:rsidRPr="00AC608A"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>
              <w:rPr>
                <w:rFonts w:hint="eastAsia"/>
                <w:noProof/>
                <w:szCs w:val="20"/>
                <w:u w:val="single"/>
              </w:rPr>
              <w:t xml:space="preserve">      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</w:t>
            </w:r>
          </w:p>
          <w:p w14:paraId="5163A5F5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□其他：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                  </w:t>
            </w:r>
          </w:p>
        </w:tc>
      </w:tr>
      <w:tr w:rsidR="00105D8B" w:rsidRPr="00113119" w14:paraId="31829A8E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6906BF60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4.4.</w:t>
            </w:r>
            <w:r>
              <w:rPr>
                <w:noProof/>
                <w:szCs w:val="20"/>
              </w:rPr>
              <w:t>4</w:t>
            </w:r>
            <w:r w:rsidRPr="00113119">
              <w:rPr>
                <w:rFonts w:hint="eastAsia"/>
                <w:noProof/>
                <w:szCs w:val="20"/>
              </w:rPr>
              <w:t>資料庫備份保護方式</w:t>
            </w:r>
          </w:p>
        </w:tc>
        <w:tc>
          <w:tcPr>
            <w:tcW w:w="2395" w:type="pct"/>
            <w:gridSpan w:val="12"/>
          </w:tcPr>
          <w:p w14:paraId="42E8A4F6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□是，備份保護方式：</w:t>
            </w:r>
          </w:p>
          <w:p w14:paraId="720D3819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□備份檔案加密</w:t>
            </w:r>
          </w:p>
          <w:p w14:paraId="002E02E8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□硬體加密</w:t>
            </w:r>
          </w:p>
          <w:p w14:paraId="00324072" w14:textId="7E153302" w:rsidR="00105D8B" w:rsidRPr="00113119" w:rsidRDefault="005C5D69" w:rsidP="00105D8B">
            <w:pPr>
              <w:widowControl/>
              <w:spacing w:before="48" w:afterLines="20" w:after="48" w:line="400" w:lineRule="exact"/>
              <w:ind w:leftChars="113" w:left="596" w:hangingChars="100" w:hanging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="00105D8B" w:rsidRPr="00113119">
              <w:rPr>
                <w:rFonts w:hint="eastAsia"/>
                <w:noProof/>
                <w:szCs w:val="20"/>
              </w:rPr>
              <w:t>實體保護</w:t>
            </w:r>
            <w:r w:rsidR="00105D8B" w:rsidRPr="00113119">
              <w:rPr>
                <w:rFonts w:hint="eastAsia"/>
                <w:noProof/>
                <w:szCs w:val="20"/>
              </w:rPr>
              <w:t>(</w:t>
            </w:r>
            <w:r w:rsidR="00105D8B" w:rsidRPr="00113119">
              <w:rPr>
                <w:rFonts w:hint="eastAsia"/>
                <w:noProof/>
                <w:szCs w:val="20"/>
              </w:rPr>
              <w:t>如儲存資料櫃上鎖</w:t>
            </w:r>
            <w:r w:rsidR="00105D8B" w:rsidRPr="00113119">
              <w:rPr>
                <w:rFonts w:hint="eastAsia"/>
                <w:noProof/>
                <w:szCs w:val="20"/>
              </w:rPr>
              <w:t>)</w:t>
            </w:r>
          </w:p>
          <w:p w14:paraId="22DF17CE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□其他：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                  </w:t>
            </w:r>
          </w:p>
        </w:tc>
        <w:tc>
          <w:tcPr>
            <w:tcW w:w="925" w:type="pct"/>
            <w:gridSpan w:val="4"/>
          </w:tcPr>
          <w:p w14:paraId="63A0F923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</w:rPr>
              <w:t>□</w:t>
            </w:r>
            <w:r>
              <w:rPr>
                <w:rFonts w:hint="eastAsia"/>
                <w:noProof/>
                <w:szCs w:val="20"/>
              </w:rPr>
              <w:t>否</w:t>
            </w:r>
          </w:p>
        </w:tc>
      </w:tr>
      <w:tr w:rsidR="00105D8B" w:rsidRPr="00113119" w14:paraId="542789CE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7A700BDB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4.</w:t>
            </w:r>
            <w:r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5.</w:t>
            </w:r>
            <w:r w:rsidRPr="00113119">
              <w:rPr>
                <w:rFonts w:hint="eastAsia"/>
                <w:noProof/>
                <w:szCs w:val="20"/>
              </w:rPr>
              <w:t>資料庫備份回復測試</w:t>
            </w:r>
          </w:p>
        </w:tc>
        <w:tc>
          <w:tcPr>
            <w:tcW w:w="2395" w:type="pct"/>
            <w:gridSpan w:val="12"/>
          </w:tcPr>
          <w:p w14:paraId="3783BB55" w14:textId="178B4663" w:rsidR="00105D8B" w:rsidRPr="00113119" w:rsidRDefault="005C5D69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="00105D8B" w:rsidRPr="00113119">
              <w:rPr>
                <w:rFonts w:hint="eastAsia"/>
                <w:noProof/>
                <w:szCs w:val="20"/>
              </w:rPr>
              <w:t>是，</w:t>
            </w:r>
          </w:p>
          <w:p w14:paraId="53B67F93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ind w:leftChars="100" w:left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113119">
              <w:rPr>
                <w:noProof/>
                <w:szCs w:val="20"/>
              </w:rPr>
              <w:tab/>
            </w:r>
            <w:r w:rsidRPr="00113119">
              <w:rPr>
                <w:rFonts w:hint="eastAsia"/>
                <w:noProof/>
                <w:szCs w:val="20"/>
              </w:rPr>
              <w:t>測試頻率：</w:t>
            </w:r>
          </w:p>
          <w:p w14:paraId="1B49001F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□每季</w:t>
            </w:r>
          </w:p>
          <w:p w14:paraId="5A96774F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□每半年</w:t>
            </w:r>
          </w:p>
          <w:p w14:paraId="596BE791" w14:textId="15B881FD" w:rsidR="00105D8B" w:rsidRPr="00113119" w:rsidRDefault="005C5D69" w:rsidP="00105D8B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="00105D8B" w:rsidRPr="00113119">
              <w:rPr>
                <w:rFonts w:hint="eastAsia"/>
                <w:noProof/>
                <w:szCs w:val="20"/>
              </w:rPr>
              <w:t>每年</w:t>
            </w:r>
          </w:p>
          <w:p w14:paraId="1B9F85A9" w14:textId="4E6F7963" w:rsidR="00105D8B" w:rsidRPr="00113119" w:rsidRDefault="00105D8B" w:rsidP="00105D8B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□其他：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 </w:t>
            </w:r>
            <w:r w:rsidR="005C5D69">
              <w:rPr>
                <w:noProof/>
                <w:szCs w:val="20"/>
                <w:u w:val="single"/>
              </w:rPr>
              <w:t xml:space="preserve">         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 </w:t>
            </w:r>
          </w:p>
          <w:p w14:paraId="51D77205" w14:textId="5F48769B" w:rsidR="00105D8B" w:rsidRPr="00113119" w:rsidRDefault="00105D8B" w:rsidP="00105D8B">
            <w:pPr>
              <w:widowControl/>
              <w:spacing w:before="48" w:afterLines="20" w:after="48" w:line="400" w:lineRule="exact"/>
              <w:ind w:leftChars="100" w:left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113119">
              <w:rPr>
                <w:noProof/>
                <w:szCs w:val="20"/>
              </w:rPr>
              <w:tab/>
            </w:r>
            <w:r w:rsidRPr="00113119">
              <w:rPr>
                <w:rFonts w:hint="eastAsia"/>
                <w:noProof/>
                <w:szCs w:val="20"/>
              </w:rPr>
              <w:t>最近一次執行日期：</w:t>
            </w:r>
            <w:r w:rsidR="005C5D69" w:rsidRPr="005C5D69"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 w:rsidR="005C5D69" w:rsidRPr="005C5D69">
              <w:rPr>
                <w:noProof/>
                <w:szCs w:val="20"/>
                <w:u w:val="single"/>
              </w:rPr>
              <w:t xml:space="preserve"> </w:t>
            </w:r>
            <w:r w:rsidR="005C5D69">
              <w:rPr>
                <w:noProof/>
                <w:szCs w:val="20"/>
                <w:u w:val="single"/>
              </w:rPr>
              <w:t xml:space="preserve"> </w:t>
            </w:r>
            <w:r w:rsidRPr="005C5D69">
              <w:rPr>
                <w:rFonts w:hint="eastAsia"/>
                <w:noProof/>
                <w:szCs w:val="20"/>
                <w:u w:val="single"/>
              </w:rPr>
              <w:t>年</w:t>
            </w:r>
            <w:r w:rsidR="005C5D69" w:rsidRPr="005C5D69">
              <w:rPr>
                <w:noProof/>
                <w:szCs w:val="20"/>
                <w:u w:val="single"/>
              </w:rPr>
              <w:t xml:space="preserve">  </w:t>
            </w:r>
            <w:r w:rsidR="005C5D69">
              <w:rPr>
                <w:noProof/>
                <w:szCs w:val="20"/>
                <w:u w:val="single"/>
              </w:rPr>
              <w:t xml:space="preserve"> </w:t>
            </w:r>
            <w:r w:rsidRPr="005C5D69">
              <w:rPr>
                <w:rFonts w:hint="eastAsia"/>
                <w:noProof/>
                <w:szCs w:val="20"/>
                <w:u w:val="single"/>
              </w:rPr>
              <w:t>月</w:t>
            </w:r>
            <w:r w:rsidR="005C5D69" w:rsidRPr="005C5D69">
              <w:rPr>
                <w:noProof/>
                <w:szCs w:val="20"/>
                <w:u w:val="single"/>
              </w:rPr>
              <w:t xml:space="preserve">  </w:t>
            </w:r>
            <w:r w:rsidR="005C5D69">
              <w:rPr>
                <w:noProof/>
                <w:szCs w:val="20"/>
                <w:u w:val="single"/>
              </w:rPr>
              <w:t xml:space="preserve"> </w:t>
            </w:r>
            <w:r>
              <w:rPr>
                <w:rFonts w:hint="eastAsia"/>
                <w:noProof/>
                <w:szCs w:val="20"/>
                <w:u w:val="single"/>
              </w:rPr>
              <w:t>日</w:t>
            </w:r>
          </w:p>
        </w:tc>
        <w:tc>
          <w:tcPr>
            <w:tcW w:w="925" w:type="pct"/>
            <w:gridSpan w:val="4"/>
          </w:tcPr>
          <w:p w14:paraId="513E0A8C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</w:t>
            </w:r>
            <w:r>
              <w:rPr>
                <w:rFonts w:hint="eastAsia"/>
                <w:noProof/>
                <w:szCs w:val="20"/>
              </w:rPr>
              <w:t>否</w:t>
            </w:r>
          </w:p>
        </w:tc>
      </w:tr>
      <w:tr w:rsidR="00105D8B" w:rsidRPr="00113119" w14:paraId="72236088" w14:textId="77777777" w:rsidTr="00CD7C32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pct"/>
            <w:gridSpan w:val="19"/>
            <w:shd w:val="clear" w:color="auto" w:fill="BFBFBF" w:themeFill="background1" w:themeFillShade="BF"/>
          </w:tcPr>
          <w:p w14:paraId="0BDE81B9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4.5</w:t>
            </w:r>
            <w:r w:rsidRPr="00113119">
              <w:rPr>
                <w:rFonts w:hint="eastAsia"/>
                <w:noProof/>
                <w:szCs w:val="20"/>
              </w:rPr>
              <w:t>.</w:t>
            </w:r>
            <w:r w:rsidRPr="00113119">
              <w:rPr>
                <w:rFonts w:hint="eastAsia"/>
                <w:noProof/>
                <w:szCs w:val="20"/>
              </w:rPr>
              <w:t>資料庫弱點管理機制</w:t>
            </w:r>
          </w:p>
        </w:tc>
      </w:tr>
      <w:tr w:rsidR="00105D8B" w:rsidRPr="00113119" w14:paraId="1FA1A749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523B48CD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5.</w:t>
            </w:r>
            <w:r w:rsidRPr="00113119">
              <w:rPr>
                <w:noProof/>
                <w:szCs w:val="20"/>
              </w:rPr>
              <w:t>1.</w:t>
            </w:r>
            <w:r w:rsidRPr="00113119">
              <w:rPr>
                <w:rFonts w:hint="eastAsia"/>
                <w:noProof/>
                <w:szCs w:val="20"/>
              </w:rPr>
              <w:t>執行資料庫主機弱點掃描</w:t>
            </w:r>
          </w:p>
        </w:tc>
        <w:tc>
          <w:tcPr>
            <w:tcW w:w="2395" w:type="pct"/>
            <w:gridSpan w:val="12"/>
          </w:tcPr>
          <w:p w14:paraId="4764C301" w14:textId="2FC2F874" w:rsidR="00105D8B" w:rsidRPr="00113119" w:rsidRDefault="005C5D69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="00105D8B" w:rsidRPr="00113119">
              <w:rPr>
                <w:rFonts w:hint="eastAsia"/>
                <w:noProof/>
                <w:szCs w:val="20"/>
              </w:rPr>
              <w:t>是，</w:t>
            </w:r>
          </w:p>
          <w:p w14:paraId="7F99D1BB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ind w:leftChars="100" w:left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113119">
              <w:rPr>
                <w:noProof/>
                <w:szCs w:val="20"/>
              </w:rPr>
              <w:tab/>
            </w:r>
            <w:r w:rsidRPr="00113119">
              <w:rPr>
                <w:rFonts w:hint="eastAsia"/>
                <w:noProof/>
                <w:szCs w:val="20"/>
              </w:rPr>
              <w:t>弱點掃描執行頻率：</w:t>
            </w:r>
          </w:p>
          <w:p w14:paraId="4B0FE101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□每週</w:t>
            </w:r>
          </w:p>
          <w:p w14:paraId="3B37B6C2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□每月</w:t>
            </w:r>
          </w:p>
          <w:p w14:paraId="636B10AF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□每季</w:t>
            </w:r>
          </w:p>
          <w:p w14:paraId="1D6BEC1B" w14:textId="681C664D" w:rsidR="00105D8B" w:rsidRPr="00113119" w:rsidRDefault="005C5D69" w:rsidP="00105D8B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="00105D8B" w:rsidRPr="00113119">
              <w:rPr>
                <w:rFonts w:hint="eastAsia"/>
                <w:noProof/>
                <w:szCs w:val="20"/>
              </w:rPr>
              <w:t>其他：</w:t>
            </w:r>
            <w:r w:rsidRPr="005C5D69"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 w:rsidRPr="005C5D69">
              <w:rPr>
                <w:noProof/>
                <w:szCs w:val="20"/>
                <w:u w:val="single"/>
              </w:rPr>
              <w:t xml:space="preserve">     </w:t>
            </w:r>
            <w:r w:rsidR="00105D8B" w:rsidRPr="005C5D69">
              <w:rPr>
                <w:rFonts w:hint="eastAsia"/>
                <w:noProof/>
                <w:szCs w:val="20"/>
                <w:u w:val="single"/>
              </w:rPr>
              <w:t xml:space="preserve">  </w:t>
            </w:r>
            <w:r>
              <w:rPr>
                <w:noProof/>
                <w:szCs w:val="20"/>
                <w:u w:val="single"/>
              </w:rPr>
              <w:t xml:space="preserve">     </w:t>
            </w:r>
          </w:p>
          <w:p w14:paraId="504D9C2D" w14:textId="6D846135" w:rsidR="00105D8B" w:rsidRPr="00AC608A" w:rsidRDefault="00105D8B" w:rsidP="00105D8B">
            <w:pPr>
              <w:widowControl/>
              <w:spacing w:before="48" w:afterLines="20" w:after="48" w:line="400" w:lineRule="exact"/>
              <w:ind w:leftChars="100" w:lef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u w:val="single"/>
              </w:rPr>
            </w:pPr>
            <w:r w:rsidRPr="00113119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113119">
              <w:rPr>
                <w:noProof/>
                <w:szCs w:val="20"/>
              </w:rPr>
              <w:tab/>
            </w:r>
            <w:r w:rsidRPr="00113119">
              <w:rPr>
                <w:rFonts w:hint="eastAsia"/>
                <w:noProof/>
                <w:szCs w:val="20"/>
              </w:rPr>
              <w:t>最近一次掃描日期：</w:t>
            </w:r>
            <w:r w:rsidR="005C5D69" w:rsidRPr="005C5D69"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 w:rsidR="005C5D69" w:rsidRPr="005C5D69">
              <w:rPr>
                <w:noProof/>
                <w:szCs w:val="20"/>
                <w:u w:val="single"/>
              </w:rPr>
              <w:t xml:space="preserve"> </w:t>
            </w:r>
            <w:r w:rsidR="005C5D69">
              <w:rPr>
                <w:noProof/>
                <w:szCs w:val="20"/>
                <w:u w:val="single"/>
              </w:rPr>
              <w:t xml:space="preserve"> </w:t>
            </w:r>
            <w:r w:rsidR="005C5D69" w:rsidRPr="005C5D69">
              <w:rPr>
                <w:rFonts w:hint="eastAsia"/>
                <w:noProof/>
                <w:szCs w:val="20"/>
                <w:u w:val="single"/>
              </w:rPr>
              <w:t>年</w:t>
            </w:r>
            <w:r w:rsidR="005C5D69" w:rsidRPr="005C5D69">
              <w:rPr>
                <w:noProof/>
                <w:szCs w:val="20"/>
                <w:u w:val="single"/>
              </w:rPr>
              <w:t xml:space="preserve">  </w:t>
            </w:r>
            <w:r w:rsidR="005C5D69">
              <w:rPr>
                <w:noProof/>
                <w:szCs w:val="20"/>
                <w:u w:val="single"/>
              </w:rPr>
              <w:t xml:space="preserve"> </w:t>
            </w:r>
            <w:r w:rsidR="005C5D69" w:rsidRPr="005C5D69">
              <w:rPr>
                <w:rFonts w:hint="eastAsia"/>
                <w:noProof/>
                <w:szCs w:val="20"/>
                <w:u w:val="single"/>
              </w:rPr>
              <w:t>月</w:t>
            </w:r>
            <w:r w:rsidR="005C5D69" w:rsidRPr="005C5D69">
              <w:rPr>
                <w:noProof/>
                <w:szCs w:val="20"/>
                <w:u w:val="single"/>
              </w:rPr>
              <w:t xml:space="preserve">  </w:t>
            </w:r>
            <w:r w:rsidR="005C5D69">
              <w:rPr>
                <w:noProof/>
                <w:szCs w:val="20"/>
                <w:u w:val="single"/>
              </w:rPr>
              <w:t xml:space="preserve"> </w:t>
            </w:r>
            <w:r w:rsidR="005C5D69">
              <w:rPr>
                <w:rFonts w:hint="eastAsia"/>
                <w:noProof/>
                <w:szCs w:val="20"/>
                <w:u w:val="single"/>
              </w:rPr>
              <w:t>日</w:t>
            </w:r>
          </w:p>
          <w:p w14:paraId="4C6D586B" w14:textId="41076623" w:rsidR="00105D8B" w:rsidRPr="00AC608A" w:rsidRDefault="00105D8B" w:rsidP="00105D8B">
            <w:pPr>
              <w:widowControl/>
              <w:spacing w:before="48" w:afterLines="20" w:after="48" w:line="400" w:lineRule="exact"/>
              <w:ind w:leftChars="100" w:lef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u w:val="single"/>
              </w:rPr>
            </w:pPr>
            <w:r w:rsidRPr="00AC608A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AC608A">
              <w:rPr>
                <w:rFonts w:ascii="標楷體" w:hAnsi="標楷體" w:cs="標楷體" w:hint="eastAsia"/>
                <w:noProof/>
                <w:szCs w:val="20"/>
              </w:rPr>
              <w:t>執行廠商：</w:t>
            </w:r>
            <w:r w:rsidR="005C5D69" w:rsidRPr="005C5D69"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 w:rsidR="005C5D69" w:rsidRPr="005C5D69">
              <w:rPr>
                <w:noProof/>
                <w:szCs w:val="20"/>
                <w:u w:val="single"/>
              </w:rPr>
              <w:t xml:space="preserve">     </w:t>
            </w:r>
            <w:r w:rsidR="005C5D69" w:rsidRPr="005C5D69">
              <w:rPr>
                <w:rFonts w:hint="eastAsia"/>
                <w:noProof/>
                <w:szCs w:val="20"/>
                <w:u w:val="single"/>
              </w:rPr>
              <w:t xml:space="preserve">  </w:t>
            </w:r>
            <w:r w:rsidR="005C5D69">
              <w:rPr>
                <w:noProof/>
                <w:szCs w:val="20"/>
                <w:u w:val="single"/>
              </w:rPr>
              <w:t xml:space="preserve">  </w:t>
            </w:r>
          </w:p>
          <w:p w14:paraId="19E5D432" w14:textId="40BAD7BD" w:rsidR="00105D8B" w:rsidRPr="00113119" w:rsidRDefault="00105D8B" w:rsidP="00105D8B">
            <w:pPr>
              <w:widowControl/>
              <w:spacing w:before="48" w:afterLines="20" w:after="48" w:line="400" w:lineRule="exact"/>
              <w:ind w:leftChars="100" w:left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u w:val="single"/>
              </w:rPr>
            </w:pPr>
            <w:r w:rsidRPr="00AC608A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AC608A">
              <w:rPr>
                <w:rFonts w:hint="eastAsia"/>
                <w:noProof/>
                <w:szCs w:val="20"/>
              </w:rPr>
              <w:t>掃描工具：</w:t>
            </w:r>
            <w:r w:rsidR="005C5D69" w:rsidRPr="005C5D69"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 w:rsidR="005C5D69" w:rsidRPr="005C5D69">
              <w:rPr>
                <w:noProof/>
                <w:szCs w:val="20"/>
                <w:u w:val="single"/>
              </w:rPr>
              <w:t xml:space="preserve">     </w:t>
            </w:r>
            <w:r w:rsidR="005C5D69" w:rsidRPr="005C5D69">
              <w:rPr>
                <w:rFonts w:hint="eastAsia"/>
                <w:noProof/>
                <w:szCs w:val="20"/>
                <w:u w:val="single"/>
              </w:rPr>
              <w:t xml:space="preserve">  </w:t>
            </w:r>
            <w:r w:rsidR="005C5D69">
              <w:rPr>
                <w:noProof/>
                <w:szCs w:val="20"/>
                <w:u w:val="single"/>
              </w:rPr>
              <w:t xml:space="preserve">  </w:t>
            </w:r>
          </w:p>
        </w:tc>
        <w:tc>
          <w:tcPr>
            <w:tcW w:w="925" w:type="pct"/>
            <w:gridSpan w:val="4"/>
          </w:tcPr>
          <w:p w14:paraId="210A350B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</w:t>
            </w:r>
            <w:r>
              <w:rPr>
                <w:rFonts w:hint="eastAsia"/>
                <w:noProof/>
                <w:szCs w:val="20"/>
              </w:rPr>
              <w:t>否</w:t>
            </w:r>
          </w:p>
        </w:tc>
      </w:tr>
      <w:tr w:rsidR="00105D8B" w:rsidRPr="00113119" w14:paraId="2DFE919F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179B6F84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4</w:t>
            </w:r>
            <w:r>
              <w:rPr>
                <w:noProof/>
                <w:szCs w:val="20"/>
              </w:rPr>
              <w:t>.</w:t>
            </w:r>
            <w:r w:rsidRPr="00113119">
              <w:rPr>
                <w:rFonts w:hint="eastAsia"/>
                <w:noProof/>
                <w:szCs w:val="20"/>
              </w:rPr>
              <w:t>5.2.</w:t>
            </w:r>
            <w:r w:rsidRPr="00113119">
              <w:rPr>
                <w:rFonts w:hint="eastAsia"/>
                <w:noProof/>
                <w:szCs w:val="20"/>
              </w:rPr>
              <w:t>定期修補資料庫主機弱點</w:t>
            </w:r>
          </w:p>
        </w:tc>
        <w:tc>
          <w:tcPr>
            <w:tcW w:w="2395" w:type="pct"/>
            <w:gridSpan w:val="12"/>
          </w:tcPr>
          <w:p w14:paraId="4111E62E" w14:textId="3E203EA6" w:rsidR="00105D8B" w:rsidRPr="00113119" w:rsidRDefault="005C5D69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="00105D8B" w:rsidRPr="00113119">
              <w:rPr>
                <w:rFonts w:hint="eastAsia"/>
                <w:noProof/>
                <w:szCs w:val="20"/>
              </w:rPr>
              <w:t>是，</w:t>
            </w:r>
          </w:p>
          <w:p w14:paraId="66B85AA2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ind w:leftChars="100" w:left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113119">
              <w:rPr>
                <w:noProof/>
                <w:szCs w:val="20"/>
              </w:rPr>
              <w:tab/>
            </w:r>
            <w:r w:rsidRPr="00113119">
              <w:rPr>
                <w:rFonts w:hint="eastAsia"/>
                <w:noProof/>
                <w:szCs w:val="20"/>
              </w:rPr>
              <w:t>弱點修補頻率：</w:t>
            </w:r>
          </w:p>
          <w:p w14:paraId="4979F695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□每月</w:t>
            </w:r>
          </w:p>
          <w:p w14:paraId="66F58406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lastRenderedPageBreak/>
              <w:t>□每季</w:t>
            </w:r>
          </w:p>
          <w:p w14:paraId="73D6C879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□每半年</w:t>
            </w:r>
          </w:p>
          <w:p w14:paraId="11D5B22F" w14:textId="673A8B77" w:rsidR="00105D8B" w:rsidRPr="00113119" w:rsidRDefault="005C5D69" w:rsidP="00105D8B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="00105D8B" w:rsidRPr="00113119">
              <w:rPr>
                <w:rFonts w:hint="eastAsia"/>
                <w:noProof/>
                <w:szCs w:val="20"/>
              </w:rPr>
              <w:t>其他：</w:t>
            </w:r>
            <w:r w:rsidR="00105D8B">
              <w:rPr>
                <w:rFonts w:hint="eastAsia"/>
                <w:noProof/>
                <w:szCs w:val="20"/>
                <w:u w:val="single"/>
              </w:rPr>
              <w:t xml:space="preserve">          </w:t>
            </w:r>
          </w:p>
          <w:p w14:paraId="4E218206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ind w:leftChars="100" w:left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113119">
              <w:rPr>
                <w:noProof/>
                <w:szCs w:val="20"/>
              </w:rPr>
              <w:tab/>
            </w:r>
            <w:r w:rsidRPr="00113119">
              <w:rPr>
                <w:rFonts w:hint="eastAsia"/>
                <w:noProof/>
                <w:szCs w:val="20"/>
              </w:rPr>
              <w:t>弱點修補門檻：</w:t>
            </w:r>
          </w:p>
          <w:p w14:paraId="76860EEC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□僅修補高風險弱點</w:t>
            </w:r>
          </w:p>
          <w:p w14:paraId="0FF75F69" w14:textId="03067DB1" w:rsidR="00105D8B" w:rsidRPr="00113119" w:rsidRDefault="005C5D69" w:rsidP="00105D8B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="00105D8B" w:rsidRPr="00113119">
              <w:rPr>
                <w:rFonts w:hint="eastAsia"/>
                <w:noProof/>
                <w:szCs w:val="20"/>
              </w:rPr>
              <w:t>修補中風險以上弱點</w:t>
            </w:r>
          </w:p>
          <w:p w14:paraId="2013F35F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ind w:leftChars="100" w:left="280" w:firstLineChars="100" w:firstLine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□修補低風險以上弱點</w:t>
            </w:r>
          </w:p>
        </w:tc>
        <w:tc>
          <w:tcPr>
            <w:tcW w:w="925" w:type="pct"/>
            <w:gridSpan w:val="4"/>
          </w:tcPr>
          <w:p w14:paraId="386C4E24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lastRenderedPageBreak/>
              <w:t>□</w:t>
            </w:r>
            <w:r>
              <w:rPr>
                <w:rFonts w:hint="eastAsia"/>
                <w:noProof/>
                <w:szCs w:val="20"/>
              </w:rPr>
              <w:t>否</w:t>
            </w:r>
          </w:p>
        </w:tc>
      </w:tr>
      <w:tr w:rsidR="00105D8B" w:rsidRPr="00113119" w14:paraId="33D17117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1A2552BC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5.3.</w:t>
            </w:r>
            <w:r w:rsidRPr="00113119">
              <w:rPr>
                <w:rFonts w:hint="eastAsia"/>
                <w:noProof/>
                <w:szCs w:val="20"/>
              </w:rPr>
              <w:t>定期修補資料庫主機安全性更新項目</w:t>
            </w:r>
          </w:p>
        </w:tc>
        <w:tc>
          <w:tcPr>
            <w:tcW w:w="2395" w:type="pct"/>
            <w:gridSpan w:val="12"/>
          </w:tcPr>
          <w:p w14:paraId="24E3C533" w14:textId="369DD0DA" w:rsidR="00105D8B" w:rsidRPr="00113119" w:rsidRDefault="005C5D69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="00105D8B" w:rsidRPr="00113119">
              <w:rPr>
                <w:rFonts w:hint="eastAsia"/>
                <w:noProof/>
                <w:szCs w:val="20"/>
              </w:rPr>
              <w:t>是，</w:t>
            </w:r>
          </w:p>
          <w:p w14:paraId="5110F344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ind w:leftChars="100" w:left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113119">
              <w:rPr>
                <w:noProof/>
                <w:szCs w:val="20"/>
              </w:rPr>
              <w:tab/>
            </w:r>
            <w:r w:rsidRPr="00113119">
              <w:rPr>
                <w:rFonts w:hint="eastAsia"/>
                <w:noProof/>
                <w:szCs w:val="20"/>
              </w:rPr>
              <w:t>更新方式：</w:t>
            </w:r>
          </w:p>
          <w:p w14:paraId="12516B52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□集中管控、派送</w:t>
            </w:r>
            <w:r w:rsidRPr="00113119">
              <w:rPr>
                <w:rFonts w:hint="eastAsia"/>
                <w:noProof/>
                <w:szCs w:val="20"/>
              </w:rPr>
              <w:t>(</w:t>
            </w:r>
            <w:r w:rsidRPr="00113119">
              <w:rPr>
                <w:rFonts w:hint="eastAsia"/>
                <w:noProof/>
                <w:szCs w:val="20"/>
              </w:rPr>
              <w:t>如中控台</w:t>
            </w:r>
            <w:r w:rsidRPr="00113119">
              <w:rPr>
                <w:rFonts w:hint="eastAsia"/>
                <w:noProof/>
                <w:szCs w:val="20"/>
              </w:rPr>
              <w:t>)</w:t>
            </w:r>
          </w:p>
          <w:p w14:paraId="588EE6AE" w14:textId="4C9D9C2E" w:rsidR="00105D8B" w:rsidRPr="00113119" w:rsidRDefault="005C5D69" w:rsidP="00105D8B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="00105D8B" w:rsidRPr="00113119">
              <w:rPr>
                <w:rFonts w:hint="eastAsia"/>
                <w:noProof/>
                <w:szCs w:val="20"/>
              </w:rPr>
              <w:t>管理者手動更新</w:t>
            </w:r>
          </w:p>
          <w:p w14:paraId="7D347C65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□其他：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               </w:t>
            </w:r>
          </w:p>
          <w:p w14:paraId="61953111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ind w:leftChars="100" w:left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113119">
              <w:rPr>
                <w:noProof/>
                <w:szCs w:val="20"/>
              </w:rPr>
              <w:tab/>
            </w:r>
            <w:r w:rsidRPr="00113119">
              <w:rPr>
                <w:rFonts w:hint="eastAsia"/>
                <w:noProof/>
                <w:szCs w:val="20"/>
              </w:rPr>
              <w:t>更新頻率：</w:t>
            </w:r>
          </w:p>
          <w:p w14:paraId="4ABA8E3C" w14:textId="77777777" w:rsidR="005C5D69" w:rsidRDefault="005C5D69" w:rsidP="00105D8B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="00105D8B" w:rsidRPr="00113119">
              <w:rPr>
                <w:rFonts w:hint="eastAsia"/>
                <w:noProof/>
                <w:szCs w:val="20"/>
              </w:rPr>
              <w:t>每月</w:t>
            </w:r>
            <w:r w:rsidR="00105D8B" w:rsidRPr="00113119">
              <w:rPr>
                <w:rFonts w:hint="eastAsia"/>
                <w:noProof/>
                <w:szCs w:val="20"/>
              </w:rPr>
              <w:t xml:space="preserve"> </w:t>
            </w:r>
          </w:p>
          <w:p w14:paraId="3388351D" w14:textId="71EF6C82" w:rsidR="00105D8B" w:rsidRPr="00113119" w:rsidRDefault="00105D8B" w:rsidP="00105D8B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□每週</w:t>
            </w:r>
            <w:r w:rsidRPr="00113119">
              <w:rPr>
                <w:rFonts w:hint="eastAsia"/>
                <w:noProof/>
                <w:szCs w:val="20"/>
              </w:rPr>
              <w:t xml:space="preserve"> </w:t>
            </w:r>
          </w:p>
          <w:p w14:paraId="0B6A6E82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□每天</w:t>
            </w:r>
          </w:p>
          <w:p w14:paraId="0D1E23F5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其他：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         </w:t>
            </w:r>
          </w:p>
          <w:p w14:paraId="5856205B" w14:textId="52AB03BA" w:rsidR="00105D8B" w:rsidRPr="00113119" w:rsidRDefault="00105D8B" w:rsidP="00105D8B">
            <w:pPr>
              <w:widowControl/>
              <w:spacing w:before="48" w:afterLines="20" w:after="48" w:line="400" w:lineRule="exact"/>
              <w:ind w:leftChars="100" w:left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113119">
              <w:rPr>
                <w:noProof/>
                <w:szCs w:val="20"/>
              </w:rPr>
              <w:tab/>
            </w:r>
            <w:r w:rsidRPr="00113119">
              <w:rPr>
                <w:rFonts w:hint="eastAsia"/>
                <w:noProof/>
                <w:szCs w:val="20"/>
              </w:rPr>
              <w:t>最近更新時間：</w:t>
            </w:r>
            <w:r w:rsidR="005C5D69" w:rsidRPr="005C5D69"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 w:rsidR="005C5D69" w:rsidRPr="005C5D69">
              <w:rPr>
                <w:noProof/>
                <w:szCs w:val="20"/>
                <w:u w:val="single"/>
              </w:rPr>
              <w:t xml:space="preserve"> </w:t>
            </w:r>
            <w:r w:rsidR="005C5D69">
              <w:rPr>
                <w:noProof/>
                <w:szCs w:val="20"/>
                <w:u w:val="single"/>
              </w:rPr>
              <w:t xml:space="preserve"> </w:t>
            </w:r>
            <w:r w:rsidR="005C5D69" w:rsidRPr="005C5D69">
              <w:rPr>
                <w:rFonts w:hint="eastAsia"/>
                <w:noProof/>
                <w:szCs w:val="20"/>
                <w:u w:val="single"/>
              </w:rPr>
              <w:t>年</w:t>
            </w:r>
            <w:r w:rsidR="005C5D69" w:rsidRPr="005C5D69">
              <w:rPr>
                <w:noProof/>
                <w:szCs w:val="20"/>
                <w:u w:val="single"/>
              </w:rPr>
              <w:t xml:space="preserve">  </w:t>
            </w:r>
            <w:r w:rsidR="005C5D69">
              <w:rPr>
                <w:noProof/>
                <w:szCs w:val="20"/>
                <w:u w:val="single"/>
              </w:rPr>
              <w:t xml:space="preserve"> </w:t>
            </w:r>
            <w:r w:rsidR="005C5D69" w:rsidRPr="005C5D69">
              <w:rPr>
                <w:rFonts w:hint="eastAsia"/>
                <w:noProof/>
                <w:szCs w:val="20"/>
                <w:u w:val="single"/>
              </w:rPr>
              <w:t>月</w:t>
            </w:r>
            <w:r w:rsidR="005C5D69" w:rsidRPr="005C5D69">
              <w:rPr>
                <w:noProof/>
                <w:szCs w:val="20"/>
                <w:u w:val="single"/>
              </w:rPr>
              <w:t xml:space="preserve">  </w:t>
            </w:r>
            <w:r w:rsidR="005C5D69">
              <w:rPr>
                <w:noProof/>
                <w:szCs w:val="20"/>
                <w:u w:val="single"/>
              </w:rPr>
              <w:t xml:space="preserve"> </w:t>
            </w:r>
            <w:r w:rsidR="005C5D69">
              <w:rPr>
                <w:rFonts w:hint="eastAsia"/>
                <w:noProof/>
                <w:szCs w:val="20"/>
                <w:u w:val="single"/>
              </w:rPr>
              <w:t>日</w:t>
            </w:r>
          </w:p>
        </w:tc>
        <w:tc>
          <w:tcPr>
            <w:tcW w:w="925" w:type="pct"/>
            <w:gridSpan w:val="4"/>
          </w:tcPr>
          <w:p w14:paraId="7B241F4B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</w:t>
            </w:r>
            <w:r>
              <w:rPr>
                <w:rFonts w:hint="eastAsia"/>
                <w:noProof/>
                <w:szCs w:val="20"/>
              </w:rPr>
              <w:t>否</w:t>
            </w:r>
          </w:p>
        </w:tc>
      </w:tr>
      <w:tr w:rsidR="00105D8B" w:rsidRPr="00113119" w14:paraId="77974252" w14:textId="77777777" w:rsidTr="00CD7C32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pct"/>
            <w:gridSpan w:val="19"/>
            <w:shd w:val="clear" w:color="auto" w:fill="BFBFBF" w:themeFill="background1" w:themeFillShade="BF"/>
          </w:tcPr>
          <w:p w14:paraId="04EC481D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6.</w:t>
            </w:r>
            <w:r w:rsidRPr="00113119">
              <w:rPr>
                <w:rFonts w:hint="eastAsia"/>
                <w:noProof/>
                <w:szCs w:val="20"/>
              </w:rPr>
              <w:t>資料庫存取與授權</w:t>
            </w:r>
          </w:p>
        </w:tc>
      </w:tr>
      <w:tr w:rsidR="00105D8B" w:rsidRPr="00113119" w14:paraId="42DA1F04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00D83011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Pr="00113119">
              <w:rPr>
                <w:noProof/>
                <w:szCs w:val="20"/>
              </w:rPr>
              <w:t>6.1.</w:t>
            </w:r>
            <w:r w:rsidRPr="00113119">
              <w:rPr>
                <w:rFonts w:hint="eastAsia"/>
                <w:noProof/>
                <w:szCs w:val="20"/>
              </w:rPr>
              <w:t>限制資料庫主機服務埠</w:t>
            </w:r>
          </w:p>
        </w:tc>
        <w:tc>
          <w:tcPr>
            <w:tcW w:w="2395" w:type="pct"/>
            <w:gridSpan w:val="12"/>
          </w:tcPr>
          <w:p w14:paraId="00B89B6D" w14:textId="5EFD7627" w:rsidR="00105D8B" w:rsidRPr="00113119" w:rsidRDefault="005C5D69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u w:val="single"/>
              </w:rPr>
            </w:pPr>
            <w:r>
              <w:rPr>
                <w:rFonts w:hint="eastAsia"/>
                <w:noProof/>
                <w:szCs w:val="20"/>
              </w:rPr>
              <w:t>□</w:t>
            </w:r>
            <w:r w:rsidR="00105D8B" w:rsidRPr="00113119">
              <w:rPr>
                <w:rFonts w:hint="eastAsia"/>
                <w:noProof/>
                <w:szCs w:val="20"/>
              </w:rPr>
              <w:t>是，僅開啟下列服務埠：</w:t>
            </w:r>
            <w:r>
              <w:rPr>
                <w:noProof/>
                <w:szCs w:val="20"/>
                <w:u w:val="single"/>
              </w:rPr>
              <w:t xml:space="preserve">            </w:t>
            </w:r>
          </w:p>
        </w:tc>
        <w:tc>
          <w:tcPr>
            <w:tcW w:w="925" w:type="pct"/>
            <w:gridSpan w:val="4"/>
          </w:tcPr>
          <w:p w14:paraId="452F4E42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</w:t>
            </w:r>
            <w:r>
              <w:rPr>
                <w:rFonts w:hint="eastAsia"/>
                <w:noProof/>
                <w:szCs w:val="20"/>
              </w:rPr>
              <w:t>否</w:t>
            </w:r>
          </w:p>
        </w:tc>
      </w:tr>
      <w:tr w:rsidR="00105D8B" w:rsidRPr="00113119" w14:paraId="49020169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44E4B04C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6.2.</w:t>
            </w:r>
            <w:r w:rsidRPr="00113119">
              <w:rPr>
                <w:rFonts w:hint="eastAsia"/>
                <w:noProof/>
                <w:szCs w:val="20"/>
              </w:rPr>
              <w:t>限制遠端存取的</w:t>
            </w:r>
            <w:r w:rsidRPr="00113119">
              <w:rPr>
                <w:rFonts w:hint="eastAsia"/>
                <w:noProof/>
                <w:szCs w:val="20"/>
              </w:rPr>
              <w:t>IP</w:t>
            </w:r>
            <w:r w:rsidRPr="00113119">
              <w:rPr>
                <w:rFonts w:hint="eastAsia"/>
                <w:noProof/>
                <w:szCs w:val="20"/>
              </w:rPr>
              <w:t>來源</w:t>
            </w:r>
          </w:p>
        </w:tc>
        <w:tc>
          <w:tcPr>
            <w:tcW w:w="2395" w:type="pct"/>
            <w:gridSpan w:val="12"/>
          </w:tcPr>
          <w:p w14:paraId="144C3744" w14:textId="0A7B94E6" w:rsidR="00105D8B" w:rsidRPr="00113119" w:rsidRDefault="005C5D69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□</w:t>
            </w:r>
            <w:r w:rsidR="00105D8B" w:rsidRPr="00113119">
              <w:rPr>
                <w:rFonts w:hint="eastAsia"/>
                <w:noProof/>
                <w:szCs w:val="20"/>
              </w:rPr>
              <w:t>是，僅允許下列來源</w:t>
            </w:r>
            <w:r w:rsidR="00105D8B" w:rsidRPr="00113119">
              <w:rPr>
                <w:rFonts w:hint="eastAsia"/>
                <w:noProof/>
                <w:szCs w:val="20"/>
              </w:rPr>
              <w:t>IP</w:t>
            </w:r>
            <w:r w:rsidR="00105D8B" w:rsidRPr="00113119">
              <w:rPr>
                <w:rFonts w:hint="eastAsia"/>
                <w:noProof/>
                <w:szCs w:val="20"/>
              </w:rPr>
              <w:t>可存取資料庫：</w:t>
            </w:r>
          </w:p>
          <w:p w14:paraId="4AF0F582" w14:textId="66E7A6F4" w:rsidR="00105D8B" w:rsidRPr="00113119" w:rsidRDefault="005C5D69" w:rsidP="00105D8B">
            <w:pPr>
              <w:widowControl/>
              <w:spacing w:before="48" w:afterLines="20" w:after="48" w:line="400" w:lineRule="exact"/>
              <w:ind w:leftChars="90" w:left="25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noProof/>
                <w:szCs w:val="20"/>
                <w:u w:val="single"/>
              </w:rPr>
              <w:t xml:space="preserve">                         </w:t>
            </w:r>
            <w:r w:rsidR="00105D8B" w:rsidRPr="0010586D">
              <w:rPr>
                <w:rFonts w:hint="eastAsia"/>
                <w:noProof/>
                <w:szCs w:val="20"/>
                <w:u w:val="single"/>
              </w:rPr>
              <w:t xml:space="preserve">         </w:t>
            </w:r>
          </w:p>
        </w:tc>
        <w:tc>
          <w:tcPr>
            <w:tcW w:w="925" w:type="pct"/>
            <w:gridSpan w:val="4"/>
          </w:tcPr>
          <w:p w14:paraId="190752D9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□否</w:t>
            </w:r>
          </w:p>
        </w:tc>
      </w:tr>
      <w:tr w:rsidR="00105D8B" w:rsidRPr="00113119" w14:paraId="18176328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6CFCE3EC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6.3.</w:t>
            </w:r>
            <w:r w:rsidRPr="00113119">
              <w:rPr>
                <w:rFonts w:hint="eastAsia"/>
                <w:noProof/>
                <w:szCs w:val="20"/>
              </w:rPr>
              <w:t>限制遠端存取的帳號</w:t>
            </w:r>
          </w:p>
        </w:tc>
        <w:tc>
          <w:tcPr>
            <w:tcW w:w="2395" w:type="pct"/>
            <w:gridSpan w:val="12"/>
          </w:tcPr>
          <w:p w14:paraId="3CC0B937" w14:textId="62672108" w:rsidR="00105D8B" w:rsidRPr="00113119" w:rsidRDefault="005C5D69" w:rsidP="00105D8B">
            <w:pPr>
              <w:widowControl/>
              <w:tabs>
                <w:tab w:val="left" w:pos="319"/>
              </w:tabs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□</w:t>
            </w:r>
            <w:r w:rsidR="00105D8B" w:rsidRPr="00113119">
              <w:rPr>
                <w:rFonts w:hint="eastAsia"/>
                <w:noProof/>
                <w:szCs w:val="20"/>
              </w:rPr>
              <w:t>是，僅允許下列帳號可遠端存取資料庫：</w:t>
            </w:r>
          </w:p>
          <w:p w14:paraId="488E3CC9" w14:textId="7D6B1DFC" w:rsidR="00105D8B" w:rsidRPr="00113119" w:rsidRDefault="00105D8B" w:rsidP="00105D8B">
            <w:pPr>
              <w:widowControl/>
              <w:tabs>
                <w:tab w:val="left" w:pos="230"/>
              </w:tabs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EA7322">
              <w:rPr>
                <w:rFonts w:hint="eastAsia"/>
                <w:noProof/>
                <w:szCs w:val="20"/>
              </w:rPr>
              <w:t xml:space="preserve">  </w:t>
            </w:r>
            <w:r w:rsidR="005C5D69">
              <w:rPr>
                <w:noProof/>
                <w:szCs w:val="20"/>
                <w:u w:val="single"/>
              </w:rPr>
              <w:t xml:space="preserve">                         </w:t>
            </w:r>
            <w:r w:rsidR="005C5D69" w:rsidRPr="0010586D">
              <w:rPr>
                <w:rFonts w:hint="eastAsia"/>
                <w:noProof/>
                <w:szCs w:val="20"/>
                <w:u w:val="single"/>
              </w:rPr>
              <w:t xml:space="preserve">         </w:t>
            </w:r>
          </w:p>
        </w:tc>
        <w:tc>
          <w:tcPr>
            <w:tcW w:w="925" w:type="pct"/>
            <w:gridSpan w:val="4"/>
          </w:tcPr>
          <w:p w14:paraId="13BEC1A4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□否</w:t>
            </w:r>
          </w:p>
        </w:tc>
      </w:tr>
      <w:tr w:rsidR="00105D8B" w:rsidRPr="00113119" w14:paraId="3DE487B3" w14:textId="77777777" w:rsidTr="00397C26">
        <w:trPr>
          <w:gridAfter w:val="1"/>
          <w:wAfter w:w="10" w:type="pct"/>
          <w:trHeight w:val="921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5443C04F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4</w:t>
            </w:r>
            <w:r>
              <w:rPr>
                <w:noProof/>
                <w:szCs w:val="20"/>
              </w:rPr>
              <w:t>.</w:t>
            </w:r>
            <w:r w:rsidRPr="00113119">
              <w:rPr>
                <w:rFonts w:hint="eastAsia"/>
                <w:noProof/>
                <w:szCs w:val="20"/>
              </w:rPr>
              <w:t>6.4.</w:t>
            </w:r>
            <w:r w:rsidRPr="00113119">
              <w:rPr>
                <w:rFonts w:hint="eastAsia"/>
                <w:noProof/>
                <w:szCs w:val="20"/>
              </w:rPr>
              <w:t>禁止管理者帳號透過遠端存取</w:t>
            </w:r>
          </w:p>
        </w:tc>
        <w:tc>
          <w:tcPr>
            <w:tcW w:w="2395" w:type="pct"/>
            <w:gridSpan w:val="12"/>
          </w:tcPr>
          <w:p w14:paraId="46357B2E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ind w:left="280" w:hangingChars="100" w:hanging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□是，限制管理者帳號直接透過遠端連線進行操作</w:t>
            </w:r>
          </w:p>
        </w:tc>
        <w:tc>
          <w:tcPr>
            <w:tcW w:w="925" w:type="pct"/>
            <w:gridSpan w:val="4"/>
          </w:tcPr>
          <w:p w14:paraId="0CC35D72" w14:textId="55B386A6" w:rsidR="00105D8B" w:rsidRPr="00113119" w:rsidRDefault="005C5D69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□</w:t>
            </w:r>
            <w:r w:rsidR="00105D8B">
              <w:rPr>
                <w:rFonts w:hint="eastAsia"/>
                <w:noProof/>
                <w:szCs w:val="20"/>
              </w:rPr>
              <w:t>否</w:t>
            </w:r>
          </w:p>
        </w:tc>
      </w:tr>
      <w:tr w:rsidR="00105D8B" w:rsidRPr="00113119" w14:paraId="27AFD2A9" w14:textId="77777777" w:rsidTr="00397C26">
        <w:trPr>
          <w:gridAfter w:val="1"/>
          <w:wAfter w:w="10" w:type="pct"/>
          <w:trHeight w:val="551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0336BB18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6.5.</w:t>
            </w:r>
            <w:r w:rsidRPr="00113119">
              <w:rPr>
                <w:rFonts w:hint="eastAsia"/>
                <w:noProof/>
                <w:szCs w:val="20"/>
              </w:rPr>
              <w:t>資料庫帳號權限最小化原則</w:t>
            </w:r>
          </w:p>
        </w:tc>
        <w:tc>
          <w:tcPr>
            <w:tcW w:w="2395" w:type="pct"/>
            <w:gridSpan w:val="12"/>
          </w:tcPr>
          <w:p w14:paraId="65B42BC2" w14:textId="7B0698FC" w:rsidR="00105D8B" w:rsidRPr="00113119" w:rsidRDefault="005C5D69" w:rsidP="00105D8B">
            <w:pPr>
              <w:widowControl/>
              <w:spacing w:before="48" w:afterLines="20" w:after="48" w:line="400" w:lineRule="exact"/>
              <w:ind w:left="280" w:hangingChars="100" w:hanging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□</w:t>
            </w:r>
            <w:r w:rsidR="00105D8B" w:rsidRPr="00113119">
              <w:rPr>
                <w:rFonts w:hint="eastAsia"/>
                <w:noProof/>
                <w:szCs w:val="20"/>
              </w:rPr>
              <w:t>是，依照職務區隔限制資料庫帳號所需權限</w:t>
            </w:r>
          </w:p>
        </w:tc>
        <w:tc>
          <w:tcPr>
            <w:tcW w:w="925" w:type="pct"/>
            <w:gridSpan w:val="4"/>
          </w:tcPr>
          <w:p w14:paraId="4BFF997B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</w:t>
            </w:r>
            <w:r>
              <w:rPr>
                <w:rFonts w:hint="eastAsia"/>
                <w:noProof/>
                <w:szCs w:val="20"/>
              </w:rPr>
              <w:t>否</w:t>
            </w:r>
          </w:p>
        </w:tc>
      </w:tr>
      <w:tr w:rsidR="00CD7C32" w:rsidRPr="00113119" w14:paraId="57028CA0" w14:textId="77777777" w:rsidTr="0008078A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  <w:shd w:val="clear" w:color="auto" w:fill="auto"/>
          </w:tcPr>
          <w:p w14:paraId="1F31621B" w14:textId="5E6C02D2" w:rsidR="00CD7C32" w:rsidRPr="003A7B39" w:rsidRDefault="00CD7C32" w:rsidP="00CD7C32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 w:rsidRPr="003A7B39">
              <w:rPr>
                <w:noProof/>
                <w:szCs w:val="20"/>
              </w:rPr>
              <w:t>4.</w:t>
            </w:r>
            <w:r w:rsidRPr="003A7B39">
              <w:rPr>
                <w:rFonts w:hint="eastAsia"/>
                <w:noProof/>
                <w:szCs w:val="20"/>
              </w:rPr>
              <w:t>6.6.</w:t>
            </w:r>
            <w:r w:rsidRPr="003A7B39">
              <w:rPr>
                <w:rFonts w:hint="eastAsia"/>
                <w:noProof/>
                <w:szCs w:val="20"/>
              </w:rPr>
              <w:t>資料庫資料傳輸安全機制</w:t>
            </w:r>
          </w:p>
        </w:tc>
        <w:tc>
          <w:tcPr>
            <w:tcW w:w="2395" w:type="pct"/>
            <w:gridSpan w:val="12"/>
            <w:shd w:val="clear" w:color="auto" w:fill="auto"/>
          </w:tcPr>
          <w:p w14:paraId="41B24C39" w14:textId="276A7710" w:rsidR="00CD7C32" w:rsidRPr="003A7B39" w:rsidRDefault="00CD7C32" w:rsidP="00CD7C32">
            <w:pPr>
              <w:widowControl/>
              <w:tabs>
                <w:tab w:val="left" w:pos="319"/>
              </w:tabs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3A7B39">
              <w:rPr>
                <w:rFonts w:hint="eastAsia"/>
                <w:noProof/>
                <w:szCs w:val="20"/>
              </w:rPr>
              <w:t>□是，資料傳輸安全機制如下：</w:t>
            </w:r>
          </w:p>
          <w:p w14:paraId="00E5D1D2" w14:textId="70230989" w:rsidR="00CD7C32" w:rsidRPr="003A7B39" w:rsidRDefault="00CD7C32" w:rsidP="00CD7C32">
            <w:pPr>
              <w:widowControl/>
              <w:spacing w:before="48" w:afterLines="20" w:after="48" w:line="400" w:lineRule="exact"/>
              <w:ind w:leftChars="100" w:left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3A7B39">
              <w:rPr>
                <w:rFonts w:hint="eastAsia"/>
                <w:noProof/>
                <w:szCs w:val="20"/>
              </w:rPr>
              <w:t xml:space="preserve">  </w:t>
            </w:r>
            <w:r w:rsidRPr="003A7B39">
              <w:rPr>
                <w:noProof/>
                <w:szCs w:val="20"/>
                <w:u w:val="single"/>
              </w:rPr>
              <w:t xml:space="preserve">                         </w:t>
            </w:r>
            <w:r w:rsidRPr="003A7B39">
              <w:rPr>
                <w:rFonts w:hint="eastAsia"/>
                <w:noProof/>
                <w:szCs w:val="20"/>
                <w:u w:val="single"/>
              </w:rPr>
              <w:t xml:space="preserve">         </w:t>
            </w:r>
          </w:p>
        </w:tc>
        <w:tc>
          <w:tcPr>
            <w:tcW w:w="925" w:type="pct"/>
            <w:gridSpan w:val="4"/>
          </w:tcPr>
          <w:p w14:paraId="0BAF1698" w14:textId="77777777" w:rsidR="00CD7C32" w:rsidRPr="00CD7C32" w:rsidRDefault="00CD7C32" w:rsidP="00CD7C32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CD7C32">
              <w:rPr>
                <w:rFonts w:hint="eastAsia"/>
                <w:noProof/>
                <w:szCs w:val="20"/>
              </w:rPr>
              <w:t>□否</w:t>
            </w:r>
          </w:p>
        </w:tc>
      </w:tr>
      <w:tr w:rsidR="00105D8B" w:rsidRPr="00113119" w14:paraId="1791FDA9" w14:textId="77777777" w:rsidTr="00CD7C32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pct"/>
            <w:gridSpan w:val="19"/>
            <w:shd w:val="clear" w:color="auto" w:fill="BFBFBF" w:themeFill="background1" w:themeFillShade="BF"/>
          </w:tcPr>
          <w:p w14:paraId="17D9BF71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lastRenderedPageBreak/>
              <w:t>4.</w:t>
            </w:r>
            <w:r w:rsidRPr="00113119">
              <w:rPr>
                <w:rFonts w:hint="eastAsia"/>
                <w:noProof/>
                <w:szCs w:val="20"/>
              </w:rPr>
              <w:t>7.</w:t>
            </w:r>
            <w:r w:rsidRPr="00113119">
              <w:rPr>
                <w:rFonts w:hint="eastAsia"/>
                <w:noProof/>
                <w:szCs w:val="20"/>
              </w:rPr>
              <w:t>資料庫稽核與紀錄</w:t>
            </w:r>
          </w:p>
        </w:tc>
      </w:tr>
      <w:tr w:rsidR="00105D8B" w:rsidRPr="00113119" w14:paraId="032BCD2C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56BD0B4B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Pr="00113119">
              <w:rPr>
                <w:noProof/>
                <w:szCs w:val="20"/>
              </w:rPr>
              <w:t>7.1.</w:t>
            </w:r>
            <w:r w:rsidRPr="00113119">
              <w:rPr>
                <w:rFonts w:hint="eastAsia"/>
                <w:noProof/>
                <w:szCs w:val="20"/>
              </w:rPr>
              <w:t>啟用資料庫帳號變更稽核</w:t>
            </w:r>
          </w:p>
        </w:tc>
        <w:tc>
          <w:tcPr>
            <w:tcW w:w="2395" w:type="pct"/>
            <w:gridSpan w:val="12"/>
          </w:tcPr>
          <w:p w14:paraId="2D67205A" w14:textId="0AF069C0" w:rsidR="00105D8B" w:rsidRPr="00113119" w:rsidRDefault="005C5D69" w:rsidP="00105D8B">
            <w:pPr>
              <w:widowControl/>
              <w:spacing w:before="48" w:afterLines="20" w:after="48" w:line="400" w:lineRule="exact"/>
              <w:ind w:left="280" w:hangingChars="100" w:hanging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</w:t>
            </w:r>
            <w:r w:rsidR="00105D8B" w:rsidRPr="00113119">
              <w:rPr>
                <w:rFonts w:hint="eastAsia"/>
                <w:noProof/>
                <w:szCs w:val="20"/>
              </w:rPr>
              <w:t>是，針對資料庫的帳號變動</w:t>
            </w:r>
            <w:r w:rsidR="00105D8B" w:rsidRPr="00113119">
              <w:rPr>
                <w:rFonts w:hint="eastAsia"/>
                <w:noProof/>
                <w:szCs w:val="20"/>
              </w:rPr>
              <w:t>(</w:t>
            </w:r>
            <w:r w:rsidR="00105D8B" w:rsidRPr="00113119">
              <w:rPr>
                <w:rFonts w:hint="eastAsia"/>
                <w:noProof/>
                <w:szCs w:val="20"/>
              </w:rPr>
              <w:t>新增、刪除、修改</w:t>
            </w:r>
            <w:r w:rsidR="00105D8B" w:rsidRPr="00113119">
              <w:rPr>
                <w:rFonts w:hint="eastAsia"/>
                <w:noProof/>
                <w:szCs w:val="20"/>
              </w:rPr>
              <w:t>)</w:t>
            </w:r>
            <w:r w:rsidR="00105D8B" w:rsidRPr="00113119">
              <w:rPr>
                <w:rFonts w:hint="eastAsia"/>
                <w:noProof/>
                <w:szCs w:val="20"/>
              </w:rPr>
              <w:t>，留存相關紀錄</w:t>
            </w:r>
          </w:p>
        </w:tc>
        <w:tc>
          <w:tcPr>
            <w:tcW w:w="925" w:type="pct"/>
            <w:gridSpan w:val="4"/>
          </w:tcPr>
          <w:p w14:paraId="6850E9F2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</w:t>
            </w:r>
            <w:r>
              <w:rPr>
                <w:rFonts w:hint="eastAsia"/>
                <w:noProof/>
                <w:szCs w:val="20"/>
              </w:rPr>
              <w:t>否</w:t>
            </w:r>
          </w:p>
        </w:tc>
      </w:tr>
      <w:tr w:rsidR="00105D8B" w:rsidRPr="00113119" w14:paraId="3FD15DDA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426AC5CF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7.2.</w:t>
            </w:r>
            <w:r w:rsidRPr="00113119">
              <w:rPr>
                <w:rFonts w:hint="eastAsia"/>
                <w:noProof/>
                <w:szCs w:val="20"/>
              </w:rPr>
              <w:t>啟用資料庫存取稽核</w:t>
            </w:r>
          </w:p>
        </w:tc>
        <w:tc>
          <w:tcPr>
            <w:tcW w:w="2395" w:type="pct"/>
            <w:gridSpan w:val="12"/>
          </w:tcPr>
          <w:p w14:paraId="15337237" w14:textId="1E607848" w:rsidR="00105D8B" w:rsidRPr="00113119" w:rsidRDefault="005C5D69" w:rsidP="00105D8B">
            <w:pPr>
              <w:widowControl/>
              <w:spacing w:before="48" w:afterLines="20" w:after="48" w:line="400" w:lineRule="exact"/>
              <w:ind w:left="280" w:hangingChars="100" w:hanging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</w:t>
            </w:r>
            <w:r w:rsidR="00105D8B" w:rsidRPr="00113119">
              <w:rPr>
                <w:rFonts w:hint="eastAsia"/>
                <w:noProof/>
                <w:szCs w:val="20"/>
              </w:rPr>
              <w:t>是，針對資料庫的帳號登出</w:t>
            </w:r>
            <w:r w:rsidR="00105D8B" w:rsidRPr="00113119">
              <w:rPr>
                <w:rFonts w:hint="eastAsia"/>
                <w:noProof/>
                <w:szCs w:val="20"/>
              </w:rPr>
              <w:t>/</w:t>
            </w:r>
            <w:r w:rsidR="00105D8B" w:rsidRPr="00113119">
              <w:rPr>
                <w:rFonts w:hint="eastAsia"/>
                <w:noProof/>
                <w:szCs w:val="20"/>
              </w:rPr>
              <w:t>登入行為，留存相關紀錄</w:t>
            </w:r>
          </w:p>
        </w:tc>
        <w:tc>
          <w:tcPr>
            <w:tcW w:w="925" w:type="pct"/>
            <w:gridSpan w:val="4"/>
          </w:tcPr>
          <w:p w14:paraId="71B1748E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□否</w:t>
            </w:r>
          </w:p>
        </w:tc>
      </w:tr>
      <w:tr w:rsidR="00105D8B" w:rsidRPr="00113119" w14:paraId="7D5B6A2E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5E0A4E2F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7.3.</w:t>
            </w:r>
            <w:r w:rsidRPr="00113119">
              <w:rPr>
                <w:rFonts w:hint="eastAsia"/>
                <w:noProof/>
                <w:szCs w:val="20"/>
              </w:rPr>
              <w:t>啟用資料庫結構變更稽核</w:t>
            </w:r>
          </w:p>
        </w:tc>
        <w:tc>
          <w:tcPr>
            <w:tcW w:w="2395" w:type="pct"/>
            <w:gridSpan w:val="12"/>
          </w:tcPr>
          <w:p w14:paraId="4C6640AF" w14:textId="2453489F" w:rsidR="00105D8B" w:rsidRPr="00113119" w:rsidRDefault="005C5D69" w:rsidP="00105D8B">
            <w:pPr>
              <w:widowControl/>
              <w:spacing w:before="48" w:afterLines="20" w:after="48" w:line="400" w:lineRule="exact"/>
              <w:ind w:left="280" w:hangingChars="100" w:hanging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</w:t>
            </w:r>
            <w:r w:rsidR="00105D8B" w:rsidRPr="00113119">
              <w:rPr>
                <w:rFonts w:hint="eastAsia"/>
                <w:noProof/>
                <w:szCs w:val="20"/>
              </w:rPr>
              <w:t>是，針對資料庫結構新增、刪除、修改等行為，留存相關紀錄</w:t>
            </w:r>
          </w:p>
        </w:tc>
        <w:tc>
          <w:tcPr>
            <w:tcW w:w="925" w:type="pct"/>
            <w:gridSpan w:val="4"/>
          </w:tcPr>
          <w:p w14:paraId="09CC4ABA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□否</w:t>
            </w:r>
          </w:p>
        </w:tc>
      </w:tr>
      <w:tr w:rsidR="00105D8B" w:rsidRPr="00113119" w14:paraId="42F41871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370551C9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7.4.</w:t>
            </w:r>
            <w:r w:rsidRPr="00113119">
              <w:rPr>
                <w:rFonts w:hint="eastAsia"/>
                <w:noProof/>
                <w:szCs w:val="20"/>
              </w:rPr>
              <w:t>建立稽核紀錄備份週期</w:t>
            </w:r>
          </w:p>
        </w:tc>
        <w:tc>
          <w:tcPr>
            <w:tcW w:w="2395" w:type="pct"/>
            <w:gridSpan w:val="12"/>
          </w:tcPr>
          <w:p w14:paraId="621F5539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□是，備份週期：</w:t>
            </w:r>
          </w:p>
          <w:p w14:paraId="6715574D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□每天</w:t>
            </w:r>
          </w:p>
          <w:p w14:paraId="38C31EE2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□每週</w:t>
            </w:r>
          </w:p>
          <w:p w14:paraId="30848BE2" w14:textId="0FEFB90D" w:rsidR="00105D8B" w:rsidRPr="00113119" w:rsidRDefault="005C5D69" w:rsidP="00105D8B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</w:t>
            </w:r>
            <w:r w:rsidR="00105D8B" w:rsidRPr="00113119">
              <w:rPr>
                <w:rFonts w:hint="eastAsia"/>
                <w:noProof/>
                <w:szCs w:val="20"/>
              </w:rPr>
              <w:t>每月</w:t>
            </w:r>
          </w:p>
          <w:p w14:paraId="67F73763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□其他：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                  </w:t>
            </w:r>
          </w:p>
        </w:tc>
        <w:tc>
          <w:tcPr>
            <w:tcW w:w="925" w:type="pct"/>
            <w:gridSpan w:val="4"/>
          </w:tcPr>
          <w:p w14:paraId="1214CC73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□否</w:t>
            </w:r>
          </w:p>
        </w:tc>
      </w:tr>
      <w:tr w:rsidR="00105D8B" w:rsidRPr="00113119" w14:paraId="41D60CC7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295A7787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7.</w:t>
            </w:r>
            <w:r w:rsidRPr="00113119">
              <w:rPr>
                <w:noProof/>
                <w:szCs w:val="20"/>
              </w:rPr>
              <w:t>5</w:t>
            </w:r>
            <w:r w:rsidRPr="00113119">
              <w:rPr>
                <w:rFonts w:hint="eastAsia"/>
                <w:noProof/>
                <w:szCs w:val="20"/>
              </w:rPr>
              <w:t>.</w:t>
            </w:r>
            <w:r w:rsidRPr="00113119">
              <w:rPr>
                <w:rFonts w:hint="eastAsia"/>
                <w:noProof/>
                <w:szCs w:val="20"/>
              </w:rPr>
              <w:t>稽核紀錄備份儲存方式</w:t>
            </w:r>
          </w:p>
        </w:tc>
        <w:tc>
          <w:tcPr>
            <w:tcW w:w="2395" w:type="pct"/>
            <w:gridSpan w:val="12"/>
          </w:tcPr>
          <w:p w14:paraId="0EA82CAB" w14:textId="0BB77081" w:rsidR="00105D8B" w:rsidRPr="00113119" w:rsidRDefault="005C5D69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</w:t>
            </w:r>
            <w:r w:rsidR="00105D8B" w:rsidRPr="00113119">
              <w:rPr>
                <w:rFonts w:hint="eastAsia"/>
                <w:noProof/>
                <w:szCs w:val="20"/>
              </w:rPr>
              <w:t>本機備份</w:t>
            </w:r>
          </w:p>
          <w:p w14:paraId="64C65F8E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□異地備份</w:t>
            </w:r>
          </w:p>
          <w:p w14:paraId="294CB6B6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□其他：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                  </w:t>
            </w:r>
          </w:p>
        </w:tc>
        <w:tc>
          <w:tcPr>
            <w:tcW w:w="925" w:type="pct"/>
            <w:gridSpan w:val="4"/>
          </w:tcPr>
          <w:p w14:paraId="7F0A1BB6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</w:p>
        </w:tc>
      </w:tr>
      <w:tr w:rsidR="00105D8B" w:rsidRPr="00113119" w14:paraId="159C1CDC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4BB50B47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7.6.</w:t>
            </w:r>
            <w:r w:rsidRPr="00113119">
              <w:rPr>
                <w:rFonts w:hint="eastAsia"/>
                <w:noProof/>
                <w:szCs w:val="20"/>
              </w:rPr>
              <w:t>設定資料庫主機校時</w:t>
            </w:r>
          </w:p>
        </w:tc>
        <w:tc>
          <w:tcPr>
            <w:tcW w:w="2395" w:type="pct"/>
            <w:gridSpan w:val="12"/>
          </w:tcPr>
          <w:p w14:paraId="7B7E8C97" w14:textId="13065A51" w:rsidR="00105D8B" w:rsidRPr="00113119" w:rsidRDefault="005C5D69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u w:val="single"/>
              </w:rPr>
            </w:pPr>
            <w:r w:rsidRPr="00113119">
              <w:rPr>
                <w:rFonts w:hint="eastAsia"/>
                <w:noProof/>
                <w:szCs w:val="20"/>
              </w:rPr>
              <w:t>□</w:t>
            </w:r>
            <w:r w:rsidR="00105D8B" w:rsidRPr="00113119">
              <w:rPr>
                <w:rFonts w:hint="eastAsia"/>
                <w:noProof/>
                <w:szCs w:val="20"/>
              </w:rPr>
              <w:t>是，校時主機</w:t>
            </w:r>
            <w:r w:rsidR="00105D8B" w:rsidRPr="00113119">
              <w:rPr>
                <w:rFonts w:hint="eastAsia"/>
                <w:noProof/>
                <w:szCs w:val="20"/>
              </w:rPr>
              <w:t>IP</w:t>
            </w:r>
            <w:r w:rsidR="00105D8B" w:rsidRPr="00113119">
              <w:rPr>
                <w:rFonts w:hint="eastAsia"/>
                <w:noProof/>
                <w:szCs w:val="20"/>
              </w:rPr>
              <w:t>如下：</w:t>
            </w:r>
            <w:r w:rsidR="00105D8B" w:rsidRPr="00113119">
              <w:rPr>
                <w:rFonts w:hint="eastAsia"/>
                <w:noProof/>
                <w:szCs w:val="20"/>
                <w:u w:val="single"/>
              </w:rPr>
              <w:t xml:space="preserve">  </w:t>
            </w:r>
            <w:r>
              <w:rPr>
                <w:noProof/>
                <w:szCs w:val="20"/>
                <w:u w:val="single"/>
              </w:rPr>
              <w:t xml:space="preserve"> </w:t>
            </w:r>
            <w:r w:rsidR="00105D8B" w:rsidRPr="00113119">
              <w:rPr>
                <w:rFonts w:hint="eastAsia"/>
                <w:noProof/>
                <w:szCs w:val="20"/>
                <w:u w:val="single"/>
              </w:rPr>
              <w:t xml:space="preserve">                </w:t>
            </w:r>
          </w:p>
        </w:tc>
        <w:tc>
          <w:tcPr>
            <w:tcW w:w="925" w:type="pct"/>
            <w:gridSpan w:val="4"/>
          </w:tcPr>
          <w:p w14:paraId="40E468FA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□否</w:t>
            </w:r>
          </w:p>
        </w:tc>
      </w:tr>
      <w:tr w:rsidR="00105D8B" w:rsidRPr="00113119" w14:paraId="71319A1D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210BD5D4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7.7.</w:t>
            </w:r>
            <w:r w:rsidRPr="00113119">
              <w:rPr>
                <w:rFonts w:hint="eastAsia"/>
                <w:noProof/>
                <w:szCs w:val="20"/>
              </w:rPr>
              <w:t>定期分析稽核紀錄</w:t>
            </w:r>
          </w:p>
        </w:tc>
        <w:tc>
          <w:tcPr>
            <w:tcW w:w="2395" w:type="pct"/>
            <w:gridSpan w:val="12"/>
          </w:tcPr>
          <w:p w14:paraId="5E16D871" w14:textId="3D191A8C" w:rsidR="00105D8B" w:rsidRPr="00113119" w:rsidRDefault="005C5D69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</w:t>
            </w:r>
            <w:r w:rsidR="00105D8B" w:rsidRPr="00113119">
              <w:rPr>
                <w:rFonts w:hint="eastAsia"/>
                <w:noProof/>
                <w:szCs w:val="20"/>
              </w:rPr>
              <w:t>是，</w:t>
            </w:r>
          </w:p>
          <w:p w14:paraId="2D7A4A42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113119">
              <w:rPr>
                <w:noProof/>
                <w:szCs w:val="20"/>
              </w:rPr>
              <w:tab/>
            </w:r>
            <w:r w:rsidRPr="00113119">
              <w:rPr>
                <w:rFonts w:hint="eastAsia"/>
                <w:noProof/>
                <w:szCs w:val="20"/>
              </w:rPr>
              <w:t>分析稽核紀錄執行頻率：</w:t>
            </w:r>
          </w:p>
          <w:p w14:paraId="477F8C56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□每週</w:t>
            </w:r>
          </w:p>
          <w:p w14:paraId="0337883A" w14:textId="6221BA96" w:rsidR="00105D8B" w:rsidRPr="00113119" w:rsidRDefault="005C5D69" w:rsidP="00105D8B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</w:t>
            </w:r>
            <w:r w:rsidR="00105D8B" w:rsidRPr="00113119">
              <w:rPr>
                <w:rFonts w:hint="eastAsia"/>
                <w:noProof/>
                <w:szCs w:val="20"/>
              </w:rPr>
              <w:t>每月</w:t>
            </w:r>
          </w:p>
          <w:p w14:paraId="0471C967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□每季</w:t>
            </w:r>
          </w:p>
          <w:p w14:paraId="1C482DF8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□其他：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                  </w:t>
            </w:r>
          </w:p>
          <w:p w14:paraId="18183A62" w14:textId="55E5A56C" w:rsidR="00105D8B" w:rsidRPr="00113119" w:rsidRDefault="00105D8B" w:rsidP="00105D8B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u w:val="single"/>
              </w:rPr>
            </w:pPr>
            <w:r w:rsidRPr="00113119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113119">
              <w:rPr>
                <w:noProof/>
                <w:szCs w:val="20"/>
              </w:rPr>
              <w:tab/>
            </w:r>
            <w:r w:rsidRPr="00113119">
              <w:rPr>
                <w:rFonts w:hint="eastAsia"/>
                <w:noProof/>
                <w:szCs w:val="20"/>
              </w:rPr>
              <w:t>最近一次分析日期：</w:t>
            </w:r>
            <w:r w:rsidR="005C5D69" w:rsidRPr="005C5D69"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 w:rsidR="005C5D69" w:rsidRPr="005C5D69">
              <w:rPr>
                <w:noProof/>
                <w:szCs w:val="20"/>
                <w:u w:val="single"/>
              </w:rPr>
              <w:t xml:space="preserve"> </w:t>
            </w:r>
            <w:r w:rsidR="005C5D69">
              <w:rPr>
                <w:noProof/>
                <w:szCs w:val="20"/>
                <w:u w:val="single"/>
              </w:rPr>
              <w:t xml:space="preserve"> </w:t>
            </w:r>
            <w:r w:rsidR="005C5D69" w:rsidRPr="005C5D69">
              <w:rPr>
                <w:rFonts w:hint="eastAsia"/>
                <w:noProof/>
                <w:szCs w:val="20"/>
                <w:u w:val="single"/>
              </w:rPr>
              <w:t>年</w:t>
            </w:r>
            <w:r w:rsidR="005C5D69" w:rsidRPr="005C5D69">
              <w:rPr>
                <w:noProof/>
                <w:szCs w:val="20"/>
                <w:u w:val="single"/>
              </w:rPr>
              <w:t xml:space="preserve">  </w:t>
            </w:r>
            <w:r w:rsidR="005C5D69">
              <w:rPr>
                <w:noProof/>
                <w:szCs w:val="20"/>
                <w:u w:val="single"/>
              </w:rPr>
              <w:t xml:space="preserve"> </w:t>
            </w:r>
            <w:r w:rsidR="005C5D69" w:rsidRPr="005C5D69">
              <w:rPr>
                <w:rFonts w:hint="eastAsia"/>
                <w:noProof/>
                <w:szCs w:val="20"/>
                <w:u w:val="single"/>
              </w:rPr>
              <w:t>月</w:t>
            </w:r>
            <w:r w:rsidR="005C5D69" w:rsidRPr="005C5D69">
              <w:rPr>
                <w:noProof/>
                <w:szCs w:val="20"/>
                <w:u w:val="single"/>
              </w:rPr>
              <w:t xml:space="preserve">  </w:t>
            </w:r>
            <w:r w:rsidR="005C5D69">
              <w:rPr>
                <w:noProof/>
                <w:szCs w:val="20"/>
                <w:u w:val="single"/>
              </w:rPr>
              <w:t xml:space="preserve"> </w:t>
            </w:r>
            <w:r w:rsidR="005C5D69">
              <w:rPr>
                <w:rFonts w:hint="eastAsia"/>
                <w:noProof/>
                <w:szCs w:val="20"/>
                <w:u w:val="single"/>
              </w:rPr>
              <w:t>日</w:t>
            </w:r>
          </w:p>
          <w:p w14:paraId="74848E23" w14:textId="3A46EB99" w:rsidR="00105D8B" w:rsidRPr="00113119" w:rsidRDefault="00105D8B" w:rsidP="00105D8B">
            <w:pPr>
              <w:widowControl/>
              <w:spacing w:before="48" w:afterLines="20" w:after="48" w:line="400" w:lineRule="exact"/>
              <w:ind w:leftChars="100" w:left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u w:val="single"/>
              </w:rPr>
            </w:pPr>
            <w:r w:rsidRPr="00113119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113119">
              <w:rPr>
                <w:noProof/>
                <w:szCs w:val="20"/>
              </w:rPr>
              <w:tab/>
            </w:r>
            <w:r w:rsidRPr="00113119">
              <w:rPr>
                <w:rFonts w:hint="eastAsia"/>
                <w:noProof/>
                <w:szCs w:val="20"/>
              </w:rPr>
              <w:t>分析工具：</w:t>
            </w:r>
            <w:r w:rsidR="005C5D69" w:rsidRPr="005C5D69"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 w:rsidR="005C5D69" w:rsidRPr="005C5D69">
              <w:rPr>
                <w:noProof/>
                <w:szCs w:val="20"/>
                <w:u w:val="single"/>
              </w:rPr>
              <w:t xml:space="preserve">      </w:t>
            </w:r>
            <w:r w:rsidRPr="005C5D69">
              <w:rPr>
                <w:rFonts w:hint="eastAsia"/>
                <w:noProof/>
                <w:szCs w:val="20"/>
                <w:u w:val="single"/>
              </w:rPr>
              <w:t xml:space="preserve">   </w:t>
            </w:r>
          </w:p>
        </w:tc>
        <w:tc>
          <w:tcPr>
            <w:tcW w:w="925" w:type="pct"/>
            <w:gridSpan w:val="4"/>
          </w:tcPr>
          <w:p w14:paraId="1C4DD6AE" w14:textId="77777777" w:rsidR="00105D8B" w:rsidRPr="00113119" w:rsidRDefault="00105D8B" w:rsidP="00105D8B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□否</w:t>
            </w:r>
          </w:p>
        </w:tc>
      </w:tr>
    </w:tbl>
    <w:p w14:paraId="0AA4A92D" w14:textId="69FACE34" w:rsidR="00105D8B" w:rsidRDefault="00105D8B">
      <w:pPr>
        <w:spacing w:after="120"/>
      </w:pPr>
    </w:p>
    <w:p w14:paraId="55C59D32" w14:textId="192C6E1E" w:rsidR="00105D8B" w:rsidRDefault="00105D8B">
      <w:pPr>
        <w:spacing w:after="120"/>
      </w:pPr>
    </w:p>
    <w:tbl>
      <w:tblPr>
        <w:tblStyle w:val="ad"/>
        <w:tblpPr w:leftFromText="180" w:rightFromText="180" w:vertAnchor="text" w:tblpXSpec="center" w:tblpY="1"/>
        <w:tblOverlap w:val="never"/>
        <w:tblW w:w="5045" w:type="pct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9"/>
        <w:gridCol w:w="1163"/>
        <w:gridCol w:w="420"/>
        <w:gridCol w:w="151"/>
        <w:gridCol w:w="136"/>
        <w:gridCol w:w="747"/>
        <w:gridCol w:w="534"/>
        <w:gridCol w:w="1345"/>
        <w:gridCol w:w="240"/>
        <w:gridCol w:w="167"/>
        <w:gridCol w:w="131"/>
        <w:gridCol w:w="124"/>
        <w:gridCol w:w="285"/>
        <w:gridCol w:w="551"/>
        <w:gridCol w:w="914"/>
        <w:gridCol w:w="71"/>
        <w:gridCol w:w="514"/>
        <w:gridCol w:w="353"/>
        <w:gridCol w:w="1118"/>
        <w:gridCol w:w="22"/>
      </w:tblGrid>
      <w:tr w:rsidR="000C148A" w:rsidRPr="00D63E4A" w14:paraId="16BEFA42" w14:textId="77777777" w:rsidTr="00B81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0"/>
            <w:tcBorders>
              <w:top w:val="nil"/>
              <w:left w:val="nil"/>
              <w:right w:val="nil"/>
            </w:tcBorders>
          </w:tcPr>
          <w:p w14:paraId="61E48494" w14:textId="5E5A2569" w:rsidR="000C148A" w:rsidRPr="00D63E4A" w:rsidRDefault="000C148A" w:rsidP="00B81A64">
            <w:pPr>
              <w:pStyle w:val="a4"/>
              <w:spacing w:before="240"/>
            </w:pPr>
            <w:r w:rsidRPr="00105D8B">
              <w:rPr>
                <w:rFonts w:hint="eastAsia"/>
              </w:rPr>
              <w:lastRenderedPageBreak/>
              <w:tab/>
            </w:r>
            <w:r w:rsidRPr="00105D8B">
              <w:rPr>
                <w:rFonts w:hint="eastAsia"/>
                <w:noProof/>
              </w:rPr>
              <w:t>編號</w:t>
            </w:r>
            <w:r w:rsidR="001E268C">
              <w:rPr>
                <w:noProof/>
              </w:rPr>
              <w:t>2</w:t>
            </w:r>
            <w:r w:rsidRPr="00105D8B">
              <w:rPr>
                <w:rFonts w:hint="eastAsia"/>
                <w:noProof/>
              </w:rPr>
              <w:t>系統資訊</w:t>
            </w:r>
          </w:p>
        </w:tc>
      </w:tr>
      <w:tr w:rsidR="000C148A" w:rsidRPr="00D63E4A" w14:paraId="303B168B" w14:textId="77777777" w:rsidTr="00B81A64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0"/>
            <w:shd w:val="clear" w:color="auto" w:fill="BFBFBF" w:themeFill="background1" w:themeFillShade="BF"/>
          </w:tcPr>
          <w:p w14:paraId="37937D4F" w14:textId="77777777" w:rsidR="000C148A" w:rsidRPr="00D63E4A" w:rsidRDefault="000C148A" w:rsidP="007A5AA1">
            <w:pPr>
              <w:pStyle w:val="ae"/>
              <w:numPr>
                <w:ilvl w:val="0"/>
                <w:numId w:val="21"/>
              </w:numPr>
              <w:spacing w:before="48" w:after="48"/>
            </w:pPr>
            <w:r>
              <w:rPr>
                <w:rFonts w:hint="eastAsia"/>
              </w:rPr>
              <w:t>系統</w:t>
            </w:r>
            <w:r w:rsidRPr="00D63E4A">
              <w:t>基本資訊</w:t>
            </w:r>
          </w:p>
        </w:tc>
      </w:tr>
      <w:tr w:rsidR="000C148A" w:rsidRPr="00D63E4A" w14:paraId="741A032F" w14:textId="77777777" w:rsidTr="00CD7C32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pct"/>
            <w:gridSpan w:val="2"/>
          </w:tcPr>
          <w:p w14:paraId="65DC99FA" w14:textId="77777777" w:rsidR="000C148A" w:rsidRPr="00D63E4A" w:rsidRDefault="000C148A" w:rsidP="007A5AA1">
            <w:pPr>
              <w:pStyle w:val="ae"/>
              <w:numPr>
                <w:ilvl w:val="0"/>
                <w:numId w:val="22"/>
              </w:numPr>
              <w:spacing w:before="48" w:after="48"/>
            </w:pPr>
            <w:r>
              <w:t>核心資</w:t>
            </w:r>
            <w:r>
              <w:rPr>
                <w:rFonts w:hint="eastAsia"/>
              </w:rPr>
              <w:t>通</w:t>
            </w:r>
            <w:r w:rsidRPr="00D63E4A">
              <w:t>系統名稱</w:t>
            </w:r>
          </w:p>
        </w:tc>
        <w:tc>
          <w:tcPr>
            <w:tcW w:w="3519" w:type="pct"/>
            <w:gridSpan w:val="18"/>
          </w:tcPr>
          <w:p w14:paraId="5B0BF099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48A" w:rsidRPr="00D63E4A" w14:paraId="67CF806A" w14:textId="77777777" w:rsidTr="00CD7C32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pct"/>
            <w:gridSpan w:val="2"/>
          </w:tcPr>
          <w:p w14:paraId="24F9079B" w14:textId="77777777" w:rsidR="000C148A" w:rsidRPr="00D63E4A" w:rsidRDefault="000C148A" w:rsidP="007A5AA1">
            <w:pPr>
              <w:pStyle w:val="ae"/>
              <w:numPr>
                <w:ilvl w:val="0"/>
                <w:numId w:val="22"/>
              </w:numPr>
              <w:spacing w:before="48" w:after="48"/>
            </w:pPr>
            <w:r w:rsidRPr="00D63E4A">
              <w:t>系統</w:t>
            </w:r>
            <w:r>
              <w:rPr>
                <w:rFonts w:hint="eastAsia"/>
              </w:rPr>
              <w:t>簡介</w:t>
            </w:r>
          </w:p>
        </w:tc>
        <w:tc>
          <w:tcPr>
            <w:tcW w:w="3519" w:type="pct"/>
            <w:gridSpan w:val="18"/>
            <w:tcBorders>
              <w:bottom w:val="single" w:sz="4" w:space="0" w:color="auto"/>
            </w:tcBorders>
          </w:tcPr>
          <w:p w14:paraId="00A57D95" w14:textId="77777777" w:rsidR="000C148A" w:rsidRPr="005B1FF6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0C148A" w:rsidRPr="00D63E4A" w14:paraId="1E84665F" w14:textId="77777777" w:rsidTr="00CD7C32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pct"/>
            <w:gridSpan w:val="2"/>
          </w:tcPr>
          <w:p w14:paraId="1E7E40B2" w14:textId="77777777" w:rsidR="000C148A" w:rsidRPr="00D63E4A" w:rsidRDefault="000C148A" w:rsidP="007A5AA1">
            <w:pPr>
              <w:pStyle w:val="ae"/>
              <w:numPr>
                <w:ilvl w:val="0"/>
                <w:numId w:val="22"/>
              </w:numPr>
              <w:spacing w:before="48" w:after="48"/>
            </w:pPr>
            <w:r>
              <w:rPr>
                <w:rFonts w:hint="eastAsia"/>
              </w:rPr>
              <w:t>系統首頁網址</w:t>
            </w:r>
          </w:p>
        </w:tc>
        <w:tc>
          <w:tcPr>
            <w:tcW w:w="3519" w:type="pct"/>
            <w:gridSpan w:val="18"/>
          </w:tcPr>
          <w:p w14:paraId="6C84B7F7" w14:textId="77777777" w:rsidR="000C148A" w:rsidRPr="00105D8B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u w:val="single"/>
              </w:rPr>
            </w:pPr>
            <w:r w:rsidRPr="00DA64E8">
              <w:rPr>
                <w:rFonts w:ascii="標楷體" w:hAnsi="標楷體" w:hint="eastAsia"/>
                <w:szCs w:val="28"/>
              </w:rPr>
              <w:t>□</w:t>
            </w:r>
            <w:r>
              <w:rPr>
                <w:rFonts w:hint="eastAsia"/>
                <w:szCs w:val="28"/>
              </w:rPr>
              <w:t>網址：</w:t>
            </w:r>
            <w:r w:rsidRPr="00105D8B">
              <w:rPr>
                <w:rFonts w:hint="eastAsia"/>
                <w:szCs w:val="28"/>
                <w:u w:val="single"/>
              </w:rPr>
              <w:t xml:space="preserve"> </w:t>
            </w:r>
            <w:r w:rsidRPr="00105D8B">
              <w:rPr>
                <w:szCs w:val="28"/>
                <w:u w:val="single"/>
              </w:rPr>
              <w:t xml:space="preserve">                  </w:t>
            </w:r>
          </w:p>
          <w:p w14:paraId="3A926DA0" w14:textId="77777777" w:rsidR="000C148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64E8">
              <w:rPr>
                <w:rFonts w:ascii="標楷體" w:hAnsi="標楷體" w:hint="eastAsia"/>
                <w:szCs w:val="28"/>
              </w:rPr>
              <w:t>□</w:t>
            </w:r>
            <w:r w:rsidRPr="00DA64E8">
              <w:rPr>
                <w:rFonts w:hint="eastAsia"/>
                <w:szCs w:val="28"/>
              </w:rPr>
              <w:t>無</w:t>
            </w:r>
          </w:p>
        </w:tc>
      </w:tr>
      <w:tr w:rsidR="000C148A" w:rsidRPr="00D63E4A" w14:paraId="4D5E9CE1" w14:textId="77777777" w:rsidTr="00397C26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pct"/>
            <w:gridSpan w:val="2"/>
            <w:tcBorders>
              <w:right w:val="single" w:sz="4" w:space="0" w:color="auto"/>
            </w:tcBorders>
          </w:tcPr>
          <w:p w14:paraId="58581CC8" w14:textId="77777777" w:rsidR="000C148A" w:rsidRPr="00D63E4A" w:rsidRDefault="000C148A" w:rsidP="007A5AA1">
            <w:pPr>
              <w:pStyle w:val="ae"/>
              <w:numPr>
                <w:ilvl w:val="0"/>
                <w:numId w:val="22"/>
              </w:numPr>
              <w:spacing w:before="48" w:after="48"/>
            </w:pPr>
            <w:r w:rsidRPr="00D63E4A">
              <w:t>業務屬性</w:t>
            </w:r>
          </w:p>
        </w:tc>
        <w:tc>
          <w:tcPr>
            <w:tcW w:w="160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14:paraId="47550F6E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64E8">
              <w:rPr>
                <w:rFonts w:ascii="標楷體" w:hAnsi="標楷體" w:hint="eastAsia"/>
                <w:szCs w:val="28"/>
              </w:rPr>
              <w:t>□</w:t>
            </w:r>
            <w:r w:rsidRPr="00D63E4A">
              <w:t>行政類</w:t>
            </w:r>
          </w:p>
        </w:tc>
        <w:tc>
          <w:tcPr>
            <w:tcW w:w="1912" w:type="pct"/>
            <w:gridSpan w:val="11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</w:tcPr>
          <w:p w14:paraId="253DC295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業務類</w:t>
            </w:r>
          </w:p>
        </w:tc>
      </w:tr>
      <w:tr w:rsidR="000C148A" w:rsidRPr="00D63E4A" w14:paraId="48C8E785" w14:textId="77777777" w:rsidTr="00397C26">
        <w:trPr>
          <w:trHeight w:val="264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pct"/>
            <w:gridSpan w:val="2"/>
            <w:tcBorders>
              <w:right w:val="single" w:sz="4" w:space="0" w:color="auto"/>
            </w:tcBorders>
          </w:tcPr>
          <w:p w14:paraId="41B539E8" w14:textId="77777777" w:rsidR="000C148A" w:rsidRPr="00D63E4A" w:rsidRDefault="000C148A" w:rsidP="007A5AA1">
            <w:pPr>
              <w:pStyle w:val="ae"/>
              <w:numPr>
                <w:ilvl w:val="0"/>
                <w:numId w:val="22"/>
              </w:numPr>
              <w:spacing w:before="48" w:after="48"/>
            </w:pPr>
            <w:r>
              <w:t>資</w:t>
            </w:r>
            <w:r>
              <w:rPr>
                <w:rFonts w:hint="eastAsia"/>
              </w:rPr>
              <w:t>通</w:t>
            </w:r>
            <w:r w:rsidRPr="00D63E4A">
              <w:t>系統安全等級</w:t>
            </w:r>
          </w:p>
        </w:tc>
        <w:tc>
          <w:tcPr>
            <w:tcW w:w="160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14:paraId="607B4EC6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64E8">
              <w:rPr>
                <w:rFonts w:ascii="標楷體" w:hAnsi="標楷體" w:hint="eastAsia"/>
                <w:szCs w:val="28"/>
              </w:rPr>
              <w:t>□</w:t>
            </w:r>
            <w:r w:rsidRPr="00D63E4A">
              <w:t>高</w:t>
            </w:r>
          </w:p>
        </w:tc>
        <w:tc>
          <w:tcPr>
            <w:tcW w:w="1399" w:type="pct"/>
            <w:gridSpan w:val="9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7589E56E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中</w:t>
            </w:r>
          </w:p>
        </w:tc>
        <w:tc>
          <w:tcPr>
            <w:tcW w:w="513" w:type="pct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</w:tcPr>
          <w:p w14:paraId="4633B58E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>
              <w:t>普</w:t>
            </w:r>
          </w:p>
        </w:tc>
      </w:tr>
      <w:tr w:rsidR="000C148A" w:rsidRPr="00D63E4A" w14:paraId="2F8DBF65" w14:textId="77777777" w:rsidTr="00397C26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pct"/>
            <w:gridSpan w:val="2"/>
            <w:tcBorders>
              <w:right w:val="single" w:sz="4" w:space="0" w:color="auto"/>
            </w:tcBorders>
          </w:tcPr>
          <w:p w14:paraId="5E66B879" w14:textId="77777777" w:rsidR="000C148A" w:rsidRPr="00D63E4A" w:rsidRDefault="000C148A" w:rsidP="007A5AA1">
            <w:pPr>
              <w:pStyle w:val="ae"/>
              <w:numPr>
                <w:ilvl w:val="0"/>
                <w:numId w:val="22"/>
              </w:numPr>
              <w:spacing w:before="48" w:after="48"/>
            </w:pPr>
            <w:r w:rsidRPr="00D63E4A">
              <w:t>是否含有個資</w:t>
            </w:r>
          </w:p>
        </w:tc>
        <w:tc>
          <w:tcPr>
            <w:tcW w:w="160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14:paraId="25BFEE06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含一般個資與特種個資</w:t>
            </w:r>
          </w:p>
          <w:p w14:paraId="4F1B1D84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64E8">
              <w:rPr>
                <w:rFonts w:ascii="標楷體" w:hAnsi="標楷體" w:hint="eastAsia"/>
                <w:szCs w:val="28"/>
              </w:rPr>
              <w:t>□</w:t>
            </w:r>
            <w:r w:rsidRPr="00D63E4A">
              <w:t>僅有一般個資</w:t>
            </w:r>
          </w:p>
        </w:tc>
        <w:tc>
          <w:tcPr>
            <w:tcW w:w="1912" w:type="pct"/>
            <w:gridSpan w:val="11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</w:tcPr>
          <w:p w14:paraId="5E4839C7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僅有特種個資</w:t>
            </w:r>
          </w:p>
          <w:p w14:paraId="13DD658E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無個資</w:t>
            </w:r>
          </w:p>
        </w:tc>
      </w:tr>
      <w:tr w:rsidR="000C148A" w:rsidRPr="00D63E4A" w14:paraId="1EFBCDDD" w14:textId="77777777" w:rsidTr="00397C26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pct"/>
            <w:gridSpan w:val="2"/>
            <w:tcBorders>
              <w:bottom w:val="single" w:sz="4" w:space="0" w:color="auto"/>
            </w:tcBorders>
          </w:tcPr>
          <w:p w14:paraId="6BF4521E" w14:textId="77777777" w:rsidR="000C148A" w:rsidRPr="00D63E4A" w:rsidRDefault="000C148A" w:rsidP="007A5AA1">
            <w:pPr>
              <w:pStyle w:val="ae"/>
              <w:numPr>
                <w:ilvl w:val="0"/>
                <w:numId w:val="22"/>
              </w:numPr>
              <w:spacing w:before="48" w:after="48"/>
            </w:pPr>
            <w:r w:rsidRPr="00D63E4A">
              <w:t>是否曾執行安全檢測</w:t>
            </w:r>
            <w:r w:rsidRPr="00D63E4A">
              <w:t>(</w:t>
            </w:r>
            <w:r w:rsidRPr="00D63E4A">
              <w:t>可複選</w:t>
            </w:r>
            <w:r w:rsidRPr="00D63E4A">
              <w:t>)</w:t>
            </w:r>
          </w:p>
        </w:tc>
        <w:tc>
          <w:tcPr>
            <w:tcW w:w="1607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14:paraId="16FF2D3B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無</w:t>
            </w:r>
          </w:p>
          <w:p w14:paraId="5676EC4D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64E8">
              <w:rPr>
                <w:rFonts w:ascii="標楷體" w:hAnsi="標楷體" w:hint="eastAsia"/>
                <w:szCs w:val="28"/>
              </w:rPr>
              <w:t>□</w:t>
            </w:r>
            <w:r w:rsidRPr="00D63E4A">
              <w:t>滲透測試</w:t>
            </w:r>
          </w:p>
        </w:tc>
        <w:tc>
          <w:tcPr>
            <w:tcW w:w="1912" w:type="pct"/>
            <w:gridSpan w:val="11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14:paraId="2B5424D5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64E8">
              <w:rPr>
                <w:rFonts w:ascii="標楷體" w:hAnsi="標楷體" w:hint="eastAsia"/>
                <w:szCs w:val="28"/>
              </w:rPr>
              <w:t>□</w:t>
            </w:r>
            <w:r w:rsidRPr="00D63E4A">
              <w:t>弱點掃描</w:t>
            </w:r>
          </w:p>
          <w:p w14:paraId="5615D792" w14:textId="77777777" w:rsidR="000C148A" w:rsidRPr="00D63E4A" w:rsidRDefault="000C148A" w:rsidP="00B81A64">
            <w:pPr>
              <w:widowControl/>
              <w:spacing w:before="48" w:afterLines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>
              <w:t>源</w:t>
            </w:r>
            <w:r w:rsidRPr="00D63E4A">
              <w:t>碼</w:t>
            </w:r>
            <w:r>
              <w:t>掃描</w:t>
            </w:r>
          </w:p>
        </w:tc>
      </w:tr>
      <w:tr w:rsidR="000C148A" w:rsidRPr="00D63E4A" w14:paraId="3AC51B30" w14:textId="77777777" w:rsidTr="00CD7C32">
        <w:trPr>
          <w:trHeight w:val="267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D155840" w14:textId="77777777" w:rsidR="000C148A" w:rsidRPr="00D63E4A" w:rsidRDefault="000C148A" w:rsidP="007A5AA1">
            <w:pPr>
              <w:pStyle w:val="ae"/>
              <w:numPr>
                <w:ilvl w:val="0"/>
                <w:numId w:val="22"/>
              </w:numPr>
              <w:spacing w:before="48" w:after="48"/>
            </w:pPr>
            <w:r w:rsidRPr="00D63E4A">
              <w:t>系統使用對象</w:t>
            </w:r>
          </w:p>
        </w:tc>
        <w:tc>
          <w:tcPr>
            <w:tcW w:w="3519" w:type="pct"/>
            <w:gridSpan w:val="18"/>
            <w:tcBorders>
              <w:left w:val="single" w:sz="4" w:space="0" w:color="auto"/>
              <w:bottom w:val="single" w:sz="4" w:space="0" w:color="auto"/>
            </w:tcBorders>
          </w:tcPr>
          <w:p w14:paraId="76E7553B" w14:textId="77777777" w:rsidR="000C148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64E8">
              <w:rPr>
                <w:rFonts w:ascii="標楷體" w:hAnsi="標楷體" w:hint="eastAsia"/>
                <w:szCs w:val="28"/>
              </w:rPr>
              <w:t>□</w:t>
            </w:r>
            <w:r>
              <w:rPr>
                <w:rFonts w:hint="eastAsia"/>
              </w:rPr>
              <w:t>為民服務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提供一般民眾使用</w:t>
            </w:r>
            <w:r>
              <w:rPr>
                <w:rFonts w:hint="eastAsia"/>
              </w:rPr>
              <w:t>)</w:t>
            </w:r>
          </w:p>
          <w:p w14:paraId="23BDAB4D" w14:textId="77777777" w:rsidR="000C148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>
              <w:rPr>
                <w:rFonts w:hint="eastAsia"/>
              </w:rPr>
              <w:t>內部使用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僅供機關內部同仁</w:t>
            </w:r>
            <w:r w:rsidRPr="001D0AFC">
              <w:rPr>
                <w:rFonts w:hint="eastAsia"/>
              </w:rPr>
              <w:t>使用</w:t>
            </w:r>
            <w:r>
              <w:rPr>
                <w:rFonts w:hint="eastAsia"/>
              </w:rPr>
              <w:t>)</w:t>
            </w:r>
          </w:p>
          <w:p w14:paraId="3E616DFB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標楷體" w:hAnsi="標楷體" w:hint="eastAsia"/>
              </w:rPr>
              <w:t>□</w:t>
            </w:r>
            <w:r>
              <w:rPr>
                <w:rFonts w:hint="eastAsia"/>
              </w:rPr>
              <w:t>其他：</w:t>
            </w:r>
            <w:r>
              <w:rPr>
                <w:rFonts w:hint="eastAsia"/>
                <w:u w:val="single"/>
              </w:rPr>
              <w:t xml:space="preserve">                            </w:t>
            </w:r>
          </w:p>
        </w:tc>
      </w:tr>
      <w:tr w:rsidR="000C148A" w:rsidRPr="00D63E4A" w14:paraId="0B29239F" w14:textId="77777777" w:rsidTr="00CD7C32">
        <w:trPr>
          <w:trHeight w:val="789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pct"/>
            <w:gridSpan w:val="2"/>
            <w:tcBorders>
              <w:top w:val="single" w:sz="4" w:space="0" w:color="auto"/>
            </w:tcBorders>
          </w:tcPr>
          <w:p w14:paraId="36B0D495" w14:textId="77777777" w:rsidR="000C148A" w:rsidRDefault="000C148A" w:rsidP="007A5AA1">
            <w:pPr>
              <w:pStyle w:val="ae"/>
              <w:numPr>
                <w:ilvl w:val="0"/>
                <w:numId w:val="22"/>
              </w:numPr>
              <w:spacing w:before="48" w:after="48"/>
            </w:pPr>
            <w:r>
              <w:rPr>
                <w:rFonts w:hint="eastAsia"/>
              </w:rPr>
              <w:t>系統是否具備</w:t>
            </w:r>
            <w:r>
              <w:rPr>
                <w:rFonts w:hint="eastAsia"/>
              </w:rPr>
              <w:t>L</w:t>
            </w:r>
            <w:r>
              <w:t xml:space="preserve">oad </w:t>
            </w:r>
            <w:r>
              <w:rPr>
                <w:rFonts w:hint="eastAsia"/>
              </w:rPr>
              <w:t>B</w:t>
            </w:r>
            <w:r w:rsidRPr="000A6D73">
              <w:t>alance</w:t>
            </w:r>
            <w:r>
              <w:rPr>
                <w:rFonts w:hint="eastAsia"/>
              </w:rPr>
              <w:t>機制</w:t>
            </w:r>
          </w:p>
          <w:p w14:paraId="38D8314B" w14:textId="77777777" w:rsidR="000C148A" w:rsidRPr="00D63E4A" w:rsidRDefault="000C148A" w:rsidP="00B81A64">
            <w:pPr>
              <w:pStyle w:val="ae"/>
              <w:spacing w:before="48" w:after="48"/>
              <w:ind w:left="480"/>
            </w:pPr>
            <w:r w:rsidRPr="00D63E4A">
              <w:t>(</w:t>
            </w:r>
            <w:r>
              <w:rPr>
                <w:rFonts w:hint="eastAsia"/>
              </w:rPr>
              <w:t>若否，</w:t>
            </w:r>
            <w:r w:rsidRPr="00D63E4A">
              <w:t>請跳至</w:t>
            </w:r>
            <w:r>
              <w:rPr>
                <w:rFonts w:hint="eastAsia"/>
              </w:rPr>
              <w:t>1.</w:t>
            </w:r>
            <w:r>
              <w:t>1</w:t>
            </w:r>
            <w:r>
              <w:rPr>
                <w:rFonts w:hint="eastAsia"/>
              </w:rPr>
              <w:t>1</w:t>
            </w:r>
            <w:r w:rsidRPr="00D63E4A">
              <w:t>)</w:t>
            </w:r>
          </w:p>
        </w:tc>
        <w:tc>
          <w:tcPr>
            <w:tcW w:w="3519" w:type="pct"/>
            <w:gridSpan w:val="18"/>
            <w:tcBorders>
              <w:top w:val="single" w:sz="4" w:space="0" w:color="auto"/>
            </w:tcBorders>
          </w:tcPr>
          <w:p w14:paraId="58E7E9EE" w14:textId="77777777" w:rsidR="000C148A" w:rsidRPr="00750643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DA64E8">
              <w:rPr>
                <w:rFonts w:ascii="標楷體" w:hAnsi="標楷體" w:hint="eastAsia"/>
                <w:szCs w:val="28"/>
              </w:rPr>
              <w:t>□</w:t>
            </w:r>
            <w:r w:rsidRPr="00591607">
              <w:rPr>
                <w:rFonts w:ascii="標楷體" w:hAnsi="標楷體" w:hint="eastAsia"/>
              </w:rPr>
              <w:t>是</w:t>
            </w:r>
            <w:r w:rsidRPr="00591607">
              <w:rPr>
                <w:rFonts w:ascii="標楷體" w:hAnsi="標楷體" w:hint="eastAsia"/>
              </w:rPr>
              <w:tab/>
            </w:r>
          </w:p>
          <w:p w14:paraId="54062793" w14:textId="77777777" w:rsidR="000C148A" w:rsidRPr="00FB491F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</w:rPr>
            </w:pPr>
            <w:r>
              <w:rPr>
                <w:rFonts w:asciiTheme="minorEastAsia" w:eastAsiaTheme="minorEastAsia" w:hAnsiTheme="minorEastAsia" w:hint="eastAsia"/>
              </w:rPr>
              <w:t>□</w:t>
            </w:r>
            <w:r w:rsidRPr="00591607">
              <w:rPr>
                <w:rFonts w:ascii="標楷體" w:hAnsi="標楷體" w:hint="eastAsia"/>
              </w:rPr>
              <w:t>否</w:t>
            </w:r>
          </w:p>
        </w:tc>
      </w:tr>
      <w:tr w:rsidR="000C148A" w:rsidRPr="00D63E4A" w14:paraId="6247CA7D" w14:textId="77777777" w:rsidTr="00CD7C32">
        <w:trPr>
          <w:trHeight w:val="789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pct"/>
            <w:gridSpan w:val="2"/>
            <w:tcBorders>
              <w:top w:val="single" w:sz="4" w:space="0" w:color="auto"/>
            </w:tcBorders>
          </w:tcPr>
          <w:p w14:paraId="44484FD8" w14:textId="77777777" w:rsidR="000C148A" w:rsidRDefault="000C148A" w:rsidP="007A5AA1">
            <w:pPr>
              <w:pStyle w:val="ae"/>
              <w:numPr>
                <w:ilvl w:val="0"/>
                <w:numId w:val="22"/>
              </w:numPr>
              <w:spacing w:before="48" w:after="48"/>
            </w:pPr>
            <w:r>
              <w:rPr>
                <w:rFonts w:hint="eastAsia"/>
              </w:rPr>
              <w:t>系統由內網連線是否經過</w:t>
            </w:r>
            <w:r>
              <w:rPr>
                <w:rFonts w:hint="eastAsia"/>
              </w:rPr>
              <w:t>L</w:t>
            </w:r>
            <w:r>
              <w:t xml:space="preserve">oad </w:t>
            </w:r>
            <w:r>
              <w:rPr>
                <w:rFonts w:hint="eastAsia"/>
              </w:rPr>
              <w:t>B</w:t>
            </w:r>
            <w:r w:rsidRPr="000A6D73">
              <w:t>alance</w:t>
            </w:r>
            <w:r>
              <w:rPr>
                <w:rFonts w:hint="eastAsia"/>
              </w:rPr>
              <w:t>機制</w:t>
            </w:r>
          </w:p>
        </w:tc>
        <w:tc>
          <w:tcPr>
            <w:tcW w:w="3519" w:type="pct"/>
            <w:gridSpan w:val="18"/>
            <w:tcBorders>
              <w:top w:val="single" w:sz="4" w:space="0" w:color="auto"/>
            </w:tcBorders>
          </w:tcPr>
          <w:p w14:paraId="252BFD71" w14:textId="77777777" w:rsidR="000C148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7418">
              <w:rPr>
                <w:rFonts w:asciiTheme="minorEastAsia" w:eastAsiaTheme="minorEastAsia" w:hAnsiTheme="minorEastAsia" w:hint="eastAsia"/>
              </w:rPr>
              <w:t>□</w:t>
            </w:r>
            <w:r>
              <w:rPr>
                <w:rFonts w:ascii="標楷體" w:hAnsi="標楷體" w:hint="eastAsia"/>
              </w:rPr>
              <w:t>所有連線強制通過</w:t>
            </w:r>
            <w:r>
              <w:rPr>
                <w:rFonts w:hint="eastAsia"/>
              </w:rPr>
              <w:t>L</w:t>
            </w:r>
            <w:r>
              <w:t xml:space="preserve">oad </w:t>
            </w:r>
            <w:r>
              <w:rPr>
                <w:rFonts w:hint="eastAsia"/>
              </w:rPr>
              <w:t>B</w:t>
            </w:r>
            <w:r w:rsidRPr="000A6D73">
              <w:t>alance</w:t>
            </w:r>
            <w:r>
              <w:rPr>
                <w:rFonts w:hint="eastAsia"/>
              </w:rPr>
              <w:t>機制分配</w:t>
            </w:r>
          </w:p>
          <w:p w14:paraId="23A6A814" w14:textId="77777777" w:rsidR="000C148A" w:rsidRPr="00750643" w:rsidRDefault="000C148A" w:rsidP="00B81A64">
            <w:pPr>
              <w:pStyle w:val="ae"/>
              <w:spacing w:before="48" w:after="48"/>
              <w:ind w:left="280" w:hangingChars="100" w:hanging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DA64E8">
              <w:rPr>
                <w:rFonts w:ascii="標楷體" w:hAnsi="標楷體" w:hint="eastAsia"/>
                <w:szCs w:val="28"/>
              </w:rPr>
              <w:t>□</w:t>
            </w:r>
            <w:r>
              <w:rPr>
                <w:rFonts w:ascii="標楷體" w:hAnsi="標楷體" w:hint="eastAsia"/>
              </w:rPr>
              <w:t>僅網頁連線強制通過</w:t>
            </w:r>
            <w:r>
              <w:rPr>
                <w:rFonts w:hint="eastAsia"/>
              </w:rPr>
              <w:t>L</w:t>
            </w:r>
            <w:r>
              <w:t xml:space="preserve">oad </w:t>
            </w:r>
            <w:r>
              <w:rPr>
                <w:rFonts w:hint="eastAsia"/>
              </w:rPr>
              <w:t>B</w:t>
            </w:r>
            <w:r w:rsidRPr="000A6D73">
              <w:t>alance</w:t>
            </w:r>
            <w:r>
              <w:rPr>
                <w:rFonts w:hint="eastAsia"/>
              </w:rPr>
              <w:t>機制分配，其餘連線可透過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連線至主機</w:t>
            </w:r>
          </w:p>
          <w:p w14:paraId="4B8ABA71" w14:textId="77777777" w:rsidR="000C148A" w:rsidRDefault="000C148A" w:rsidP="00B81A64">
            <w:pPr>
              <w:pStyle w:val="ae"/>
              <w:spacing w:before="48" w:after="48"/>
              <w:ind w:left="280" w:hangingChars="100" w:hanging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</w:rPr>
            </w:pPr>
            <w:r w:rsidRPr="00D338D3">
              <w:rPr>
                <w:rFonts w:ascii="標楷體" w:hAnsi="標楷體"/>
              </w:rPr>
              <w:t>□所有連線</w:t>
            </w:r>
            <w:r>
              <w:rPr>
                <w:rFonts w:ascii="標楷體" w:hAnsi="標楷體"/>
              </w:rPr>
              <w:t>除</w:t>
            </w:r>
            <w:r>
              <w:rPr>
                <w:rFonts w:ascii="標楷體" w:hAnsi="標楷體" w:hint="eastAsia"/>
              </w:rPr>
              <w:t>可通過</w:t>
            </w:r>
            <w:r>
              <w:rPr>
                <w:rFonts w:hint="eastAsia"/>
              </w:rPr>
              <w:t>L</w:t>
            </w:r>
            <w:r>
              <w:t xml:space="preserve">oad </w:t>
            </w:r>
            <w:r>
              <w:rPr>
                <w:rFonts w:hint="eastAsia"/>
              </w:rPr>
              <w:t>B</w:t>
            </w:r>
            <w:r w:rsidRPr="000A6D73">
              <w:t>alance</w:t>
            </w:r>
            <w:r>
              <w:rPr>
                <w:rFonts w:hint="eastAsia"/>
              </w:rPr>
              <w:t>機制分配外，亦可</w:t>
            </w:r>
            <w:r>
              <w:rPr>
                <w:rFonts w:ascii="標楷體" w:hAnsi="標楷體" w:hint="eastAsia"/>
              </w:rPr>
              <w:t>透過</w:t>
            </w:r>
            <w:r w:rsidRPr="00D338D3">
              <w:t>IP</w:t>
            </w:r>
            <w:r>
              <w:rPr>
                <w:rFonts w:ascii="標楷體" w:hAnsi="標楷體" w:hint="eastAsia"/>
              </w:rPr>
              <w:t>連線至主機</w:t>
            </w:r>
          </w:p>
          <w:p w14:paraId="241F5D37" w14:textId="77777777" w:rsidR="000C148A" w:rsidRPr="00750643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□</w:t>
            </w:r>
            <w:r w:rsidRPr="001B749F">
              <w:rPr>
                <w:rFonts w:ascii="標楷體" w:hAnsi="標楷體" w:hint="eastAsia"/>
              </w:rPr>
              <w:t>其他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="標楷體" w:hAnsi="標楷體" w:hint="eastAsia"/>
                <w:u w:val="single"/>
              </w:rPr>
              <w:t xml:space="preserve">                        </w:t>
            </w:r>
          </w:p>
        </w:tc>
      </w:tr>
      <w:tr w:rsidR="000C148A" w:rsidRPr="00D63E4A" w14:paraId="07F684F5" w14:textId="77777777" w:rsidTr="00CD7C32">
        <w:trPr>
          <w:trHeight w:val="17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pct"/>
            <w:gridSpan w:val="2"/>
            <w:tcBorders>
              <w:top w:val="single" w:sz="4" w:space="0" w:color="auto"/>
            </w:tcBorders>
          </w:tcPr>
          <w:p w14:paraId="7730107F" w14:textId="77777777" w:rsidR="000C148A" w:rsidRPr="00D63E4A" w:rsidRDefault="000C148A" w:rsidP="007A5AA1">
            <w:pPr>
              <w:pStyle w:val="ae"/>
              <w:numPr>
                <w:ilvl w:val="0"/>
                <w:numId w:val="22"/>
              </w:numPr>
              <w:spacing w:before="48" w:after="48"/>
            </w:pPr>
            <w:r w:rsidRPr="00D63E4A">
              <w:t>系統使用限制</w:t>
            </w:r>
          </w:p>
        </w:tc>
        <w:tc>
          <w:tcPr>
            <w:tcW w:w="3519" w:type="pct"/>
            <w:gridSpan w:val="18"/>
            <w:tcBorders>
              <w:top w:val="single" w:sz="4" w:space="0" w:color="auto"/>
            </w:tcBorders>
          </w:tcPr>
          <w:p w14:paraId="09F5D858" w14:textId="77777777" w:rsidR="000C148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D63E4A">
              <w:rPr>
                <w:rFonts w:eastAsia="MS Mincho"/>
              </w:rPr>
              <w:t>▪</w:t>
            </w:r>
            <w:r w:rsidRPr="00D63E4A">
              <w:tab/>
            </w:r>
            <w:r w:rsidRPr="00D63E4A">
              <w:t>作業系統版本</w:t>
            </w:r>
            <w:r>
              <w:t>限制</w:t>
            </w:r>
            <w:r w:rsidRPr="00D63E4A">
              <w:t>：</w:t>
            </w:r>
            <w:r w:rsidRPr="00105D8B">
              <w:rPr>
                <w:rFonts w:hint="eastAsia"/>
                <w:u w:val="single"/>
              </w:rPr>
              <w:t xml:space="preserve"> </w:t>
            </w:r>
            <w:r w:rsidRPr="00105D8B">
              <w:rPr>
                <w:u w:val="single"/>
              </w:rPr>
              <w:t xml:space="preserve">    </w:t>
            </w:r>
            <w:r w:rsidRPr="00105D8B">
              <w:rPr>
                <w:rFonts w:hint="eastAsia"/>
                <w:u w:val="single"/>
              </w:rPr>
              <w:t xml:space="preserve">  </w:t>
            </w:r>
            <w:r w:rsidRPr="00105D8B">
              <w:rPr>
                <w:u w:val="single"/>
              </w:rPr>
              <w:t xml:space="preserve"> </w:t>
            </w:r>
            <w:r w:rsidRPr="00D63E4A">
              <w:rPr>
                <w:u w:val="single"/>
              </w:rPr>
              <w:t xml:space="preserve">  </w:t>
            </w:r>
            <w:r>
              <w:rPr>
                <w:rFonts w:hint="eastAsia"/>
                <w:u w:val="single"/>
              </w:rPr>
              <w:t xml:space="preserve"> </w:t>
            </w:r>
            <w:r w:rsidRPr="00D63E4A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    </w:t>
            </w:r>
          </w:p>
          <w:p w14:paraId="3779535A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E4A">
              <w:rPr>
                <w:rFonts w:eastAsia="MS Mincho"/>
              </w:rPr>
              <w:t>▪</w:t>
            </w:r>
            <w:r w:rsidRPr="00D63E4A">
              <w:tab/>
            </w:r>
            <w:r w:rsidRPr="00D63E4A">
              <w:t>作業系統</w:t>
            </w:r>
            <w:r>
              <w:rPr>
                <w:rFonts w:hint="eastAsia"/>
              </w:rPr>
              <w:t>位元</w:t>
            </w:r>
            <w:r>
              <w:t>限制</w:t>
            </w:r>
            <w:r w:rsidRPr="00D63E4A">
              <w:t>：</w:t>
            </w:r>
            <w:r w:rsidRPr="00DA64E8">
              <w:rPr>
                <w:rFonts w:ascii="標楷體" w:hAnsi="標楷體" w:hint="eastAsia"/>
                <w:szCs w:val="28"/>
              </w:rPr>
              <w:t>□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位元</w:t>
            </w:r>
            <w:r>
              <w:rPr>
                <w:rFonts w:hint="eastAsia"/>
              </w:rPr>
              <w:t xml:space="preserve">   </w:t>
            </w:r>
            <w:r w:rsidRPr="00750643">
              <w:rPr>
                <w:rFonts w:asciiTheme="minorEastAsia" w:eastAsiaTheme="minorEastAsia" w:hAnsiTheme="minorEastAsia"/>
              </w:rPr>
              <w:t>□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位元</w:t>
            </w:r>
          </w:p>
          <w:p w14:paraId="447F840E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E4A">
              <w:rPr>
                <w:rFonts w:eastAsia="MS Mincho"/>
              </w:rPr>
              <w:t>▪</w:t>
            </w:r>
            <w:r w:rsidRPr="00D63E4A">
              <w:tab/>
            </w:r>
            <w:r w:rsidRPr="00D63E4A">
              <w:t>瀏覽器版本</w:t>
            </w:r>
            <w:r>
              <w:t>限制</w:t>
            </w:r>
            <w:r w:rsidRPr="00D63E4A">
              <w:t>：</w:t>
            </w:r>
            <w:r w:rsidRPr="00105D8B">
              <w:rPr>
                <w:rFonts w:hint="eastAsia"/>
                <w:u w:val="single"/>
              </w:rPr>
              <w:t xml:space="preserve"> </w:t>
            </w:r>
            <w:r w:rsidRPr="00105D8B">
              <w:rPr>
                <w:u w:val="single"/>
              </w:rPr>
              <w:t xml:space="preserve">    </w:t>
            </w:r>
            <w:r w:rsidRPr="00105D8B">
              <w:rPr>
                <w:rFonts w:hint="eastAsia"/>
                <w:u w:val="single"/>
              </w:rPr>
              <w:t xml:space="preserve">  </w:t>
            </w:r>
            <w:r w:rsidRPr="00105D8B">
              <w:rPr>
                <w:u w:val="single"/>
              </w:rPr>
              <w:t xml:space="preserve"> </w:t>
            </w:r>
            <w:r w:rsidRPr="00D63E4A">
              <w:rPr>
                <w:u w:val="single"/>
              </w:rPr>
              <w:t xml:space="preserve">  </w:t>
            </w:r>
            <w:r>
              <w:rPr>
                <w:rFonts w:hint="eastAsia"/>
                <w:u w:val="single"/>
              </w:rPr>
              <w:t xml:space="preserve"> </w:t>
            </w:r>
            <w:r w:rsidRPr="00D63E4A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      </w:t>
            </w:r>
          </w:p>
          <w:p w14:paraId="6AF9D730" w14:textId="77777777" w:rsidR="000C148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D63E4A">
              <w:rPr>
                <w:rFonts w:eastAsia="MS Mincho"/>
              </w:rPr>
              <w:t>▪</w:t>
            </w:r>
            <w:r w:rsidRPr="00D63E4A">
              <w:tab/>
            </w:r>
            <w:r w:rsidRPr="00D63E4A">
              <w:t>需安裝</w:t>
            </w:r>
            <w:r w:rsidRPr="00D63E4A">
              <w:t>Client</w:t>
            </w:r>
            <w:r w:rsidRPr="00D63E4A">
              <w:t>端程式：</w:t>
            </w:r>
          </w:p>
          <w:p w14:paraId="0DC13EEE" w14:textId="77777777" w:rsidR="000C148A" w:rsidRPr="00C73A06" w:rsidRDefault="000C148A" w:rsidP="00B81A64">
            <w:pPr>
              <w:pStyle w:val="ae"/>
              <w:spacing w:before="48" w:after="48"/>
              <w:ind w:leftChars="100" w:left="280" w:rightChars="100"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3A06">
              <w:rPr>
                <w:rFonts w:hint="eastAsia"/>
              </w:rPr>
              <w:t>□是</w:t>
            </w:r>
          </w:p>
          <w:p w14:paraId="4997F8EB" w14:textId="77777777" w:rsidR="000C148A" w:rsidRDefault="000C148A" w:rsidP="00B81A64">
            <w:pPr>
              <w:pStyle w:val="ae"/>
              <w:spacing w:before="48" w:after="48"/>
              <w:ind w:leftChars="200" w:left="5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D63E4A">
              <w:rPr>
                <w:rFonts w:eastAsia="MS Mincho"/>
              </w:rPr>
              <w:lastRenderedPageBreak/>
              <w:t>▪</w:t>
            </w:r>
            <w:r w:rsidRPr="00D63E4A">
              <w:tab/>
              <w:t>Client</w:t>
            </w:r>
            <w:r w:rsidRPr="00D63E4A">
              <w:t>端程式</w:t>
            </w:r>
            <w:r>
              <w:rPr>
                <w:rFonts w:hint="eastAsia"/>
              </w:rPr>
              <w:t>安裝作業系統限制：</w:t>
            </w:r>
            <w:r>
              <w:rPr>
                <w:rFonts w:hint="eastAsia"/>
                <w:u w:val="single"/>
              </w:rPr>
              <w:t xml:space="preserve">              </w:t>
            </w:r>
          </w:p>
          <w:p w14:paraId="66351BA5" w14:textId="77777777" w:rsidR="000C148A" w:rsidRDefault="000C148A" w:rsidP="00B81A64">
            <w:pPr>
              <w:pStyle w:val="ae"/>
              <w:spacing w:before="48" w:after="48"/>
              <w:ind w:leftChars="200" w:left="5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D63E4A">
              <w:rPr>
                <w:rFonts w:eastAsia="MS Mincho"/>
              </w:rPr>
              <w:t>▪</w:t>
            </w:r>
            <w:r w:rsidRPr="00D63E4A">
              <w:tab/>
              <w:t>Client</w:t>
            </w:r>
            <w:r w:rsidRPr="00D63E4A">
              <w:t>端程式</w:t>
            </w:r>
            <w:r>
              <w:rPr>
                <w:rFonts w:hint="eastAsia"/>
              </w:rPr>
              <w:t>安裝元件限制：</w:t>
            </w:r>
            <w:r>
              <w:rPr>
                <w:rFonts w:hint="eastAsia"/>
                <w:u w:val="single"/>
              </w:rPr>
              <w:t xml:space="preserve">  </w:t>
            </w:r>
            <w:r>
              <w:rPr>
                <w:u w:val="single"/>
              </w:rPr>
              <w:t xml:space="preserve">             </w:t>
            </w:r>
            <w:r>
              <w:rPr>
                <w:rFonts w:hint="eastAsia"/>
                <w:u w:val="single"/>
              </w:rPr>
              <w:t xml:space="preserve">   </w:t>
            </w:r>
          </w:p>
          <w:p w14:paraId="1E7285B3" w14:textId="77777777" w:rsidR="000C148A" w:rsidRPr="00C73A06" w:rsidRDefault="000C148A" w:rsidP="00B81A64">
            <w:pPr>
              <w:pStyle w:val="ae"/>
              <w:spacing w:before="48" w:after="48"/>
              <w:ind w:leftChars="100" w:left="280" w:rightChars="100"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3A06">
              <w:rPr>
                <w:rFonts w:hint="eastAsia"/>
              </w:rPr>
              <w:t>□否</w:t>
            </w:r>
          </w:p>
          <w:p w14:paraId="2A7FE810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E4A">
              <w:rPr>
                <w:rFonts w:eastAsia="MS Mincho"/>
              </w:rPr>
              <w:t>▪</w:t>
            </w:r>
            <w:r w:rsidRPr="00D63E4A">
              <w:tab/>
            </w:r>
            <w:r w:rsidRPr="00D63E4A">
              <w:t>其他</w:t>
            </w:r>
            <w:r>
              <w:t>限制</w:t>
            </w:r>
            <w:r w:rsidRPr="00D63E4A">
              <w:t>：</w:t>
            </w:r>
            <w:r w:rsidRPr="00D63E4A">
              <w:rPr>
                <w:rFonts w:hint="eastAsia"/>
                <w:u w:val="single"/>
              </w:rPr>
              <w:t xml:space="preserve"> </w:t>
            </w:r>
            <w:r w:rsidRPr="00D63E4A">
              <w:rPr>
                <w:u w:val="single"/>
              </w:rPr>
              <w:t xml:space="preserve">             </w:t>
            </w:r>
          </w:p>
        </w:tc>
      </w:tr>
      <w:tr w:rsidR="000C148A" w:rsidRPr="00D63E4A" w14:paraId="195185E0" w14:textId="77777777" w:rsidTr="00CD7C32">
        <w:trPr>
          <w:trHeight w:val="17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17576800" w14:textId="77777777" w:rsidR="000C148A" w:rsidRPr="00D63E4A" w:rsidRDefault="000C148A" w:rsidP="007A5AA1">
            <w:pPr>
              <w:pStyle w:val="ae"/>
              <w:numPr>
                <w:ilvl w:val="0"/>
                <w:numId w:val="22"/>
              </w:numPr>
              <w:spacing w:before="48" w:after="48"/>
            </w:pPr>
            <w:r w:rsidRPr="000505EB">
              <w:rPr>
                <w:rFonts w:hint="eastAsia"/>
              </w:rPr>
              <w:lastRenderedPageBreak/>
              <w:t>由內部網路連線至核心</w:t>
            </w:r>
            <w:r>
              <w:rPr>
                <w:rFonts w:hint="eastAsia"/>
              </w:rPr>
              <w:t>資通系統</w:t>
            </w:r>
            <w:r w:rsidRPr="000505EB">
              <w:rPr>
                <w:rFonts w:hint="eastAsia"/>
              </w:rPr>
              <w:t>是否經過相關安全</w:t>
            </w:r>
            <w:r>
              <w:rPr>
                <w:rFonts w:hint="eastAsia"/>
              </w:rPr>
              <w:t>防護設備</w:t>
            </w:r>
          </w:p>
        </w:tc>
        <w:tc>
          <w:tcPr>
            <w:tcW w:w="3519" w:type="pct"/>
            <w:gridSpan w:val="18"/>
            <w:tcBorders>
              <w:top w:val="single" w:sz="4" w:space="0" w:color="auto"/>
            </w:tcBorders>
            <w:shd w:val="clear" w:color="auto" w:fill="auto"/>
          </w:tcPr>
          <w:p w14:paraId="0F3D75EF" w14:textId="77777777" w:rsidR="000C148A" w:rsidRPr="000648A0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0648A0">
              <w:rPr>
                <w:szCs w:val="28"/>
              </w:rPr>
              <w:t>入侵偵測系統</w:t>
            </w:r>
            <w:r w:rsidRPr="000648A0">
              <w:rPr>
                <w:szCs w:val="28"/>
              </w:rPr>
              <w:t>(IDS)</w:t>
            </w:r>
          </w:p>
          <w:p w14:paraId="43E21290" w14:textId="77777777" w:rsidR="000C148A" w:rsidRPr="000648A0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0648A0">
              <w:rPr>
                <w:szCs w:val="28"/>
              </w:rPr>
              <w:t>入侵防禦系統</w:t>
            </w:r>
            <w:r w:rsidRPr="000648A0">
              <w:rPr>
                <w:szCs w:val="28"/>
              </w:rPr>
              <w:t>(IPS)</w:t>
            </w:r>
          </w:p>
          <w:p w14:paraId="52EEF5C1" w14:textId="77777777" w:rsidR="000C148A" w:rsidRPr="000648A0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0648A0">
              <w:rPr>
                <w:szCs w:val="28"/>
              </w:rPr>
              <w:t>網頁應用程式防火牆</w:t>
            </w:r>
            <w:r w:rsidRPr="000648A0">
              <w:rPr>
                <w:szCs w:val="28"/>
              </w:rPr>
              <w:t>(WAF)</w:t>
            </w:r>
          </w:p>
          <w:p w14:paraId="3456C5FB" w14:textId="77777777" w:rsidR="000C148A" w:rsidRPr="000648A0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0648A0">
              <w:rPr>
                <w:szCs w:val="28"/>
              </w:rPr>
              <w:t>防火牆</w:t>
            </w:r>
            <w:r w:rsidRPr="000648A0">
              <w:rPr>
                <w:szCs w:val="28"/>
              </w:rPr>
              <w:t>(FW)</w:t>
            </w:r>
          </w:p>
          <w:p w14:paraId="7FF5F1FD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0648A0">
              <w:rPr>
                <w:szCs w:val="28"/>
              </w:rPr>
              <w:t>其他：</w:t>
            </w:r>
            <w:r w:rsidRPr="000648A0">
              <w:rPr>
                <w:szCs w:val="28"/>
                <w:u w:val="single"/>
              </w:rPr>
              <w:t xml:space="preserve">                     </w:t>
            </w:r>
          </w:p>
        </w:tc>
      </w:tr>
      <w:tr w:rsidR="000C148A" w:rsidRPr="00D63E4A" w14:paraId="278DF81B" w14:textId="77777777" w:rsidTr="00B81A64">
        <w:trPr>
          <w:trHeight w:val="17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0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789ABBA" w14:textId="77777777" w:rsidR="000C148A" w:rsidRPr="00D63E4A" w:rsidRDefault="000C148A" w:rsidP="007A5AA1">
            <w:pPr>
              <w:pStyle w:val="ae"/>
              <w:numPr>
                <w:ilvl w:val="0"/>
                <w:numId w:val="21"/>
              </w:numPr>
              <w:spacing w:before="48" w:after="48"/>
            </w:pPr>
            <w:r>
              <w:rPr>
                <w:rFonts w:hint="eastAsia"/>
              </w:rPr>
              <w:t>系統存取管理</w:t>
            </w:r>
          </w:p>
        </w:tc>
      </w:tr>
      <w:tr w:rsidR="000C148A" w:rsidRPr="00970DBE" w14:paraId="6AC20F7D" w14:textId="77777777" w:rsidTr="00B81A64">
        <w:trPr>
          <w:trHeight w:val="17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0"/>
            <w:tcBorders>
              <w:top w:val="single" w:sz="4" w:space="0" w:color="auto"/>
            </w:tcBorders>
            <w:shd w:val="clear" w:color="auto" w:fill="auto"/>
          </w:tcPr>
          <w:p w14:paraId="0C73EF1D" w14:textId="77777777" w:rsidR="000C148A" w:rsidRDefault="000C148A" w:rsidP="00B81A64">
            <w:pPr>
              <w:pStyle w:val="ae"/>
              <w:spacing w:before="48" w:after="48"/>
            </w:pPr>
            <w:r>
              <w:rPr>
                <w:rFonts w:hint="eastAsia"/>
              </w:rPr>
              <w:t>說明：</w:t>
            </w:r>
          </w:p>
          <w:p w14:paraId="56A8F411" w14:textId="77777777" w:rsidR="000C148A" w:rsidRDefault="000C148A" w:rsidP="00B81A64">
            <w:pPr>
              <w:pStyle w:val="a3"/>
              <w:spacing w:before="48" w:after="48"/>
              <w:jc w:val="both"/>
            </w:pPr>
            <w:r>
              <w:rPr>
                <w:rFonts w:hint="eastAsia"/>
              </w:rPr>
              <w:t>系統前台登入介面：係指供使用者登入進行系統操作之介面。</w:t>
            </w:r>
          </w:p>
          <w:p w14:paraId="2AA8036C" w14:textId="77777777" w:rsidR="000C148A" w:rsidRDefault="000C148A" w:rsidP="00B81A64">
            <w:pPr>
              <w:pStyle w:val="a3"/>
              <w:spacing w:before="48" w:after="48"/>
              <w:jc w:val="both"/>
            </w:pPr>
            <w:r>
              <w:rPr>
                <w:rFonts w:hint="eastAsia"/>
              </w:rPr>
              <w:t>系統後台管理登入介面：係指僅供管理人員登入進行系統管理之介面。</w:t>
            </w:r>
          </w:p>
          <w:p w14:paraId="0A981882" w14:textId="77777777" w:rsidR="000C148A" w:rsidRDefault="000C148A" w:rsidP="00B81A64">
            <w:pPr>
              <w:pStyle w:val="a3"/>
              <w:spacing w:before="48" w:after="48"/>
              <w:jc w:val="both"/>
            </w:pPr>
            <w:r>
              <w:rPr>
                <w:rFonts w:hint="eastAsia"/>
              </w:rPr>
              <w:t>若系統無區分前、後台，使用者與管理人員使用相同登入介面時，請將此登入介面視為系統前台登入介面，並填答</w:t>
            </w:r>
            <w:r>
              <w:rPr>
                <w:rFonts w:hint="eastAsia"/>
              </w:rPr>
              <w:t>2.1~2.7</w:t>
            </w:r>
            <w:r>
              <w:rPr>
                <w:rFonts w:hint="eastAsia"/>
              </w:rPr>
              <w:t>問項。</w:t>
            </w:r>
          </w:p>
          <w:p w14:paraId="07F0F7A4" w14:textId="77777777" w:rsidR="000C148A" w:rsidRDefault="000C148A" w:rsidP="00B81A64">
            <w:pPr>
              <w:pStyle w:val="a3"/>
              <w:spacing w:before="48" w:after="48"/>
              <w:jc w:val="both"/>
            </w:pPr>
            <w:r>
              <w:rPr>
                <w:rFonts w:hint="eastAsia"/>
              </w:rPr>
              <w:t>外部網路：係指機關使用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範圍外之網路。</w:t>
            </w:r>
          </w:p>
          <w:p w14:paraId="4258FBD6" w14:textId="77777777" w:rsidR="000C148A" w:rsidRPr="00970DBE" w:rsidRDefault="000C148A" w:rsidP="00B81A64">
            <w:pPr>
              <w:pStyle w:val="a3"/>
              <w:spacing w:before="48" w:after="48"/>
            </w:pPr>
            <w:r>
              <w:rPr>
                <w:rFonts w:hint="eastAsia"/>
              </w:rPr>
              <w:t>內部網路：係指機關使用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範圍內之網路。</w:t>
            </w:r>
          </w:p>
        </w:tc>
      </w:tr>
      <w:tr w:rsidR="000C148A" w:rsidRPr="00D63E4A" w14:paraId="49BB4ECB" w14:textId="77777777" w:rsidTr="00CD7C32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</w:tcPr>
          <w:p w14:paraId="31D92AF1" w14:textId="77777777" w:rsidR="000C148A" w:rsidRDefault="000C148A" w:rsidP="007A5AA1">
            <w:pPr>
              <w:pStyle w:val="ae"/>
              <w:numPr>
                <w:ilvl w:val="0"/>
                <w:numId w:val="23"/>
              </w:numPr>
              <w:spacing w:before="48" w:after="48"/>
            </w:pPr>
            <w:r w:rsidRPr="00D63E4A">
              <w:t>系統是否有前台</w:t>
            </w:r>
            <w:r>
              <w:rPr>
                <w:rFonts w:hint="eastAsia"/>
              </w:rPr>
              <w:t>登入</w:t>
            </w:r>
            <w:r w:rsidRPr="00D63E4A">
              <w:t>介面</w:t>
            </w:r>
          </w:p>
          <w:p w14:paraId="7351350B" w14:textId="77777777" w:rsidR="000C148A" w:rsidRPr="00D63E4A" w:rsidRDefault="000C148A" w:rsidP="00B81A64">
            <w:pPr>
              <w:pStyle w:val="ae"/>
              <w:spacing w:before="48" w:after="48"/>
              <w:ind w:left="480"/>
            </w:pPr>
            <w:r w:rsidRPr="00D63E4A">
              <w:t>(</w:t>
            </w:r>
            <w:r>
              <w:rPr>
                <w:rFonts w:hint="eastAsia"/>
              </w:rPr>
              <w:t>若否，</w:t>
            </w:r>
            <w:r w:rsidRPr="00D63E4A">
              <w:t>請跳至</w:t>
            </w:r>
            <w:r>
              <w:rPr>
                <w:rFonts w:hint="eastAsia"/>
              </w:rPr>
              <w:t>2.8</w:t>
            </w:r>
            <w:r>
              <w:rPr>
                <w:rFonts w:hint="eastAsia"/>
              </w:rPr>
              <w:t>作答</w:t>
            </w:r>
            <w:r w:rsidRPr="00D63E4A">
              <w:t>)</w:t>
            </w:r>
          </w:p>
        </w:tc>
        <w:tc>
          <w:tcPr>
            <w:tcW w:w="1028" w:type="pct"/>
            <w:gridSpan w:val="4"/>
            <w:tcBorders>
              <w:top w:val="single" w:sz="4" w:space="0" w:color="auto"/>
              <w:right w:val="single" w:sz="4" w:space="0" w:color="FFFFFF" w:themeColor="background1"/>
            </w:tcBorders>
            <w:shd w:val="clear" w:color="auto" w:fill="auto"/>
          </w:tcPr>
          <w:p w14:paraId="0D6CCA81" w14:textId="77777777" w:rsidR="000C148A" w:rsidRPr="00D63E4A" w:rsidRDefault="000C148A" w:rsidP="00B81A64">
            <w:pPr>
              <w:pStyle w:val="ae"/>
              <w:spacing w:before="48" w:after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D63E4A">
              <w:t>是</w:t>
            </w:r>
          </w:p>
        </w:tc>
        <w:tc>
          <w:tcPr>
            <w:tcW w:w="1837" w:type="pct"/>
            <w:gridSpan w:val="10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auto"/>
          </w:tcPr>
          <w:p w14:paraId="21A172BC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否</w:t>
            </w:r>
          </w:p>
        </w:tc>
      </w:tr>
      <w:tr w:rsidR="000C148A" w:rsidRPr="00D63E4A" w14:paraId="07442C0B" w14:textId="77777777" w:rsidTr="00B81A64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</w:tcPr>
          <w:p w14:paraId="31CA99F0" w14:textId="77777777" w:rsidR="000C148A" w:rsidRPr="00D63E4A" w:rsidRDefault="000C148A" w:rsidP="007A5AA1">
            <w:pPr>
              <w:pStyle w:val="ae"/>
              <w:numPr>
                <w:ilvl w:val="0"/>
                <w:numId w:val="23"/>
              </w:numPr>
              <w:spacing w:before="48" w:after="48"/>
            </w:pPr>
            <w:r>
              <w:rPr>
                <w:rFonts w:hint="eastAsia"/>
              </w:rPr>
              <w:t>系統前台登入介面網址</w:t>
            </w:r>
          </w:p>
        </w:tc>
        <w:tc>
          <w:tcPr>
            <w:tcW w:w="2865" w:type="pct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805E02" w14:textId="77777777" w:rsidR="000C148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>
              <w:rPr>
                <w:rFonts w:hint="eastAsia"/>
              </w:rPr>
              <w:t>網址：</w:t>
            </w:r>
            <w:r>
              <w:rPr>
                <w:rFonts w:hint="eastAsia"/>
                <w:szCs w:val="28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        </w:t>
            </w:r>
            <w:r>
              <w:rPr>
                <w:u w:val="single"/>
              </w:rPr>
              <w:t xml:space="preserve">              </w:t>
            </w:r>
            <w:r>
              <w:rPr>
                <w:rFonts w:hint="eastAsia"/>
                <w:szCs w:val="28"/>
                <w:u w:val="single"/>
              </w:rPr>
              <w:t xml:space="preserve"> </w:t>
            </w:r>
          </w:p>
          <w:p w14:paraId="0BA35A0E" w14:textId="77777777" w:rsidR="000C148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</w:rPr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9666FF">
              <w:rPr>
                <w:rFonts w:ascii="標楷體" w:hAnsi="標楷體"/>
              </w:rPr>
              <w:t>使用</w:t>
            </w:r>
            <w:r w:rsidRPr="00CA0E22">
              <w:rPr>
                <w:rFonts w:eastAsiaTheme="minorEastAsia"/>
              </w:rPr>
              <w:t>Client</w:t>
            </w:r>
            <w:r w:rsidRPr="00CA0E22">
              <w:rPr>
                <w:rFonts w:ascii="標楷體" w:hAnsi="標楷體" w:hint="eastAsia"/>
              </w:rPr>
              <w:t>端應用程式登入</w:t>
            </w:r>
          </w:p>
          <w:p w14:paraId="14C29112" w14:textId="77777777" w:rsidR="000C148A" w:rsidRPr="00CA0E22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u w:val="single"/>
              </w:rPr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CA0E22">
              <w:rPr>
                <w:rFonts w:ascii="標楷體" w:hAnsi="標楷體" w:hint="eastAsia"/>
              </w:rPr>
              <w:t>其他</w:t>
            </w:r>
            <w:r>
              <w:rPr>
                <w:rFonts w:eastAsiaTheme="minorEastAsia" w:hint="eastAsia"/>
              </w:rPr>
              <w:t>：</w:t>
            </w:r>
            <w:r>
              <w:rPr>
                <w:rFonts w:eastAsiaTheme="minorEastAsia" w:hint="eastAsia"/>
                <w:u w:val="single"/>
              </w:rPr>
              <w:t xml:space="preserve">                           </w:t>
            </w:r>
          </w:p>
        </w:tc>
      </w:tr>
      <w:tr w:rsidR="000C148A" w:rsidRPr="00D63E4A" w14:paraId="5AE76E5B" w14:textId="77777777" w:rsidTr="00CD7C32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  <w:tcBorders>
              <w:right w:val="single" w:sz="4" w:space="0" w:color="auto"/>
            </w:tcBorders>
          </w:tcPr>
          <w:p w14:paraId="5D5A66EE" w14:textId="77777777" w:rsidR="000C148A" w:rsidRDefault="000C148A" w:rsidP="007A5AA1">
            <w:pPr>
              <w:pStyle w:val="ae"/>
              <w:numPr>
                <w:ilvl w:val="0"/>
                <w:numId w:val="23"/>
              </w:numPr>
              <w:spacing w:before="48" w:after="48"/>
            </w:pPr>
            <w:r>
              <w:rPr>
                <w:rFonts w:hint="eastAsia"/>
              </w:rPr>
              <w:t>系統前台登入是否使用單一簽入機制</w:t>
            </w:r>
            <w:r w:rsidRPr="00D63E4A">
              <w:t>(</w:t>
            </w:r>
            <w:r>
              <w:rPr>
                <w:rFonts w:hint="eastAsia"/>
              </w:rPr>
              <w:t>若否，</w:t>
            </w:r>
            <w:r w:rsidRPr="00D63E4A">
              <w:t>請跳至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作答</w:t>
            </w:r>
            <w:r w:rsidRPr="00D63E4A">
              <w:t>)</w:t>
            </w:r>
          </w:p>
        </w:tc>
        <w:tc>
          <w:tcPr>
            <w:tcW w:w="102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02B967E" w14:textId="77777777" w:rsidR="000C148A" w:rsidRPr="00750643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D63E4A">
              <w:t>是</w:t>
            </w:r>
          </w:p>
        </w:tc>
        <w:tc>
          <w:tcPr>
            <w:tcW w:w="1837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95E67" w14:textId="77777777" w:rsidR="000C148A" w:rsidRPr="00750643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否</w:t>
            </w:r>
          </w:p>
        </w:tc>
      </w:tr>
      <w:tr w:rsidR="000C148A" w:rsidRPr="00D63E4A" w14:paraId="5EC27906" w14:textId="77777777" w:rsidTr="00B81A64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  <w:tcBorders>
              <w:right w:val="single" w:sz="4" w:space="0" w:color="auto"/>
            </w:tcBorders>
            <w:shd w:val="clear" w:color="auto" w:fill="FFFFFF" w:themeFill="background1"/>
          </w:tcPr>
          <w:p w14:paraId="7B818A32" w14:textId="77777777" w:rsidR="000C148A" w:rsidRDefault="000C148A" w:rsidP="007A5AA1">
            <w:pPr>
              <w:pStyle w:val="ae"/>
              <w:numPr>
                <w:ilvl w:val="0"/>
                <w:numId w:val="23"/>
              </w:numPr>
              <w:spacing w:before="48" w:after="48"/>
            </w:pPr>
            <w:r>
              <w:rPr>
                <w:rFonts w:hint="eastAsia"/>
              </w:rPr>
              <w:t>單一簽入系統之管理單位</w:t>
            </w:r>
          </w:p>
        </w:tc>
        <w:tc>
          <w:tcPr>
            <w:tcW w:w="2865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9FAB02" w14:textId="77777777" w:rsidR="000C148A" w:rsidRPr="00750643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>
              <w:rPr>
                <w:rFonts w:hint="eastAsia"/>
              </w:rPr>
              <w:t>自行管理</w:t>
            </w:r>
          </w:p>
          <w:p w14:paraId="0F703589" w14:textId="77777777" w:rsidR="000C148A" w:rsidRPr="00750643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361AC2">
              <w:rPr>
                <w:rFonts w:hint="eastAsia"/>
              </w:rPr>
              <w:t>主管機關</w:t>
            </w:r>
            <w:r>
              <w:rPr>
                <w:rFonts w:hint="eastAsia"/>
              </w:rPr>
              <w:t>管理，主管機關名稱：</w:t>
            </w:r>
            <w:r>
              <w:rPr>
                <w:rFonts w:hint="eastAsia"/>
                <w:u w:val="single"/>
              </w:rPr>
              <w:t xml:space="preserve">             </w:t>
            </w:r>
          </w:p>
        </w:tc>
      </w:tr>
      <w:tr w:rsidR="000C148A" w:rsidRPr="00D63E4A" w14:paraId="334C025A" w14:textId="77777777" w:rsidTr="00B81A64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</w:tcPr>
          <w:p w14:paraId="65A9B41E" w14:textId="77777777" w:rsidR="000C148A" w:rsidRDefault="000C148A" w:rsidP="007A5AA1">
            <w:pPr>
              <w:pStyle w:val="ae"/>
              <w:numPr>
                <w:ilvl w:val="0"/>
                <w:numId w:val="23"/>
              </w:numPr>
              <w:spacing w:before="48" w:after="48"/>
            </w:pPr>
            <w:r w:rsidRPr="00D63E4A">
              <w:t>系統</w:t>
            </w:r>
            <w:r>
              <w:rPr>
                <w:rFonts w:hint="eastAsia"/>
              </w:rPr>
              <w:t>前台登入介面</w:t>
            </w:r>
            <w:r w:rsidRPr="00D63E4A">
              <w:t>連線方式</w:t>
            </w:r>
          </w:p>
        </w:tc>
        <w:tc>
          <w:tcPr>
            <w:tcW w:w="2865" w:type="pct"/>
            <w:gridSpan w:val="14"/>
            <w:tcBorders>
              <w:top w:val="single" w:sz="4" w:space="0" w:color="auto"/>
            </w:tcBorders>
            <w:shd w:val="clear" w:color="auto" w:fill="auto"/>
          </w:tcPr>
          <w:p w14:paraId="3A6FD40A" w14:textId="77777777" w:rsidR="000C148A" w:rsidRPr="005B2BF8" w:rsidRDefault="000C148A" w:rsidP="00B81A64">
            <w:pPr>
              <w:pStyle w:val="ae"/>
              <w:spacing w:before="48" w:after="48"/>
              <w:ind w:left="280" w:hangingChars="100" w:hanging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</w:rPr>
            </w:pPr>
            <w:r w:rsidRPr="005B2BF8">
              <w:rPr>
                <w:rFonts w:ascii="標楷體" w:hAnsi="標楷體"/>
              </w:rPr>
              <w:t>□</w:t>
            </w:r>
            <w:r w:rsidRPr="005B2BF8">
              <w:rPr>
                <w:rFonts w:ascii="標楷體" w:hAnsi="標楷體" w:hint="eastAsia"/>
              </w:rPr>
              <w:t>僅能透過</w:t>
            </w:r>
            <w:r w:rsidRPr="005B2BF8">
              <w:rPr>
                <w:rFonts w:ascii="標楷體" w:hAnsi="標楷體"/>
              </w:rPr>
              <w:t>外部</w:t>
            </w:r>
            <w:r w:rsidRPr="005B2BF8">
              <w:rPr>
                <w:rFonts w:ascii="標楷體" w:hAnsi="標楷體" w:hint="eastAsia"/>
              </w:rPr>
              <w:t>網路</w:t>
            </w:r>
            <w:r w:rsidRPr="005B2BF8">
              <w:rPr>
                <w:rFonts w:ascii="標楷體" w:hAnsi="標楷體"/>
              </w:rPr>
              <w:t>連線至系統</w:t>
            </w:r>
            <w:r w:rsidRPr="005B2BF8">
              <w:rPr>
                <w:rFonts w:ascii="標楷體" w:hAnsi="標楷體" w:hint="eastAsia"/>
              </w:rPr>
              <w:t>前台登入介面進行操作</w:t>
            </w:r>
          </w:p>
          <w:p w14:paraId="6F26681C" w14:textId="77777777" w:rsidR="000C148A" w:rsidRPr="005B2BF8" w:rsidRDefault="000C148A" w:rsidP="00B81A64">
            <w:pPr>
              <w:pStyle w:val="ae"/>
              <w:spacing w:before="48" w:after="48"/>
              <w:ind w:left="280" w:hangingChars="100" w:hanging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</w:rPr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5B2BF8">
              <w:rPr>
                <w:rFonts w:ascii="標楷體" w:hAnsi="標楷體" w:hint="eastAsia"/>
              </w:rPr>
              <w:t>允許透過內部與外部網路</w:t>
            </w:r>
            <w:r w:rsidRPr="005B2BF8">
              <w:rPr>
                <w:rFonts w:ascii="標楷體" w:hAnsi="標楷體"/>
              </w:rPr>
              <w:t>連線至</w:t>
            </w:r>
            <w:r w:rsidRPr="005B2BF8">
              <w:rPr>
                <w:rFonts w:ascii="標楷體" w:hAnsi="標楷體" w:hint="eastAsia"/>
              </w:rPr>
              <w:t>系統前台登入</w:t>
            </w:r>
            <w:r w:rsidRPr="005B2BF8">
              <w:rPr>
                <w:rFonts w:ascii="標楷體" w:hAnsi="標楷體" w:hint="eastAsia"/>
              </w:rPr>
              <w:lastRenderedPageBreak/>
              <w:t>介面進行操作</w:t>
            </w:r>
          </w:p>
          <w:p w14:paraId="2F74EA44" w14:textId="77777777" w:rsidR="000C148A" w:rsidRPr="00750643" w:rsidRDefault="000C148A" w:rsidP="00B81A64">
            <w:pPr>
              <w:pStyle w:val="ae"/>
              <w:spacing w:before="48" w:after="48"/>
              <w:ind w:left="280" w:hangingChars="100" w:hanging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5B2BF8">
              <w:rPr>
                <w:rFonts w:ascii="標楷體" w:hAnsi="標楷體"/>
              </w:rPr>
              <w:t>□</w:t>
            </w:r>
            <w:r w:rsidRPr="005B2BF8">
              <w:rPr>
                <w:rFonts w:ascii="標楷體" w:hAnsi="標楷體" w:hint="eastAsia"/>
              </w:rPr>
              <w:t>僅能透過內部網路</w:t>
            </w:r>
            <w:r w:rsidRPr="005B2BF8">
              <w:rPr>
                <w:rFonts w:ascii="標楷體" w:hAnsi="標楷體"/>
              </w:rPr>
              <w:t>連線至</w:t>
            </w:r>
            <w:r w:rsidRPr="005B2BF8">
              <w:rPr>
                <w:rFonts w:ascii="標楷體" w:hAnsi="標楷體" w:hint="eastAsia"/>
              </w:rPr>
              <w:t>系統前台登入介面進行操作</w:t>
            </w:r>
          </w:p>
        </w:tc>
      </w:tr>
      <w:tr w:rsidR="000C148A" w:rsidRPr="00D63E4A" w14:paraId="0F201A6A" w14:textId="77777777" w:rsidTr="00B81A64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</w:tcPr>
          <w:p w14:paraId="060313C3" w14:textId="77777777" w:rsidR="000C148A" w:rsidRPr="00D63E4A" w:rsidRDefault="000C148A" w:rsidP="007A5AA1">
            <w:pPr>
              <w:pStyle w:val="ae"/>
              <w:numPr>
                <w:ilvl w:val="0"/>
                <w:numId w:val="23"/>
              </w:numPr>
              <w:spacing w:before="48" w:after="48"/>
            </w:pPr>
            <w:r w:rsidRPr="00D63E4A">
              <w:lastRenderedPageBreak/>
              <w:t>系統前台</w:t>
            </w:r>
            <w:r>
              <w:rPr>
                <w:rFonts w:hint="eastAsia"/>
              </w:rPr>
              <w:t>登入介面之</w:t>
            </w:r>
            <w:r w:rsidRPr="00D63E4A">
              <w:t>登入方式</w:t>
            </w:r>
          </w:p>
        </w:tc>
        <w:tc>
          <w:tcPr>
            <w:tcW w:w="2865" w:type="pct"/>
            <w:gridSpan w:val="14"/>
            <w:tcBorders>
              <w:top w:val="single" w:sz="4" w:space="0" w:color="auto"/>
            </w:tcBorders>
            <w:shd w:val="clear" w:color="auto" w:fill="auto"/>
          </w:tcPr>
          <w:p w14:paraId="3F19C3E1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帳號密碼登入</w:t>
            </w:r>
          </w:p>
          <w:p w14:paraId="5A7C76BD" w14:textId="77777777" w:rsidR="000C148A" w:rsidRPr="00D63E4A" w:rsidRDefault="000C148A" w:rsidP="00B81A64">
            <w:pPr>
              <w:pStyle w:val="ae"/>
              <w:keepNext/>
              <w:keepLines/>
              <w:pageBreakBefore/>
              <w:suppressLineNumbers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軟體憑證登入</w:t>
            </w:r>
          </w:p>
          <w:p w14:paraId="73E40EFE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晶片卡登入</w:t>
            </w:r>
          </w:p>
        </w:tc>
      </w:tr>
      <w:tr w:rsidR="000C148A" w:rsidRPr="00D63E4A" w14:paraId="235B971B" w14:textId="77777777" w:rsidTr="00B81A64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</w:tcPr>
          <w:p w14:paraId="5DA21CF6" w14:textId="77777777" w:rsidR="000C148A" w:rsidRPr="00D63E4A" w:rsidRDefault="000C148A" w:rsidP="007A5AA1">
            <w:pPr>
              <w:pStyle w:val="ae"/>
              <w:numPr>
                <w:ilvl w:val="0"/>
                <w:numId w:val="23"/>
              </w:numPr>
              <w:spacing w:before="48" w:after="48"/>
            </w:pPr>
            <w:r w:rsidRPr="00D63E4A">
              <w:t>系統前台</w:t>
            </w:r>
            <w:r>
              <w:t>登入介面允許登入之</w:t>
            </w:r>
            <w:r w:rsidRPr="00D63E4A">
              <w:t>使用者角色類別</w:t>
            </w:r>
            <w:r w:rsidRPr="00D63E4A">
              <w:t>(</w:t>
            </w:r>
            <w:r w:rsidRPr="00D63E4A">
              <w:t>可複選</w:t>
            </w:r>
            <w:r w:rsidRPr="00D63E4A">
              <w:t>)</w:t>
            </w:r>
          </w:p>
        </w:tc>
        <w:tc>
          <w:tcPr>
            <w:tcW w:w="1143" w:type="pct"/>
            <w:gridSpan w:val="6"/>
            <w:tcBorders>
              <w:top w:val="single" w:sz="4" w:space="0" w:color="auto"/>
              <w:right w:val="single" w:sz="4" w:space="0" w:color="FFFFFF" w:themeColor="background1"/>
            </w:tcBorders>
          </w:tcPr>
          <w:p w14:paraId="2F3DFC02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一般使用者</w:t>
            </w:r>
          </w:p>
          <w:p w14:paraId="77F9AF1E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業務承辦使用者</w:t>
            </w:r>
          </w:p>
        </w:tc>
        <w:tc>
          <w:tcPr>
            <w:tcW w:w="1722" w:type="pct"/>
            <w:gridSpan w:val="8"/>
            <w:tcBorders>
              <w:top w:val="single" w:sz="4" w:space="0" w:color="auto"/>
              <w:left w:val="single" w:sz="4" w:space="0" w:color="FFFFFF" w:themeColor="background1"/>
            </w:tcBorders>
          </w:tcPr>
          <w:p w14:paraId="40BFFC4C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系統管理員</w:t>
            </w:r>
          </w:p>
          <w:p w14:paraId="203EC6C1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其他：</w:t>
            </w:r>
            <w:r w:rsidRPr="00D63E4A">
              <w:rPr>
                <w:i/>
                <w:u w:val="single"/>
              </w:rPr>
              <w:t xml:space="preserve">               </w:t>
            </w:r>
          </w:p>
        </w:tc>
      </w:tr>
      <w:tr w:rsidR="000C148A" w:rsidRPr="00D63E4A" w14:paraId="5378FEDC" w14:textId="77777777" w:rsidTr="00CD7C32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</w:tcPr>
          <w:p w14:paraId="0BC0BB1B" w14:textId="77777777" w:rsidR="000C148A" w:rsidRDefault="000C148A" w:rsidP="007A5AA1">
            <w:pPr>
              <w:pStyle w:val="ae"/>
              <w:numPr>
                <w:ilvl w:val="0"/>
                <w:numId w:val="23"/>
              </w:numPr>
              <w:spacing w:before="48" w:after="48"/>
            </w:pPr>
            <w:r w:rsidRPr="00D63E4A">
              <w:t>系統是否有</w:t>
            </w:r>
            <w:r>
              <w:rPr>
                <w:rFonts w:hint="eastAsia"/>
              </w:rPr>
              <w:t>後台管理登入介面</w:t>
            </w:r>
          </w:p>
          <w:p w14:paraId="7BD6BB8B" w14:textId="77777777" w:rsidR="000C148A" w:rsidRPr="00D63E4A" w:rsidRDefault="000C148A" w:rsidP="00B81A64">
            <w:pPr>
              <w:pStyle w:val="ae"/>
              <w:spacing w:before="48" w:after="48"/>
              <w:ind w:left="480"/>
            </w:pPr>
            <w:r w:rsidRPr="00D63E4A">
              <w:t>(</w:t>
            </w:r>
            <w:r>
              <w:rPr>
                <w:rFonts w:hint="eastAsia"/>
              </w:rPr>
              <w:t>若否，</w:t>
            </w:r>
            <w:r w:rsidRPr="00D63E4A">
              <w:t>請跳至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作答</w:t>
            </w:r>
            <w:r w:rsidRPr="00D63E4A">
              <w:t>)</w:t>
            </w:r>
          </w:p>
        </w:tc>
        <w:tc>
          <w:tcPr>
            <w:tcW w:w="1028" w:type="pct"/>
            <w:gridSpan w:val="4"/>
            <w:tcBorders>
              <w:top w:val="single" w:sz="4" w:space="0" w:color="auto"/>
              <w:right w:val="single" w:sz="4" w:space="0" w:color="FFFFFF" w:themeColor="background1"/>
            </w:tcBorders>
            <w:shd w:val="clear" w:color="auto" w:fill="auto"/>
          </w:tcPr>
          <w:p w14:paraId="77E5C14C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是</w:t>
            </w:r>
          </w:p>
        </w:tc>
        <w:tc>
          <w:tcPr>
            <w:tcW w:w="1837" w:type="pct"/>
            <w:gridSpan w:val="10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auto"/>
          </w:tcPr>
          <w:p w14:paraId="44357FEA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否</w:t>
            </w:r>
          </w:p>
        </w:tc>
      </w:tr>
      <w:tr w:rsidR="000C148A" w:rsidRPr="00D63E4A" w14:paraId="7D32DD9C" w14:textId="77777777" w:rsidTr="00B81A64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</w:tcPr>
          <w:p w14:paraId="63D6295E" w14:textId="77777777" w:rsidR="000C148A" w:rsidRPr="00D63E4A" w:rsidRDefault="000C148A" w:rsidP="007A5AA1">
            <w:pPr>
              <w:pStyle w:val="ae"/>
              <w:numPr>
                <w:ilvl w:val="0"/>
                <w:numId w:val="23"/>
              </w:numPr>
              <w:spacing w:before="48" w:after="48"/>
            </w:pPr>
            <w:r>
              <w:rPr>
                <w:rFonts w:hint="eastAsia"/>
              </w:rPr>
              <w:t>系統後台管理登入介面網址</w:t>
            </w:r>
          </w:p>
        </w:tc>
        <w:tc>
          <w:tcPr>
            <w:tcW w:w="2865" w:type="pct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FDE71F" w14:textId="77777777" w:rsidR="000C148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>
              <w:rPr>
                <w:rFonts w:hint="eastAsia"/>
              </w:rPr>
              <w:t>網址：</w:t>
            </w:r>
            <w:r w:rsidRPr="00D63E4A">
              <w:rPr>
                <w:i/>
                <w:u w:val="single"/>
              </w:rPr>
              <w:t xml:space="preserve">            </w:t>
            </w:r>
            <w:r>
              <w:rPr>
                <w:i/>
                <w:u w:val="single"/>
              </w:rPr>
              <w:t xml:space="preserve">                      </w:t>
            </w:r>
          </w:p>
          <w:p w14:paraId="0C98604A" w14:textId="77777777" w:rsidR="000C148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</w:rPr>
            </w:pPr>
            <w:r w:rsidRPr="00A0293C">
              <w:rPr>
                <w:rFonts w:ascii="標楷體" w:hAnsi="標楷體"/>
              </w:rPr>
              <w:t>□使用</w:t>
            </w:r>
            <w:r w:rsidRPr="00CA0E22">
              <w:rPr>
                <w:rFonts w:eastAsiaTheme="minorEastAsia"/>
              </w:rPr>
              <w:t>Client</w:t>
            </w:r>
            <w:r w:rsidRPr="00CA0E22">
              <w:rPr>
                <w:rFonts w:ascii="標楷體" w:hAnsi="標楷體" w:hint="eastAsia"/>
              </w:rPr>
              <w:t>端應用程式登入</w:t>
            </w:r>
          </w:p>
          <w:p w14:paraId="4CB2AA0F" w14:textId="77777777" w:rsidR="000C148A" w:rsidRPr="00A0293C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</w:rPr>
            </w:pPr>
            <w:r w:rsidRPr="00A0293C">
              <w:rPr>
                <w:rFonts w:ascii="標楷體" w:hAnsi="標楷體"/>
              </w:rPr>
              <w:t>□</w:t>
            </w:r>
            <w:r w:rsidRPr="00A0293C">
              <w:rPr>
                <w:rFonts w:ascii="標楷體" w:hAnsi="標楷體" w:hint="eastAsia"/>
              </w:rPr>
              <w:t>其他：</w:t>
            </w:r>
            <w:r w:rsidRPr="00A0293C">
              <w:rPr>
                <w:rFonts w:ascii="標楷體" w:hAnsi="標楷體" w:hint="eastAsia"/>
                <w:u w:val="single"/>
              </w:rPr>
              <w:t xml:space="preserve">                           </w:t>
            </w:r>
          </w:p>
        </w:tc>
      </w:tr>
      <w:tr w:rsidR="000C148A" w:rsidRPr="00D63E4A" w14:paraId="07149A72" w14:textId="77777777" w:rsidTr="00CD7C32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  <w:tcBorders>
              <w:right w:val="single" w:sz="4" w:space="0" w:color="auto"/>
            </w:tcBorders>
          </w:tcPr>
          <w:p w14:paraId="236C938C" w14:textId="77777777" w:rsidR="000C148A" w:rsidRDefault="000C148A" w:rsidP="007A5AA1">
            <w:pPr>
              <w:pStyle w:val="ae"/>
              <w:numPr>
                <w:ilvl w:val="0"/>
                <w:numId w:val="23"/>
              </w:numPr>
              <w:spacing w:before="48" w:after="48"/>
            </w:pPr>
            <w:r>
              <w:rPr>
                <w:rFonts w:hint="eastAsia"/>
              </w:rPr>
              <w:t>系統後台管理登入是否使用單一簽入機制</w:t>
            </w:r>
            <w:r w:rsidRPr="00483037">
              <w:rPr>
                <w:rFonts w:hint="eastAsia"/>
              </w:rPr>
              <w:t>(</w:t>
            </w:r>
            <w:r w:rsidRPr="00483037">
              <w:rPr>
                <w:rFonts w:hint="eastAsia"/>
              </w:rPr>
              <w:t>若否，請跳至</w:t>
            </w:r>
            <w:r w:rsidRPr="00483037">
              <w:rPr>
                <w:rFonts w:hint="eastAsia"/>
              </w:rPr>
              <w:t>2.</w:t>
            </w:r>
            <w:r>
              <w:t>12</w:t>
            </w:r>
            <w:r w:rsidRPr="00483037">
              <w:rPr>
                <w:rFonts w:hint="eastAsia"/>
              </w:rPr>
              <w:t>作答</w:t>
            </w:r>
            <w:r w:rsidRPr="00483037">
              <w:rPr>
                <w:rFonts w:hint="eastAsia"/>
              </w:rPr>
              <w:t>)</w:t>
            </w:r>
          </w:p>
        </w:tc>
        <w:tc>
          <w:tcPr>
            <w:tcW w:w="108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7652EAA" w14:textId="77777777" w:rsidR="000C148A" w:rsidRPr="00750643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是</w:t>
            </w:r>
          </w:p>
        </w:tc>
        <w:tc>
          <w:tcPr>
            <w:tcW w:w="1778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BEA34" w14:textId="77777777" w:rsidR="000C148A" w:rsidRPr="00750643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否</w:t>
            </w:r>
          </w:p>
        </w:tc>
      </w:tr>
      <w:tr w:rsidR="000C148A" w:rsidRPr="00D63E4A" w14:paraId="351BB1DA" w14:textId="77777777" w:rsidTr="00B81A64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  <w:tcBorders>
              <w:right w:val="single" w:sz="4" w:space="0" w:color="auto"/>
            </w:tcBorders>
            <w:shd w:val="clear" w:color="auto" w:fill="FFFFFF" w:themeFill="background1"/>
          </w:tcPr>
          <w:p w14:paraId="3C75BAD1" w14:textId="77777777" w:rsidR="000C148A" w:rsidRDefault="000C148A" w:rsidP="007A5AA1">
            <w:pPr>
              <w:pStyle w:val="ae"/>
              <w:numPr>
                <w:ilvl w:val="0"/>
                <w:numId w:val="23"/>
              </w:numPr>
              <w:spacing w:before="48" w:after="48"/>
            </w:pPr>
            <w:r>
              <w:rPr>
                <w:rFonts w:hint="eastAsia"/>
              </w:rPr>
              <w:t>單一簽入系統之管理單位</w:t>
            </w:r>
          </w:p>
        </w:tc>
        <w:tc>
          <w:tcPr>
            <w:tcW w:w="2865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8CAEA2" w14:textId="77777777" w:rsidR="000C148A" w:rsidRPr="00750643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>
              <w:rPr>
                <w:rFonts w:hint="eastAsia"/>
              </w:rPr>
              <w:t>自行管理</w:t>
            </w:r>
            <w:r>
              <w:rPr>
                <w:rFonts w:hint="eastAsia"/>
              </w:rPr>
              <w:t xml:space="preserve"> </w:t>
            </w:r>
          </w:p>
          <w:p w14:paraId="2F143400" w14:textId="77777777" w:rsidR="000C148A" w:rsidRPr="00750643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361AC2">
              <w:rPr>
                <w:rFonts w:hint="eastAsia"/>
              </w:rPr>
              <w:t>主管機關</w:t>
            </w:r>
            <w:r>
              <w:rPr>
                <w:rFonts w:hint="eastAsia"/>
              </w:rPr>
              <w:t>管理，主管機關名稱：</w:t>
            </w:r>
            <w:r>
              <w:rPr>
                <w:rFonts w:hint="eastAsia"/>
                <w:u w:val="single"/>
              </w:rPr>
              <w:t xml:space="preserve">             </w:t>
            </w:r>
          </w:p>
        </w:tc>
      </w:tr>
      <w:tr w:rsidR="000C148A" w:rsidRPr="00D63E4A" w14:paraId="4A22202F" w14:textId="77777777" w:rsidTr="00B81A64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</w:tcPr>
          <w:p w14:paraId="0282C779" w14:textId="77777777" w:rsidR="000C148A" w:rsidRDefault="000C148A" w:rsidP="007A5AA1">
            <w:pPr>
              <w:pStyle w:val="ae"/>
              <w:numPr>
                <w:ilvl w:val="0"/>
                <w:numId w:val="23"/>
              </w:numPr>
              <w:spacing w:before="48" w:after="48"/>
            </w:pPr>
            <w:r w:rsidRPr="00D63E4A">
              <w:t>系統</w:t>
            </w:r>
            <w:r>
              <w:rPr>
                <w:rFonts w:hint="eastAsia"/>
              </w:rPr>
              <w:t>後台管理登入介面</w:t>
            </w:r>
            <w:r w:rsidRPr="00D63E4A">
              <w:t>連線方式</w:t>
            </w:r>
          </w:p>
        </w:tc>
        <w:tc>
          <w:tcPr>
            <w:tcW w:w="2865" w:type="pct"/>
            <w:gridSpan w:val="14"/>
            <w:tcBorders>
              <w:top w:val="single" w:sz="4" w:space="0" w:color="auto"/>
            </w:tcBorders>
            <w:shd w:val="clear" w:color="auto" w:fill="auto"/>
          </w:tcPr>
          <w:p w14:paraId="6E2B272C" w14:textId="77777777" w:rsidR="000C148A" w:rsidRPr="005B2BF8" w:rsidRDefault="000C148A" w:rsidP="00B81A64">
            <w:pPr>
              <w:pStyle w:val="ae"/>
              <w:spacing w:before="48" w:after="48"/>
              <w:ind w:left="280" w:hangingChars="100" w:hanging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</w:rPr>
            </w:pPr>
            <w:r w:rsidRPr="005B2BF8">
              <w:rPr>
                <w:rFonts w:ascii="標楷體" w:hAnsi="標楷體"/>
              </w:rPr>
              <w:t>□</w:t>
            </w:r>
            <w:r w:rsidRPr="005B2BF8">
              <w:rPr>
                <w:rFonts w:ascii="標楷體" w:hAnsi="標楷體" w:hint="eastAsia"/>
              </w:rPr>
              <w:t>僅能透過</w:t>
            </w:r>
            <w:r w:rsidRPr="005B2BF8">
              <w:rPr>
                <w:rFonts w:ascii="標楷體" w:hAnsi="標楷體"/>
              </w:rPr>
              <w:t>外部</w:t>
            </w:r>
            <w:r w:rsidRPr="005B2BF8">
              <w:rPr>
                <w:rFonts w:ascii="標楷體" w:hAnsi="標楷體" w:hint="eastAsia"/>
              </w:rPr>
              <w:t>網路</w:t>
            </w:r>
            <w:r w:rsidRPr="005B2BF8">
              <w:rPr>
                <w:rFonts w:ascii="標楷體" w:hAnsi="標楷體"/>
              </w:rPr>
              <w:t>連線至系統</w:t>
            </w:r>
            <w:r>
              <w:rPr>
                <w:rFonts w:hint="eastAsia"/>
              </w:rPr>
              <w:t>後台管理</w:t>
            </w:r>
            <w:r w:rsidRPr="005B2BF8">
              <w:rPr>
                <w:rFonts w:ascii="標楷體" w:hAnsi="標楷體" w:hint="eastAsia"/>
              </w:rPr>
              <w:t>登入介面進行操作</w:t>
            </w:r>
          </w:p>
          <w:p w14:paraId="088AC85D" w14:textId="77777777" w:rsidR="000C148A" w:rsidRPr="005B2BF8" w:rsidRDefault="000C148A" w:rsidP="00B81A64">
            <w:pPr>
              <w:pStyle w:val="ae"/>
              <w:spacing w:before="48" w:after="48"/>
              <w:ind w:left="280" w:hangingChars="100" w:hanging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</w:rPr>
            </w:pPr>
            <w:r w:rsidRPr="005B2BF8">
              <w:rPr>
                <w:rFonts w:ascii="標楷體" w:hAnsi="標楷體"/>
              </w:rPr>
              <w:t>□</w:t>
            </w:r>
            <w:r w:rsidRPr="005B2BF8">
              <w:rPr>
                <w:rFonts w:ascii="標楷體" w:hAnsi="標楷體" w:hint="eastAsia"/>
              </w:rPr>
              <w:t>允許透過內部與外部網路</w:t>
            </w:r>
            <w:r w:rsidRPr="005B2BF8">
              <w:rPr>
                <w:rFonts w:ascii="標楷體" w:hAnsi="標楷體"/>
              </w:rPr>
              <w:t>連線至</w:t>
            </w:r>
            <w:r w:rsidRPr="005B2BF8">
              <w:rPr>
                <w:rFonts w:ascii="標楷體" w:hAnsi="標楷體" w:hint="eastAsia"/>
              </w:rPr>
              <w:t>系統</w:t>
            </w:r>
            <w:r>
              <w:rPr>
                <w:rFonts w:hint="eastAsia"/>
              </w:rPr>
              <w:t>後台管理</w:t>
            </w:r>
            <w:r w:rsidRPr="005B2BF8">
              <w:rPr>
                <w:rFonts w:ascii="標楷體" w:hAnsi="標楷體" w:hint="eastAsia"/>
              </w:rPr>
              <w:t>登入介面進行操作</w:t>
            </w:r>
          </w:p>
          <w:p w14:paraId="4F354843" w14:textId="77777777" w:rsidR="000C148A" w:rsidRPr="00750643" w:rsidRDefault="000C148A" w:rsidP="00B81A64">
            <w:pPr>
              <w:pStyle w:val="ae"/>
              <w:spacing w:before="48" w:after="48"/>
              <w:ind w:left="280" w:hangingChars="100" w:hanging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5B2BF8">
              <w:rPr>
                <w:rFonts w:ascii="標楷體" w:hAnsi="標楷體" w:hint="eastAsia"/>
              </w:rPr>
              <w:t>僅能透過內部網路</w:t>
            </w:r>
            <w:r w:rsidRPr="005B2BF8">
              <w:rPr>
                <w:rFonts w:ascii="標楷體" w:hAnsi="標楷體"/>
              </w:rPr>
              <w:t>連線至</w:t>
            </w:r>
            <w:r w:rsidRPr="005B2BF8">
              <w:rPr>
                <w:rFonts w:ascii="標楷體" w:hAnsi="標楷體" w:hint="eastAsia"/>
              </w:rPr>
              <w:t>系統</w:t>
            </w:r>
            <w:r>
              <w:rPr>
                <w:rFonts w:hint="eastAsia"/>
              </w:rPr>
              <w:t>後台管理</w:t>
            </w:r>
            <w:r w:rsidRPr="005B2BF8">
              <w:rPr>
                <w:rFonts w:ascii="標楷體" w:hAnsi="標楷體" w:hint="eastAsia"/>
              </w:rPr>
              <w:t>登入介面進行操作</w:t>
            </w:r>
          </w:p>
        </w:tc>
      </w:tr>
      <w:tr w:rsidR="000C148A" w:rsidRPr="00D63E4A" w14:paraId="6D9601FA" w14:textId="77777777" w:rsidTr="00B81A64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</w:tcPr>
          <w:p w14:paraId="1A398FDB" w14:textId="77777777" w:rsidR="000C148A" w:rsidRDefault="000C148A" w:rsidP="007A5AA1">
            <w:pPr>
              <w:pStyle w:val="ae"/>
              <w:numPr>
                <w:ilvl w:val="0"/>
                <w:numId w:val="23"/>
              </w:numPr>
              <w:spacing w:before="48" w:after="48"/>
            </w:pPr>
            <w:r w:rsidRPr="00D63E4A">
              <w:t>系統後台</w:t>
            </w:r>
            <w:r>
              <w:rPr>
                <w:rFonts w:hint="eastAsia"/>
              </w:rPr>
              <w:t>管理登入介面</w:t>
            </w:r>
            <w:r w:rsidRPr="00D63E4A">
              <w:t>登入方式</w:t>
            </w:r>
          </w:p>
          <w:p w14:paraId="2D5083CD" w14:textId="77777777" w:rsidR="000C148A" w:rsidRPr="00D63E4A" w:rsidRDefault="000C148A" w:rsidP="00B81A64">
            <w:pPr>
              <w:pStyle w:val="ae"/>
              <w:spacing w:before="48" w:after="48"/>
              <w:ind w:left="480"/>
            </w:pPr>
            <w:r w:rsidRPr="00D63E4A">
              <w:t>(</w:t>
            </w:r>
            <w:r w:rsidRPr="00D63E4A">
              <w:t>可複選</w:t>
            </w:r>
            <w:r w:rsidRPr="00D63E4A">
              <w:t>)</w:t>
            </w:r>
          </w:p>
        </w:tc>
        <w:tc>
          <w:tcPr>
            <w:tcW w:w="2865" w:type="pct"/>
            <w:gridSpan w:val="14"/>
            <w:tcBorders>
              <w:top w:val="single" w:sz="4" w:space="0" w:color="auto"/>
            </w:tcBorders>
            <w:shd w:val="clear" w:color="auto" w:fill="auto"/>
          </w:tcPr>
          <w:p w14:paraId="04DD0EA4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帳號密碼登入</w:t>
            </w:r>
          </w:p>
          <w:p w14:paraId="2F8761C7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軟體憑證登入</w:t>
            </w:r>
          </w:p>
          <w:p w14:paraId="77BECB9B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晶片卡登入</w:t>
            </w:r>
          </w:p>
        </w:tc>
      </w:tr>
      <w:tr w:rsidR="000C148A" w:rsidRPr="00D63E4A" w14:paraId="769852A4" w14:textId="77777777" w:rsidTr="00CD7C32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</w:tcPr>
          <w:p w14:paraId="2ED6B9A6" w14:textId="77777777" w:rsidR="000C148A" w:rsidRPr="00D63E4A" w:rsidRDefault="000C148A" w:rsidP="007A5AA1">
            <w:pPr>
              <w:pStyle w:val="ae"/>
              <w:numPr>
                <w:ilvl w:val="0"/>
                <w:numId w:val="23"/>
              </w:numPr>
              <w:spacing w:before="48" w:after="48"/>
            </w:pPr>
            <w:r w:rsidRPr="00D63E4A">
              <w:t>系統後台</w:t>
            </w:r>
            <w:r>
              <w:rPr>
                <w:rFonts w:hint="eastAsia"/>
              </w:rPr>
              <w:t>管理登入介面允許登入之</w:t>
            </w:r>
            <w:r w:rsidRPr="00D63E4A">
              <w:t>使用者角色類別</w:t>
            </w:r>
            <w:r w:rsidRPr="00D63E4A">
              <w:t>(</w:t>
            </w:r>
            <w:r w:rsidRPr="00D63E4A">
              <w:t>可複選</w:t>
            </w:r>
            <w:r w:rsidRPr="00D63E4A">
              <w:t>)</w:t>
            </w:r>
          </w:p>
        </w:tc>
        <w:tc>
          <w:tcPr>
            <w:tcW w:w="1271" w:type="pct"/>
            <w:gridSpan w:val="7"/>
            <w:tcBorders>
              <w:top w:val="single" w:sz="4" w:space="0" w:color="auto"/>
              <w:right w:val="single" w:sz="4" w:space="0" w:color="FFFFFF" w:themeColor="background1"/>
            </w:tcBorders>
            <w:shd w:val="clear" w:color="auto" w:fill="auto"/>
          </w:tcPr>
          <w:p w14:paraId="7E9CE972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一般使用者</w:t>
            </w:r>
          </w:p>
          <w:p w14:paraId="64B4B9F1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業務承辦使用者</w:t>
            </w:r>
          </w:p>
        </w:tc>
        <w:tc>
          <w:tcPr>
            <w:tcW w:w="1594" w:type="pct"/>
            <w:gridSpan w:val="7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auto"/>
          </w:tcPr>
          <w:p w14:paraId="044E3263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系統管理員</w:t>
            </w:r>
          </w:p>
          <w:p w14:paraId="46EFBFA7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其他：</w:t>
            </w:r>
            <w:r w:rsidRPr="00D63E4A">
              <w:rPr>
                <w:i/>
                <w:u w:val="single"/>
              </w:rPr>
              <w:t xml:space="preserve">               </w:t>
            </w:r>
          </w:p>
        </w:tc>
      </w:tr>
      <w:tr w:rsidR="000C148A" w:rsidRPr="00D63E4A" w14:paraId="48C615DC" w14:textId="77777777" w:rsidTr="00B81A64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0"/>
            <w:shd w:val="clear" w:color="auto" w:fill="BFBFBF" w:themeFill="background1" w:themeFillShade="BF"/>
          </w:tcPr>
          <w:p w14:paraId="4CA749C6" w14:textId="77777777" w:rsidR="000C148A" w:rsidRPr="00D63E4A" w:rsidRDefault="000C148A" w:rsidP="007A5AA1">
            <w:pPr>
              <w:pStyle w:val="ae"/>
              <w:numPr>
                <w:ilvl w:val="0"/>
                <w:numId w:val="21"/>
              </w:numPr>
              <w:spacing w:before="48" w:after="48"/>
            </w:pPr>
            <w:r>
              <w:t>系統主機</w:t>
            </w:r>
            <w:r w:rsidRPr="00D63E4A">
              <w:t xml:space="preserve">資訊　</w:t>
            </w:r>
            <w:r w:rsidRPr="00AC529F">
              <w:rPr>
                <w:rFonts w:ascii="新細明體" w:eastAsia="新細明體" w:hAnsi="新細明體" w:cs="新細明體" w:hint="eastAsia"/>
                <w:b/>
                <w:sz w:val="24"/>
                <w:szCs w:val="24"/>
              </w:rPr>
              <w:t>※</w:t>
            </w:r>
            <w:r w:rsidRPr="00AC529F">
              <w:rPr>
                <w:b/>
                <w:sz w:val="24"/>
                <w:szCs w:val="24"/>
              </w:rPr>
              <w:t>項次不足請自行增加</w:t>
            </w:r>
          </w:p>
        </w:tc>
      </w:tr>
      <w:tr w:rsidR="000C148A" w:rsidRPr="00D63E4A" w14:paraId="6A976540" w14:textId="77777777" w:rsidTr="00B81A64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2416618" w14:textId="77777777" w:rsidR="000C148A" w:rsidRDefault="000C148A" w:rsidP="00B81A64">
            <w:pPr>
              <w:pStyle w:val="ac"/>
              <w:spacing w:before="48" w:after="48"/>
            </w:pPr>
            <w:r w:rsidRPr="00D63E4A">
              <w:t>類型</w:t>
            </w:r>
          </w:p>
          <w:p w14:paraId="51F6AA5E" w14:textId="77777777" w:rsidR="000C148A" w:rsidRPr="00D63E4A" w:rsidRDefault="000C148A" w:rsidP="00B81A64">
            <w:pPr>
              <w:pStyle w:val="ac"/>
              <w:spacing w:before="48" w:after="48"/>
            </w:pPr>
            <w:r>
              <w:rPr>
                <w:rFonts w:hint="eastAsia"/>
              </w:rPr>
              <w:lastRenderedPageBreak/>
              <w:t>(</w:t>
            </w:r>
            <w:r>
              <w:rPr>
                <w:rFonts w:hint="eastAsia"/>
              </w:rPr>
              <w:t>可複選</w:t>
            </w:r>
            <w:r>
              <w:rPr>
                <w:rFonts w:hint="eastAsia"/>
              </w:rPr>
              <w:t>)</w:t>
            </w:r>
          </w:p>
        </w:tc>
        <w:tc>
          <w:tcPr>
            <w:tcW w:w="7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F2B787" w14:textId="77777777" w:rsidR="000C148A" w:rsidRPr="00D63E4A" w:rsidRDefault="000C148A" w:rsidP="00B81A64">
            <w:pPr>
              <w:pStyle w:val="ac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E4A">
              <w:lastRenderedPageBreak/>
              <w:t>主機名稱</w:t>
            </w:r>
          </w:p>
        </w:tc>
        <w:tc>
          <w:tcPr>
            <w:tcW w:w="6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77BF03" w14:textId="77777777" w:rsidR="000C148A" w:rsidRPr="00D63E4A" w:rsidRDefault="000C148A" w:rsidP="00B81A64">
            <w:pPr>
              <w:pStyle w:val="ac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E4A">
              <w:t>內部</w:t>
            </w:r>
            <w:r>
              <w:t>IP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E7B16D" w14:textId="77777777" w:rsidR="000C148A" w:rsidRPr="00D63E4A" w:rsidRDefault="000C148A" w:rsidP="00B81A64">
            <w:pPr>
              <w:pStyle w:val="ac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E4A">
              <w:t>作業系統</w:t>
            </w:r>
            <w:r w:rsidRPr="00D63E4A">
              <w:lastRenderedPageBreak/>
              <w:t>版本</w:t>
            </w:r>
          </w:p>
        </w:tc>
        <w:tc>
          <w:tcPr>
            <w:tcW w:w="67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8E8C8B" w14:textId="77777777" w:rsidR="000C148A" w:rsidRPr="00D63E4A" w:rsidRDefault="000C148A" w:rsidP="00B81A64">
            <w:pPr>
              <w:pStyle w:val="ac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服務</w:t>
            </w:r>
            <w:r w:rsidRPr="00D63E4A">
              <w:t>應用</w:t>
            </w:r>
            <w:r w:rsidRPr="00D63E4A">
              <w:lastRenderedPageBreak/>
              <w:t>程式</w:t>
            </w:r>
          </w:p>
        </w:tc>
        <w:tc>
          <w:tcPr>
            <w:tcW w:w="67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AB2AA8E" w14:textId="77777777" w:rsidR="000C148A" w:rsidRPr="00D63E4A" w:rsidRDefault="000C148A" w:rsidP="00B81A64">
            <w:pPr>
              <w:pStyle w:val="ac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主機開啟</w:t>
            </w:r>
            <w:r>
              <w:rPr>
                <w:rFonts w:hint="eastAsia"/>
              </w:rPr>
              <w:lastRenderedPageBreak/>
              <w:t>Port</w:t>
            </w:r>
          </w:p>
        </w:tc>
        <w:tc>
          <w:tcPr>
            <w:tcW w:w="6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45DF61" w14:textId="77777777" w:rsidR="000C148A" w:rsidRPr="00D63E4A" w:rsidRDefault="000C148A" w:rsidP="00B81A64">
            <w:pPr>
              <w:pStyle w:val="ac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E4A">
              <w:lastRenderedPageBreak/>
              <w:t>實體主機</w:t>
            </w:r>
            <w:r w:rsidRPr="00D63E4A">
              <w:lastRenderedPageBreak/>
              <w:t>放置位置</w:t>
            </w:r>
          </w:p>
        </w:tc>
      </w:tr>
      <w:tr w:rsidR="000C148A" w:rsidRPr="00D63E4A" w14:paraId="6A57E045" w14:textId="77777777" w:rsidTr="00B81A64">
        <w:trPr>
          <w:trHeight w:val="813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</w:tcPr>
          <w:p w14:paraId="4D14405C" w14:textId="77777777" w:rsidR="000C148A" w:rsidRDefault="000C148A" w:rsidP="00B81A64">
            <w:pPr>
              <w:pStyle w:val="ae"/>
              <w:spacing w:before="48" w:after="48"/>
            </w:pPr>
            <w:r w:rsidRPr="00750643">
              <w:rPr>
                <w:rFonts w:asciiTheme="minorEastAsia" w:eastAsiaTheme="minorEastAsia" w:hAnsiTheme="minorEastAsia"/>
              </w:rPr>
              <w:lastRenderedPageBreak/>
              <w:t>□</w:t>
            </w:r>
            <w:r w:rsidRPr="00D63E4A">
              <w:t>Web</w:t>
            </w:r>
            <w:r>
              <w:rPr>
                <w:rFonts w:hint="eastAsia"/>
              </w:rPr>
              <w:t xml:space="preserve"> Server</w:t>
            </w:r>
          </w:p>
          <w:p w14:paraId="1CF5E9C8" w14:textId="77777777" w:rsidR="000C148A" w:rsidRDefault="000C148A" w:rsidP="00B81A64">
            <w:pPr>
              <w:pStyle w:val="ae"/>
              <w:spacing w:before="48" w:after="48"/>
            </w:pPr>
            <w:r>
              <w:rPr>
                <w:rFonts w:ascii="標楷體" w:hAnsi="標楷體" w:hint="eastAsia"/>
              </w:rPr>
              <w:t>□</w:t>
            </w:r>
            <w:r w:rsidRPr="00D63E4A">
              <w:t>AP</w:t>
            </w:r>
            <w:r>
              <w:t xml:space="preserve"> Server</w:t>
            </w:r>
          </w:p>
          <w:p w14:paraId="211667C3" w14:textId="77777777" w:rsidR="000C148A" w:rsidRDefault="000C148A" w:rsidP="00B81A64">
            <w:pPr>
              <w:pStyle w:val="ae"/>
              <w:spacing w:before="48" w:after="48"/>
              <w:rPr>
                <w:rFonts w:eastAsiaTheme="minorEastAsia"/>
              </w:rPr>
            </w:pPr>
            <w:r>
              <w:rPr>
                <w:rFonts w:ascii="標楷體" w:hAnsi="標楷體" w:hint="eastAsia"/>
              </w:rPr>
              <w:t>□</w:t>
            </w:r>
            <w:r w:rsidRPr="00D63E4A">
              <w:rPr>
                <w:rFonts w:eastAsiaTheme="minorEastAsia"/>
              </w:rPr>
              <w:t>DB</w:t>
            </w:r>
            <w:r>
              <w:rPr>
                <w:rFonts w:eastAsiaTheme="minorEastAsia"/>
              </w:rPr>
              <w:t xml:space="preserve"> Server</w:t>
            </w:r>
          </w:p>
          <w:p w14:paraId="73976FF7" w14:textId="77777777" w:rsidR="000C148A" w:rsidRPr="00D63E4A" w:rsidRDefault="000C148A" w:rsidP="00B81A64">
            <w:pPr>
              <w:pStyle w:val="ae"/>
              <w:spacing w:before="48" w:after="48"/>
            </w:pPr>
            <w:r>
              <w:rPr>
                <w:rFonts w:ascii="標楷體" w:hAnsi="標楷體" w:hint="eastAsia"/>
              </w:rPr>
              <w:t>□</w:t>
            </w:r>
            <w:r>
              <w:rPr>
                <w:rFonts w:hint="eastAsia"/>
              </w:rPr>
              <w:t>其他</w:t>
            </w:r>
          </w:p>
        </w:tc>
        <w:tc>
          <w:tcPr>
            <w:tcW w:w="780" w:type="pct"/>
            <w:gridSpan w:val="3"/>
          </w:tcPr>
          <w:p w14:paraId="13AF458D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pct"/>
            <w:gridSpan w:val="3"/>
          </w:tcPr>
          <w:p w14:paraId="460BFE93" w14:textId="77777777" w:rsidR="000C148A" w:rsidRPr="00F127EB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5" w:type="pct"/>
          </w:tcPr>
          <w:p w14:paraId="55322AC3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4" w:type="pct"/>
            <w:gridSpan w:val="6"/>
          </w:tcPr>
          <w:p w14:paraId="009F611F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4" w:type="pct"/>
            <w:gridSpan w:val="3"/>
          </w:tcPr>
          <w:p w14:paraId="7D5D9369" w14:textId="77777777" w:rsidR="000C148A" w:rsidRPr="000023BD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672" w:type="pct"/>
            <w:gridSpan w:val="3"/>
          </w:tcPr>
          <w:p w14:paraId="09ED2959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48A" w:rsidRPr="00D63E4A" w14:paraId="0C02A4B9" w14:textId="77777777" w:rsidTr="00B81A64">
        <w:trPr>
          <w:trHeight w:val="813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</w:tcPr>
          <w:p w14:paraId="4843A5F6" w14:textId="77777777" w:rsidR="000C148A" w:rsidRDefault="000C148A" w:rsidP="00B81A64">
            <w:pPr>
              <w:pStyle w:val="ae"/>
              <w:spacing w:before="48" w:after="48"/>
            </w:pPr>
            <w:r>
              <w:rPr>
                <w:rFonts w:ascii="標楷體" w:hAnsi="標楷體" w:hint="eastAsia"/>
              </w:rPr>
              <w:t>□</w:t>
            </w:r>
            <w:r w:rsidRPr="00D63E4A">
              <w:t>Web</w:t>
            </w:r>
            <w:r>
              <w:rPr>
                <w:rFonts w:hint="eastAsia"/>
              </w:rPr>
              <w:t xml:space="preserve"> Server</w:t>
            </w:r>
          </w:p>
          <w:p w14:paraId="6642A19C" w14:textId="77777777" w:rsidR="000C148A" w:rsidRDefault="000C148A" w:rsidP="00B81A64">
            <w:pPr>
              <w:pStyle w:val="ae"/>
              <w:spacing w:before="48" w:after="48"/>
            </w:pPr>
            <w:r>
              <w:rPr>
                <w:rFonts w:ascii="標楷體" w:hAnsi="標楷體" w:hint="eastAsia"/>
              </w:rPr>
              <w:t>□</w:t>
            </w:r>
            <w:r w:rsidRPr="00D63E4A">
              <w:t>AP</w:t>
            </w:r>
            <w:r>
              <w:t xml:space="preserve"> Server</w:t>
            </w:r>
          </w:p>
          <w:p w14:paraId="253ED64F" w14:textId="77777777" w:rsidR="000C148A" w:rsidRDefault="000C148A" w:rsidP="00B81A64">
            <w:pPr>
              <w:pStyle w:val="ae"/>
              <w:spacing w:before="48" w:after="48"/>
              <w:rPr>
                <w:rFonts w:eastAsiaTheme="minorEastAsia"/>
              </w:rPr>
            </w:pPr>
            <w:r>
              <w:rPr>
                <w:rFonts w:ascii="標楷體" w:hAnsi="標楷體" w:hint="eastAsia"/>
              </w:rPr>
              <w:t>□</w:t>
            </w:r>
            <w:r w:rsidRPr="00D63E4A">
              <w:rPr>
                <w:rFonts w:eastAsiaTheme="minorEastAsia"/>
              </w:rPr>
              <w:t>DB</w:t>
            </w:r>
            <w:r>
              <w:rPr>
                <w:rFonts w:eastAsiaTheme="minorEastAsia"/>
              </w:rPr>
              <w:t xml:space="preserve"> Server</w:t>
            </w:r>
          </w:p>
          <w:p w14:paraId="76B0591B" w14:textId="77777777" w:rsidR="000C148A" w:rsidRPr="00750643" w:rsidRDefault="000C148A" w:rsidP="00B81A64">
            <w:pPr>
              <w:pStyle w:val="ae"/>
              <w:spacing w:before="48" w:after="48"/>
              <w:rPr>
                <w:rFonts w:asciiTheme="minorEastAsia" w:eastAsiaTheme="minorEastAsia" w:hAnsiTheme="minorEastAsia"/>
              </w:rPr>
            </w:pPr>
            <w:r>
              <w:rPr>
                <w:rFonts w:ascii="標楷體" w:hAnsi="標楷體" w:hint="eastAsia"/>
              </w:rPr>
              <w:t>□</w:t>
            </w:r>
            <w:r>
              <w:rPr>
                <w:rFonts w:hint="eastAsia"/>
              </w:rPr>
              <w:t>其他</w:t>
            </w:r>
          </w:p>
        </w:tc>
        <w:tc>
          <w:tcPr>
            <w:tcW w:w="780" w:type="pct"/>
            <w:gridSpan w:val="3"/>
          </w:tcPr>
          <w:p w14:paraId="66575ACA" w14:textId="77777777" w:rsidR="000C148A" w:rsidRPr="004D659E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pct"/>
            <w:gridSpan w:val="3"/>
          </w:tcPr>
          <w:p w14:paraId="4042EC7F" w14:textId="77777777" w:rsidR="000C148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5" w:type="pct"/>
            <w:shd w:val="clear" w:color="auto" w:fill="auto"/>
          </w:tcPr>
          <w:p w14:paraId="62779A4D" w14:textId="77777777" w:rsidR="000C148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4" w:type="pct"/>
            <w:gridSpan w:val="6"/>
          </w:tcPr>
          <w:p w14:paraId="216777D5" w14:textId="77777777" w:rsidR="000C148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4" w:type="pct"/>
            <w:gridSpan w:val="3"/>
          </w:tcPr>
          <w:p w14:paraId="196CE386" w14:textId="77777777" w:rsidR="000C148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</w:p>
        </w:tc>
        <w:tc>
          <w:tcPr>
            <w:tcW w:w="672" w:type="pct"/>
            <w:gridSpan w:val="3"/>
          </w:tcPr>
          <w:p w14:paraId="0161478D" w14:textId="77777777" w:rsidR="000C148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48A" w:rsidRPr="00D63E4A" w14:paraId="3D5330D1" w14:textId="77777777" w:rsidTr="00B81A64">
        <w:trPr>
          <w:trHeight w:val="813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</w:tcPr>
          <w:p w14:paraId="5C75FF09" w14:textId="77777777" w:rsidR="000C148A" w:rsidRDefault="000C148A" w:rsidP="00B81A64">
            <w:pPr>
              <w:pStyle w:val="ae"/>
              <w:spacing w:before="48" w:after="48"/>
            </w:pPr>
            <w:r>
              <w:rPr>
                <w:rFonts w:ascii="標楷體" w:hAnsi="標楷體" w:hint="eastAsia"/>
              </w:rPr>
              <w:t>□</w:t>
            </w:r>
            <w:r w:rsidRPr="00D63E4A">
              <w:t>Web</w:t>
            </w:r>
            <w:r>
              <w:rPr>
                <w:rFonts w:hint="eastAsia"/>
              </w:rPr>
              <w:t xml:space="preserve"> Server</w:t>
            </w:r>
          </w:p>
          <w:p w14:paraId="35C5D998" w14:textId="77777777" w:rsidR="000C148A" w:rsidRDefault="000C148A" w:rsidP="00B81A64">
            <w:pPr>
              <w:pStyle w:val="ae"/>
              <w:spacing w:before="48" w:after="48"/>
            </w:pPr>
            <w:r>
              <w:rPr>
                <w:rFonts w:ascii="標楷體" w:hAnsi="標楷體" w:hint="eastAsia"/>
              </w:rPr>
              <w:t>□</w:t>
            </w:r>
            <w:r w:rsidRPr="00D63E4A">
              <w:t>AP</w:t>
            </w:r>
            <w:r>
              <w:t xml:space="preserve"> Server</w:t>
            </w:r>
          </w:p>
          <w:p w14:paraId="02396BCC" w14:textId="77777777" w:rsidR="000C148A" w:rsidRDefault="000C148A" w:rsidP="00B81A64">
            <w:pPr>
              <w:pStyle w:val="ae"/>
              <w:spacing w:before="48" w:after="48"/>
              <w:rPr>
                <w:rFonts w:eastAsiaTheme="minorEastAsia"/>
              </w:rPr>
            </w:pPr>
            <w:r>
              <w:rPr>
                <w:rFonts w:ascii="標楷體" w:hAnsi="標楷體" w:hint="eastAsia"/>
              </w:rPr>
              <w:t>□</w:t>
            </w:r>
            <w:r w:rsidRPr="00D63E4A">
              <w:rPr>
                <w:rFonts w:eastAsiaTheme="minorEastAsia"/>
              </w:rPr>
              <w:t>DB</w:t>
            </w:r>
            <w:r>
              <w:rPr>
                <w:rFonts w:eastAsiaTheme="minorEastAsia"/>
              </w:rPr>
              <w:t xml:space="preserve"> Server</w:t>
            </w:r>
          </w:p>
          <w:p w14:paraId="6FE920D6" w14:textId="77777777" w:rsidR="000C148A" w:rsidRPr="00750643" w:rsidRDefault="000C148A" w:rsidP="00B81A64">
            <w:pPr>
              <w:pStyle w:val="ae"/>
              <w:spacing w:before="48" w:after="48"/>
              <w:rPr>
                <w:rFonts w:asciiTheme="minorEastAsia" w:eastAsiaTheme="minorEastAsia" w:hAnsiTheme="minorEastAsia"/>
              </w:rPr>
            </w:pPr>
            <w:r>
              <w:rPr>
                <w:rFonts w:ascii="標楷體" w:hAnsi="標楷體" w:hint="eastAsia"/>
              </w:rPr>
              <w:t>□</w:t>
            </w:r>
            <w:r>
              <w:rPr>
                <w:rFonts w:hint="eastAsia"/>
              </w:rPr>
              <w:t>其他</w:t>
            </w:r>
          </w:p>
        </w:tc>
        <w:tc>
          <w:tcPr>
            <w:tcW w:w="780" w:type="pct"/>
            <w:gridSpan w:val="3"/>
          </w:tcPr>
          <w:p w14:paraId="5D9DA6A2" w14:textId="77777777" w:rsidR="000C148A" w:rsidRPr="004D659E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pct"/>
            <w:gridSpan w:val="3"/>
          </w:tcPr>
          <w:p w14:paraId="040E6D32" w14:textId="77777777" w:rsidR="000C148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5" w:type="pct"/>
          </w:tcPr>
          <w:p w14:paraId="387FD08F" w14:textId="77777777" w:rsidR="000C148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4" w:type="pct"/>
            <w:gridSpan w:val="6"/>
          </w:tcPr>
          <w:p w14:paraId="1A70DD09" w14:textId="77777777" w:rsidR="000C148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4" w:type="pct"/>
            <w:gridSpan w:val="3"/>
          </w:tcPr>
          <w:p w14:paraId="76DC6900" w14:textId="77777777" w:rsidR="000C148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</w:p>
        </w:tc>
        <w:tc>
          <w:tcPr>
            <w:tcW w:w="672" w:type="pct"/>
            <w:gridSpan w:val="3"/>
          </w:tcPr>
          <w:p w14:paraId="00B510D3" w14:textId="77777777" w:rsidR="000C148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48A" w:rsidRPr="00D63E4A" w14:paraId="65D4D3D1" w14:textId="77777777" w:rsidTr="00B81A64">
        <w:trPr>
          <w:trHeight w:val="323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0"/>
            <w:shd w:val="clear" w:color="auto" w:fill="BFBFBF" w:themeFill="background1" w:themeFillShade="BF"/>
          </w:tcPr>
          <w:p w14:paraId="3B848450" w14:textId="77777777" w:rsidR="000C148A" w:rsidRDefault="000C148A" w:rsidP="007A5AA1">
            <w:pPr>
              <w:pStyle w:val="ae"/>
              <w:numPr>
                <w:ilvl w:val="0"/>
                <w:numId w:val="21"/>
              </w:numPr>
              <w:spacing w:before="48" w:after="48"/>
            </w:pPr>
            <w:r>
              <w:t>資料庫安全管理</w:t>
            </w:r>
          </w:p>
        </w:tc>
      </w:tr>
      <w:tr w:rsidR="000C148A" w:rsidRPr="00D63E4A" w14:paraId="0BC8A03D" w14:textId="77777777" w:rsidTr="0008078A">
        <w:trPr>
          <w:trHeight w:val="231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0"/>
            <w:shd w:val="clear" w:color="auto" w:fill="BFBFBF" w:themeFill="background1" w:themeFillShade="BF"/>
          </w:tcPr>
          <w:p w14:paraId="30CEE234" w14:textId="77777777" w:rsidR="000C148A" w:rsidRDefault="000C148A" w:rsidP="00B81A64">
            <w:pPr>
              <w:pStyle w:val="ae"/>
              <w:spacing w:before="48" w:after="48"/>
            </w:pPr>
            <w:r>
              <w:t>4.1.</w:t>
            </w:r>
            <w:r>
              <w:t>資料庫基本資訊</w:t>
            </w:r>
          </w:p>
        </w:tc>
      </w:tr>
      <w:tr w:rsidR="000C148A" w:rsidRPr="00D63E4A" w14:paraId="1FE88ABB" w14:textId="77777777" w:rsidTr="00CD7C32">
        <w:trPr>
          <w:trHeight w:val="25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  <w:gridSpan w:val="5"/>
          </w:tcPr>
          <w:p w14:paraId="2AB7F23E" w14:textId="046D90CE" w:rsidR="000C148A" w:rsidRDefault="000C148A" w:rsidP="00B81A64">
            <w:pPr>
              <w:pStyle w:val="ae"/>
              <w:spacing w:before="48" w:after="48"/>
            </w:pPr>
            <w:r>
              <w:t>4.1.1.</w:t>
            </w:r>
            <w:r>
              <w:t>資料庫名稱</w:t>
            </w:r>
            <w:r w:rsidR="0011589A" w:rsidRPr="0011589A">
              <w:t>(DB Name)</w:t>
            </w:r>
          </w:p>
        </w:tc>
        <w:tc>
          <w:tcPr>
            <w:tcW w:w="3201" w:type="pct"/>
            <w:gridSpan w:val="15"/>
          </w:tcPr>
          <w:p w14:paraId="6DD50332" w14:textId="34F3E1F6" w:rsidR="000C148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48A" w:rsidRPr="00D63E4A" w14:paraId="48D58389" w14:textId="77777777" w:rsidTr="00CD7C32">
        <w:trPr>
          <w:trHeight w:val="439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  <w:gridSpan w:val="5"/>
          </w:tcPr>
          <w:p w14:paraId="371EDB43" w14:textId="77777777" w:rsidR="000C148A" w:rsidRDefault="000C148A" w:rsidP="00B81A64">
            <w:pPr>
              <w:pStyle w:val="ae"/>
              <w:spacing w:before="48" w:after="48"/>
            </w:pPr>
            <w:r>
              <w:t>4.1.2.</w:t>
            </w:r>
            <w:r>
              <w:t>資料庫版本</w:t>
            </w:r>
          </w:p>
        </w:tc>
        <w:tc>
          <w:tcPr>
            <w:tcW w:w="3201" w:type="pct"/>
            <w:gridSpan w:val="15"/>
          </w:tcPr>
          <w:p w14:paraId="35CE5D13" w14:textId="0B30703D" w:rsidR="000C148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48A" w:rsidRPr="00D63E4A" w14:paraId="537F4531" w14:textId="77777777" w:rsidTr="0008078A">
        <w:trPr>
          <w:trHeight w:val="3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  <w:gridSpan w:val="5"/>
            <w:shd w:val="clear" w:color="auto" w:fill="auto"/>
          </w:tcPr>
          <w:p w14:paraId="4223EC3F" w14:textId="4273BAB9" w:rsidR="000C148A" w:rsidRPr="003A7B39" w:rsidRDefault="000C148A" w:rsidP="00B81A64">
            <w:pPr>
              <w:pStyle w:val="ae"/>
              <w:spacing w:before="48" w:after="48"/>
            </w:pPr>
            <w:r w:rsidRPr="003A7B39">
              <w:rPr>
                <w:rFonts w:hint="eastAsia"/>
              </w:rPr>
              <w:t>4</w:t>
            </w:r>
            <w:r w:rsidRPr="003A7B39">
              <w:t>.</w:t>
            </w:r>
            <w:r w:rsidRPr="003A7B39">
              <w:rPr>
                <w:rFonts w:hint="eastAsia"/>
              </w:rPr>
              <w:t>1</w:t>
            </w:r>
            <w:r w:rsidRPr="003A7B39">
              <w:t>.</w:t>
            </w:r>
            <w:r w:rsidRPr="003A7B39">
              <w:rPr>
                <w:rFonts w:hint="eastAsia"/>
              </w:rPr>
              <w:t>3</w:t>
            </w:r>
            <w:r w:rsidR="004B7AFD">
              <w:t>.</w:t>
            </w:r>
            <w:r w:rsidRPr="003A7B39">
              <w:rPr>
                <w:rFonts w:hint="eastAsia"/>
              </w:rPr>
              <w:t>資料庫類型</w:t>
            </w:r>
          </w:p>
        </w:tc>
        <w:tc>
          <w:tcPr>
            <w:tcW w:w="3201" w:type="pct"/>
            <w:gridSpan w:val="15"/>
            <w:shd w:val="clear" w:color="auto" w:fill="auto"/>
          </w:tcPr>
          <w:p w14:paraId="772AFFAE" w14:textId="77777777" w:rsidR="000C148A" w:rsidRPr="003A7B39" w:rsidRDefault="000C148A" w:rsidP="00B81A64">
            <w:pPr>
              <w:widowControl/>
              <w:spacing w:before="48" w:afterLines="20" w:after="48"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3A7B39">
              <w:rPr>
                <w:rFonts w:ascii="標楷體" w:hAnsi="標楷體" w:hint="eastAsia"/>
              </w:rPr>
              <w:t>□</w:t>
            </w:r>
            <w:r w:rsidRPr="003A7B39">
              <w:rPr>
                <w:rFonts w:hint="eastAsia"/>
                <w:noProof/>
                <w:szCs w:val="20"/>
              </w:rPr>
              <w:t>正式資料庫，內部</w:t>
            </w:r>
            <w:r w:rsidRPr="003A7B39">
              <w:rPr>
                <w:rFonts w:hint="eastAsia"/>
                <w:noProof/>
                <w:szCs w:val="20"/>
              </w:rPr>
              <w:t>I</w:t>
            </w:r>
            <w:r w:rsidRPr="003A7B39">
              <w:rPr>
                <w:noProof/>
                <w:szCs w:val="20"/>
              </w:rPr>
              <w:t>P</w:t>
            </w:r>
            <w:r w:rsidRPr="003A7B39">
              <w:rPr>
                <w:rFonts w:hint="eastAsia"/>
                <w:noProof/>
                <w:szCs w:val="20"/>
              </w:rPr>
              <w:t>：</w:t>
            </w:r>
            <w:r w:rsidRPr="003A7B39">
              <w:rPr>
                <w:noProof/>
                <w:szCs w:val="20"/>
                <w:u w:val="single"/>
              </w:rPr>
              <w:t xml:space="preserve">             </w:t>
            </w:r>
          </w:p>
          <w:p w14:paraId="479FAB66" w14:textId="77777777" w:rsidR="000C148A" w:rsidRPr="003A7B39" w:rsidRDefault="000C148A" w:rsidP="00B81A64">
            <w:pPr>
              <w:widowControl/>
              <w:spacing w:before="48" w:afterLines="20" w:after="48"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3A7B39">
              <w:rPr>
                <w:rFonts w:ascii="標楷體" w:hAnsi="標楷體" w:hint="eastAsia"/>
              </w:rPr>
              <w:t>□</w:t>
            </w:r>
            <w:r w:rsidRPr="003A7B39">
              <w:rPr>
                <w:rFonts w:hint="eastAsia"/>
                <w:noProof/>
                <w:szCs w:val="20"/>
              </w:rPr>
              <w:t>備援資料庫，內部</w:t>
            </w:r>
            <w:r w:rsidRPr="003A7B39">
              <w:rPr>
                <w:rFonts w:hint="eastAsia"/>
                <w:noProof/>
                <w:szCs w:val="20"/>
              </w:rPr>
              <w:t>I</w:t>
            </w:r>
            <w:r w:rsidRPr="003A7B39">
              <w:rPr>
                <w:noProof/>
                <w:szCs w:val="20"/>
              </w:rPr>
              <w:t>P</w:t>
            </w:r>
            <w:r w:rsidRPr="003A7B39">
              <w:rPr>
                <w:rFonts w:hint="eastAsia"/>
                <w:noProof/>
                <w:szCs w:val="20"/>
              </w:rPr>
              <w:t>：</w:t>
            </w:r>
            <w:r w:rsidRPr="003A7B39">
              <w:rPr>
                <w:noProof/>
                <w:szCs w:val="20"/>
                <w:u w:val="single"/>
              </w:rPr>
              <w:t xml:space="preserve">             </w:t>
            </w:r>
          </w:p>
        </w:tc>
      </w:tr>
      <w:tr w:rsidR="000C148A" w:rsidRPr="00D63E4A" w14:paraId="00013600" w14:textId="77777777" w:rsidTr="0008078A">
        <w:trPr>
          <w:trHeight w:val="3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  <w:gridSpan w:val="5"/>
            <w:shd w:val="clear" w:color="auto" w:fill="auto"/>
          </w:tcPr>
          <w:p w14:paraId="548E3A2C" w14:textId="77777777" w:rsidR="000C148A" w:rsidRPr="003A7B39" w:rsidRDefault="000C148A" w:rsidP="00B81A64">
            <w:pPr>
              <w:pStyle w:val="ae"/>
              <w:spacing w:before="48" w:after="48"/>
            </w:pPr>
            <w:r w:rsidRPr="003A7B39">
              <w:t>4.</w:t>
            </w:r>
            <w:r w:rsidRPr="003A7B39">
              <w:rPr>
                <w:rFonts w:hint="eastAsia"/>
              </w:rPr>
              <w:t>1</w:t>
            </w:r>
            <w:r w:rsidRPr="003A7B39">
              <w:t>.4.</w:t>
            </w:r>
            <w:r w:rsidRPr="003A7B39">
              <w:rPr>
                <w:rFonts w:hint="eastAsia"/>
              </w:rPr>
              <w:t>資料庫主機作業系統版本</w:t>
            </w:r>
          </w:p>
        </w:tc>
        <w:tc>
          <w:tcPr>
            <w:tcW w:w="3201" w:type="pct"/>
            <w:gridSpan w:val="15"/>
            <w:shd w:val="clear" w:color="auto" w:fill="auto"/>
          </w:tcPr>
          <w:p w14:paraId="6F5A8DDC" w14:textId="77777777" w:rsidR="000C148A" w:rsidRPr="003A7B39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589A" w:rsidRPr="00D63E4A" w14:paraId="7F4BA312" w14:textId="77777777" w:rsidTr="00F94659">
        <w:trPr>
          <w:trHeight w:val="3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  <w:gridSpan w:val="5"/>
            <w:shd w:val="clear" w:color="auto" w:fill="auto"/>
          </w:tcPr>
          <w:p w14:paraId="5837DB99" w14:textId="77777777" w:rsidR="0011589A" w:rsidRPr="003A7B39" w:rsidRDefault="0011589A" w:rsidP="0011589A">
            <w:pPr>
              <w:pStyle w:val="ae"/>
              <w:spacing w:before="48" w:after="48"/>
            </w:pPr>
            <w:r>
              <w:rPr>
                <w:rFonts w:hint="eastAsia"/>
              </w:rPr>
              <w:t>4</w:t>
            </w:r>
            <w:r>
              <w:t>.1.5.</w:t>
            </w:r>
            <w:r>
              <w:rPr>
                <w:rFonts w:hint="eastAsia"/>
              </w:rPr>
              <w:t>資料庫是否含有個資</w:t>
            </w:r>
          </w:p>
        </w:tc>
        <w:tc>
          <w:tcPr>
            <w:tcW w:w="3201" w:type="pct"/>
            <w:gridSpan w:val="15"/>
            <w:shd w:val="clear" w:color="auto" w:fill="auto"/>
          </w:tcPr>
          <w:p w14:paraId="71F063AE" w14:textId="77777777" w:rsidR="0011589A" w:rsidRDefault="0011589A" w:rsidP="0011589A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□僅有特種個資</w:t>
            </w:r>
            <w:r>
              <w:t>(</w:t>
            </w:r>
            <w:r>
              <w:rPr>
                <w:rFonts w:hint="eastAsia"/>
              </w:rPr>
              <w:t>如：</w:t>
            </w:r>
            <w:r w:rsidRPr="00D72A15">
              <w:rPr>
                <w:rFonts w:hint="eastAsia"/>
                <w:u w:val="single"/>
              </w:rPr>
              <w:t xml:space="preserve">　　　　　　　　　　</w:t>
            </w:r>
            <w:r>
              <w:rPr>
                <w:rFonts w:hint="eastAsia"/>
                <w:u w:val="single"/>
              </w:rPr>
              <w:t>)</w:t>
            </w:r>
          </w:p>
          <w:p w14:paraId="2E2D0804" w14:textId="77777777" w:rsidR="0011589A" w:rsidRPr="00B97BB5" w:rsidRDefault="0011589A" w:rsidP="0011589A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rFonts w:hint="eastAsia"/>
              </w:rPr>
              <w:t>□僅有一般個資</w:t>
            </w:r>
            <w:r>
              <w:t>(</w:t>
            </w:r>
            <w:r>
              <w:rPr>
                <w:rFonts w:hint="eastAsia"/>
              </w:rPr>
              <w:t>如：</w:t>
            </w:r>
            <w:r w:rsidRPr="00B97BB5">
              <w:rPr>
                <w:rFonts w:hint="eastAsia"/>
                <w:u w:val="single"/>
              </w:rPr>
              <w:t xml:space="preserve">                    )</w:t>
            </w:r>
          </w:p>
          <w:p w14:paraId="10995A65" w14:textId="77777777" w:rsidR="0011589A" w:rsidRDefault="0011589A" w:rsidP="0011589A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□含一般個資與特種個資</w:t>
            </w:r>
            <w:r>
              <w:t>(</w:t>
            </w:r>
            <w:r>
              <w:rPr>
                <w:rFonts w:hint="eastAsia"/>
              </w:rPr>
              <w:t>如：</w:t>
            </w:r>
            <w:r w:rsidRPr="00D72A15">
              <w:rPr>
                <w:rFonts w:hint="eastAsia"/>
                <w:u w:val="single"/>
              </w:rPr>
              <w:t xml:space="preserve">　　　　　　　　　　</w:t>
            </w:r>
            <w:r>
              <w:rPr>
                <w:rFonts w:hint="eastAsia"/>
                <w:u w:val="single"/>
              </w:rPr>
              <w:t>)</w:t>
            </w:r>
          </w:p>
          <w:p w14:paraId="662D9F78" w14:textId="77777777" w:rsidR="0011589A" w:rsidRPr="003A7B39" w:rsidRDefault="0011589A" w:rsidP="0011589A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□無個資</w:t>
            </w:r>
          </w:p>
        </w:tc>
      </w:tr>
      <w:tr w:rsidR="000C148A" w:rsidRPr="00D63E4A" w14:paraId="287267B5" w14:textId="77777777" w:rsidTr="0008078A">
        <w:trPr>
          <w:trHeight w:val="3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  <w:gridSpan w:val="5"/>
            <w:shd w:val="clear" w:color="auto" w:fill="auto"/>
          </w:tcPr>
          <w:p w14:paraId="00FBC109" w14:textId="3D375C07" w:rsidR="000C148A" w:rsidRPr="003A7B39" w:rsidRDefault="000C148A" w:rsidP="00B81A64">
            <w:pPr>
              <w:pStyle w:val="ae"/>
              <w:spacing w:before="48" w:after="48"/>
            </w:pPr>
            <w:r w:rsidRPr="003A7B39">
              <w:t>4.</w:t>
            </w:r>
            <w:r w:rsidRPr="003A7B39">
              <w:rPr>
                <w:rFonts w:hint="eastAsia"/>
              </w:rPr>
              <w:t>1</w:t>
            </w:r>
            <w:r w:rsidRPr="003A7B39">
              <w:t>.</w:t>
            </w:r>
            <w:r w:rsidR="0011589A">
              <w:t>6</w:t>
            </w:r>
            <w:r w:rsidRPr="003A7B39">
              <w:t>.</w:t>
            </w:r>
            <w:r w:rsidRPr="003A7B39">
              <w:rPr>
                <w:rFonts w:hint="eastAsia"/>
              </w:rPr>
              <w:t>資料庫</w:t>
            </w:r>
            <w:r w:rsidR="0011589A">
              <w:rPr>
                <w:rFonts w:hint="eastAsia"/>
              </w:rPr>
              <w:t>架構</w:t>
            </w:r>
            <w:r w:rsidRPr="003A7B39">
              <w:rPr>
                <w:rFonts w:hint="eastAsia"/>
              </w:rPr>
              <w:t>簡介</w:t>
            </w:r>
          </w:p>
        </w:tc>
        <w:tc>
          <w:tcPr>
            <w:tcW w:w="3201" w:type="pct"/>
            <w:gridSpan w:val="15"/>
            <w:shd w:val="clear" w:color="auto" w:fill="auto"/>
          </w:tcPr>
          <w:p w14:paraId="55293210" w14:textId="77777777" w:rsidR="000C148A" w:rsidRPr="003A7B39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48A" w:rsidRPr="00D63E4A" w14:paraId="74D3D70C" w14:textId="77777777" w:rsidTr="0008078A">
        <w:trPr>
          <w:trHeight w:val="397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0"/>
            <w:shd w:val="clear" w:color="auto" w:fill="BFBFBF" w:themeFill="background1" w:themeFillShade="BF"/>
          </w:tcPr>
          <w:p w14:paraId="48014C2B" w14:textId="77777777" w:rsidR="000C148A" w:rsidRDefault="000C148A" w:rsidP="00B81A64">
            <w:pPr>
              <w:pStyle w:val="ae"/>
              <w:spacing w:before="48" w:after="48"/>
            </w:pPr>
            <w:r>
              <w:t>4.2.</w:t>
            </w:r>
            <w:r>
              <w:t>資料庫帳號管理</w:t>
            </w:r>
          </w:p>
        </w:tc>
      </w:tr>
      <w:tr w:rsidR="000C148A" w:rsidRPr="00D63E4A" w14:paraId="27213472" w14:textId="77777777" w:rsidTr="00397C26">
        <w:trPr>
          <w:trHeight w:val="59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pct"/>
            <w:gridSpan w:val="4"/>
            <w:shd w:val="clear" w:color="auto" w:fill="auto"/>
          </w:tcPr>
          <w:p w14:paraId="7DEDE7DC" w14:textId="77777777" w:rsidR="000C148A" w:rsidRDefault="000C148A" w:rsidP="00B81A64">
            <w:pPr>
              <w:pStyle w:val="ae"/>
              <w:spacing w:before="48" w:after="48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2</w:t>
            </w:r>
            <w:r w:rsidRPr="00113119">
              <w:rPr>
                <w:rFonts w:hint="eastAsia"/>
              </w:rPr>
              <w:t>.1.</w:t>
            </w:r>
            <w:r w:rsidRPr="00113119">
              <w:rPr>
                <w:rFonts w:hint="eastAsia"/>
              </w:rPr>
              <w:t>官方預設帳號</w:t>
            </w:r>
          </w:p>
        </w:tc>
        <w:tc>
          <w:tcPr>
            <w:tcW w:w="3262" w:type="pct"/>
            <w:gridSpan w:val="16"/>
            <w:shd w:val="clear" w:color="auto" w:fill="auto"/>
          </w:tcPr>
          <w:p w14:paraId="2AE4D08B" w14:textId="77777777" w:rsidR="000C148A" w:rsidRPr="00D40645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0C148A" w:rsidRPr="00D63E4A" w14:paraId="0D5DC034" w14:textId="77777777" w:rsidTr="00397C26">
        <w:trPr>
          <w:trHeight w:val="59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pct"/>
            <w:gridSpan w:val="4"/>
            <w:shd w:val="clear" w:color="auto" w:fill="auto"/>
          </w:tcPr>
          <w:p w14:paraId="3FE5CBFC" w14:textId="77777777" w:rsidR="000C148A" w:rsidRDefault="000C148A" w:rsidP="00B81A64">
            <w:pPr>
              <w:pStyle w:val="ae"/>
              <w:spacing w:before="48" w:after="48"/>
            </w:pPr>
            <w:r>
              <w:lastRenderedPageBreak/>
              <w:t>4.2.2.</w:t>
            </w:r>
            <w:r w:rsidRPr="00113119">
              <w:rPr>
                <w:rFonts w:hint="eastAsia"/>
              </w:rPr>
              <w:t>是否停用或變更官方預設帳號</w:t>
            </w:r>
          </w:p>
        </w:tc>
        <w:tc>
          <w:tcPr>
            <w:tcW w:w="2359" w:type="pct"/>
            <w:gridSpan w:val="12"/>
            <w:shd w:val="clear" w:color="auto" w:fill="auto"/>
          </w:tcPr>
          <w:p w14:paraId="6DCF62D4" w14:textId="77777777" w:rsidR="000C148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3119">
              <w:rPr>
                <w:rFonts w:hint="eastAsia"/>
              </w:rPr>
              <w:t>□是</w:t>
            </w:r>
            <w:r w:rsidRPr="00113119">
              <w:rPr>
                <w:rFonts w:hint="eastAsia"/>
              </w:rPr>
              <w:t xml:space="preserve"> </w:t>
            </w:r>
          </w:p>
        </w:tc>
        <w:tc>
          <w:tcPr>
            <w:tcW w:w="903" w:type="pct"/>
            <w:gridSpan w:val="4"/>
            <w:shd w:val="clear" w:color="auto" w:fill="auto"/>
          </w:tcPr>
          <w:p w14:paraId="480F4884" w14:textId="77777777" w:rsidR="000C148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3119">
              <w:rPr>
                <w:rFonts w:hint="eastAsia"/>
              </w:rPr>
              <w:t>□</w:t>
            </w:r>
            <w:r>
              <w:rPr>
                <w:rFonts w:hint="eastAsia"/>
              </w:rPr>
              <w:t>否</w:t>
            </w:r>
          </w:p>
        </w:tc>
      </w:tr>
      <w:tr w:rsidR="000C148A" w:rsidRPr="00113119" w14:paraId="1D3965EB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pct"/>
            <w:gridSpan w:val="4"/>
          </w:tcPr>
          <w:p w14:paraId="60A352F8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t>4.</w:t>
            </w:r>
            <w:r w:rsidRPr="00113119">
              <w:rPr>
                <w:rFonts w:hint="eastAsia"/>
                <w:noProof/>
                <w:szCs w:val="20"/>
              </w:rPr>
              <w:t>2.</w:t>
            </w:r>
            <w:r>
              <w:rPr>
                <w:noProof/>
                <w:szCs w:val="20"/>
              </w:rPr>
              <w:t>3</w:t>
            </w:r>
            <w:r w:rsidRPr="00113119">
              <w:rPr>
                <w:rFonts w:hint="eastAsia"/>
                <w:noProof/>
                <w:szCs w:val="20"/>
              </w:rPr>
              <w:t>.</w:t>
            </w:r>
            <w:r w:rsidRPr="00113119">
              <w:rPr>
                <w:rFonts w:hint="eastAsia"/>
                <w:noProof/>
                <w:szCs w:val="20"/>
              </w:rPr>
              <w:t>啟用帳號鎖定次數</w:t>
            </w:r>
          </w:p>
        </w:tc>
        <w:tc>
          <w:tcPr>
            <w:tcW w:w="2359" w:type="pct"/>
            <w:gridSpan w:val="12"/>
          </w:tcPr>
          <w:p w14:paraId="74B2EA41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是，於錯誤</w:t>
            </w:r>
            <w:r w:rsidRPr="00113119">
              <w:rPr>
                <w:noProof/>
                <w:szCs w:val="20"/>
                <w:u w:val="single"/>
              </w:rPr>
              <w:t xml:space="preserve"> </w:t>
            </w:r>
            <w:r>
              <w:rPr>
                <w:noProof/>
                <w:szCs w:val="20"/>
                <w:u w:val="single"/>
              </w:rPr>
              <w:t xml:space="preserve">  </w:t>
            </w:r>
            <w:r w:rsidRPr="00113119">
              <w:rPr>
                <w:noProof/>
                <w:szCs w:val="20"/>
                <w:u w:val="single"/>
              </w:rPr>
              <w:t xml:space="preserve"> </w:t>
            </w:r>
            <w:r>
              <w:rPr>
                <w:noProof/>
                <w:szCs w:val="20"/>
                <w:u w:val="single"/>
              </w:rPr>
              <w:t xml:space="preserve"> </w:t>
            </w:r>
            <w:r w:rsidRPr="00BB1EC1">
              <w:rPr>
                <w:noProof/>
                <w:szCs w:val="20"/>
              </w:rPr>
              <w:t>次</w:t>
            </w:r>
            <w:r w:rsidRPr="00113119">
              <w:rPr>
                <w:rFonts w:hint="eastAsia"/>
                <w:noProof/>
                <w:szCs w:val="20"/>
              </w:rPr>
              <w:t>後鎖定</w:t>
            </w:r>
          </w:p>
        </w:tc>
        <w:tc>
          <w:tcPr>
            <w:tcW w:w="893" w:type="pct"/>
            <w:gridSpan w:val="3"/>
          </w:tcPr>
          <w:p w14:paraId="0ED1AA9D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否</w:t>
            </w:r>
          </w:p>
          <w:p w14:paraId="1C8B0B33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(</w:t>
            </w:r>
            <w:r w:rsidRPr="00113119">
              <w:rPr>
                <w:rFonts w:hint="eastAsia"/>
                <w:noProof/>
                <w:szCs w:val="20"/>
              </w:rPr>
              <w:t>請跳至</w:t>
            </w:r>
            <w:r w:rsidRPr="00113119">
              <w:rPr>
                <w:rFonts w:hint="eastAsia"/>
                <w:noProof/>
                <w:szCs w:val="20"/>
              </w:rPr>
              <w:t>4.2.3)</w:t>
            </w:r>
          </w:p>
        </w:tc>
      </w:tr>
      <w:tr w:rsidR="000C148A" w:rsidRPr="00113119" w14:paraId="2DCD27F2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pct"/>
            <w:gridSpan w:val="4"/>
          </w:tcPr>
          <w:p w14:paraId="3E07994D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t>4.</w:t>
            </w:r>
            <w:r>
              <w:rPr>
                <w:noProof/>
                <w:szCs w:val="20"/>
              </w:rPr>
              <w:t>2</w:t>
            </w:r>
            <w:r w:rsidRPr="00113119">
              <w:rPr>
                <w:rFonts w:hint="eastAsia"/>
                <w:noProof/>
                <w:szCs w:val="20"/>
              </w:rPr>
              <w:t>.</w:t>
            </w:r>
            <w:r>
              <w:rPr>
                <w:noProof/>
                <w:szCs w:val="20"/>
              </w:rPr>
              <w:t>4</w:t>
            </w:r>
            <w:r w:rsidRPr="00113119">
              <w:rPr>
                <w:rFonts w:hint="eastAsia"/>
                <w:noProof/>
                <w:szCs w:val="20"/>
              </w:rPr>
              <w:t>.</w:t>
            </w:r>
            <w:r w:rsidRPr="00113119">
              <w:rPr>
                <w:rFonts w:hint="eastAsia"/>
                <w:noProof/>
                <w:szCs w:val="20"/>
              </w:rPr>
              <w:t>啟用帳號鎖定時間</w:t>
            </w:r>
          </w:p>
        </w:tc>
        <w:tc>
          <w:tcPr>
            <w:tcW w:w="2359" w:type="pct"/>
            <w:gridSpan w:val="12"/>
          </w:tcPr>
          <w:p w14:paraId="4490E9E7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是，將鎖定</w:t>
            </w:r>
            <w:r w:rsidRPr="00BB1EC1">
              <w:rPr>
                <w:rFonts w:hint="eastAsia"/>
                <w:noProof/>
                <w:szCs w:val="20"/>
                <w:u w:val="single"/>
              </w:rPr>
              <w:t xml:space="preserve">  </w:t>
            </w:r>
            <w:r>
              <w:rPr>
                <w:noProof/>
                <w:szCs w:val="20"/>
                <w:u w:val="single"/>
              </w:rPr>
              <w:t xml:space="preserve"> </w:t>
            </w:r>
            <w:r w:rsidRPr="00BB1EC1">
              <w:rPr>
                <w:rFonts w:hint="eastAsia"/>
                <w:noProof/>
                <w:szCs w:val="20"/>
                <w:u w:val="single"/>
              </w:rPr>
              <w:t xml:space="preserve">  </w:t>
            </w:r>
            <w:r w:rsidRPr="00113119">
              <w:rPr>
                <w:rFonts w:hint="eastAsia"/>
                <w:noProof/>
                <w:szCs w:val="20"/>
              </w:rPr>
              <w:t>分鐘</w:t>
            </w:r>
          </w:p>
        </w:tc>
        <w:tc>
          <w:tcPr>
            <w:tcW w:w="893" w:type="pct"/>
            <w:gridSpan w:val="3"/>
          </w:tcPr>
          <w:p w14:paraId="066A0EF9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否</w:t>
            </w:r>
          </w:p>
        </w:tc>
      </w:tr>
      <w:tr w:rsidR="000C148A" w:rsidRPr="00113119" w14:paraId="7FBBA238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pct"/>
            <w:gridSpan w:val="4"/>
          </w:tcPr>
          <w:p w14:paraId="32823F50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t>4.</w:t>
            </w:r>
            <w:r>
              <w:rPr>
                <w:noProof/>
                <w:szCs w:val="20"/>
              </w:rPr>
              <w:t>2</w:t>
            </w:r>
            <w:r w:rsidRPr="00113119">
              <w:rPr>
                <w:rFonts w:hint="eastAsia"/>
                <w:noProof/>
                <w:szCs w:val="20"/>
              </w:rPr>
              <w:t>.</w:t>
            </w:r>
            <w:r>
              <w:rPr>
                <w:noProof/>
                <w:szCs w:val="20"/>
              </w:rPr>
              <w:t>5</w:t>
            </w:r>
            <w:r w:rsidRPr="00113119">
              <w:rPr>
                <w:rFonts w:hint="eastAsia"/>
                <w:noProof/>
                <w:szCs w:val="20"/>
              </w:rPr>
              <w:t>.</w:t>
            </w:r>
            <w:r w:rsidRPr="00113119">
              <w:rPr>
                <w:rFonts w:hint="eastAsia"/>
                <w:noProof/>
                <w:szCs w:val="20"/>
              </w:rPr>
              <w:t>啟用「密碼複雜度」原則</w:t>
            </w:r>
            <w:r w:rsidRPr="00113119">
              <w:rPr>
                <w:rFonts w:hint="eastAsia"/>
                <w:noProof/>
                <w:szCs w:val="20"/>
              </w:rPr>
              <w:t>(</w:t>
            </w:r>
            <w:r w:rsidRPr="00113119">
              <w:rPr>
                <w:rFonts w:hint="eastAsia"/>
                <w:noProof/>
                <w:szCs w:val="20"/>
              </w:rPr>
              <w:t>可複選</w:t>
            </w:r>
            <w:r w:rsidRPr="00113119">
              <w:rPr>
                <w:rFonts w:hint="eastAsia"/>
                <w:noProof/>
                <w:szCs w:val="20"/>
              </w:rPr>
              <w:t>)</w:t>
            </w:r>
          </w:p>
        </w:tc>
        <w:tc>
          <w:tcPr>
            <w:tcW w:w="2359" w:type="pct"/>
            <w:gridSpan w:val="12"/>
          </w:tcPr>
          <w:p w14:paraId="49C3B614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是，複雜度原則包含：</w:t>
            </w:r>
          </w:p>
          <w:p w14:paraId="742D0B2F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英文</w:t>
            </w:r>
          </w:p>
          <w:p w14:paraId="7F12F5D1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數字</w:t>
            </w:r>
          </w:p>
          <w:p w14:paraId="156D5AEC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大小寫</w:t>
            </w:r>
          </w:p>
          <w:p w14:paraId="1F45DD4A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特殊符號</w:t>
            </w:r>
          </w:p>
        </w:tc>
        <w:tc>
          <w:tcPr>
            <w:tcW w:w="893" w:type="pct"/>
            <w:gridSpan w:val="3"/>
          </w:tcPr>
          <w:p w14:paraId="56471348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ascii="標楷體" w:hAnsi="標楷體" w:hint="eastAsia"/>
                <w:noProof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否</w:t>
            </w:r>
          </w:p>
        </w:tc>
      </w:tr>
      <w:tr w:rsidR="000C148A" w:rsidRPr="00113119" w14:paraId="2B822E46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pct"/>
            <w:gridSpan w:val="4"/>
          </w:tcPr>
          <w:p w14:paraId="5C4B4237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t>4.</w:t>
            </w:r>
            <w:r w:rsidRPr="00113119">
              <w:rPr>
                <w:rFonts w:hint="eastAsia"/>
                <w:noProof/>
                <w:szCs w:val="20"/>
              </w:rPr>
              <w:t>2.</w:t>
            </w:r>
            <w:r>
              <w:rPr>
                <w:noProof/>
                <w:szCs w:val="20"/>
              </w:rPr>
              <w:t>6</w:t>
            </w:r>
            <w:r w:rsidRPr="00113119">
              <w:rPr>
                <w:rFonts w:hint="eastAsia"/>
                <w:noProof/>
                <w:szCs w:val="20"/>
              </w:rPr>
              <w:t>.</w:t>
            </w:r>
            <w:r w:rsidRPr="00113119">
              <w:rPr>
                <w:rFonts w:hint="eastAsia"/>
                <w:noProof/>
                <w:szCs w:val="20"/>
              </w:rPr>
              <w:t>啟用「最小密碼長度」原則</w:t>
            </w:r>
          </w:p>
        </w:tc>
        <w:tc>
          <w:tcPr>
            <w:tcW w:w="2359" w:type="pct"/>
            <w:gridSpan w:val="12"/>
          </w:tcPr>
          <w:p w14:paraId="4E382C32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是，密碼長度至少</w:t>
            </w:r>
            <w:r w:rsidRPr="00495EB7"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>
              <w:rPr>
                <w:noProof/>
                <w:szCs w:val="20"/>
                <w:u w:val="single"/>
              </w:rPr>
              <w:t xml:space="preserve">   </w:t>
            </w:r>
            <w:r w:rsidRPr="00495EB7"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 w:rsidRPr="00113119">
              <w:rPr>
                <w:rFonts w:hint="eastAsia"/>
                <w:noProof/>
                <w:szCs w:val="20"/>
              </w:rPr>
              <w:t>個字元</w:t>
            </w:r>
          </w:p>
        </w:tc>
        <w:tc>
          <w:tcPr>
            <w:tcW w:w="893" w:type="pct"/>
            <w:gridSpan w:val="3"/>
          </w:tcPr>
          <w:p w14:paraId="5C044970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</w:t>
            </w:r>
            <w:r>
              <w:rPr>
                <w:rFonts w:hint="eastAsia"/>
                <w:noProof/>
                <w:szCs w:val="20"/>
              </w:rPr>
              <w:t>否</w:t>
            </w:r>
          </w:p>
        </w:tc>
      </w:tr>
      <w:tr w:rsidR="000C148A" w:rsidRPr="00113119" w14:paraId="34699C46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pct"/>
            <w:gridSpan w:val="4"/>
          </w:tcPr>
          <w:p w14:paraId="3C35EC13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t>4.</w:t>
            </w:r>
            <w:r w:rsidRPr="00113119">
              <w:rPr>
                <w:rFonts w:hint="eastAsia"/>
                <w:noProof/>
                <w:szCs w:val="20"/>
              </w:rPr>
              <w:t>2.</w:t>
            </w:r>
            <w:r>
              <w:rPr>
                <w:noProof/>
                <w:szCs w:val="20"/>
              </w:rPr>
              <w:t>7</w:t>
            </w:r>
            <w:r w:rsidRPr="00113119">
              <w:rPr>
                <w:rFonts w:hint="eastAsia"/>
                <w:noProof/>
                <w:szCs w:val="20"/>
              </w:rPr>
              <w:t>.</w:t>
            </w:r>
            <w:r w:rsidRPr="00113119">
              <w:rPr>
                <w:rFonts w:hint="eastAsia"/>
                <w:noProof/>
                <w:szCs w:val="20"/>
              </w:rPr>
              <w:t>啟用「密碼最長有效期限」原則</w:t>
            </w:r>
          </w:p>
        </w:tc>
        <w:tc>
          <w:tcPr>
            <w:tcW w:w="2359" w:type="pct"/>
            <w:gridSpan w:val="12"/>
          </w:tcPr>
          <w:p w14:paraId="7BAE7B07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□是，</w:t>
            </w:r>
            <w:r>
              <w:rPr>
                <w:rFonts w:hint="eastAsia"/>
                <w:noProof/>
                <w:szCs w:val="20"/>
              </w:rPr>
              <w:t>密碼最長</w:t>
            </w:r>
            <w:r w:rsidRPr="00113119">
              <w:rPr>
                <w:rFonts w:hint="eastAsia"/>
                <w:noProof/>
                <w:szCs w:val="20"/>
              </w:rPr>
              <w:t>有效期為</w:t>
            </w:r>
            <w:r w:rsidRPr="00B51527">
              <w:rPr>
                <w:rFonts w:hint="eastAsia"/>
                <w:noProof/>
                <w:szCs w:val="20"/>
                <w:u w:val="single"/>
              </w:rPr>
              <w:t xml:space="preserve">   </w:t>
            </w:r>
            <w:r w:rsidRPr="00113119">
              <w:rPr>
                <w:rFonts w:hint="eastAsia"/>
                <w:noProof/>
                <w:szCs w:val="20"/>
              </w:rPr>
              <w:t>日</w:t>
            </w:r>
          </w:p>
        </w:tc>
        <w:tc>
          <w:tcPr>
            <w:tcW w:w="893" w:type="pct"/>
            <w:gridSpan w:val="3"/>
          </w:tcPr>
          <w:p w14:paraId="6FB2AB7C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>
              <w:rPr>
                <w:rFonts w:hint="eastAsia"/>
                <w:noProof/>
                <w:szCs w:val="20"/>
              </w:rPr>
              <w:t>否</w:t>
            </w:r>
          </w:p>
        </w:tc>
      </w:tr>
      <w:tr w:rsidR="000C148A" w:rsidRPr="00113119" w14:paraId="6AA4D5FB" w14:textId="77777777" w:rsidTr="00CD7C32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pct"/>
            <w:gridSpan w:val="19"/>
            <w:shd w:val="clear" w:color="auto" w:fill="BFBFBF" w:themeFill="background1" w:themeFillShade="BF"/>
          </w:tcPr>
          <w:p w14:paraId="529CF661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3.</w:t>
            </w:r>
            <w:r w:rsidRPr="00113119">
              <w:rPr>
                <w:rFonts w:hint="eastAsia"/>
                <w:noProof/>
                <w:szCs w:val="20"/>
              </w:rPr>
              <w:t>資料庫資料保護機制</w:t>
            </w:r>
          </w:p>
        </w:tc>
      </w:tr>
      <w:tr w:rsidR="000C148A" w:rsidRPr="00113119" w14:paraId="7D1EA597" w14:textId="77777777" w:rsidTr="0008078A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pct"/>
            <w:gridSpan w:val="4"/>
            <w:shd w:val="clear" w:color="auto" w:fill="auto"/>
          </w:tcPr>
          <w:p w14:paraId="50B1E9DB" w14:textId="77777777" w:rsidR="000C148A" w:rsidRPr="003A7B3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 w:rsidRPr="003A7B39">
              <w:rPr>
                <w:noProof/>
                <w:szCs w:val="20"/>
              </w:rPr>
              <w:t>4.3.1.</w:t>
            </w:r>
            <w:r w:rsidRPr="003A7B39">
              <w:rPr>
                <w:noProof/>
                <w:szCs w:val="20"/>
              </w:rPr>
              <w:t>是否</w:t>
            </w:r>
            <w:r w:rsidRPr="003A7B39">
              <w:rPr>
                <w:rFonts w:hint="eastAsia"/>
                <w:noProof/>
                <w:szCs w:val="20"/>
              </w:rPr>
              <w:t>具備資料保護機制</w:t>
            </w:r>
            <w:r w:rsidRPr="003A7B39">
              <w:rPr>
                <w:rFonts w:hint="eastAsia"/>
                <w:noProof/>
                <w:szCs w:val="20"/>
              </w:rPr>
              <w:t>(</w:t>
            </w:r>
            <w:r w:rsidRPr="003A7B39">
              <w:rPr>
                <w:rFonts w:hint="eastAsia"/>
                <w:noProof/>
                <w:szCs w:val="20"/>
              </w:rPr>
              <w:t>加密</w:t>
            </w:r>
            <w:r w:rsidRPr="003A7B39">
              <w:rPr>
                <w:rFonts w:hint="eastAsia"/>
                <w:noProof/>
                <w:szCs w:val="20"/>
              </w:rPr>
              <w:t>)</w:t>
            </w:r>
          </w:p>
        </w:tc>
        <w:tc>
          <w:tcPr>
            <w:tcW w:w="2359" w:type="pct"/>
            <w:gridSpan w:val="12"/>
            <w:shd w:val="clear" w:color="auto" w:fill="auto"/>
          </w:tcPr>
          <w:p w14:paraId="54655112" w14:textId="77777777" w:rsidR="000C148A" w:rsidRPr="003A7B3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u w:val="single"/>
              </w:rPr>
            </w:pPr>
            <w:r w:rsidRPr="003A7B39">
              <w:rPr>
                <w:rFonts w:hint="eastAsia"/>
              </w:rPr>
              <w:t>□</w:t>
            </w:r>
            <w:r w:rsidRPr="003A7B39">
              <w:rPr>
                <w:rFonts w:hint="eastAsia"/>
                <w:noProof/>
                <w:szCs w:val="20"/>
              </w:rPr>
              <w:t>是，機制為：</w:t>
            </w:r>
          </w:p>
          <w:p w14:paraId="4DE40990" w14:textId="77777777" w:rsidR="000C148A" w:rsidRPr="003A7B39" w:rsidRDefault="000C148A" w:rsidP="00B81A64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3A7B39">
              <w:rPr>
                <w:rFonts w:hint="eastAsia"/>
                <w:noProof/>
                <w:szCs w:val="20"/>
              </w:rPr>
              <w:t>□使用資料庫加密</w:t>
            </w:r>
          </w:p>
          <w:p w14:paraId="404FB3FA" w14:textId="77777777" w:rsidR="000C148A" w:rsidRPr="003A7B39" w:rsidRDefault="000C148A" w:rsidP="00B81A64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3A7B39">
              <w:rPr>
                <w:rFonts w:hint="eastAsia"/>
              </w:rPr>
              <w:t>□</w:t>
            </w:r>
            <w:r w:rsidRPr="003A7B39">
              <w:rPr>
                <w:rFonts w:hint="eastAsia"/>
                <w:noProof/>
                <w:szCs w:val="20"/>
              </w:rPr>
              <w:t>資料表欄位內容加密</w:t>
            </w:r>
          </w:p>
          <w:p w14:paraId="4CB84F6B" w14:textId="77777777" w:rsidR="000C148A" w:rsidRPr="003A7B39" w:rsidRDefault="000C148A" w:rsidP="00B81A64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3A7B39">
              <w:rPr>
                <w:rFonts w:hint="eastAsia"/>
                <w:noProof/>
                <w:szCs w:val="20"/>
              </w:rPr>
              <w:t>□其他，請補充說明：</w:t>
            </w:r>
            <w:r w:rsidRPr="003A7B39">
              <w:rPr>
                <w:rFonts w:hint="eastAsia"/>
                <w:noProof/>
                <w:szCs w:val="20"/>
                <w:u w:val="single"/>
              </w:rPr>
              <w:t xml:space="preserve">        </w:t>
            </w:r>
          </w:p>
        </w:tc>
        <w:tc>
          <w:tcPr>
            <w:tcW w:w="893" w:type="pct"/>
            <w:gridSpan w:val="3"/>
          </w:tcPr>
          <w:p w14:paraId="55CB8E4B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</w:t>
            </w:r>
            <w:r>
              <w:rPr>
                <w:rFonts w:hint="eastAsia"/>
                <w:noProof/>
                <w:szCs w:val="20"/>
              </w:rPr>
              <w:t>否</w:t>
            </w:r>
          </w:p>
        </w:tc>
      </w:tr>
      <w:tr w:rsidR="000C148A" w:rsidRPr="00113119" w14:paraId="217C2A8B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pct"/>
            <w:gridSpan w:val="4"/>
          </w:tcPr>
          <w:p w14:paraId="1BC38399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4</w:t>
            </w:r>
            <w:r>
              <w:rPr>
                <w:noProof/>
                <w:szCs w:val="20"/>
              </w:rPr>
              <w:t>.</w:t>
            </w:r>
            <w:r w:rsidRPr="00113119">
              <w:rPr>
                <w:rFonts w:hint="eastAsia"/>
                <w:noProof/>
                <w:szCs w:val="20"/>
              </w:rPr>
              <w:t>3.2.</w:t>
            </w:r>
            <w:r w:rsidRPr="00113119">
              <w:rPr>
                <w:rFonts w:hint="eastAsia"/>
                <w:noProof/>
                <w:szCs w:val="20"/>
              </w:rPr>
              <w:t>是否採用第三方加解密工具</w:t>
            </w:r>
          </w:p>
        </w:tc>
        <w:tc>
          <w:tcPr>
            <w:tcW w:w="2359" w:type="pct"/>
            <w:gridSpan w:val="12"/>
          </w:tcPr>
          <w:p w14:paraId="369C543B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□是，工具名稱：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                         </w:t>
            </w:r>
          </w:p>
        </w:tc>
        <w:tc>
          <w:tcPr>
            <w:tcW w:w="893" w:type="pct"/>
            <w:gridSpan w:val="3"/>
          </w:tcPr>
          <w:p w14:paraId="2658387F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>
              <w:rPr>
                <w:rFonts w:hint="eastAsia"/>
                <w:noProof/>
                <w:szCs w:val="20"/>
              </w:rPr>
              <w:t>否</w:t>
            </w:r>
          </w:p>
        </w:tc>
      </w:tr>
      <w:tr w:rsidR="000C148A" w:rsidRPr="00113119" w14:paraId="3E086EB0" w14:textId="77777777" w:rsidTr="00CD7C32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pct"/>
            <w:gridSpan w:val="19"/>
            <w:shd w:val="clear" w:color="auto" w:fill="BFBFBF" w:themeFill="background1" w:themeFillShade="BF"/>
          </w:tcPr>
          <w:p w14:paraId="3378D822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4.</w:t>
            </w:r>
            <w:r>
              <w:rPr>
                <w:noProof/>
                <w:szCs w:val="20"/>
              </w:rPr>
              <w:t>4</w:t>
            </w:r>
            <w:r w:rsidRPr="00113119">
              <w:rPr>
                <w:rFonts w:hint="eastAsia"/>
                <w:noProof/>
                <w:szCs w:val="20"/>
              </w:rPr>
              <w:t>資料庫備份管理機制</w:t>
            </w:r>
          </w:p>
        </w:tc>
      </w:tr>
      <w:tr w:rsidR="000C148A" w:rsidRPr="00113119" w14:paraId="1ABDC11D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648B23B6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4.</w:t>
            </w:r>
            <w:r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1</w:t>
            </w:r>
            <w:r w:rsidRPr="00113119">
              <w:rPr>
                <w:noProof/>
                <w:szCs w:val="20"/>
              </w:rPr>
              <w:t>.</w:t>
            </w:r>
            <w:r w:rsidRPr="00113119">
              <w:rPr>
                <w:rFonts w:hint="eastAsia"/>
                <w:noProof/>
                <w:szCs w:val="20"/>
              </w:rPr>
              <w:t>資料庫備份週期</w:t>
            </w:r>
          </w:p>
        </w:tc>
        <w:tc>
          <w:tcPr>
            <w:tcW w:w="2395" w:type="pct"/>
            <w:gridSpan w:val="12"/>
          </w:tcPr>
          <w:p w14:paraId="48E5EBC9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是，備份週期為：</w:t>
            </w:r>
          </w:p>
          <w:p w14:paraId="379362B9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□每天</w:t>
            </w:r>
          </w:p>
          <w:p w14:paraId="2C3F31D8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新細明體" w:eastAsia="新細明體" w:hAnsi="新細明體" w:hint="eastAsia"/>
                <w:noProof/>
                <w:szCs w:val="20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每週</w:t>
            </w:r>
          </w:p>
          <w:p w14:paraId="0F67EEC2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每月</w:t>
            </w:r>
          </w:p>
          <w:p w14:paraId="213F404D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其他：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                </w:t>
            </w:r>
          </w:p>
        </w:tc>
        <w:tc>
          <w:tcPr>
            <w:tcW w:w="925" w:type="pct"/>
            <w:gridSpan w:val="4"/>
          </w:tcPr>
          <w:p w14:paraId="129289D1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</w:t>
            </w:r>
            <w:r>
              <w:rPr>
                <w:rFonts w:hint="eastAsia"/>
                <w:noProof/>
                <w:szCs w:val="20"/>
              </w:rPr>
              <w:t>否</w:t>
            </w:r>
          </w:p>
        </w:tc>
      </w:tr>
      <w:tr w:rsidR="000C148A" w:rsidRPr="00113119" w14:paraId="7A80A5C2" w14:textId="77777777" w:rsidTr="00CD7C32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7CA6331F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4.</w:t>
            </w:r>
            <w:r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2</w:t>
            </w:r>
            <w:r w:rsidRPr="00113119">
              <w:rPr>
                <w:noProof/>
                <w:szCs w:val="20"/>
              </w:rPr>
              <w:t>.</w:t>
            </w:r>
            <w:r w:rsidRPr="00113119">
              <w:rPr>
                <w:rFonts w:hint="eastAsia"/>
                <w:noProof/>
                <w:szCs w:val="20"/>
              </w:rPr>
              <w:t>資料庫備份執行方式</w:t>
            </w:r>
          </w:p>
          <w:p w14:paraId="0F04384E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(</w:t>
            </w:r>
            <w:r w:rsidRPr="00113119">
              <w:rPr>
                <w:rFonts w:hint="eastAsia"/>
                <w:noProof/>
                <w:szCs w:val="20"/>
              </w:rPr>
              <w:t>可複選</w:t>
            </w:r>
            <w:r w:rsidRPr="00113119">
              <w:rPr>
                <w:rFonts w:hint="eastAsia"/>
                <w:noProof/>
                <w:szCs w:val="20"/>
              </w:rPr>
              <w:t>)</w:t>
            </w:r>
          </w:p>
        </w:tc>
        <w:tc>
          <w:tcPr>
            <w:tcW w:w="3320" w:type="pct"/>
            <w:gridSpan w:val="16"/>
          </w:tcPr>
          <w:p w14:paraId="2FF0CE8C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完整備份</w:t>
            </w:r>
          </w:p>
          <w:p w14:paraId="44308BE7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□差異備份</w:t>
            </w:r>
          </w:p>
          <w:p w14:paraId="1573FBDB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□增量備份</w:t>
            </w:r>
          </w:p>
          <w:p w14:paraId="1D91B95B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lastRenderedPageBreak/>
              <w:t>□其他：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                  </w:t>
            </w:r>
          </w:p>
        </w:tc>
      </w:tr>
      <w:tr w:rsidR="000C148A" w:rsidRPr="00113119" w14:paraId="60D8829D" w14:textId="77777777" w:rsidTr="00CD7C32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3463EB2E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lastRenderedPageBreak/>
              <w:t>4.</w:t>
            </w:r>
            <w:r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3.</w:t>
            </w:r>
            <w:r w:rsidRPr="00113119">
              <w:rPr>
                <w:rFonts w:hint="eastAsia"/>
                <w:noProof/>
                <w:szCs w:val="20"/>
              </w:rPr>
              <w:t>資料庫備份儲存方式</w:t>
            </w:r>
          </w:p>
          <w:p w14:paraId="7842062B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(</w:t>
            </w:r>
            <w:r w:rsidRPr="00113119">
              <w:rPr>
                <w:rFonts w:hint="eastAsia"/>
                <w:noProof/>
                <w:szCs w:val="20"/>
              </w:rPr>
              <w:t>可複選</w:t>
            </w:r>
            <w:r w:rsidRPr="00113119">
              <w:rPr>
                <w:rFonts w:hint="eastAsia"/>
                <w:noProof/>
                <w:szCs w:val="20"/>
              </w:rPr>
              <w:t>)</w:t>
            </w:r>
          </w:p>
        </w:tc>
        <w:tc>
          <w:tcPr>
            <w:tcW w:w="3320" w:type="pct"/>
            <w:gridSpan w:val="16"/>
          </w:tcPr>
          <w:p w14:paraId="17F3A43F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本地備份</w:t>
            </w:r>
          </w:p>
          <w:p w14:paraId="78F0CBD7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□異地備份</w:t>
            </w:r>
            <w:r>
              <w:rPr>
                <w:rFonts w:hint="eastAsia"/>
                <w:noProof/>
                <w:szCs w:val="20"/>
              </w:rPr>
              <w:t>，地點說明</w:t>
            </w:r>
            <w:r w:rsidRPr="00113119">
              <w:rPr>
                <w:rFonts w:hint="eastAsia"/>
                <w:noProof/>
                <w:szCs w:val="20"/>
              </w:rPr>
              <w:t>：</w:t>
            </w:r>
            <w:r w:rsidRPr="00AC608A"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>
              <w:rPr>
                <w:rFonts w:hint="eastAsia"/>
                <w:noProof/>
                <w:szCs w:val="20"/>
                <w:u w:val="single"/>
              </w:rPr>
              <w:t xml:space="preserve">      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</w:t>
            </w:r>
          </w:p>
          <w:p w14:paraId="48C8F7D5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□其他：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                  </w:t>
            </w:r>
          </w:p>
        </w:tc>
      </w:tr>
      <w:tr w:rsidR="000C148A" w:rsidRPr="00113119" w14:paraId="31DDA415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6D17B1E0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4.4.</w:t>
            </w:r>
            <w:r>
              <w:rPr>
                <w:noProof/>
                <w:szCs w:val="20"/>
              </w:rPr>
              <w:t>4</w:t>
            </w:r>
            <w:r w:rsidRPr="00113119">
              <w:rPr>
                <w:rFonts w:hint="eastAsia"/>
                <w:noProof/>
                <w:szCs w:val="20"/>
              </w:rPr>
              <w:t>資料庫備份保護方式</w:t>
            </w:r>
          </w:p>
        </w:tc>
        <w:tc>
          <w:tcPr>
            <w:tcW w:w="2395" w:type="pct"/>
            <w:gridSpan w:val="12"/>
          </w:tcPr>
          <w:p w14:paraId="410FCD58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□是，備份保護方式：</w:t>
            </w:r>
          </w:p>
          <w:p w14:paraId="16458343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□備份檔案加密</w:t>
            </w:r>
          </w:p>
          <w:p w14:paraId="03C95019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□硬體加密</w:t>
            </w:r>
          </w:p>
          <w:p w14:paraId="5D128FBE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13" w:left="596" w:hangingChars="100" w:hanging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實體保護</w:t>
            </w:r>
            <w:r w:rsidRPr="00113119">
              <w:rPr>
                <w:rFonts w:hint="eastAsia"/>
                <w:noProof/>
                <w:szCs w:val="20"/>
              </w:rPr>
              <w:t>(</w:t>
            </w:r>
            <w:r w:rsidRPr="00113119">
              <w:rPr>
                <w:rFonts w:hint="eastAsia"/>
                <w:noProof/>
                <w:szCs w:val="20"/>
              </w:rPr>
              <w:t>如儲存資料櫃上鎖</w:t>
            </w:r>
            <w:r w:rsidRPr="00113119">
              <w:rPr>
                <w:rFonts w:hint="eastAsia"/>
                <w:noProof/>
                <w:szCs w:val="20"/>
              </w:rPr>
              <w:t>)</w:t>
            </w:r>
          </w:p>
          <w:p w14:paraId="2C2162DC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□其他：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                  </w:t>
            </w:r>
          </w:p>
        </w:tc>
        <w:tc>
          <w:tcPr>
            <w:tcW w:w="925" w:type="pct"/>
            <w:gridSpan w:val="4"/>
          </w:tcPr>
          <w:p w14:paraId="17DA6EE9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</w:rPr>
              <w:t>□</w:t>
            </w:r>
            <w:r>
              <w:rPr>
                <w:rFonts w:hint="eastAsia"/>
                <w:noProof/>
                <w:szCs w:val="20"/>
              </w:rPr>
              <w:t>否</w:t>
            </w:r>
          </w:p>
        </w:tc>
      </w:tr>
      <w:tr w:rsidR="000C148A" w:rsidRPr="00113119" w14:paraId="58544703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1EEC7F64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4.</w:t>
            </w:r>
            <w:r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5.</w:t>
            </w:r>
            <w:r w:rsidRPr="00113119">
              <w:rPr>
                <w:rFonts w:hint="eastAsia"/>
                <w:noProof/>
                <w:szCs w:val="20"/>
              </w:rPr>
              <w:t>資料庫備份回復測試</w:t>
            </w:r>
          </w:p>
        </w:tc>
        <w:tc>
          <w:tcPr>
            <w:tcW w:w="2395" w:type="pct"/>
            <w:gridSpan w:val="12"/>
          </w:tcPr>
          <w:p w14:paraId="71DFD6EC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是，</w:t>
            </w:r>
          </w:p>
          <w:p w14:paraId="33451365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00" w:left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113119">
              <w:rPr>
                <w:noProof/>
                <w:szCs w:val="20"/>
              </w:rPr>
              <w:tab/>
            </w:r>
            <w:r w:rsidRPr="00113119">
              <w:rPr>
                <w:rFonts w:hint="eastAsia"/>
                <w:noProof/>
                <w:szCs w:val="20"/>
              </w:rPr>
              <w:t>測試頻率：</w:t>
            </w:r>
          </w:p>
          <w:p w14:paraId="7C05E6AD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□每季</w:t>
            </w:r>
          </w:p>
          <w:p w14:paraId="096F64A6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□每半年</w:t>
            </w:r>
          </w:p>
          <w:p w14:paraId="1174FA11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每年</w:t>
            </w:r>
          </w:p>
          <w:p w14:paraId="4FAA15C6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□其他：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 </w:t>
            </w:r>
            <w:r>
              <w:rPr>
                <w:noProof/>
                <w:szCs w:val="20"/>
                <w:u w:val="single"/>
              </w:rPr>
              <w:t xml:space="preserve">         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 </w:t>
            </w:r>
          </w:p>
          <w:p w14:paraId="4B121E3A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00" w:left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113119">
              <w:rPr>
                <w:noProof/>
                <w:szCs w:val="20"/>
              </w:rPr>
              <w:tab/>
            </w:r>
            <w:r w:rsidRPr="00113119">
              <w:rPr>
                <w:rFonts w:hint="eastAsia"/>
                <w:noProof/>
                <w:szCs w:val="20"/>
              </w:rPr>
              <w:t>最近一次執行日期：</w:t>
            </w:r>
            <w:r w:rsidRPr="005C5D69"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 w:rsidRPr="005C5D69">
              <w:rPr>
                <w:noProof/>
                <w:szCs w:val="20"/>
                <w:u w:val="single"/>
              </w:rPr>
              <w:t xml:space="preserve"> </w:t>
            </w:r>
            <w:r>
              <w:rPr>
                <w:noProof/>
                <w:szCs w:val="20"/>
                <w:u w:val="single"/>
              </w:rPr>
              <w:t xml:space="preserve"> </w:t>
            </w:r>
            <w:r w:rsidRPr="005C5D69">
              <w:rPr>
                <w:rFonts w:hint="eastAsia"/>
                <w:noProof/>
                <w:szCs w:val="20"/>
                <w:u w:val="single"/>
              </w:rPr>
              <w:t>年</w:t>
            </w:r>
            <w:r w:rsidRPr="005C5D69">
              <w:rPr>
                <w:noProof/>
                <w:szCs w:val="20"/>
                <w:u w:val="single"/>
              </w:rPr>
              <w:t xml:space="preserve">  </w:t>
            </w:r>
            <w:r>
              <w:rPr>
                <w:noProof/>
                <w:szCs w:val="20"/>
                <w:u w:val="single"/>
              </w:rPr>
              <w:t xml:space="preserve"> </w:t>
            </w:r>
            <w:r w:rsidRPr="005C5D69">
              <w:rPr>
                <w:rFonts w:hint="eastAsia"/>
                <w:noProof/>
                <w:szCs w:val="20"/>
                <w:u w:val="single"/>
              </w:rPr>
              <w:t>月</w:t>
            </w:r>
            <w:r w:rsidRPr="005C5D69">
              <w:rPr>
                <w:noProof/>
                <w:szCs w:val="20"/>
                <w:u w:val="single"/>
              </w:rPr>
              <w:t xml:space="preserve">  </w:t>
            </w:r>
            <w:r>
              <w:rPr>
                <w:noProof/>
                <w:szCs w:val="20"/>
                <w:u w:val="single"/>
              </w:rPr>
              <w:t xml:space="preserve"> </w:t>
            </w:r>
            <w:r>
              <w:rPr>
                <w:rFonts w:hint="eastAsia"/>
                <w:noProof/>
                <w:szCs w:val="20"/>
                <w:u w:val="single"/>
              </w:rPr>
              <w:t>日</w:t>
            </w:r>
          </w:p>
        </w:tc>
        <w:tc>
          <w:tcPr>
            <w:tcW w:w="925" w:type="pct"/>
            <w:gridSpan w:val="4"/>
          </w:tcPr>
          <w:p w14:paraId="111E73FC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</w:t>
            </w:r>
            <w:r>
              <w:rPr>
                <w:rFonts w:hint="eastAsia"/>
                <w:noProof/>
                <w:szCs w:val="20"/>
              </w:rPr>
              <w:t>否</w:t>
            </w:r>
          </w:p>
        </w:tc>
      </w:tr>
      <w:tr w:rsidR="000C148A" w:rsidRPr="00113119" w14:paraId="773F5076" w14:textId="77777777" w:rsidTr="00CD7C32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pct"/>
            <w:gridSpan w:val="19"/>
            <w:shd w:val="clear" w:color="auto" w:fill="BFBFBF" w:themeFill="background1" w:themeFillShade="BF"/>
          </w:tcPr>
          <w:p w14:paraId="34352E55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4.5</w:t>
            </w:r>
            <w:r w:rsidRPr="00113119">
              <w:rPr>
                <w:rFonts w:hint="eastAsia"/>
                <w:noProof/>
                <w:szCs w:val="20"/>
              </w:rPr>
              <w:t>.</w:t>
            </w:r>
            <w:r w:rsidRPr="00113119">
              <w:rPr>
                <w:rFonts w:hint="eastAsia"/>
                <w:noProof/>
                <w:szCs w:val="20"/>
              </w:rPr>
              <w:t>資料庫弱點管理機制</w:t>
            </w:r>
          </w:p>
        </w:tc>
      </w:tr>
      <w:tr w:rsidR="000C148A" w:rsidRPr="00113119" w14:paraId="33109EB2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52FEBA0C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5.</w:t>
            </w:r>
            <w:r w:rsidRPr="00113119">
              <w:rPr>
                <w:noProof/>
                <w:szCs w:val="20"/>
              </w:rPr>
              <w:t>1.</w:t>
            </w:r>
            <w:r w:rsidRPr="00113119">
              <w:rPr>
                <w:rFonts w:hint="eastAsia"/>
                <w:noProof/>
                <w:szCs w:val="20"/>
              </w:rPr>
              <w:t>執行資料庫主機弱點掃描</w:t>
            </w:r>
          </w:p>
        </w:tc>
        <w:tc>
          <w:tcPr>
            <w:tcW w:w="2395" w:type="pct"/>
            <w:gridSpan w:val="12"/>
          </w:tcPr>
          <w:p w14:paraId="11344FE1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是，</w:t>
            </w:r>
          </w:p>
          <w:p w14:paraId="1EE92556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00" w:left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113119">
              <w:rPr>
                <w:noProof/>
                <w:szCs w:val="20"/>
              </w:rPr>
              <w:tab/>
            </w:r>
            <w:r w:rsidRPr="00113119">
              <w:rPr>
                <w:rFonts w:hint="eastAsia"/>
                <w:noProof/>
                <w:szCs w:val="20"/>
              </w:rPr>
              <w:t>弱點掃描執行頻率：</w:t>
            </w:r>
          </w:p>
          <w:p w14:paraId="714A095D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□每週</w:t>
            </w:r>
          </w:p>
          <w:p w14:paraId="40562CAC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□每月</w:t>
            </w:r>
          </w:p>
          <w:p w14:paraId="44FC8DF0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□每季</w:t>
            </w:r>
          </w:p>
          <w:p w14:paraId="27DE06A8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其他：</w:t>
            </w:r>
            <w:r w:rsidRPr="005C5D69"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 w:rsidRPr="005C5D69">
              <w:rPr>
                <w:noProof/>
                <w:szCs w:val="20"/>
                <w:u w:val="single"/>
              </w:rPr>
              <w:t xml:space="preserve">     </w:t>
            </w:r>
            <w:r w:rsidRPr="005C5D69">
              <w:rPr>
                <w:rFonts w:hint="eastAsia"/>
                <w:noProof/>
                <w:szCs w:val="20"/>
                <w:u w:val="single"/>
              </w:rPr>
              <w:t xml:space="preserve">  </w:t>
            </w:r>
            <w:r>
              <w:rPr>
                <w:noProof/>
                <w:szCs w:val="20"/>
                <w:u w:val="single"/>
              </w:rPr>
              <w:t xml:space="preserve">     </w:t>
            </w:r>
          </w:p>
          <w:p w14:paraId="0BB2260A" w14:textId="77777777" w:rsidR="000C148A" w:rsidRPr="00AC608A" w:rsidRDefault="000C148A" w:rsidP="00B81A64">
            <w:pPr>
              <w:widowControl/>
              <w:spacing w:before="48" w:afterLines="20" w:after="48" w:line="400" w:lineRule="exact"/>
              <w:ind w:leftChars="100" w:lef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u w:val="single"/>
              </w:rPr>
            </w:pPr>
            <w:r w:rsidRPr="00113119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113119">
              <w:rPr>
                <w:noProof/>
                <w:szCs w:val="20"/>
              </w:rPr>
              <w:tab/>
            </w:r>
            <w:r w:rsidRPr="00113119">
              <w:rPr>
                <w:rFonts w:hint="eastAsia"/>
                <w:noProof/>
                <w:szCs w:val="20"/>
              </w:rPr>
              <w:t>最近一次掃描日期：</w:t>
            </w:r>
            <w:r w:rsidRPr="005C5D69"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 w:rsidRPr="005C5D69">
              <w:rPr>
                <w:noProof/>
                <w:szCs w:val="20"/>
                <w:u w:val="single"/>
              </w:rPr>
              <w:t xml:space="preserve"> </w:t>
            </w:r>
            <w:r>
              <w:rPr>
                <w:noProof/>
                <w:szCs w:val="20"/>
                <w:u w:val="single"/>
              </w:rPr>
              <w:t xml:space="preserve"> </w:t>
            </w:r>
            <w:r w:rsidRPr="005C5D69">
              <w:rPr>
                <w:rFonts w:hint="eastAsia"/>
                <w:noProof/>
                <w:szCs w:val="20"/>
                <w:u w:val="single"/>
              </w:rPr>
              <w:t>年</w:t>
            </w:r>
            <w:r w:rsidRPr="005C5D69">
              <w:rPr>
                <w:noProof/>
                <w:szCs w:val="20"/>
                <w:u w:val="single"/>
              </w:rPr>
              <w:t xml:space="preserve">  </w:t>
            </w:r>
            <w:r>
              <w:rPr>
                <w:noProof/>
                <w:szCs w:val="20"/>
                <w:u w:val="single"/>
              </w:rPr>
              <w:t xml:space="preserve"> </w:t>
            </w:r>
            <w:r w:rsidRPr="005C5D69">
              <w:rPr>
                <w:rFonts w:hint="eastAsia"/>
                <w:noProof/>
                <w:szCs w:val="20"/>
                <w:u w:val="single"/>
              </w:rPr>
              <w:t>月</w:t>
            </w:r>
            <w:r w:rsidRPr="005C5D69">
              <w:rPr>
                <w:noProof/>
                <w:szCs w:val="20"/>
                <w:u w:val="single"/>
              </w:rPr>
              <w:t xml:space="preserve">  </w:t>
            </w:r>
            <w:r>
              <w:rPr>
                <w:noProof/>
                <w:szCs w:val="20"/>
                <w:u w:val="single"/>
              </w:rPr>
              <w:t xml:space="preserve"> </w:t>
            </w:r>
            <w:r>
              <w:rPr>
                <w:rFonts w:hint="eastAsia"/>
                <w:noProof/>
                <w:szCs w:val="20"/>
                <w:u w:val="single"/>
              </w:rPr>
              <w:t>日</w:t>
            </w:r>
          </w:p>
          <w:p w14:paraId="4C69FA4A" w14:textId="77777777" w:rsidR="000C148A" w:rsidRPr="00AC608A" w:rsidRDefault="000C148A" w:rsidP="00B81A64">
            <w:pPr>
              <w:widowControl/>
              <w:spacing w:before="48" w:afterLines="20" w:after="48" w:line="400" w:lineRule="exact"/>
              <w:ind w:leftChars="100" w:lef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u w:val="single"/>
              </w:rPr>
            </w:pPr>
            <w:r w:rsidRPr="00AC608A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AC608A">
              <w:rPr>
                <w:rFonts w:ascii="標楷體" w:hAnsi="標楷體" w:cs="標楷體" w:hint="eastAsia"/>
                <w:noProof/>
                <w:szCs w:val="20"/>
              </w:rPr>
              <w:t>執行廠商：</w:t>
            </w:r>
            <w:r w:rsidRPr="005C5D69"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 w:rsidRPr="005C5D69">
              <w:rPr>
                <w:noProof/>
                <w:szCs w:val="20"/>
                <w:u w:val="single"/>
              </w:rPr>
              <w:t xml:space="preserve">     </w:t>
            </w:r>
            <w:r w:rsidRPr="005C5D69">
              <w:rPr>
                <w:rFonts w:hint="eastAsia"/>
                <w:noProof/>
                <w:szCs w:val="20"/>
                <w:u w:val="single"/>
              </w:rPr>
              <w:t xml:space="preserve">  </w:t>
            </w:r>
            <w:r>
              <w:rPr>
                <w:noProof/>
                <w:szCs w:val="20"/>
                <w:u w:val="single"/>
              </w:rPr>
              <w:t xml:space="preserve">  </w:t>
            </w:r>
          </w:p>
          <w:p w14:paraId="18B3CC9D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00" w:left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u w:val="single"/>
              </w:rPr>
            </w:pPr>
            <w:r w:rsidRPr="00AC608A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AC608A">
              <w:rPr>
                <w:rFonts w:hint="eastAsia"/>
                <w:noProof/>
                <w:szCs w:val="20"/>
              </w:rPr>
              <w:t>掃描工具：</w:t>
            </w:r>
            <w:r w:rsidRPr="005C5D69"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 w:rsidRPr="005C5D69">
              <w:rPr>
                <w:noProof/>
                <w:szCs w:val="20"/>
                <w:u w:val="single"/>
              </w:rPr>
              <w:t xml:space="preserve">     </w:t>
            </w:r>
            <w:r w:rsidRPr="005C5D69">
              <w:rPr>
                <w:rFonts w:hint="eastAsia"/>
                <w:noProof/>
                <w:szCs w:val="20"/>
                <w:u w:val="single"/>
              </w:rPr>
              <w:t xml:space="preserve">  </w:t>
            </w:r>
            <w:r>
              <w:rPr>
                <w:noProof/>
                <w:szCs w:val="20"/>
                <w:u w:val="single"/>
              </w:rPr>
              <w:t xml:space="preserve">  </w:t>
            </w:r>
          </w:p>
        </w:tc>
        <w:tc>
          <w:tcPr>
            <w:tcW w:w="925" w:type="pct"/>
            <w:gridSpan w:val="4"/>
          </w:tcPr>
          <w:p w14:paraId="44BD73CF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</w:t>
            </w:r>
            <w:r>
              <w:rPr>
                <w:rFonts w:hint="eastAsia"/>
                <w:noProof/>
                <w:szCs w:val="20"/>
              </w:rPr>
              <w:t>否</w:t>
            </w:r>
          </w:p>
        </w:tc>
      </w:tr>
      <w:tr w:rsidR="000C148A" w:rsidRPr="00113119" w14:paraId="3F340D9C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1FA4EBFB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4</w:t>
            </w:r>
            <w:r>
              <w:rPr>
                <w:noProof/>
                <w:szCs w:val="20"/>
              </w:rPr>
              <w:t>.</w:t>
            </w:r>
            <w:r w:rsidRPr="00113119">
              <w:rPr>
                <w:rFonts w:hint="eastAsia"/>
                <w:noProof/>
                <w:szCs w:val="20"/>
              </w:rPr>
              <w:t>5.2.</w:t>
            </w:r>
            <w:r w:rsidRPr="00113119">
              <w:rPr>
                <w:rFonts w:hint="eastAsia"/>
                <w:noProof/>
                <w:szCs w:val="20"/>
              </w:rPr>
              <w:t>定期修補資料庫主機弱點</w:t>
            </w:r>
          </w:p>
        </w:tc>
        <w:tc>
          <w:tcPr>
            <w:tcW w:w="2395" w:type="pct"/>
            <w:gridSpan w:val="12"/>
          </w:tcPr>
          <w:p w14:paraId="14FDC371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是，</w:t>
            </w:r>
          </w:p>
          <w:p w14:paraId="663F95EC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00" w:left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113119">
              <w:rPr>
                <w:noProof/>
                <w:szCs w:val="20"/>
              </w:rPr>
              <w:tab/>
            </w:r>
            <w:r w:rsidRPr="00113119">
              <w:rPr>
                <w:rFonts w:hint="eastAsia"/>
                <w:noProof/>
                <w:szCs w:val="20"/>
              </w:rPr>
              <w:t>弱點修補頻率：</w:t>
            </w:r>
          </w:p>
          <w:p w14:paraId="306770B4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□每月</w:t>
            </w:r>
          </w:p>
          <w:p w14:paraId="0B5B676F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lastRenderedPageBreak/>
              <w:t>□每季</w:t>
            </w:r>
          </w:p>
          <w:p w14:paraId="4C9BD016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□每半年</w:t>
            </w:r>
          </w:p>
          <w:p w14:paraId="108AAFC4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其他：</w:t>
            </w:r>
            <w:r>
              <w:rPr>
                <w:rFonts w:hint="eastAsia"/>
                <w:noProof/>
                <w:szCs w:val="20"/>
                <w:u w:val="single"/>
              </w:rPr>
              <w:t xml:space="preserve">          </w:t>
            </w:r>
          </w:p>
          <w:p w14:paraId="3385A887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00" w:left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113119">
              <w:rPr>
                <w:noProof/>
                <w:szCs w:val="20"/>
              </w:rPr>
              <w:tab/>
            </w:r>
            <w:r w:rsidRPr="00113119">
              <w:rPr>
                <w:rFonts w:hint="eastAsia"/>
                <w:noProof/>
                <w:szCs w:val="20"/>
              </w:rPr>
              <w:t>弱點修補門檻：</w:t>
            </w:r>
          </w:p>
          <w:p w14:paraId="299F10F8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□僅修補高風險弱點</w:t>
            </w:r>
          </w:p>
          <w:p w14:paraId="565AD056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修補中風險以上弱點</w:t>
            </w:r>
          </w:p>
          <w:p w14:paraId="74F74FB3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00" w:left="280" w:firstLineChars="100" w:firstLine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□修補低風險以上弱點</w:t>
            </w:r>
          </w:p>
        </w:tc>
        <w:tc>
          <w:tcPr>
            <w:tcW w:w="925" w:type="pct"/>
            <w:gridSpan w:val="4"/>
          </w:tcPr>
          <w:p w14:paraId="4EB98BC6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lastRenderedPageBreak/>
              <w:t>□</w:t>
            </w:r>
            <w:r>
              <w:rPr>
                <w:rFonts w:hint="eastAsia"/>
                <w:noProof/>
                <w:szCs w:val="20"/>
              </w:rPr>
              <w:t>否</w:t>
            </w:r>
          </w:p>
        </w:tc>
      </w:tr>
      <w:tr w:rsidR="000C148A" w:rsidRPr="00113119" w14:paraId="1A76CF45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4AFAFBFA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5.3.</w:t>
            </w:r>
            <w:r w:rsidRPr="00113119">
              <w:rPr>
                <w:rFonts w:hint="eastAsia"/>
                <w:noProof/>
                <w:szCs w:val="20"/>
              </w:rPr>
              <w:t>定期修補資料庫主機安全性更新項目</w:t>
            </w:r>
          </w:p>
        </w:tc>
        <w:tc>
          <w:tcPr>
            <w:tcW w:w="2395" w:type="pct"/>
            <w:gridSpan w:val="12"/>
          </w:tcPr>
          <w:p w14:paraId="19A18BA7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是，</w:t>
            </w:r>
          </w:p>
          <w:p w14:paraId="6577335F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00" w:left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113119">
              <w:rPr>
                <w:noProof/>
                <w:szCs w:val="20"/>
              </w:rPr>
              <w:tab/>
            </w:r>
            <w:r w:rsidRPr="00113119">
              <w:rPr>
                <w:rFonts w:hint="eastAsia"/>
                <w:noProof/>
                <w:szCs w:val="20"/>
              </w:rPr>
              <w:t>更新方式：</w:t>
            </w:r>
          </w:p>
          <w:p w14:paraId="28FABC13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□集中管控、派送</w:t>
            </w:r>
            <w:r w:rsidRPr="00113119">
              <w:rPr>
                <w:rFonts w:hint="eastAsia"/>
                <w:noProof/>
                <w:szCs w:val="20"/>
              </w:rPr>
              <w:t>(</w:t>
            </w:r>
            <w:r w:rsidRPr="00113119">
              <w:rPr>
                <w:rFonts w:hint="eastAsia"/>
                <w:noProof/>
                <w:szCs w:val="20"/>
              </w:rPr>
              <w:t>如中控台</w:t>
            </w:r>
            <w:r w:rsidRPr="00113119">
              <w:rPr>
                <w:rFonts w:hint="eastAsia"/>
                <w:noProof/>
                <w:szCs w:val="20"/>
              </w:rPr>
              <w:t>)</w:t>
            </w:r>
          </w:p>
          <w:p w14:paraId="360DE258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管理者手動更新</w:t>
            </w:r>
          </w:p>
          <w:p w14:paraId="4DB121B6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□其他：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               </w:t>
            </w:r>
          </w:p>
          <w:p w14:paraId="1F67117F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00" w:left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113119">
              <w:rPr>
                <w:noProof/>
                <w:szCs w:val="20"/>
              </w:rPr>
              <w:tab/>
            </w:r>
            <w:r w:rsidRPr="00113119">
              <w:rPr>
                <w:rFonts w:hint="eastAsia"/>
                <w:noProof/>
                <w:szCs w:val="20"/>
              </w:rPr>
              <w:t>更新頻率：</w:t>
            </w:r>
          </w:p>
          <w:p w14:paraId="5016E876" w14:textId="77777777" w:rsidR="000C148A" w:rsidRDefault="000C148A" w:rsidP="00B81A64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每月</w:t>
            </w:r>
            <w:r w:rsidRPr="00113119">
              <w:rPr>
                <w:rFonts w:hint="eastAsia"/>
                <w:noProof/>
                <w:szCs w:val="20"/>
              </w:rPr>
              <w:t xml:space="preserve"> </w:t>
            </w:r>
          </w:p>
          <w:p w14:paraId="19E0E0F8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□每週</w:t>
            </w:r>
            <w:r w:rsidRPr="00113119">
              <w:rPr>
                <w:rFonts w:hint="eastAsia"/>
                <w:noProof/>
                <w:szCs w:val="20"/>
              </w:rPr>
              <w:t xml:space="preserve"> </w:t>
            </w:r>
          </w:p>
          <w:p w14:paraId="6323455C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□每天</w:t>
            </w:r>
          </w:p>
          <w:p w14:paraId="5B28CE42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其他：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         </w:t>
            </w:r>
          </w:p>
          <w:p w14:paraId="477DB323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00" w:left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113119">
              <w:rPr>
                <w:noProof/>
                <w:szCs w:val="20"/>
              </w:rPr>
              <w:tab/>
            </w:r>
            <w:r w:rsidRPr="00113119">
              <w:rPr>
                <w:rFonts w:hint="eastAsia"/>
                <w:noProof/>
                <w:szCs w:val="20"/>
              </w:rPr>
              <w:t>最近更新時間：</w:t>
            </w:r>
            <w:r w:rsidRPr="005C5D69"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 w:rsidRPr="005C5D69">
              <w:rPr>
                <w:noProof/>
                <w:szCs w:val="20"/>
                <w:u w:val="single"/>
              </w:rPr>
              <w:t xml:space="preserve"> </w:t>
            </w:r>
            <w:r>
              <w:rPr>
                <w:noProof/>
                <w:szCs w:val="20"/>
                <w:u w:val="single"/>
              </w:rPr>
              <w:t xml:space="preserve"> </w:t>
            </w:r>
            <w:r w:rsidRPr="005C5D69">
              <w:rPr>
                <w:rFonts w:hint="eastAsia"/>
                <w:noProof/>
                <w:szCs w:val="20"/>
                <w:u w:val="single"/>
              </w:rPr>
              <w:t>年</w:t>
            </w:r>
            <w:r w:rsidRPr="005C5D69">
              <w:rPr>
                <w:noProof/>
                <w:szCs w:val="20"/>
                <w:u w:val="single"/>
              </w:rPr>
              <w:t xml:space="preserve">  </w:t>
            </w:r>
            <w:r>
              <w:rPr>
                <w:noProof/>
                <w:szCs w:val="20"/>
                <w:u w:val="single"/>
              </w:rPr>
              <w:t xml:space="preserve"> </w:t>
            </w:r>
            <w:r w:rsidRPr="005C5D69">
              <w:rPr>
                <w:rFonts w:hint="eastAsia"/>
                <w:noProof/>
                <w:szCs w:val="20"/>
                <w:u w:val="single"/>
              </w:rPr>
              <w:t>月</w:t>
            </w:r>
            <w:r w:rsidRPr="005C5D69">
              <w:rPr>
                <w:noProof/>
                <w:szCs w:val="20"/>
                <w:u w:val="single"/>
              </w:rPr>
              <w:t xml:space="preserve">  </w:t>
            </w:r>
            <w:r>
              <w:rPr>
                <w:noProof/>
                <w:szCs w:val="20"/>
                <w:u w:val="single"/>
              </w:rPr>
              <w:t xml:space="preserve"> </w:t>
            </w:r>
            <w:r>
              <w:rPr>
                <w:rFonts w:hint="eastAsia"/>
                <w:noProof/>
                <w:szCs w:val="20"/>
                <w:u w:val="single"/>
              </w:rPr>
              <w:t>日</w:t>
            </w:r>
          </w:p>
        </w:tc>
        <w:tc>
          <w:tcPr>
            <w:tcW w:w="925" w:type="pct"/>
            <w:gridSpan w:val="4"/>
          </w:tcPr>
          <w:p w14:paraId="3C4E148A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</w:t>
            </w:r>
            <w:r>
              <w:rPr>
                <w:rFonts w:hint="eastAsia"/>
                <w:noProof/>
                <w:szCs w:val="20"/>
              </w:rPr>
              <w:t>否</w:t>
            </w:r>
          </w:p>
        </w:tc>
      </w:tr>
      <w:tr w:rsidR="000C148A" w:rsidRPr="00113119" w14:paraId="5192BB91" w14:textId="77777777" w:rsidTr="00CD7C32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pct"/>
            <w:gridSpan w:val="19"/>
            <w:shd w:val="clear" w:color="auto" w:fill="BFBFBF" w:themeFill="background1" w:themeFillShade="BF"/>
          </w:tcPr>
          <w:p w14:paraId="5AFA5B70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6.</w:t>
            </w:r>
            <w:r w:rsidRPr="00113119">
              <w:rPr>
                <w:rFonts w:hint="eastAsia"/>
                <w:noProof/>
                <w:szCs w:val="20"/>
              </w:rPr>
              <w:t>資料庫存取與授權</w:t>
            </w:r>
          </w:p>
        </w:tc>
      </w:tr>
      <w:tr w:rsidR="000C148A" w:rsidRPr="00113119" w14:paraId="53154A82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05328864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Pr="00113119">
              <w:rPr>
                <w:noProof/>
                <w:szCs w:val="20"/>
              </w:rPr>
              <w:t>6.1.</w:t>
            </w:r>
            <w:r w:rsidRPr="00113119">
              <w:rPr>
                <w:rFonts w:hint="eastAsia"/>
                <w:noProof/>
                <w:szCs w:val="20"/>
              </w:rPr>
              <w:t>限制資料庫主機服務埠</w:t>
            </w:r>
          </w:p>
        </w:tc>
        <w:tc>
          <w:tcPr>
            <w:tcW w:w="2395" w:type="pct"/>
            <w:gridSpan w:val="12"/>
          </w:tcPr>
          <w:p w14:paraId="7EA70837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u w:val="single"/>
              </w:rPr>
            </w:pPr>
            <w:r>
              <w:rPr>
                <w:rFonts w:hint="eastAsia"/>
                <w:noProof/>
                <w:szCs w:val="20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是，僅開啟下列服務埠：</w:t>
            </w:r>
            <w:r>
              <w:rPr>
                <w:noProof/>
                <w:szCs w:val="20"/>
                <w:u w:val="single"/>
              </w:rPr>
              <w:t xml:space="preserve">            </w:t>
            </w:r>
          </w:p>
        </w:tc>
        <w:tc>
          <w:tcPr>
            <w:tcW w:w="925" w:type="pct"/>
            <w:gridSpan w:val="4"/>
          </w:tcPr>
          <w:p w14:paraId="68F32668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</w:t>
            </w:r>
            <w:r>
              <w:rPr>
                <w:rFonts w:hint="eastAsia"/>
                <w:noProof/>
                <w:szCs w:val="20"/>
              </w:rPr>
              <w:t>否</w:t>
            </w:r>
          </w:p>
        </w:tc>
      </w:tr>
      <w:tr w:rsidR="000C148A" w:rsidRPr="00113119" w14:paraId="355702E0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72D83830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6.2.</w:t>
            </w:r>
            <w:r w:rsidRPr="00113119">
              <w:rPr>
                <w:rFonts w:hint="eastAsia"/>
                <w:noProof/>
                <w:szCs w:val="20"/>
              </w:rPr>
              <w:t>限制遠端存取的</w:t>
            </w:r>
            <w:r w:rsidRPr="00113119">
              <w:rPr>
                <w:rFonts w:hint="eastAsia"/>
                <w:noProof/>
                <w:szCs w:val="20"/>
              </w:rPr>
              <w:t>IP</w:t>
            </w:r>
            <w:r w:rsidRPr="00113119">
              <w:rPr>
                <w:rFonts w:hint="eastAsia"/>
                <w:noProof/>
                <w:szCs w:val="20"/>
              </w:rPr>
              <w:t>來源</w:t>
            </w:r>
          </w:p>
        </w:tc>
        <w:tc>
          <w:tcPr>
            <w:tcW w:w="2395" w:type="pct"/>
            <w:gridSpan w:val="12"/>
          </w:tcPr>
          <w:p w14:paraId="6BF076E8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是，僅允許下列來源</w:t>
            </w:r>
            <w:r w:rsidRPr="00113119">
              <w:rPr>
                <w:rFonts w:hint="eastAsia"/>
                <w:noProof/>
                <w:szCs w:val="20"/>
              </w:rPr>
              <w:t>IP</w:t>
            </w:r>
            <w:r w:rsidRPr="00113119">
              <w:rPr>
                <w:rFonts w:hint="eastAsia"/>
                <w:noProof/>
                <w:szCs w:val="20"/>
              </w:rPr>
              <w:t>可存取資料庫：</w:t>
            </w:r>
          </w:p>
          <w:p w14:paraId="030E8AA9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90" w:left="25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noProof/>
                <w:szCs w:val="20"/>
                <w:u w:val="single"/>
              </w:rPr>
              <w:t xml:space="preserve">                         </w:t>
            </w:r>
            <w:r w:rsidRPr="0010586D">
              <w:rPr>
                <w:rFonts w:hint="eastAsia"/>
                <w:noProof/>
                <w:szCs w:val="20"/>
                <w:u w:val="single"/>
              </w:rPr>
              <w:t xml:space="preserve">         </w:t>
            </w:r>
          </w:p>
        </w:tc>
        <w:tc>
          <w:tcPr>
            <w:tcW w:w="925" w:type="pct"/>
            <w:gridSpan w:val="4"/>
          </w:tcPr>
          <w:p w14:paraId="5FEA29EB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□否</w:t>
            </w:r>
          </w:p>
        </w:tc>
      </w:tr>
      <w:tr w:rsidR="000C148A" w:rsidRPr="00113119" w14:paraId="68C5FE77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6616286F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6.3.</w:t>
            </w:r>
            <w:r w:rsidRPr="00113119">
              <w:rPr>
                <w:rFonts w:hint="eastAsia"/>
                <w:noProof/>
                <w:szCs w:val="20"/>
              </w:rPr>
              <w:t>限制遠端存取的帳號</w:t>
            </w:r>
          </w:p>
        </w:tc>
        <w:tc>
          <w:tcPr>
            <w:tcW w:w="2395" w:type="pct"/>
            <w:gridSpan w:val="12"/>
          </w:tcPr>
          <w:p w14:paraId="7B1A1B17" w14:textId="77777777" w:rsidR="000C148A" w:rsidRPr="00113119" w:rsidRDefault="000C148A" w:rsidP="00B81A64">
            <w:pPr>
              <w:widowControl/>
              <w:tabs>
                <w:tab w:val="left" w:pos="319"/>
              </w:tabs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是，僅允許下列帳號可遠端存取資料庫：</w:t>
            </w:r>
          </w:p>
          <w:p w14:paraId="338E295B" w14:textId="77777777" w:rsidR="000C148A" w:rsidRPr="00113119" w:rsidRDefault="000C148A" w:rsidP="00B81A64">
            <w:pPr>
              <w:widowControl/>
              <w:tabs>
                <w:tab w:val="left" w:pos="230"/>
              </w:tabs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EA7322">
              <w:rPr>
                <w:rFonts w:hint="eastAsia"/>
                <w:noProof/>
                <w:szCs w:val="20"/>
              </w:rPr>
              <w:t xml:space="preserve">  </w:t>
            </w:r>
            <w:r>
              <w:rPr>
                <w:noProof/>
                <w:szCs w:val="20"/>
                <w:u w:val="single"/>
              </w:rPr>
              <w:t xml:space="preserve">                         </w:t>
            </w:r>
            <w:r w:rsidRPr="0010586D">
              <w:rPr>
                <w:rFonts w:hint="eastAsia"/>
                <w:noProof/>
                <w:szCs w:val="20"/>
                <w:u w:val="single"/>
              </w:rPr>
              <w:t xml:space="preserve">         </w:t>
            </w:r>
          </w:p>
        </w:tc>
        <w:tc>
          <w:tcPr>
            <w:tcW w:w="925" w:type="pct"/>
            <w:gridSpan w:val="4"/>
          </w:tcPr>
          <w:p w14:paraId="6FD56664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□否</w:t>
            </w:r>
          </w:p>
        </w:tc>
      </w:tr>
      <w:tr w:rsidR="000C148A" w:rsidRPr="00113119" w14:paraId="08B0CDCE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0EC00A0E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4</w:t>
            </w:r>
            <w:r>
              <w:rPr>
                <w:noProof/>
                <w:szCs w:val="20"/>
              </w:rPr>
              <w:t>.</w:t>
            </w:r>
            <w:r w:rsidRPr="00113119">
              <w:rPr>
                <w:rFonts w:hint="eastAsia"/>
                <w:noProof/>
                <w:szCs w:val="20"/>
              </w:rPr>
              <w:t>6.4.</w:t>
            </w:r>
            <w:r w:rsidRPr="00113119">
              <w:rPr>
                <w:rFonts w:hint="eastAsia"/>
                <w:noProof/>
                <w:szCs w:val="20"/>
              </w:rPr>
              <w:t>禁止管理者帳號透過遠端存取</w:t>
            </w:r>
          </w:p>
        </w:tc>
        <w:tc>
          <w:tcPr>
            <w:tcW w:w="2395" w:type="pct"/>
            <w:gridSpan w:val="12"/>
          </w:tcPr>
          <w:p w14:paraId="784E60FF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="280" w:hangingChars="100" w:hanging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□是，限制管理者帳號直接透過遠端連線進行操作</w:t>
            </w:r>
          </w:p>
        </w:tc>
        <w:tc>
          <w:tcPr>
            <w:tcW w:w="925" w:type="pct"/>
            <w:gridSpan w:val="4"/>
          </w:tcPr>
          <w:p w14:paraId="71EC1364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□否</w:t>
            </w:r>
          </w:p>
        </w:tc>
      </w:tr>
      <w:tr w:rsidR="000C148A" w:rsidRPr="00113119" w14:paraId="5A6236ED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01D40FA9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6.5.</w:t>
            </w:r>
            <w:r w:rsidRPr="00113119">
              <w:rPr>
                <w:rFonts w:hint="eastAsia"/>
                <w:noProof/>
                <w:szCs w:val="20"/>
              </w:rPr>
              <w:t>資料庫帳號權限最小化原則</w:t>
            </w:r>
          </w:p>
        </w:tc>
        <w:tc>
          <w:tcPr>
            <w:tcW w:w="2395" w:type="pct"/>
            <w:gridSpan w:val="12"/>
          </w:tcPr>
          <w:p w14:paraId="3F69863C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="280" w:hangingChars="100" w:hanging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是，依照職務區隔限制資料庫帳號所需權限</w:t>
            </w:r>
          </w:p>
        </w:tc>
        <w:tc>
          <w:tcPr>
            <w:tcW w:w="925" w:type="pct"/>
            <w:gridSpan w:val="4"/>
          </w:tcPr>
          <w:p w14:paraId="4E4F7C59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</w:t>
            </w:r>
            <w:r>
              <w:rPr>
                <w:rFonts w:hint="eastAsia"/>
                <w:noProof/>
                <w:szCs w:val="20"/>
              </w:rPr>
              <w:t>否</w:t>
            </w:r>
          </w:p>
        </w:tc>
      </w:tr>
      <w:tr w:rsidR="00CD7C32" w:rsidRPr="00113119" w14:paraId="74756E07" w14:textId="77777777" w:rsidTr="0008078A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  <w:shd w:val="clear" w:color="auto" w:fill="auto"/>
          </w:tcPr>
          <w:p w14:paraId="04E1FEB7" w14:textId="798C6EFF" w:rsidR="00CD7C32" w:rsidRPr="003A7B39" w:rsidRDefault="00CD7C32" w:rsidP="00CD7C32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 w:rsidRPr="003A7B39">
              <w:rPr>
                <w:noProof/>
                <w:szCs w:val="20"/>
              </w:rPr>
              <w:t>4.</w:t>
            </w:r>
            <w:r w:rsidRPr="003A7B39">
              <w:rPr>
                <w:rFonts w:hint="eastAsia"/>
                <w:noProof/>
                <w:szCs w:val="20"/>
              </w:rPr>
              <w:t>6.6.</w:t>
            </w:r>
            <w:r w:rsidRPr="003A7B39">
              <w:rPr>
                <w:rFonts w:hint="eastAsia"/>
                <w:noProof/>
                <w:szCs w:val="20"/>
              </w:rPr>
              <w:t>資料庫資料傳輸安全機制</w:t>
            </w:r>
          </w:p>
        </w:tc>
        <w:tc>
          <w:tcPr>
            <w:tcW w:w="2395" w:type="pct"/>
            <w:gridSpan w:val="12"/>
            <w:shd w:val="clear" w:color="auto" w:fill="auto"/>
          </w:tcPr>
          <w:p w14:paraId="4574E394" w14:textId="77777777" w:rsidR="00CD7C32" w:rsidRPr="003A7B39" w:rsidRDefault="00CD7C32" w:rsidP="00CD7C32">
            <w:pPr>
              <w:widowControl/>
              <w:tabs>
                <w:tab w:val="left" w:pos="319"/>
              </w:tabs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3A7B39">
              <w:rPr>
                <w:rFonts w:hint="eastAsia"/>
                <w:noProof/>
                <w:szCs w:val="20"/>
              </w:rPr>
              <w:t>□是，資料傳輸安全機制如下：</w:t>
            </w:r>
          </w:p>
          <w:p w14:paraId="1A80DA45" w14:textId="304B84D3" w:rsidR="00CD7C32" w:rsidRPr="003A7B39" w:rsidRDefault="00CD7C32" w:rsidP="00CD7C32">
            <w:pPr>
              <w:widowControl/>
              <w:spacing w:before="48" w:afterLines="20" w:after="48" w:line="400" w:lineRule="exact"/>
              <w:ind w:leftChars="100" w:left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u w:val="single"/>
              </w:rPr>
            </w:pPr>
            <w:r w:rsidRPr="003A7B39">
              <w:rPr>
                <w:rFonts w:hint="eastAsia"/>
                <w:noProof/>
                <w:szCs w:val="20"/>
                <w:u w:val="single"/>
              </w:rPr>
              <w:t xml:space="preserve">  </w:t>
            </w:r>
            <w:r w:rsidRPr="003A7B39">
              <w:rPr>
                <w:noProof/>
                <w:szCs w:val="20"/>
                <w:u w:val="single"/>
              </w:rPr>
              <w:t xml:space="preserve">                         </w:t>
            </w:r>
            <w:r w:rsidRPr="003A7B39">
              <w:rPr>
                <w:rFonts w:hint="eastAsia"/>
                <w:noProof/>
                <w:szCs w:val="20"/>
                <w:u w:val="single"/>
              </w:rPr>
              <w:t xml:space="preserve">         </w:t>
            </w:r>
          </w:p>
        </w:tc>
        <w:tc>
          <w:tcPr>
            <w:tcW w:w="925" w:type="pct"/>
            <w:gridSpan w:val="4"/>
          </w:tcPr>
          <w:p w14:paraId="5C423EF0" w14:textId="3B0CB880" w:rsidR="00CD7C32" w:rsidRPr="00113119" w:rsidRDefault="00CD7C32" w:rsidP="00CD7C32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CD7C32">
              <w:rPr>
                <w:rFonts w:hint="eastAsia"/>
                <w:noProof/>
                <w:szCs w:val="20"/>
              </w:rPr>
              <w:t>□否</w:t>
            </w:r>
          </w:p>
        </w:tc>
      </w:tr>
      <w:tr w:rsidR="000C148A" w:rsidRPr="00113119" w14:paraId="36E008E1" w14:textId="77777777" w:rsidTr="00CD7C32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pct"/>
            <w:gridSpan w:val="19"/>
            <w:shd w:val="clear" w:color="auto" w:fill="BFBFBF" w:themeFill="background1" w:themeFillShade="BF"/>
          </w:tcPr>
          <w:p w14:paraId="580AF183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lastRenderedPageBreak/>
              <w:t>4.</w:t>
            </w:r>
            <w:r w:rsidRPr="00113119">
              <w:rPr>
                <w:rFonts w:hint="eastAsia"/>
                <w:noProof/>
                <w:szCs w:val="20"/>
              </w:rPr>
              <w:t>7.</w:t>
            </w:r>
            <w:r w:rsidRPr="00113119">
              <w:rPr>
                <w:rFonts w:hint="eastAsia"/>
                <w:noProof/>
                <w:szCs w:val="20"/>
              </w:rPr>
              <w:t>資料庫稽核與紀錄</w:t>
            </w:r>
          </w:p>
        </w:tc>
      </w:tr>
      <w:tr w:rsidR="000C148A" w:rsidRPr="00113119" w14:paraId="4D247EB7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4BC174DB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Pr="00113119">
              <w:rPr>
                <w:noProof/>
                <w:szCs w:val="20"/>
              </w:rPr>
              <w:t>7.1.</w:t>
            </w:r>
            <w:r w:rsidRPr="00113119">
              <w:rPr>
                <w:rFonts w:hint="eastAsia"/>
                <w:noProof/>
                <w:szCs w:val="20"/>
              </w:rPr>
              <w:t>啟用資料庫帳號變更稽核</w:t>
            </w:r>
          </w:p>
        </w:tc>
        <w:tc>
          <w:tcPr>
            <w:tcW w:w="2395" w:type="pct"/>
            <w:gridSpan w:val="12"/>
          </w:tcPr>
          <w:p w14:paraId="57ACDC95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="280" w:hangingChars="100" w:hanging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□是，針對資料庫的帳號變動</w:t>
            </w:r>
            <w:r w:rsidRPr="00113119">
              <w:rPr>
                <w:rFonts w:hint="eastAsia"/>
                <w:noProof/>
                <w:szCs w:val="20"/>
              </w:rPr>
              <w:t>(</w:t>
            </w:r>
            <w:r w:rsidRPr="00113119">
              <w:rPr>
                <w:rFonts w:hint="eastAsia"/>
                <w:noProof/>
                <w:szCs w:val="20"/>
              </w:rPr>
              <w:t>新增、刪除、修改</w:t>
            </w:r>
            <w:r w:rsidRPr="00113119">
              <w:rPr>
                <w:rFonts w:hint="eastAsia"/>
                <w:noProof/>
                <w:szCs w:val="20"/>
              </w:rPr>
              <w:t>)</w:t>
            </w:r>
            <w:r w:rsidRPr="00113119">
              <w:rPr>
                <w:rFonts w:hint="eastAsia"/>
                <w:noProof/>
                <w:szCs w:val="20"/>
              </w:rPr>
              <w:t>，留存相關紀錄</w:t>
            </w:r>
          </w:p>
        </w:tc>
        <w:tc>
          <w:tcPr>
            <w:tcW w:w="925" w:type="pct"/>
            <w:gridSpan w:val="4"/>
          </w:tcPr>
          <w:p w14:paraId="1D9736F8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</w:t>
            </w:r>
            <w:r>
              <w:rPr>
                <w:rFonts w:hint="eastAsia"/>
                <w:noProof/>
                <w:szCs w:val="20"/>
              </w:rPr>
              <w:t>否</w:t>
            </w:r>
          </w:p>
        </w:tc>
      </w:tr>
      <w:tr w:rsidR="000C148A" w:rsidRPr="00113119" w14:paraId="4A78448A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0C1E1C48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7.2.</w:t>
            </w:r>
            <w:r w:rsidRPr="00113119">
              <w:rPr>
                <w:rFonts w:hint="eastAsia"/>
                <w:noProof/>
                <w:szCs w:val="20"/>
              </w:rPr>
              <w:t>啟用資料庫存取稽核</w:t>
            </w:r>
          </w:p>
        </w:tc>
        <w:tc>
          <w:tcPr>
            <w:tcW w:w="2395" w:type="pct"/>
            <w:gridSpan w:val="12"/>
          </w:tcPr>
          <w:p w14:paraId="7A2FBBE9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="280" w:hangingChars="100" w:hanging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□是，針對資料庫的帳號登出</w:t>
            </w:r>
            <w:r w:rsidRPr="00113119">
              <w:rPr>
                <w:rFonts w:hint="eastAsia"/>
                <w:noProof/>
                <w:szCs w:val="20"/>
              </w:rPr>
              <w:t>/</w:t>
            </w:r>
            <w:r w:rsidRPr="00113119">
              <w:rPr>
                <w:rFonts w:hint="eastAsia"/>
                <w:noProof/>
                <w:szCs w:val="20"/>
              </w:rPr>
              <w:t>登入行為，留存相關紀錄</w:t>
            </w:r>
          </w:p>
        </w:tc>
        <w:tc>
          <w:tcPr>
            <w:tcW w:w="925" w:type="pct"/>
            <w:gridSpan w:val="4"/>
          </w:tcPr>
          <w:p w14:paraId="1448DDF9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□否</w:t>
            </w:r>
          </w:p>
        </w:tc>
      </w:tr>
      <w:tr w:rsidR="000C148A" w:rsidRPr="00113119" w14:paraId="6A812491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02EA4CFC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7.3.</w:t>
            </w:r>
            <w:r w:rsidRPr="00113119">
              <w:rPr>
                <w:rFonts w:hint="eastAsia"/>
                <w:noProof/>
                <w:szCs w:val="20"/>
              </w:rPr>
              <w:t>啟用資料庫結構變更稽核</w:t>
            </w:r>
          </w:p>
        </w:tc>
        <w:tc>
          <w:tcPr>
            <w:tcW w:w="2395" w:type="pct"/>
            <w:gridSpan w:val="12"/>
          </w:tcPr>
          <w:p w14:paraId="719813C5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="280" w:hangingChars="100" w:hanging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□是，針對資料庫結構新增、刪除、修改等行為，留存相關紀錄</w:t>
            </w:r>
          </w:p>
        </w:tc>
        <w:tc>
          <w:tcPr>
            <w:tcW w:w="925" w:type="pct"/>
            <w:gridSpan w:val="4"/>
          </w:tcPr>
          <w:p w14:paraId="723B5D8F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□否</w:t>
            </w:r>
          </w:p>
        </w:tc>
      </w:tr>
      <w:tr w:rsidR="000C148A" w:rsidRPr="00113119" w14:paraId="1DE7A811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7764C4FC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7.4.</w:t>
            </w:r>
            <w:r w:rsidRPr="00113119">
              <w:rPr>
                <w:rFonts w:hint="eastAsia"/>
                <w:noProof/>
                <w:szCs w:val="20"/>
              </w:rPr>
              <w:t>建立稽核紀錄備份週期</w:t>
            </w:r>
          </w:p>
        </w:tc>
        <w:tc>
          <w:tcPr>
            <w:tcW w:w="2395" w:type="pct"/>
            <w:gridSpan w:val="12"/>
          </w:tcPr>
          <w:p w14:paraId="6FE5F07B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□是，備份週期：</w:t>
            </w:r>
          </w:p>
          <w:p w14:paraId="63477F1D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□每天</w:t>
            </w:r>
          </w:p>
          <w:p w14:paraId="48E4730C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□每週</w:t>
            </w:r>
          </w:p>
          <w:p w14:paraId="7F1E6255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□每月</w:t>
            </w:r>
          </w:p>
          <w:p w14:paraId="4BAF41F3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□其他：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                  </w:t>
            </w:r>
          </w:p>
        </w:tc>
        <w:tc>
          <w:tcPr>
            <w:tcW w:w="925" w:type="pct"/>
            <w:gridSpan w:val="4"/>
          </w:tcPr>
          <w:p w14:paraId="1D81F6D9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□否</w:t>
            </w:r>
          </w:p>
        </w:tc>
      </w:tr>
      <w:tr w:rsidR="000C148A" w:rsidRPr="00113119" w14:paraId="3ED1CA91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5B2767B8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7.</w:t>
            </w:r>
            <w:r w:rsidRPr="00113119">
              <w:rPr>
                <w:noProof/>
                <w:szCs w:val="20"/>
              </w:rPr>
              <w:t>5</w:t>
            </w:r>
            <w:r w:rsidRPr="00113119">
              <w:rPr>
                <w:rFonts w:hint="eastAsia"/>
                <w:noProof/>
                <w:szCs w:val="20"/>
              </w:rPr>
              <w:t>.</w:t>
            </w:r>
            <w:r w:rsidRPr="00113119">
              <w:rPr>
                <w:rFonts w:hint="eastAsia"/>
                <w:noProof/>
                <w:szCs w:val="20"/>
              </w:rPr>
              <w:t>稽核紀錄備份儲存方式</w:t>
            </w:r>
          </w:p>
        </w:tc>
        <w:tc>
          <w:tcPr>
            <w:tcW w:w="2395" w:type="pct"/>
            <w:gridSpan w:val="12"/>
          </w:tcPr>
          <w:p w14:paraId="11C2EBFE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□本機備份</w:t>
            </w:r>
          </w:p>
          <w:p w14:paraId="7DE42332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□異地備份</w:t>
            </w:r>
          </w:p>
          <w:p w14:paraId="342730A6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□其他：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                  </w:t>
            </w:r>
          </w:p>
        </w:tc>
        <w:tc>
          <w:tcPr>
            <w:tcW w:w="925" w:type="pct"/>
            <w:gridSpan w:val="4"/>
          </w:tcPr>
          <w:p w14:paraId="5E8210F7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</w:p>
        </w:tc>
      </w:tr>
      <w:tr w:rsidR="000C148A" w:rsidRPr="00113119" w14:paraId="76BE54B1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1154F9AA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7.6.</w:t>
            </w:r>
            <w:r w:rsidRPr="00113119">
              <w:rPr>
                <w:rFonts w:hint="eastAsia"/>
                <w:noProof/>
                <w:szCs w:val="20"/>
              </w:rPr>
              <w:t>設定資料庫主機校時</w:t>
            </w:r>
          </w:p>
        </w:tc>
        <w:tc>
          <w:tcPr>
            <w:tcW w:w="2395" w:type="pct"/>
            <w:gridSpan w:val="12"/>
          </w:tcPr>
          <w:p w14:paraId="03FAB233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u w:val="single"/>
              </w:rPr>
            </w:pPr>
            <w:r w:rsidRPr="00113119">
              <w:rPr>
                <w:rFonts w:hint="eastAsia"/>
                <w:noProof/>
                <w:szCs w:val="20"/>
              </w:rPr>
              <w:t>□是，校時主機</w:t>
            </w:r>
            <w:r w:rsidRPr="00113119">
              <w:rPr>
                <w:rFonts w:hint="eastAsia"/>
                <w:noProof/>
                <w:szCs w:val="20"/>
              </w:rPr>
              <w:t>IP</w:t>
            </w:r>
            <w:r w:rsidRPr="00113119">
              <w:rPr>
                <w:rFonts w:hint="eastAsia"/>
                <w:noProof/>
                <w:szCs w:val="20"/>
              </w:rPr>
              <w:t>如下：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 </w:t>
            </w:r>
            <w:r>
              <w:rPr>
                <w:noProof/>
                <w:szCs w:val="20"/>
                <w:u w:val="single"/>
              </w:rPr>
              <w:t xml:space="preserve"> 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               </w:t>
            </w:r>
          </w:p>
        </w:tc>
        <w:tc>
          <w:tcPr>
            <w:tcW w:w="925" w:type="pct"/>
            <w:gridSpan w:val="4"/>
          </w:tcPr>
          <w:p w14:paraId="4392EDEC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□否</w:t>
            </w:r>
          </w:p>
        </w:tc>
      </w:tr>
      <w:tr w:rsidR="000C148A" w:rsidRPr="00113119" w14:paraId="2BF9FC31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7EC401F5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7.7.</w:t>
            </w:r>
            <w:r w:rsidRPr="00113119">
              <w:rPr>
                <w:rFonts w:hint="eastAsia"/>
                <w:noProof/>
                <w:szCs w:val="20"/>
              </w:rPr>
              <w:t>定期分析稽核紀錄</w:t>
            </w:r>
          </w:p>
        </w:tc>
        <w:tc>
          <w:tcPr>
            <w:tcW w:w="2395" w:type="pct"/>
            <w:gridSpan w:val="12"/>
          </w:tcPr>
          <w:p w14:paraId="408C175A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□是，</w:t>
            </w:r>
          </w:p>
          <w:p w14:paraId="5968C191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113119">
              <w:rPr>
                <w:noProof/>
                <w:szCs w:val="20"/>
              </w:rPr>
              <w:tab/>
            </w:r>
            <w:r w:rsidRPr="00113119">
              <w:rPr>
                <w:rFonts w:hint="eastAsia"/>
                <w:noProof/>
                <w:szCs w:val="20"/>
              </w:rPr>
              <w:t>分析稽核紀錄執行頻率：</w:t>
            </w:r>
          </w:p>
          <w:p w14:paraId="22D6CAC5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□每週</w:t>
            </w:r>
          </w:p>
          <w:p w14:paraId="252D9B0B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□每月</w:t>
            </w:r>
          </w:p>
          <w:p w14:paraId="61A1C6AB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□每季</w:t>
            </w:r>
          </w:p>
          <w:p w14:paraId="164F6783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□其他：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                  </w:t>
            </w:r>
          </w:p>
          <w:p w14:paraId="7F42DAD0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u w:val="single"/>
              </w:rPr>
            </w:pPr>
            <w:r w:rsidRPr="00113119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113119">
              <w:rPr>
                <w:noProof/>
                <w:szCs w:val="20"/>
              </w:rPr>
              <w:tab/>
            </w:r>
            <w:r w:rsidRPr="00113119">
              <w:rPr>
                <w:rFonts w:hint="eastAsia"/>
                <w:noProof/>
                <w:szCs w:val="20"/>
              </w:rPr>
              <w:t>最近一次分析日期：</w:t>
            </w:r>
            <w:r w:rsidRPr="005C5D69"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 w:rsidRPr="005C5D69">
              <w:rPr>
                <w:noProof/>
                <w:szCs w:val="20"/>
                <w:u w:val="single"/>
              </w:rPr>
              <w:t xml:space="preserve"> </w:t>
            </w:r>
            <w:r>
              <w:rPr>
                <w:noProof/>
                <w:szCs w:val="20"/>
                <w:u w:val="single"/>
              </w:rPr>
              <w:t xml:space="preserve"> </w:t>
            </w:r>
            <w:r w:rsidRPr="005C5D69">
              <w:rPr>
                <w:rFonts w:hint="eastAsia"/>
                <w:noProof/>
                <w:szCs w:val="20"/>
                <w:u w:val="single"/>
              </w:rPr>
              <w:t>年</w:t>
            </w:r>
            <w:r w:rsidRPr="005C5D69">
              <w:rPr>
                <w:noProof/>
                <w:szCs w:val="20"/>
                <w:u w:val="single"/>
              </w:rPr>
              <w:t xml:space="preserve">  </w:t>
            </w:r>
            <w:r>
              <w:rPr>
                <w:noProof/>
                <w:szCs w:val="20"/>
                <w:u w:val="single"/>
              </w:rPr>
              <w:t xml:space="preserve"> </w:t>
            </w:r>
            <w:r w:rsidRPr="005C5D69">
              <w:rPr>
                <w:rFonts w:hint="eastAsia"/>
                <w:noProof/>
                <w:szCs w:val="20"/>
                <w:u w:val="single"/>
              </w:rPr>
              <w:t>月</w:t>
            </w:r>
            <w:r w:rsidRPr="005C5D69">
              <w:rPr>
                <w:noProof/>
                <w:szCs w:val="20"/>
                <w:u w:val="single"/>
              </w:rPr>
              <w:t xml:space="preserve">  </w:t>
            </w:r>
            <w:r>
              <w:rPr>
                <w:noProof/>
                <w:szCs w:val="20"/>
                <w:u w:val="single"/>
              </w:rPr>
              <w:t xml:space="preserve"> </w:t>
            </w:r>
            <w:r>
              <w:rPr>
                <w:rFonts w:hint="eastAsia"/>
                <w:noProof/>
                <w:szCs w:val="20"/>
                <w:u w:val="single"/>
              </w:rPr>
              <w:t>日</w:t>
            </w:r>
          </w:p>
          <w:p w14:paraId="42D14FAE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00" w:left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u w:val="single"/>
              </w:rPr>
            </w:pPr>
            <w:r w:rsidRPr="00113119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113119">
              <w:rPr>
                <w:noProof/>
                <w:szCs w:val="20"/>
              </w:rPr>
              <w:tab/>
            </w:r>
            <w:r w:rsidRPr="00113119">
              <w:rPr>
                <w:rFonts w:hint="eastAsia"/>
                <w:noProof/>
                <w:szCs w:val="20"/>
              </w:rPr>
              <w:t>分析工具：</w:t>
            </w:r>
            <w:r w:rsidRPr="005C5D69"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 w:rsidRPr="005C5D69">
              <w:rPr>
                <w:noProof/>
                <w:szCs w:val="20"/>
                <w:u w:val="single"/>
              </w:rPr>
              <w:t xml:space="preserve">      </w:t>
            </w:r>
            <w:r w:rsidRPr="005C5D69">
              <w:rPr>
                <w:rFonts w:hint="eastAsia"/>
                <w:noProof/>
                <w:szCs w:val="20"/>
                <w:u w:val="single"/>
              </w:rPr>
              <w:t xml:space="preserve">   </w:t>
            </w:r>
          </w:p>
        </w:tc>
        <w:tc>
          <w:tcPr>
            <w:tcW w:w="925" w:type="pct"/>
            <w:gridSpan w:val="4"/>
          </w:tcPr>
          <w:p w14:paraId="72EA9243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□否</w:t>
            </w:r>
          </w:p>
        </w:tc>
      </w:tr>
    </w:tbl>
    <w:p w14:paraId="58893E67" w14:textId="242BD687" w:rsidR="00105D8B" w:rsidRDefault="00105D8B">
      <w:pPr>
        <w:spacing w:after="120"/>
      </w:pPr>
    </w:p>
    <w:p w14:paraId="7ED5B6A3" w14:textId="67CC7756" w:rsidR="000C148A" w:rsidRDefault="000C148A">
      <w:pPr>
        <w:spacing w:after="120"/>
      </w:pPr>
    </w:p>
    <w:tbl>
      <w:tblPr>
        <w:tblStyle w:val="ad"/>
        <w:tblpPr w:leftFromText="180" w:rightFromText="180" w:vertAnchor="text" w:tblpXSpec="center" w:tblpY="1"/>
        <w:tblOverlap w:val="never"/>
        <w:tblW w:w="5045" w:type="pct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9"/>
        <w:gridCol w:w="1163"/>
        <w:gridCol w:w="420"/>
        <w:gridCol w:w="151"/>
        <w:gridCol w:w="136"/>
        <w:gridCol w:w="747"/>
        <w:gridCol w:w="534"/>
        <w:gridCol w:w="1345"/>
        <w:gridCol w:w="240"/>
        <w:gridCol w:w="167"/>
        <w:gridCol w:w="131"/>
        <w:gridCol w:w="124"/>
        <w:gridCol w:w="285"/>
        <w:gridCol w:w="551"/>
        <w:gridCol w:w="914"/>
        <w:gridCol w:w="71"/>
        <w:gridCol w:w="514"/>
        <w:gridCol w:w="353"/>
        <w:gridCol w:w="1118"/>
        <w:gridCol w:w="22"/>
      </w:tblGrid>
      <w:tr w:rsidR="000C148A" w:rsidRPr="00D63E4A" w14:paraId="55687E82" w14:textId="77777777" w:rsidTr="00B81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0"/>
            <w:tcBorders>
              <w:top w:val="nil"/>
              <w:left w:val="nil"/>
              <w:right w:val="nil"/>
            </w:tcBorders>
          </w:tcPr>
          <w:p w14:paraId="6835075E" w14:textId="435A0B7B" w:rsidR="000C148A" w:rsidRPr="00D63E4A" w:rsidRDefault="000C148A" w:rsidP="00B81A64">
            <w:pPr>
              <w:pStyle w:val="a4"/>
              <w:spacing w:before="240"/>
            </w:pPr>
            <w:r w:rsidRPr="00105D8B">
              <w:rPr>
                <w:rFonts w:hint="eastAsia"/>
              </w:rPr>
              <w:lastRenderedPageBreak/>
              <w:tab/>
            </w:r>
            <w:r w:rsidRPr="00105D8B">
              <w:rPr>
                <w:rFonts w:hint="eastAsia"/>
                <w:noProof/>
              </w:rPr>
              <w:t>編號</w:t>
            </w:r>
            <w:r w:rsidR="001E268C">
              <w:rPr>
                <w:noProof/>
              </w:rPr>
              <w:t>3</w:t>
            </w:r>
            <w:r w:rsidRPr="00105D8B">
              <w:rPr>
                <w:rFonts w:hint="eastAsia"/>
                <w:noProof/>
              </w:rPr>
              <w:t>系統資訊</w:t>
            </w:r>
          </w:p>
        </w:tc>
      </w:tr>
      <w:tr w:rsidR="000C148A" w:rsidRPr="00D63E4A" w14:paraId="7A5A5760" w14:textId="77777777" w:rsidTr="00B81A64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0"/>
            <w:shd w:val="clear" w:color="auto" w:fill="BFBFBF" w:themeFill="background1" w:themeFillShade="BF"/>
          </w:tcPr>
          <w:p w14:paraId="24CA2781" w14:textId="77777777" w:rsidR="000C148A" w:rsidRPr="00D63E4A" w:rsidRDefault="000C148A" w:rsidP="007A5AA1">
            <w:pPr>
              <w:pStyle w:val="ae"/>
              <w:numPr>
                <w:ilvl w:val="0"/>
                <w:numId w:val="24"/>
              </w:numPr>
              <w:spacing w:before="48" w:after="48"/>
            </w:pPr>
            <w:r>
              <w:rPr>
                <w:rFonts w:hint="eastAsia"/>
              </w:rPr>
              <w:t>系統</w:t>
            </w:r>
            <w:r w:rsidRPr="00D63E4A">
              <w:t>基本資訊</w:t>
            </w:r>
          </w:p>
        </w:tc>
      </w:tr>
      <w:tr w:rsidR="000C148A" w:rsidRPr="00D63E4A" w14:paraId="4926C5C6" w14:textId="77777777" w:rsidTr="002F5C60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pct"/>
            <w:gridSpan w:val="2"/>
          </w:tcPr>
          <w:p w14:paraId="76D70412" w14:textId="77777777" w:rsidR="000C148A" w:rsidRPr="00D63E4A" w:rsidRDefault="000C148A" w:rsidP="007A5AA1">
            <w:pPr>
              <w:pStyle w:val="ae"/>
              <w:numPr>
                <w:ilvl w:val="0"/>
                <w:numId w:val="25"/>
              </w:numPr>
              <w:spacing w:before="48" w:after="48"/>
            </w:pPr>
            <w:r>
              <w:t>核心資</w:t>
            </w:r>
            <w:r>
              <w:rPr>
                <w:rFonts w:hint="eastAsia"/>
              </w:rPr>
              <w:t>通</w:t>
            </w:r>
            <w:r w:rsidRPr="00D63E4A">
              <w:t>系統名稱</w:t>
            </w:r>
          </w:p>
        </w:tc>
        <w:tc>
          <w:tcPr>
            <w:tcW w:w="3519" w:type="pct"/>
            <w:gridSpan w:val="18"/>
          </w:tcPr>
          <w:p w14:paraId="31C40CAB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48A" w:rsidRPr="00D63E4A" w14:paraId="3475EDAF" w14:textId="77777777" w:rsidTr="002F5C60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pct"/>
            <w:gridSpan w:val="2"/>
          </w:tcPr>
          <w:p w14:paraId="6F7E2BF9" w14:textId="77777777" w:rsidR="000C148A" w:rsidRPr="00D63E4A" w:rsidRDefault="000C148A" w:rsidP="007A5AA1">
            <w:pPr>
              <w:pStyle w:val="ae"/>
              <w:numPr>
                <w:ilvl w:val="0"/>
                <w:numId w:val="25"/>
              </w:numPr>
              <w:spacing w:before="48" w:after="48"/>
            </w:pPr>
            <w:r w:rsidRPr="00D63E4A">
              <w:t>系統</w:t>
            </w:r>
            <w:r>
              <w:rPr>
                <w:rFonts w:hint="eastAsia"/>
              </w:rPr>
              <w:t>簡介</w:t>
            </w:r>
          </w:p>
        </w:tc>
        <w:tc>
          <w:tcPr>
            <w:tcW w:w="3519" w:type="pct"/>
            <w:gridSpan w:val="18"/>
            <w:tcBorders>
              <w:bottom w:val="single" w:sz="4" w:space="0" w:color="auto"/>
            </w:tcBorders>
          </w:tcPr>
          <w:p w14:paraId="5669D0A3" w14:textId="77777777" w:rsidR="000C148A" w:rsidRPr="005B1FF6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0C148A" w:rsidRPr="00D63E4A" w14:paraId="688D9490" w14:textId="77777777" w:rsidTr="002F5C60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pct"/>
            <w:gridSpan w:val="2"/>
          </w:tcPr>
          <w:p w14:paraId="2B2C1EB4" w14:textId="77777777" w:rsidR="000C148A" w:rsidRPr="00D63E4A" w:rsidRDefault="000C148A" w:rsidP="007A5AA1">
            <w:pPr>
              <w:pStyle w:val="ae"/>
              <w:numPr>
                <w:ilvl w:val="0"/>
                <w:numId w:val="25"/>
              </w:numPr>
              <w:spacing w:before="48" w:after="48"/>
            </w:pPr>
            <w:r>
              <w:rPr>
                <w:rFonts w:hint="eastAsia"/>
              </w:rPr>
              <w:t>系統首頁網址</w:t>
            </w:r>
          </w:p>
        </w:tc>
        <w:tc>
          <w:tcPr>
            <w:tcW w:w="3519" w:type="pct"/>
            <w:gridSpan w:val="18"/>
          </w:tcPr>
          <w:p w14:paraId="56A2A7D8" w14:textId="77777777" w:rsidR="000C148A" w:rsidRPr="00105D8B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u w:val="single"/>
              </w:rPr>
            </w:pPr>
            <w:r w:rsidRPr="00DA64E8">
              <w:rPr>
                <w:rFonts w:ascii="標楷體" w:hAnsi="標楷體" w:hint="eastAsia"/>
                <w:szCs w:val="28"/>
              </w:rPr>
              <w:t>□</w:t>
            </w:r>
            <w:r>
              <w:rPr>
                <w:rFonts w:hint="eastAsia"/>
                <w:szCs w:val="28"/>
              </w:rPr>
              <w:t>網址：</w:t>
            </w:r>
            <w:r w:rsidRPr="00105D8B">
              <w:rPr>
                <w:rFonts w:hint="eastAsia"/>
                <w:szCs w:val="28"/>
                <w:u w:val="single"/>
              </w:rPr>
              <w:t xml:space="preserve"> </w:t>
            </w:r>
            <w:r w:rsidRPr="00105D8B">
              <w:rPr>
                <w:szCs w:val="28"/>
                <w:u w:val="single"/>
              </w:rPr>
              <w:t xml:space="preserve">                  </w:t>
            </w:r>
          </w:p>
          <w:p w14:paraId="390DFC1C" w14:textId="77777777" w:rsidR="000C148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64E8">
              <w:rPr>
                <w:rFonts w:ascii="標楷體" w:hAnsi="標楷體" w:hint="eastAsia"/>
                <w:szCs w:val="28"/>
              </w:rPr>
              <w:t>□</w:t>
            </w:r>
            <w:r w:rsidRPr="00DA64E8">
              <w:rPr>
                <w:rFonts w:hint="eastAsia"/>
                <w:szCs w:val="28"/>
              </w:rPr>
              <w:t>無</w:t>
            </w:r>
          </w:p>
        </w:tc>
      </w:tr>
      <w:tr w:rsidR="000C148A" w:rsidRPr="00D63E4A" w14:paraId="0D0FEB2D" w14:textId="77777777" w:rsidTr="00397C26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pct"/>
            <w:gridSpan w:val="2"/>
            <w:tcBorders>
              <w:right w:val="single" w:sz="4" w:space="0" w:color="auto"/>
            </w:tcBorders>
          </w:tcPr>
          <w:p w14:paraId="1A8942B7" w14:textId="77777777" w:rsidR="000C148A" w:rsidRPr="00D63E4A" w:rsidRDefault="000C148A" w:rsidP="007A5AA1">
            <w:pPr>
              <w:pStyle w:val="ae"/>
              <w:numPr>
                <w:ilvl w:val="0"/>
                <w:numId w:val="25"/>
              </w:numPr>
              <w:spacing w:before="48" w:after="48"/>
            </w:pPr>
            <w:r w:rsidRPr="00D63E4A">
              <w:t>業務屬性</w:t>
            </w:r>
          </w:p>
        </w:tc>
        <w:tc>
          <w:tcPr>
            <w:tcW w:w="160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14:paraId="1ED11743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64E8">
              <w:rPr>
                <w:rFonts w:ascii="標楷體" w:hAnsi="標楷體" w:hint="eastAsia"/>
                <w:szCs w:val="28"/>
              </w:rPr>
              <w:t>□</w:t>
            </w:r>
            <w:r w:rsidRPr="00D63E4A">
              <w:t>行政類</w:t>
            </w:r>
          </w:p>
        </w:tc>
        <w:tc>
          <w:tcPr>
            <w:tcW w:w="1912" w:type="pct"/>
            <w:gridSpan w:val="11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</w:tcPr>
          <w:p w14:paraId="56762255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業務類</w:t>
            </w:r>
          </w:p>
        </w:tc>
      </w:tr>
      <w:tr w:rsidR="000C148A" w:rsidRPr="00D63E4A" w14:paraId="11659846" w14:textId="77777777" w:rsidTr="00397C26">
        <w:trPr>
          <w:trHeight w:val="264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pct"/>
            <w:gridSpan w:val="2"/>
            <w:tcBorders>
              <w:right w:val="single" w:sz="4" w:space="0" w:color="auto"/>
            </w:tcBorders>
          </w:tcPr>
          <w:p w14:paraId="36BDDE16" w14:textId="77777777" w:rsidR="000C148A" w:rsidRPr="00D63E4A" w:rsidRDefault="000C148A" w:rsidP="007A5AA1">
            <w:pPr>
              <w:pStyle w:val="ae"/>
              <w:numPr>
                <w:ilvl w:val="0"/>
                <w:numId w:val="25"/>
              </w:numPr>
              <w:spacing w:before="48" w:after="48"/>
            </w:pPr>
            <w:r>
              <w:t>資</w:t>
            </w:r>
            <w:r>
              <w:rPr>
                <w:rFonts w:hint="eastAsia"/>
              </w:rPr>
              <w:t>通</w:t>
            </w:r>
            <w:r w:rsidRPr="00D63E4A">
              <w:t>系統安全等級</w:t>
            </w:r>
          </w:p>
        </w:tc>
        <w:tc>
          <w:tcPr>
            <w:tcW w:w="160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14:paraId="2CFDC96F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64E8">
              <w:rPr>
                <w:rFonts w:ascii="標楷體" w:hAnsi="標楷體" w:hint="eastAsia"/>
                <w:szCs w:val="28"/>
              </w:rPr>
              <w:t>□</w:t>
            </w:r>
            <w:r w:rsidRPr="00D63E4A">
              <w:t>高</w:t>
            </w:r>
          </w:p>
        </w:tc>
        <w:tc>
          <w:tcPr>
            <w:tcW w:w="1399" w:type="pct"/>
            <w:gridSpan w:val="9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1F258031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中</w:t>
            </w:r>
          </w:p>
        </w:tc>
        <w:tc>
          <w:tcPr>
            <w:tcW w:w="513" w:type="pct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</w:tcPr>
          <w:p w14:paraId="7CB39B9C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>
              <w:t>普</w:t>
            </w:r>
          </w:p>
        </w:tc>
      </w:tr>
      <w:tr w:rsidR="000C148A" w:rsidRPr="00D63E4A" w14:paraId="2F20E186" w14:textId="77777777" w:rsidTr="00397C26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pct"/>
            <w:gridSpan w:val="2"/>
            <w:tcBorders>
              <w:right w:val="single" w:sz="4" w:space="0" w:color="auto"/>
            </w:tcBorders>
          </w:tcPr>
          <w:p w14:paraId="018F7ECA" w14:textId="77777777" w:rsidR="000C148A" w:rsidRPr="00D63E4A" w:rsidRDefault="000C148A" w:rsidP="007A5AA1">
            <w:pPr>
              <w:pStyle w:val="ae"/>
              <w:numPr>
                <w:ilvl w:val="0"/>
                <w:numId w:val="25"/>
              </w:numPr>
              <w:spacing w:before="48" w:after="48"/>
            </w:pPr>
            <w:r w:rsidRPr="00D63E4A">
              <w:t>是否含有個資</w:t>
            </w:r>
          </w:p>
        </w:tc>
        <w:tc>
          <w:tcPr>
            <w:tcW w:w="160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14:paraId="78FFB830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含一般個資與特種個資</w:t>
            </w:r>
          </w:p>
          <w:p w14:paraId="0549FB1C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64E8">
              <w:rPr>
                <w:rFonts w:ascii="標楷體" w:hAnsi="標楷體" w:hint="eastAsia"/>
                <w:szCs w:val="28"/>
              </w:rPr>
              <w:t>□</w:t>
            </w:r>
            <w:r w:rsidRPr="00D63E4A">
              <w:t>僅有一般個資</w:t>
            </w:r>
          </w:p>
        </w:tc>
        <w:tc>
          <w:tcPr>
            <w:tcW w:w="1912" w:type="pct"/>
            <w:gridSpan w:val="11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</w:tcPr>
          <w:p w14:paraId="02330EF5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僅有特種個資</w:t>
            </w:r>
          </w:p>
          <w:p w14:paraId="7BD17FCD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無個資</w:t>
            </w:r>
          </w:p>
        </w:tc>
      </w:tr>
      <w:tr w:rsidR="000C148A" w:rsidRPr="00D63E4A" w14:paraId="36A13E5B" w14:textId="77777777" w:rsidTr="00397C26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pct"/>
            <w:gridSpan w:val="2"/>
            <w:tcBorders>
              <w:bottom w:val="single" w:sz="4" w:space="0" w:color="auto"/>
            </w:tcBorders>
          </w:tcPr>
          <w:p w14:paraId="1B789A70" w14:textId="77777777" w:rsidR="000C148A" w:rsidRPr="00D63E4A" w:rsidRDefault="000C148A" w:rsidP="007A5AA1">
            <w:pPr>
              <w:pStyle w:val="ae"/>
              <w:numPr>
                <w:ilvl w:val="0"/>
                <w:numId w:val="25"/>
              </w:numPr>
              <w:spacing w:before="48" w:after="48"/>
            </w:pPr>
            <w:r w:rsidRPr="00D63E4A">
              <w:t>是否曾執行安全檢測</w:t>
            </w:r>
            <w:r w:rsidRPr="00D63E4A">
              <w:t>(</w:t>
            </w:r>
            <w:r w:rsidRPr="00D63E4A">
              <w:t>可複選</w:t>
            </w:r>
            <w:r w:rsidRPr="00D63E4A">
              <w:t>)</w:t>
            </w:r>
          </w:p>
        </w:tc>
        <w:tc>
          <w:tcPr>
            <w:tcW w:w="1607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14:paraId="7CC97C79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無</w:t>
            </w:r>
          </w:p>
          <w:p w14:paraId="58B91A3A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64E8">
              <w:rPr>
                <w:rFonts w:ascii="標楷體" w:hAnsi="標楷體" w:hint="eastAsia"/>
                <w:szCs w:val="28"/>
              </w:rPr>
              <w:t>□</w:t>
            </w:r>
            <w:r w:rsidRPr="00D63E4A">
              <w:t>滲透測試</w:t>
            </w:r>
          </w:p>
        </w:tc>
        <w:tc>
          <w:tcPr>
            <w:tcW w:w="1912" w:type="pct"/>
            <w:gridSpan w:val="11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14:paraId="50300F0B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64E8">
              <w:rPr>
                <w:rFonts w:ascii="標楷體" w:hAnsi="標楷體" w:hint="eastAsia"/>
                <w:szCs w:val="28"/>
              </w:rPr>
              <w:t>□</w:t>
            </w:r>
            <w:r w:rsidRPr="00D63E4A">
              <w:t>弱點掃描</w:t>
            </w:r>
          </w:p>
          <w:p w14:paraId="5EBDE905" w14:textId="77777777" w:rsidR="000C148A" w:rsidRPr="00D63E4A" w:rsidRDefault="000C148A" w:rsidP="00B81A64">
            <w:pPr>
              <w:widowControl/>
              <w:spacing w:before="48" w:afterLines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>
              <w:t>源</w:t>
            </w:r>
            <w:r w:rsidRPr="00D63E4A">
              <w:t>碼</w:t>
            </w:r>
            <w:r>
              <w:t>掃描</w:t>
            </w:r>
          </w:p>
        </w:tc>
      </w:tr>
      <w:tr w:rsidR="000C148A" w:rsidRPr="00D63E4A" w14:paraId="773D4AE8" w14:textId="77777777" w:rsidTr="002F5C60">
        <w:trPr>
          <w:trHeight w:val="267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2E20538" w14:textId="77777777" w:rsidR="000C148A" w:rsidRPr="00D63E4A" w:rsidRDefault="000C148A" w:rsidP="007A5AA1">
            <w:pPr>
              <w:pStyle w:val="ae"/>
              <w:numPr>
                <w:ilvl w:val="0"/>
                <w:numId w:val="25"/>
              </w:numPr>
              <w:spacing w:before="48" w:after="48"/>
            </w:pPr>
            <w:r w:rsidRPr="00D63E4A">
              <w:t>系統使用對象</w:t>
            </w:r>
          </w:p>
        </w:tc>
        <w:tc>
          <w:tcPr>
            <w:tcW w:w="3519" w:type="pct"/>
            <w:gridSpan w:val="18"/>
            <w:tcBorders>
              <w:left w:val="single" w:sz="4" w:space="0" w:color="auto"/>
              <w:bottom w:val="single" w:sz="4" w:space="0" w:color="auto"/>
            </w:tcBorders>
          </w:tcPr>
          <w:p w14:paraId="13EF1F38" w14:textId="77777777" w:rsidR="000C148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64E8">
              <w:rPr>
                <w:rFonts w:ascii="標楷體" w:hAnsi="標楷體" w:hint="eastAsia"/>
                <w:szCs w:val="28"/>
              </w:rPr>
              <w:t>□</w:t>
            </w:r>
            <w:r>
              <w:rPr>
                <w:rFonts w:hint="eastAsia"/>
              </w:rPr>
              <w:t>為民服務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提供一般民眾使用</w:t>
            </w:r>
            <w:r>
              <w:rPr>
                <w:rFonts w:hint="eastAsia"/>
              </w:rPr>
              <w:t>)</w:t>
            </w:r>
          </w:p>
          <w:p w14:paraId="578D7412" w14:textId="77777777" w:rsidR="000C148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>
              <w:rPr>
                <w:rFonts w:hint="eastAsia"/>
              </w:rPr>
              <w:t>內部使用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僅供機關內部同仁</w:t>
            </w:r>
            <w:r w:rsidRPr="001D0AFC">
              <w:rPr>
                <w:rFonts w:hint="eastAsia"/>
              </w:rPr>
              <w:t>使用</w:t>
            </w:r>
            <w:r>
              <w:rPr>
                <w:rFonts w:hint="eastAsia"/>
              </w:rPr>
              <w:t>)</w:t>
            </w:r>
          </w:p>
          <w:p w14:paraId="68AAB060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標楷體" w:hAnsi="標楷體" w:hint="eastAsia"/>
              </w:rPr>
              <w:t>□</w:t>
            </w:r>
            <w:r>
              <w:rPr>
                <w:rFonts w:hint="eastAsia"/>
              </w:rPr>
              <w:t>其他：</w:t>
            </w:r>
            <w:r>
              <w:rPr>
                <w:rFonts w:hint="eastAsia"/>
                <w:u w:val="single"/>
              </w:rPr>
              <w:t xml:space="preserve">                            </w:t>
            </w:r>
          </w:p>
        </w:tc>
      </w:tr>
      <w:tr w:rsidR="000C148A" w:rsidRPr="00D63E4A" w14:paraId="057E61ED" w14:textId="77777777" w:rsidTr="002F5C60">
        <w:trPr>
          <w:trHeight w:val="789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pct"/>
            <w:gridSpan w:val="2"/>
            <w:tcBorders>
              <w:top w:val="single" w:sz="4" w:space="0" w:color="auto"/>
            </w:tcBorders>
          </w:tcPr>
          <w:p w14:paraId="056FA60A" w14:textId="77777777" w:rsidR="000C148A" w:rsidRDefault="000C148A" w:rsidP="007A5AA1">
            <w:pPr>
              <w:pStyle w:val="ae"/>
              <w:numPr>
                <w:ilvl w:val="0"/>
                <w:numId w:val="25"/>
              </w:numPr>
              <w:spacing w:before="48" w:after="48"/>
            </w:pPr>
            <w:r>
              <w:rPr>
                <w:rFonts w:hint="eastAsia"/>
              </w:rPr>
              <w:t>系統是否具備</w:t>
            </w:r>
            <w:r>
              <w:rPr>
                <w:rFonts w:hint="eastAsia"/>
              </w:rPr>
              <w:t>L</w:t>
            </w:r>
            <w:r>
              <w:t xml:space="preserve">oad </w:t>
            </w:r>
            <w:r>
              <w:rPr>
                <w:rFonts w:hint="eastAsia"/>
              </w:rPr>
              <w:t>B</w:t>
            </w:r>
            <w:r w:rsidRPr="000A6D73">
              <w:t>alance</w:t>
            </w:r>
            <w:r>
              <w:rPr>
                <w:rFonts w:hint="eastAsia"/>
              </w:rPr>
              <w:t>機制</w:t>
            </w:r>
          </w:p>
          <w:p w14:paraId="27417592" w14:textId="77777777" w:rsidR="000C148A" w:rsidRPr="00D63E4A" w:rsidRDefault="000C148A" w:rsidP="00B81A64">
            <w:pPr>
              <w:pStyle w:val="ae"/>
              <w:spacing w:before="48" w:after="48"/>
              <w:ind w:left="480"/>
            </w:pPr>
            <w:r w:rsidRPr="00D63E4A">
              <w:t>(</w:t>
            </w:r>
            <w:r>
              <w:rPr>
                <w:rFonts w:hint="eastAsia"/>
              </w:rPr>
              <w:t>若否，</w:t>
            </w:r>
            <w:r w:rsidRPr="00D63E4A">
              <w:t>請跳至</w:t>
            </w:r>
            <w:r>
              <w:rPr>
                <w:rFonts w:hint="eastAsia"/>
              </w:rPr>
              <w:t>1.</w:t>
            </w:r>
            <w:r>
              <w:t>1</w:t>
            </w:r>
            <w:r>
              <w:rPr>
                <w:rFonts w:hint="eastAsia"/>
              </w:rPr>
              <w:t>1</w:t>
            </w:r>
            <w:r w:rsidRPr="00D63E4A">
              <w:t>)</w:t>
            </w:r>
          </w:p>
        </w:tc>
        <w:tc>
          <w:tcPr>
            <w:tcW w:w="3519" w:type="pct"/>
            <w:gridSpan w:val="18"/>
            <w:tcBorders>
              <w:top w:val="single" w:sz="4" w:space="0" w:color="auto"/>
            </w:tcBorders>
          </w:tcPr>
          <w:p w14:paraId="154834C3" w14:textId="77777777" w:rsidR="000C148A" w:rsidRPr="00750643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DA64E8">
              <w:rPr>
                <w:rFonts w:ascii="標楷體" w:hAnsi="標楷體" w:hint="eastAsia"/>
                <w:szCs w:val="28"/>
              </w:rPr>
              <w:t>□</w:t>
            </w:r>
            <w:r w:rsidRPr="00591607">
              <w:rPr>
                <w:rFonts w:ascii="標楷體" w:hAnsi="標楷體" w:hint="eastAsia"/>
              </w:rPr>
              <w:t>是</w:t>
            </w:r>
            <w:r w:rsidRPr="00591607">
              <w:rPr>
                <w:rFonts w:ascii="標楷體" w:hAnsi="標楷體" w:hint="eastAsia"/>
              </w:rPr>
              <w:tab/>
            </w:r>
          </w:p>
          <w:p w14:paraId="0E1CE4B3" w14:textId="77777777" w:rsidR="000C148A" w:rsidRPr="00FB491F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</w:rPr>
            </w:pPr>
            <w:r>
              <w:rPr>
                <w:rFonts w:asciiTheme="minorEastAsia" w:eastAsiaTheme="minorEastAsia" w:hAnsiTheme="minorEastAsia" w:hint="eastAsia"/>
              </w:rPr>
              <w:t>□</w:t>
            </w:r>
            <w:r w:rsidRPr="00591607">
              <w:rPr>
                <w:rFonts w:ascii="標楷體" w:hAnsi="標楷體" w:hint="eastAsia"/>
              </w:rPr>
              <w:t>否</w:t>
            </w:r>
          </w:p>
        </w:tc>
      </w:tr>
      <w:tr w:rsidR="000C148A" w:rsidRPr="00D63E4A" w14:paraId="48BDFE22" w14:textId="77777777" w:rsidTr="002F5C60">
        <w:trPr>
          <w:trHeight w:val="789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pct"/>
            <w:gridSpan w:val="2"/>
            <w:tcBorders>
              <w:top w:val="single" w:sz="4" w:space="0" w:color="auto"/>
            </w:tcBorders>
          </w:tcPr>
          <w:p w14:paraId="5C7F6BBB" w14:textId="77777777" w:rsidR="000C148A" w:rsidRDefault="000C148A" w:rsidP="007A5AA1">
            <w:pPr>
              <w:pStyle w:val="ae"/>
              <w:numPr>
                <w:ilvl w:val="0"/>
                <w:numId w:val="25"/>
              </w:numPr>
              <w:spacing w:before="48" w:after="48"/>
            </w:pPr>
            <w:r>
              <w:rPr>
                <w:rFonts w:hint="eastAsia"/>
              </w:rPr>
              <w:t>系統由內網連線是否經過</w:t>
            </w:r>
            <w:r>
              <w:rPr>
                <w:rFonts w:hint="eastAsia"/>
              </w:rPr>
              <w:t>L</w:t>
            </w:r>
            <w:r>
              <w:t xml:space="preserve">oad </w:t>
            </w:r>
            <w:r>
              <w:rPr>
                <w:rFonts w:hint="eastAsia"/>
              </w:rPr>
              <w:t>B</w:t>
            </w:r>
            <w:r w:rsidRPr="000A6D73">
              <w:t>alance</w:t>
            </w:r>
            <w:r>
              <w:rPr>
                <w:rFonts w:hint="eastAsia"/>
              </w:rPr>
              <w:t>機制</w:t>
            </w:r>
          </w:p>
        </w:tc>
        <w:tc>
          <w:tcPr>
            <w:tcW w:w="3519" w:type="pct"/>
            <w:gridSpan w:val="18"/>
            <w:tcBorders>
              <w:top w:val="single" w:sz="4" w:space="0" w:color="auto"/>
            </w:tcBorders>
          </w:tcPr>
          <w:p w14:paraId="1F54CC56" w14:textId="77777777" w:rsidR="000C148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7418">
              <w:rPr>
                <w:rFonts w:asciiTheme="minorEastAsia" w:eastAsiaTheme="minorEastAsia" w:hAnsiTheme="minorEastAsia" w:hint="eastAsia"/>
              </w:rPr>
              <w:t>□</w:t>
            </w:r>
            <w:r>
              <w:rPr>
                <w:rFonts w:ascii="標楷體" w:hAnsi="標楷體" w:hint="eastAsia"/>
              </w:rPr>
              <w:t>所有連線強制通過</w:t>
            </w:r>
            <w:r>
              <w:rPr>
                <w:rFonts w:hint="eastAsia"/>
              </w:rPr>
              <w:t>L</w:t>
            </w:r>
            <w:r>
              <w:t xml:space="preserve">oad </w:t>
            </w:r>
            <w:r>
              <w:rPr>
                <w:rFonts w:hint="eastAsia"/>
              </w:rPr>
              <w:t>B</w:t>
            </w:r>
            <w:r w:rsidRPr="000A6D73">
              <w:t>alance</w:t>
            </w:r>
            <w:r>
              <w:rPr>
                <w:rFonts w:hint="eastAsia"/>
              </w:rPr>
              <w:t>機制分配</w:t>
            </w:r>
          </w:p>
          <w:p w14:paraId="132FCC32" w14:textId="77777777" w:rsidR="000C148A" w:rsidRPr="00750643" w:rsidRDefault="000C148A" w:rsidP="00B81A64">
            <w:pPr>
              <w:pStyle w:val="ae"/>
              <w:spacing w:before="48" w:after="48"/>
              <w:ind w:left="280" w:hangingChars="100" w:hanging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DA64E8">
              <w:rPr>
                <w:rFonts w:ascii="標楷體" w:hAnsi="標楷體" w:hint="eastAsia"/>
                <w:szCs w:val="28"/>
              </w:rPr>
              <w:t>□</w:t>
            </w:r>
            <w:r>
              <w:rPr>
                <w:rFonts w:ascii="標楷體" w:hAnsi="標楷體" w:hint="eastAsia"/>
              </w:rPr>
              <w:t>僅網頁連線強制通過</w:t>
            </w:r>
            <w:r>
              <w:rPr>
                <w:rFonts w:hint="eastAsia"/>
              </w:rPr>
              <w:t>L</w:t>
            </w:r>
            <w:r>
              <w:t xml:space="preserve">oad </w:t>
            </w:r>
            <w:r>
              <w:rPr>
                <w:rFonts w:hint="eastAsia"/>
              </w:rPr>
              <w:t>B</w:t>
            </w:r>
            <w:r w:rsidRPr="000A6D73">
              <w:t>alance</w:t>
            </w:r>
            <w:r>
              <w:rPr>
                <w:rFonts w:hint="eastAsia"/>
              </w:rPr>
              <w:t>機制分配，其餘連線可透過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連線至主機</w:t>
            </w:r>
          </w:p>
          <w:p w14:paraId="2BB9628C" w14:textId="77777777" w:rsidR="000C148A" w:rsidRDefault="000C148A" w:rsidP="00B81A64">
            <w:pPr>
              <w:pStyle w:val="ae"/>
              <w:spacing w:before="48" w:after="48"/>
              <w:ind w:left="280" w:hangingChars="100" w:hanging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</w:rPr>
            </w:pPr>
            <w:r w:rsidRPr="00D338D3">
              <w:rPr>
                <w:rFonts w:ascii="標楷體" w:hAnsi="標楷體"/>
              </w:rPr>
              <w:t>□所有連線</w:t>
            </w:r>
            <w:r>
              <w:rPr>
                <w:rFonts w:ascii="標楷體" w:hAnsi="標楷體"/>
              </w:rPr>
              <w:t>除</w:t>
            </w:r>
            <w:r>
              <w:rPr>
                <w:rFonts w:ascii="標楷體" w:hAnsi="標楷體" w:hint="eastAsia"/>
              </w:rPr>
              <w:t>可通過</w:t>
            </w:r>
            <w:r>
              <w:rPr>
                <w:rFonts w:hint="eastAsia"/>
              </w:rPr>
              <w:t>L</w:t>
            </w:r>
            <w:r>
              <w:t xml:space="preserve">oad </w:t>
            </w:r>
            <w:r>
              <w:rPr>
                <w:rFonts w:hint="eastAsia"/>
              </w:rPr>
              <w:t>B</w:t>
            </w:r>
            <w:r w:rsidRPr="000A6D73">
              <w:t>alance</w:t>
            </w:r>
            <w:r>
              <w:rPr>
                <w:rFonts w:hint="eastAsia"/>
              </w:rPr>
              <w:t>機制分配外，亦可</w:t>
            </w:r>
            <w:r>
              <w:rPr>
                <w:rFonts w:ascii="標楷體" w:hAnsi="標楷體" w:hint="eastAsia"/>
              </w:rPr>
              <w:t>透過</w:t>
            </w:r>
            <w:r w:rsidRPr="00D338D3">
              <w:t>IP</w:t>
            </w:r>
            <w:r>
              <w:rPr>
                <w:rFonts w:ascii="標楷體" w:hAnsi="標楷體" w:hint="eastAsia"/>
              </w:rPr>
              <w:t>連線至主機</w:t>
            </w:r>
          </w:p>
          <w:p w14:paraId="02065A2C" w14:textId="77777777" w:rsidR="000C148A" w:rsidRPr="00750643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□</w:t>
            </w:r>
            <w:r w:rsidRPr="001B749F">
              <w:rPr>
                <w:rFonts w:ascii="標楷體" w:hAnsi="標楷體" w:hint="eastAsia"/>
              </w:rPr>
              <w:t>其他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="標楷體" w:hAnsi="標楷體" w:hint="eastAsia"/>
                <w:u w:val="single"/>
              </w:rPr>
              <w:t xml:space="preserve">                        </w:t>
            </w:r>
          </w:p>
        </w:tc>
      </w:tr>
      <w:tr w:rsidR="000C148A" w:rsidRPr="00D63E4A" w14:paraId="3A8A835D" w14:textId="77777777" w:rsidTr="002F5C60">
        <w:trPr>
          <w:trHeight w:val="17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pct"/>
            <w:gridSpan w:val="2"/>
            <w:tcBorders>
              <w:top w:val="single" w:sz="4" w:space="0" w:color="auto"/>
            </w:tcBorders>
          </w:tcPr>
          <w:p w14:paraId="3BCB4861" w14:textId="77777777" w:rsidR="000C148A" w:rsidRPr="00D63E4A" w:rsidRDefault="000C148A" w:rsidP="007A5AA1">
            <w:pPr>
              <w:pStyle w:val="ae"/>
              <w:numPr>
                <w:ilvl w:val="0"/>
                <w:numId w:val="25"/>
              </w:numPr>
              <w:spacing w:before="48" w:after="48"/>
            </w:pPr>
            <w:r w:rsidRPr="00D63E4A">
              <w:t>系統使用限制</w:t>
            </w:r>
          </w:p>
        </w:tc>
        <w:tc>
          <w:tcPr>
            <w:tcW w:w="3519" w:type="pct"/>
            <w:gridSpan w:val="18"/>
            <w:tcBorders>
              <w:top w:val="single" w:sz="4" w:space="0" w:color="auto"/>
            </w:tcBorders>
          </w:tcPr>
          <w:p w14:paraId="00A47C8C" w14:textId="77777777" w:rsidR="000C148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D63E4A">
              <w:rPr>
                <w:rFonts w:eastAsia="MS Mincho"/>
              </w:rPr>
              <w:t>▪</w:t>
            </w:r>
            <w:r w:rsidRPr="00D63E4A">
              <w:tab/>
            </w:r>
            <w:r w:rsidRPr="00D63E4A">
              <w:t>作業系統版本</w:t>
            </w:r>
            <w:r>
              <w:t>限制</w:t>
            </w:r>
            <w:r w:rsidRPr="00D63E4A">
              <w:t>：</w:t>
            </w:r>
            <w:r w:rsidRPr="00105D8B">
              <w:rPr>
                <w:rFonts w:hint="eastAsia"/>
                <w:u w:val="single"/>
              </w:rPr>
              <w:t xml:space="preserve"> </w:t>
            </w:r>
            <w:r w:rsidRPr="00105D8B">
              <w:rPr>
                <w:u w:val="single"/>
              </w:rPr>
              <w:t xml:space="preserve">    </w:t>
            </w:r>
            <w:r w:rsidRPr="00105D8B">
              <w:rPr>
                <w:rFonts w:hint="eastAsia"/>
                <w:u w:val="single"/>
              </w:rPr>
              <w:t xml:space="preserve">  </w:t>
            </w:r>
            <w:r w:rsidRPr="00105D8B">
              <w:rPr>
                <w:u w:val="single"/>
              </w:rPr>
              <w:t xml:space="preserve"> </w:t>
            </w:r>
            <w:r w:rsidRPr="00D63E4A">
              <w:rPr>
                <w:u w:val="single"/>
              </w:rPr>
              <w:t xml:space="preserve">  </w:t>
            </w:r>
            <w:r>
              <w:rPr>
                <w:rFonts w:hint="eastAsia"/>
                <w:u w:val="single"/>
              </w:rPr>
              <w:t xml:space="preserve"> </w:t>
            </w:r>
            <w:r w:rsidRPr="00D63E4A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    </w:t>
            </w:r>
          </w:p>
          <w:p w14:paraId="414AA907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E4A">
              <w:rPr>
                <w:rFonts w:eastAsia="MS Mincho"/>
              </w:rPr>
              <w:t>▪</w:t>
            </w:r>
            <w:r w:rsidRPr="00D63E4A">
              <w:tab/>
            </w:r>
            <w:r w:rsidRPr="00D63E4A">
              <w:t>作業系統</w:t>
            </w:r>
            <w:r>
              <w:rPr>
                <w:rFonts w:hint="eastAsia"/>
              </w:rPr>
              <w:t>位元</w:t>
            </w:r>
            <w:r>
              <w:t>限制</w:t>
            </w:r>
            <w:r w:rsidRPr="00D63E4A">
              <w:t>：</w:t>
            </w:r>
            <w:r w:rsidRPr="00DA64E8">
              <w:rPr>
                <w:rFonts w:ascii="標楷體" w:hAnsi="標楷體" w:hint="eastAsia"/>
                <w:szCs w:val="28"/>
              </w:rPr>
              <w:t>□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位元</w:t>
            </w:r>
            <w:r>
              <w:rPr>
                <w:rFonts w:hint="eastAsia"/>
              </w:rPr>
              <w:t xml:space="preserve">   </w:t>
            </w:r>
            <w:r w:rsidRPr="00750643">
              <w:rPr>
                <w:rFonts w:asciiTheme="minorEastAsia" w:eastAsiaTheme="minorEastAsia" w:hAnsiTheme="minorEastAsia"/>
              </w:rPr>
              <w:t>□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位元</w:t>
            </w:r>
          </w:p>
          <w:p w14:paraId="684344CA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E4A">
              <w:rPr>
                <w:rFonts w:eastAsia="MS Mincho"/>
              </w:rPr>
              <w:t>▪</w:t>
            </w:r>
            <w:r w:rsidRPr="00D63E4A">
              <w:tab/>
            </w:r>
            <w:r w:rsidRPr="00D63E4A">
              <w:t>瀏覽器版本</w:t>
            </w:r>
            <w:r>
              <w:t>限制</w:t>
            </w:r>
            <w:r w:rsidRPr="00D63E4A">
              <w:t>：</w:t>
            </w:r>
            <w:r w:rsidRPr="00105D8B">
              <w:rPr>
                <w:rFonts w:hint="eastAsia"/>
                <w:u w:val="single"/>
              </w:rPr>
              <w:t xml:space="preserve"> </w:t>
            </w:r>
            <w:r w:rsidRPr="00105D8B">
              <w:rPr>
                <w:u w:val="single"/>
              </w:rPr>
              <w:t xml:space="preserve">    </w:t>
            </w:r>
            <w:r w:rsidRPr="00105D8B">
              <w:rPr>
                <w:rFonts w:hint="eastAsia"/>
                <w:u w:val="single"/>
              </w:rPr>
              <w:t xml:space="preserve">  </w:t>
            </w:r>
            <w:r w:rsidRPr="00105D8B">
              <w:rPr>
                <w:u w:val="single"/>
              </w:rPr>
              <w:t xml:space="preserve"> </w:t>
            </w:r>
            <w:r w:rsidRPr="00D63E4A">
              <w:rPr>
                <w:u w:val="single"/>
              </w:rPr>
              <w:t xml:space="preserve">  </w:t>
            </w:r>
            <w:r>
              <w:rPr>
                <w:rFonts w:hint="eastAsia"/>
                <w:u w:val="single"/>
              </w:rPr>
              <w:t xml:space="preserve"> </w:t>
            </w:r>
            <w:r w:rsidRPr="00D63E4A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      </w:t>
            </w:r>
          </w:p>
          <w:p w14:paraId="77B2D71D" w14:textId="77777777" w:rsidR="000C148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D63E4A">
              <w:rPr>
                <w:rFonts w:eastAsia="MS Mincho"/>
              </w:rPr>
              <w:t>▪</w:t>
            </w:r>
            <w:r w:rsidRPr="00D63E4A">
              <w:tab/>
            </w:r>
            <w:r w:rsidRPr="00D63E4A">
              <w:t>需安裝</w:t>
            </w:r>
            <w:r w:rsidRPr="00D63E4A">
              <w:t>Client</w:t>
            </w:r>
            <w:r w:rsidRPr="00D63E4A">
              <w:t>端程式：</w:t>
            </w:r>
          </w:p>
          <w:p w14:paraId="22F37CA8" w14:textId="77777777" w:rsidR="000C148A" w:rsidRPr="00C73A06" w:rsidRDefault="000C148A" w:rsidP="00B81A64">
            <w:pPr>
              <w:pStyle w:val="ae"/>
              <w:spacing w:before="48" w:after="48"/>
              <w:ind w:leftChars="100" w:left="280" w:rightChars="100"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3A06">
              <w:rPr>
                <w:rFonts w:hint="eastAsia"/>
              </w:rPr>
              <w:t>□是</w:t>
            </w:r>
          </w:p>
          <w:p w14:paraId="7201FC17" w14:textId="77777777" w:rsidR="000C148A" w:rsidRDefault="000C148A" w:rsidP="00B81A64">
            <w:pPr>
              <w:pStyle w:val="ae"/>
              <w:spacing w:before="48" w:after="48"/>
              <w:ind w:leftChars="200" w:left="5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D63E4A">
              <w:rPr>
                <w:rFonts w:eastAsia="MS Mincho"/>
              </w:rPr>
              <w:lastRenderedPageBreak/>
              <w:t>▪</w:t>
            </w:r>
            <w:r w:rsidRPr="00D63E4A">
              <w:tab/>
              <w:t>Client</w:t>
            </w:r>
            <w:r w:rsidRPr="00D63E4A">
              <w:t>端程式</w:t>
            </w:r>
            <w:r>
              <w:rPr>
                <w:rFonts w:hint="eastAsia"/>
              </w:rPr>
              <w:t>安裝作業系統限制：</w:t>
            </w:r>
            <w:r>
              <w:rPr>
                <w:rFonts w:hint="eastAsia"/>
                <w:u w:val="single"/>
              </w:rPr>
              <w:t xml:space="preserve">              </w:t>
            </w:r>
          </w:p>
          <w:p w14:paraId="5130EDFF" w14:textId="77777777" w:rsidR="000C148A" w:rsidRDefault="000C148A" w:rsidP="00B81A64">
            <w:pPr>
              <w:pStyle w:val="ae"/>
              <w:spacing w:before="48" w:after="48"/>
              <w:ind w:leftChars="200" w:left="5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D63E4A">
              <w:rPr>
                <w:rFonts w:eastAsia="MS Mincho"/>
              </w:rPr>
              <w:t>▪</w:t>
            </w:r>
            <w:r w:rsidRPr="00D63E4A">
              <w:tab/>
              <w:t>Client</w:t>
            </w:r>
            <w:r w:rsidRPr="00D63E4A">
              <w:t>端程式</w:t>
            </w:r>
            <w:r>
              <w:rPr>
                <w:rFonts w:hint="eastAsia"/>
              </w:rPr>
              <w:t>安裝元件限制：</w:t>
            </w:r>
            <w:r>
              <w:rPr>
                <w:rFonts w:hint="eastAsia"/>
                <w:u w:val="single"/>
              </w:rPr>
              <w:t xml:space="preserve">  </w:t>
            </w:r>
            <w:r>
              <w:rPr>
                <w:u w:val="single"/>
              </w:rPr>
              <w:t xml:space="preserve">             </w:t>
            </w:r>
            <w:r>
              <w:rPr>
                <w:rFonts w:hint="eastAsia"/>
                <w:u w:val="single"/>
              </w:rPr>
              <w:t xml:space="preserve">   </w:t>
            </w:r>
          </w:p>
          <w:p w14:paraId="5D27425A" w14:textId="77777777" w:rsidR="000C148A" w:rsidRPr="00C73A06" w:rsidRDefault="000C148A" w:rsidP="00B81A64">
            <w:pPr>
              <w:pStyle w:val="ae"/>
              <w:spacing w:before="48" w:after="48"/>
              <w:ind w:leftChars="100" w:left="280" w:rightChars="100"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3A06">
              <w:rPr>
                <w:rFonts w:hint="eastAsia"/>
              </w:rPr>
              <w:t>□否</w:t>
            </w:r>
          </w:p>
          <w:p w14:paraId="4629540E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E4A">
              <w:rPr>
                <w:rFonts w:eastAsia="MS Mincho"/>
              </w:rPr>
              <w:t>▪</w:t>
            </w:r>
            <w:r w:rsidRPr="00D63E4A">
              <w:tab/>
            </w:r>
            <w:r w:rsidRPr="00D63E4A">
              <w:t>其他</w:t>
            </w:r>
            <w:r>
              <w:t>限制</w:t>
            </w:r>
            <w:r w:rsidRPr="00D63E4A">
              <w:t>：</w:t>
            </w:r>
            <w:r w:rsidRPr="00D63E4A">
              <w:rPr>
                <w:rFonts w:hint="eastAsia"/>
                <w:u w:val="single"/>
              </w:rPr>
              <w:t xml:space="preserve"> </w:t>
            </w:r>
            <w:r w:rsidRPr="00D63E4A">
              <w:rPr>
                <w:u w:val="single"/>
              </w:rPr>
              <w:t xml:space="preserve">             </w:t>
            </w:r>
          </w:p>
        </w:tc>
      </w:tr>
      <w:tr w:rsidR="000C148A" w:rsidRPr="00D63E4A" w14:paraId="5CD9BE1A" w14:textId="77777777" w:rsidTr="002F5C60">
        <w:trPr>
          <w:trHeight w:val="17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6EDE5E4D" w14:textId="77777777" w:rsidR="000C148A" w:rsidRPr="00D63E4A" w:rsidRDefault="000C148A" w:rsidP="007A5AA1">
            <w:pPr>
              <w:pStyle w:val="ae"/>
              <w:numPr>
                <w:ilvl w:val="0"/>
                <w:numId w:val="25"/>
              </w:numPr>
              <w:spacing w:before="48" w:after="48"/>
            </w:pPr>
            <w:r w:rsidRPr="000505EB">
              <w:rPr>
                <w:rFonts w:hint="eastAsia"/>
              </w:rPr>
              <w:lastRenderedPageBreak/>
              <w:t>由內部網路連線至核心</w:t>
            </w:r>
            <w:r>
              <w:rPr>
                <w:rFonts w:hint="eastAsia"/>
              </w:rPr>
              <w:t>資通系統</w:t>
            </w:r>
            <w:r w:rsidRPr="000505EB">
              <w:rPr>
                <w:rFonts w:hint="eastAsia"/>
              </w:rPr>
              <w:t>是否經過相關安全</w:t>
            </w:r>
            <w:r>
              <w:rPr>
                <w:rFonts w:hint="eastAsia"/>
              </w:rPr>
              <w:t>防護設備</w:t>
            </w:r>
          </w:p>
        </w:tc>
        <w:tc>
          <w:tcPr>
            <w:tcW w:w="3519" w:type="pct"/>
            <w:gridSpan w:val="18"/>
            <w:tcBorders>
              <w:top w:val="single" w:sz="4" w:space="0" w:color="auto"/>
            </w:tcBorders>
            <w:shd w:val="clear" w:color="auto" w:fill="auto"/>
          </w:tcPr>
          <w:p w14:paraId="63D48FCE" w14:textId="77777777" w:rsidR="000C148A" w:rsidRPr="000648A0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0648A0">
              <w:rPr>
                <w:szCs w:val="28"/>
              </w:rPr>
              <w:t>入侵偵測系統</w:t>
            </w:r>
            <w:r w:rsidRPr="000648A0">
              <w:rPr>
                <w:szCs w:val="28"/>
              </w:rPr>
              <w:t>(IDS)</w:t>
            </w:r>
          </w:p>
          <w:p w14:paraId="6C9DB7F6" w14:textId="77777777" w:rsidR="000C148A" w:rsidRPr="000648A0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0648A0">
              <w:rPr>
                <w:szCs w:val="28"/>
              </w:rPr>
              <w:t>入侵防禦系統</w:t>
            </w:r>
            <w:r w:rsidRPr="000648A0">
              <w:rPr>
                <w:szCs w:val="28"/>
              </w:rPr>
              <w:t>(IPS)</w:t>
            </w:r>
          </w:p>
          <w:p w14:paraId="79A7484F" w14:textId="77777777" w:rsidR="000C148A" w:rsidRPr="000648A0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0648A0">
              <w:rPr>
                <w:szCs w:val="28"/>
              </w:rPr>
              <w:t>網頁應用程式防火牆</w:t>
            </w:r>
            <w:r w:rsidRPr="000648A0">
              <w:rPr>
                <w:szCs w:val="28"/>
              </w:rPr>
              <w:t>(WAF)</w:t>
            </w:r>
          </w:p>
          <w:p w14:paraId="218DE6ED" w14:textId="77777777" w:rsidR="000C148A" w:rsidRPr="000648A0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0648A0">
              <w:rPr>
                <w:szCs w:val="28"/>
              </w:rPr>
              <w:t>防火牆</w:t>
            </w:r>
            <w:r w:rsidRPr="000648A0">
              <w:rPr>
                <w:szCs w:val="28"/>
              </w:rPr>
              <w:t>(FW)</w:t>
            </w:r>
          </w:p>
          <w:p w14:paraId="5BE0DF0C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0648A0">
              <w:rPr>
                <w:szCs w:val="28"/>
              </w:rPr>
              <w:t>其他：</w:t>
            </w:r>
            <w:r w:rsidRPr="000648A0">
              <w:rPr>
                <w:szCs w:val="28"/>
                <w:u w:val="single"/>
              </w:rPr>
              <w:t xml:space="preserve">                     </w:t>
            </w:r>
          </w:p>
        </w:tc>
      </w:tr>
      <w:tr w:rsidR="000C148A" w:rsidRPr="00D63E4A" w14:paraId="596F7469" w14:textId="77777777" w:rsidTr="00B81A64">
        <w:trPr>
          <w:trHeight w:val="17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0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285ED71E" w14:textId="77777777" w:rsidR="000C148A" w:rsidRPr="00D63E4A" w:rsidRDefault="000C148A" w:rsidP="007A5AA1">
            <w:pPr>
              <w:pStyle w:val="ae"/>
              <w:numPr>
                <w:ilvl w:val="0"/>
                <w:numId w:val="24"/>
              </w:numPr>
              <w:spacing w:before="48" w:after="48"/>
            </w:pPr>
            <w:r>
              <w:rPr>
                <w:rFonts w:hint="eastAsia"/>
              </w:rPr>
              <w:t>系統存取管理</w:t>
            </w:r>
          </w:p>
        </w:tc>
      </w:tr>
      <w:tr w:rsidR="000C148A" w:rsidRPr="00970DBE" w14:paraId="5BD91337" w14:textId="77777777" w:rsidTr="00B81A64">
        <w:trPr>
          <w:trHeight w:val="17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0"/>
            <w:tcBorders>
              <w:top w:val="single" w:sz="4" w:space="0" w:color="auto"/>
            </w:tcBorders>
            <w:shd w:val="clear" w:color="auto" w:fill="auto"/>
          </w:tcPr>
          <w:p w14:paraId="23D1CA2C" w14:textId="77777777" w:rsidR="000C148A" w:rsidRDefault="000C148A" w:rsidP="00B81A64">
            <w:pPr>
              <w:pStyle w:val="ae"/>
              <w:spacing w:before="48" w:after="48"/>
            </w:pPr>
            <w:r>
              <w:rPr>
                <w:rFonts w:hint="eastAsia"/>
              </w:rPr>
              <w:t>說明：</w:t>
            </w:r>
          </w:p>
          <w:p w14:paraId="4245AE49" w14:textId="77777777" w:rsidR="000C148A" w:rsidRDefault="000C148A" w:rsidP="00B81A64">
            <w:pPr>
              <w:pStyle w:val="a3"/>
              <w:spacing w:before="48" w:after="48"/>
              <w:jc w:val="both"/>
            </w:pPr>
            <w:r>
              <w:rPr>
                <w:rFonts w:hint="eastAsia"/>
              </w:rPr>
              <w:t>系統前台登入介面：係指供使用者登入進行系統操作之介面。</w:t>
            </w:r>
          </w:p>
          <w:p w14:paraId="063BF81F" w14:textId="77777777" w:rsidR="000C148A" w:rsidRDefault="000C148A" w:rsidP="00B81A64">
            <w:pPr>
              <w:pStyle w:val="a3"/>
              <w:spacing w:before="48" w:after="48"/>
              <w:jc w:val="both"/>
            </w:pPr>
            <w:r>
              <w:rPr>
                <w:rFonts w:hint="eastAsia"/>
              </w:rPr>
              <w:t>系統後台管理登入介面：係指僅供管理人員登入進行系統管理之介面。</w:t>
            </w:r>
          </w:p>
          <w:p w14:paraId="45AA6952" w14:textId="77777777" w:rsidR="000C148A" w:rsidRDefault="000C148A" w:rsidP="00B81A64">
            <w:pPr>
              <w:pStyle w:val="a3"/>
              <w:spacing w:before="48" w:after="48"/>
              <w:jc w:val="both"/>
            </w:pPr>
            <w:r>
              <w:rPr>
                <w:rFonts w:hint="eastAsia"/>
              </w:rPr>
              <w:t>若系統無區分前、後台，使用者與管理人員使用相同登入介面時，請將此登入介面視為系統前台登入介面，並填答</w:t>
            </w:r>
            <w:r>
              <w:rPr>
                <w:rFonts w:hint="eastAsia"/>
              </w:rPr>
              <w:t>2.1~2.7</w:t>
            </w:r>
            <w:r>
              <w:rPr>
                <w:rFonts w:hint="eastAsia"/>
              </w:rPr>
              <w:t>問項。</w:t>
            </w:r>
          </w:p>
          <w:p w14:paraId="35974123" w14:textId="77777777" w:rsidR="000C148A" w:rsidRDefault="000C148A" w:rsidP="00B81A64">
            <w:pPr>
              <w:pStyle w:val="a3"/>
              <w:spacing w:before="48" w:after="48"/>
              <w:jc w:val="both"/>
            </w:pPr>
            <w:r>
              <w:rPr>
                <w:rFonts w:hint="eastAsia"/>
              </w:rPr>
              <w:t>外部網路：係指機關使用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範圍外之網路。</w:t>
            </w:r>
          </w:p>
          <w:p w14:paraId="06AAA719" w14:textId="77777777" w:rsidR="000C148A" w:rsidRPr="00970DBE" w:rsidRDefault="000C148A" w:rsidP="00B81A64">
            <w:pPr>
              <w:pStyle w:val="a3"/>
              <w:spacing w:before="48" w:after="48"/>
            </w:pPr>
            <w:r>
              <w:rPr>
                <w:rFonts w:hint="eastAsia"/>
              </w:rPr>
              <w:t>內部網路：係指機關使用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範圍內之網路。</w:t>
            </w:r>
          </w:p>
        </w:tc>
      </w:tr>
      <w:tr w:rsidR="000C148A" w:rsidRPr="00D63E4A" w14:paraId="3623454E" w14:textId="77777777" w:rsidTr="002F5C60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</w:tcPr>
          <w:p w14:paraId="31C31A78" w14:textId="77777777" w:rsidR="000C148A" w:rsidRDefault="000C148A" w:rsidP="007A5AA1">
            <w:pPr>
              <w:pStyle w:val="ae"/>
              <w:numPr>
                <w:ilvl w:val="0"/>
                <w:numId w:val="26"/>
              </w:numPr>
              <w:spacing w:before="48" w:after="48"/>
            </w:pPr>
            <w:r w:rsidRPr="00D63E4A">
              <w:t>系統是否有前台</w:t>
            </w:r>
            <w:r>
              <w:rPr>
                <w:rFonts w:hint="eastAsia"/>
              </w:rPr>
              <w:t>登入</w:t>
            </w:r>
            <w:r w:rsidRPr="00D63E4A">
              <w:t>介面</w:t>
            </w:r>
          </w:p>
          <w:p w14:paraId="24DB403E" w14:textId="77777777" w:rsidR="000C148A" w:rsidRPr="00D63E4A" w:rsidRDefault="000C148A" w:rsidP="00B81A64">
            <w:pPr>
              <w:pStyle w:val="ae"/>
              <w:spacing w:before="48" w:after="48"/>
              <w:ind w:left="480"/>
            </w:pPr>
            <w:r w:rsidRPr="00D63E4A">
              <w:t>(</w:t>
            </w:r>
            <w:r>
              <w:rPr>
                <w:rFonts w:hint="eastAsia"/>
              </w:rPr>
              <w:t>若否，</w:t>
            </w:r>
            <w:r w:rsidRPr="00D63E4A">
              <w:t>請跳至</w:t>
            </w:r>
            <w:r>
              <w:rPr>
                <w:rFonts w:hint="eastAsia"/>
              </w:rPr>
              <w:t>2.8</w:t>
            </w:r>
            <w:r>
              <w:rPr>
                <w:rFonts w:hint="eastAsia"/>
              </w:rPr>
              <w:t>作答</w:t>
            </w:r>
            <w:r w:rsidRPr="00D63E4A">
              <w:t>)</w:t>
            </w:r>
          </w:p>
        </w:tc>
        <w:tc>
          <w:tcPr>
            <w:tcW w:w="1028" w:type="pct"/>
            <w:gridSpan w:val="4"/>
            <w:tcBorders>
              <w:top w:val="single" w:sz="4" w:space="0" w:color="auto"/>
              <w:right w:val="single" w:sz="4" w:space="0" w:color="FFFFFF" w:themeColor="background1"/>
            </w:tcBorders>
            <w:shd w:val="clear" w:color="auto" w:fill="auto"/>
          </w:tcPr>
          <w:p w14:paraId="0A3C4B6A" w14:textId="77777777" w:rsidR="000C148A" w:rsidRPr="00D63E4A" w:rsidRDefault="000C148A" w:rsidP="00B81A64">
            <w:pPr>
              <w:pStyle w:val="ae"/>
              <w:spacing w:before="48" w:after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D63E4A">
              <w:t>是</w:t>
            </w:r>
          </w:p>
        </w:tc>
        <w:tc>
          <w:tcPr>
            <w:tcW w:w="1837" w:type="pct"/>
            <w:gridSpan w:val="10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auto"/>
          </w:tcPr>
          <w:p w14:paraId="4625E086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否</w:t>
            </w:r>
          </w:p>
        </w:tc>
      </w:tr>
      <w:tr w:rsidR="000C148A" w:rsidRPr="00D63E4A" w14:paraId="476BA4F0" w14:textId="77777777" w:rsidTr="00B81A64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</w:tcPr>
          <w:p w14:paraId="022685E6" w14:textId="77777777" w:rsidR="000C148A" w:rsidRPr="00D63E4A" w:rsidRDefault="000C148A" w:rsidP="007A5AA1">
            <w:pPr>
              <w:pStyle w:val="ae"/>
              <w:numPr>
                <w:ilvl w:val="0"/>
                <w:numId w:val="26"/>
              </w:numPr>
              <w:spacing w:before="48" w:after="48"/>
            </w:pPr>
            <w:r>
              <w:rPr>
                <w:rFonts w:hint="eastAsia"/>
              </w:rPr>
              <w:t>系統前台登入介面網址</w:t>
            </w:r>
          </w:p>
        </w:tc>
        <w:tc>
          <w:tcPr>
            <w:tcW w:w="2865" w:type="pct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EB83C0" w14:textId="77777777" w:rsidR="000C148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>
              <w:rPr>
                <w:rFonts w:hint="eastAsia"/>
              </w:rPr>
              <w:t>網址：</w:t>
            </w:r>
            <w:r>
              <w:rPr>
                <w:rFonts w:hint="eastAsia"/>
                <w:szCs w:val="28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        </w:t>
            </w:r>
            <w:r>
              <w:rPr>
                <w:u w:val="single"/>
              </w:rPr>
              <w:t xml:space="preserve">              </w:t>
            </w:r>
            <w:r>
              <w:rPr>
                <w:rFonts w:hint="eastAsia"/>
                <w:szCs w:val="28"/>
                <w:u w:val="single"/>
              </w:rPr>
              <w:t xml:space="preserve"> </w:t>
            </w:r>
          </w:p>
          <w:p w14:paraId="582A2342" w14:textId="77777777" w:rsidR="000C148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</w:rPr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9666FF">
              <w:rPr>
                <w:rFonts w:ascii="標楷體" w:hAnsi="標楷體"/>
              </w:rPr>
              <w:t>使用</w:t>
            </w:r>
            <w:r w:rsidRPr="00CA0E22">
              <w:rPr>
                <w:rFonts w:eastAsiaTheme="minorEastAsia"/>
              </w:rPr>
              <w:t>Client</w:t>
            </w:r>
            <w:r w:rsidRPr="00CA0E22">
              <w:rPr>
                <w:rFonts w:ascii="標楷體" w:hAnsi="標楷體" w:hint="eastAsia"/>
              </w:rPr>
              <w:t>端應用程式登入</w:t>
            </w:r>
          </w:p>
          <w:p w14:paraId="639788E5" w14:textId="77777777" w:rsidR="000C148A" w:rsidRPr="00CA0E22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u w:val="single"/>
              </w:rPr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CA0E22">
              <w:rPr>
                <w:rFonts w:ascii="標楷體" w:hAnsi="標楷體" w:hint="eastAsia"/>
              </w:rPr>
              <w:t>其他</w:t>
            </w:r>
            <w:r>
              <w:rPr>
                <w:rFonts w:eastAsiaTheme="minorEastAsia" w:hint="eastAsia"/>
              </w:rPr>
              <w:t>：</w:t>
            </w:r>
            <w:r>
              <w:rPr>
                <w:rFonts w:eastAsiaTheme="minorEastAsia" w:hint="eastAsia"/>
                <w:u w:val="single"/>
              </w:rPr>
              <w:t xml:space="preserve">                           </w:t>
            </w:r>
          </w:p>
        </w:tc>
      </w:tr>
      <w:tr w:rsidR="000C148A" w:rsidRPr="00D63E4A" w14:paraId="0C78A16C" w14:textId="77777777" w:rsidTr="002F5C60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  <w:tcBorders>
              <w:right w:val="single" w:sz="4" w:space="0" w:color="auto"/>
            </w:tcBorders>
          </w:tcPr>
          <w:p w14:paraId="07A36CAC" w14:textId="77777777" w:rsidR="000C148A" w:rsidRDefault="000C148A" w:rsidP="007A5AA1">
            <w:pPr>
              <w:pStyle w:val="ae"/>
              <w:numPr>
                <w:ilvl w:val="0"/>
                <w:numId w:val="26"/>
              </w:numPr>
              <w:spacing w:before="48" w:after="48"/>
            </w:pPr>
            <w:r>
              <w:rPr>
                <w:rFonts w:hint="eastAsia"/>
              </w:rPr>
              <w:t>系統前台登入是否使用單一簽入機制</w:t>
            </w:r>
            <w:r w:rsidRPr="00D63E4A">
              <w:t>(</w:t>
            </w:r>
            <w:r>
              <w:rPr>
                <w:rFonts w:hint="eastAsia"/>
              </w:rPr>
              <w:t>若否，</w:t>
            </w:r>
            <w:r w:rsidRPr="00D63E4A">
              <w:t>請跳至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作答</w:t>
            </w:r>
            <w:r w:rsidRPr="00D63E4A">
              <w:t>)</w:t>
            </w:r>
          </w:p>
        </w:tc>
        <w:tc>
          <w:tcPr>
            <w:tcW w:w="102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38CC207" w14:textId="77777777" w:rsidR="000C148A" w:rsidRPr="00750643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 w:rsidRPr="00D63E4A">
              <w:t>是</w:t>
            </w:r>
          </w:p>
        </w:tc>
        <w:tc>
          <w:tcPr>
            <w:tcW w:w="1837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C3B37" w14:textId="77777777" w:rsidR="000C148A" w:rsidRPr="00750643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否</w:t>
            </w:r>
          </w:p>
        </w:tc>
      </w:tr>
      <w:tr w:rsidR="000C148A" w:rsidRPr="00D63E4A" w14:paraId="71438622" w14:textId="77777777" w:rsidTr="00B81A64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  <w:tcBorders>
              <w:right w:val="single" w:sz="4" w:space="0" w:color="auto"/>
            </w:tcBorders>
            <w:shd w:val="clear" w:color="auto" w:fill="FFFFFF" w:themeFill="background1"/>
          </w:tcPr>
          <w:p w14:paraId="0AD56A0E" w14:textId="77777777" w:rsidR="000C148A" w:rsidRDefault="000C148A" w:rsidP="007A5AA1">
            <w:pPr>
              <w:pStyle w:val="ae"/>
              <w:numPr>
                <w:ilvl w:val="0"/>
                <w:numId w:val="26"/>
              </w:numPr>
              <w:spacing w:before="48" w:after="48"/>
            </w:pPr>
            <w:r>
              <w:rPr>
                <w:rFonts w:hint="eastAsia"/>
              </w:rPr>
              <w:t>單一簽入系統之管理單位</w:t>
            </w:r>
          </w:p>
        </w:tc>
        <w:tc>
          <w:tcPr>
            <w:tcW w:w="2865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5248F1" w14:textId="77777777" w:rsidR="000C148A" w:rsidRPr="00750643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401705">
              <w:rPr>
                <w:rFonts w:ascii="標楷體" w:hAnsi="標楷體"/>
                <w:color w:val="000000" w:themeColor="text1"/>
              </w:rPr>
              <w:t>□</w:t>
            </w:r>
            <w:r>
              <w:rPr>
                <w:rFonts w:hint="eastAsia"/>
              </w:rPr>
              <w:t>自行管理</w:t>
            </w:r>
          </w:p>
          <w:p w14:paraId="47C525AF" w14:textId="77777777" w:rsidR="000C148A" w:rsidRPr="00750643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361AC2">
              <w:rPr>
                <w:rFonts w:hint="eastAsia"/>
              </w:rPr>
              <w:t>主管機關</w:t>
            </w:r>
            <w:r>
              <w:rPr>
                <w:rFonts w:hint="eastAsia"/>
              </w:rPr>
              <w:t>管理，主管機關名稱：</w:t>
            </w:r>
            <w:r>
              <w:rPr>
                <w:rFonts w:hint="eastAsia"/>
                <w:u w:val="single"/>
              </w:rPr>
              <w:t xml:space="preserve">             </w:t>
            </w:r>
          </w:p>
        </w:tc>
      </w:tr>
      <w:tr w:rsidR="000C148A" w:rsidRPr="00D63E4A" w14:paraId="3CA3B630" w14:textId="77777777" w:rsidTr="00B81A64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</w:tcPr>
          <w:p w14:paraId="467DC535" w14:textId="77777777" w:rsidR="000C148A" w:rsidRDefault="000C148A" w:rsidP="007A5AA1">
            <w:pPr>
              <w:pStyle w:val="ae"/>
              <w:numPr>
                <w:ilvl w:val="0"/>
                <w:numId w:val="26"/>
              </w:numPr>
              <w:spacing w:before="48" w:after="48"/>
            </w:pPr>
            <w:r w:rsidRPr="00D63E4A">
              <w:t>系統</w:t>
            </w:r>
            <w:r>
              <w:rPr>
                <w:rFonts w:hint="eastAsia"/>
              </w:rPr>
              <w:t>前台登入介面</w:t>
            </w:r>
            <w:r w:rsidRPr="00D63E4A">
              <w:t>連線方式</w:t>
            </w:r>
          </w:p>
        </w:tc>
        <w:tc>
          <w:tcPr>
            <w:tcW w:w="2865" w:type="pct"/>
            <w:gridSpan w:val="14"/>
            <w:tcBorders>
              <w:top w:val="single" w:sz="4" w:space="0" w:color="auto"/>
            </w:tcBorders>
            <w:shd w:val="clear" w:color="auto" w:fill="auto"/>
          </w:tcPr>
          <w:p w14:paraId="620349A9" w14:textId="77777777" w:rsidR="000C148A" w:rsidRPr="005B2BF8" w:rsidRDefault="000C148A" w:rsidP="00B81A64">
            <w:pPr>
              <w:pStyle w:val="ae"/>
              <w:spacing w:before="48" w:after="48"/>
              <w:ind w:left="280" w:hangingChars="100" w:hanging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</w:rPr>
            </w:pPr>
            <w:r w:rsidRPr="005B2BF8">
              <w:rPr>
                <w:rFonts w:ascii="標楷體" w:hAnsi="標楷體"/>
              </w:rPr>
              <w:t>□</w:t>
            </w:r>
            <w:r w:rsidRPr="005B2BF8">
              <w:rPr>
                <w:rFonts w:ascii="標楷體" w:hAnsi="標楷體" w:hint="eastAsia"/>
              </w:rPr>
              <w:t>僅能透過</w:t>
            </w:r>
            <w:r w:rsidRPr="005B2BF8">
              <w:rPr>
                <w:rFonts w:ascii="標楷體" w:hAnsi="標楷體"/>
              </w:rPr>
              <w:t>外部</w:t>
            </w:r>
            <w:r w:rsidRPr="005B2BF8">
              <w:rPr>
                <w:rFonts w:ascii="標楷體" w:hAnsi="標楷體" w:hint="eastAsia"/>
              </w:rPr>
              <w:t>網路</w:t>
            </w:r>
            <w:r w:rsidRPr="005B2BF8">
              <w:rPr>
                <w:rFonts w:ascii="標楷體" w:hAnsi="標楷體"/>
              </w:rPr>
              <w:t>連線至系統</w:t>
            </w:r>
            <w:r w:rsidRPr="005B2BF8">
              <w:rPr>
                <w:rFonts w:ascii="標楷體" w:hAnsi="標楷體" w:hint="eastAsia"/>
              </w:rPr>
              <w:t>前台登入介面進行操作</w:t>
            </w:r>
          </w:p>
          <w:p w14:paraId="332DB635" w14:textId="77777777" w:rsidR="000C148A" w:rsidRPr="005B2BF8" w:rsidRDefault="000C148A" w:rsidP="00B81A64">
            <w:pPr>
              <w:pStyle w:val="ae"/>
              <w:spacing w:before="48" w:after="48"/>
              <w:ind w:left="280" w:hangingChars="100" w:hanging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</w:rPr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5B2BF8">
              <w:rPr>
                <w:rFonts w:ascii="標楷體" w:hAnsi="標楷體" w:hint="eastAsia"/>
              </w:rPr>
              <w:t>允許透過內部與外部網路</w:t>
            </w:r>
            <w:r w:rsidRPr="005B2BF8">
              <w:rPr>
                <w:rFonts w:ascii="標楷體" w:hAnsi="標楷體"/>
              </w:rPr>
              <w:t>連線至</w:t>
            </w:r>
            <w:r w:rsidRPr="005B2BF8">
              <w:rPr>
                <w:rFonts w:ascii="標楷體" w:hAnsi="標楷體" w:hint="eastAsia"/>
              </w:rPr>
              <w:t>系統前台登入</w:t>
            </w:r>
            <w:r w:rsidRPr="005B2BF8">
              <w:rPr>
                <w:rFonts w:ascii="標楷體" w:hAnsi="標楷體" w:hint="eastAsia"/>
              </w:rPr>
              <w:lastRenderedPageBreak/>
              <w:t>介面進行操作</w:t>
            </w:r>
          </w:p>
          <w:p w14:paraId="7BB3D29C" w14:textId="77777777" w:rsidR="000C148A" w:rsidRPr="00750643" w:rsidRDefault="000C148A" w:rsidP="00B81A64">
            <w:pPr>
              <w:pStyle w:val="ae"/>
              <w:spacing w:before="48" w:after="48"/>
              <w:ind w:left="280" w:hangingChars="100" w:hanging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5B2BF8">
              <w:rPr>
                <w:rFonts w:ascii="標楷體" w:hAnsi="標楷體"/>
              </w:rPr>
              <w:t>□</w:t>
            </w:r>
            <w:r w:rsidRPr="005B2BF8">
              <w:rPr>
                <w:rFonts w:ascii="標楷體" w:hAnsi="標楷體" w:hint="eastAsia"/>
              </w:rPr>
              <w:t>僅能透過內部網路</w:t>
            </w:r>
            <w:r w:rsidRPr="005B2BF8">
              <w:rPr>
                <w:rFonts w:ascii="標楷體" w:hAnsi="標楷體"/>
              </w:rPr>
              <w:t>連線至</w:t>
            </w:r>
            <w:r w:rsidRPr="005B2BF8">
              <w:rPr>
                <w:rFonts w:ascii="標楷體" w:hAnsi="標楷體" w:hint="eastAsia"/>
              </w:rPr>
              <w:t>系統前台登入介面進行操作</w:t>
            </w:r>
          </w:p>
        </w:tc>
      </w:tr>
      <w:tr w:rsidR="000C148A" w:rsidRPr="00D63E4A" w14:paraId="54BD9FC5" w14:textId="77777777" w:rsidTr="00B81A64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</w:tcPr>
          <w:p w14:paraId="6F9131AA" w14:textId="77777777" w:rsidR="000C148A" w:rsidRPr="00D63E4A" w:rsidRDefault="000C148A" w:rsidP="007A5AA1">
            <w:pPr>
              <w:pStyle w:val="ae"/>
              <w:numPr>
                <w:ilvl w:val="0"/>
                <w:numId w:val="26"/>
              </w:numPr>
              <w:spacing w:before="48" w:after="48"/>
            </w:pPr>
            <w:r w:rsidRPr="00D63E4A">
              <w:lastRenderedPageBreak/>
              <w:t>系統前台</w:t>
            </w:r>
            <w:r>
              <w:rPr>
                <w:rFonts w:hint="eastAsia"/>
              </w:rPr>
              <w:t>登入介面之</w:t>
            </w:r>
            <w:r w:rsidRPr="00D63E4A">
              <w:t>登入方式</w:t>
            </w:r>
          </w:p>
        </w:tc>
        <w:tc>
          <w:tcPr>
            <w:tcW w:w="2865" w:type="pct"/>
            <w:gridSpan w:val="14"/>
            <w:tcBorders>
              <w:top w:val="single" w:sz="4" w:space="0" w:color="auto"/>
            </w:tcBorders>
            <w:shd w:val="clear" w:color="auto" w:fill="auto"/>
          </w:tcPr>
          <w:p w14:paraId="302B4BFB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帳號密碼登入</w:t>
            </w:r>
          </w:p>
          <w:p w14:paraId="080EB487" w14:textId="77777777" w:rsidR="000C148A" w:rsidRPr="00D63E4A" w:rsidRDefault="000C148A" w:rsidP="00B81A64">
            <w:pPr>
              <w:pStyle w:val="ae"/>
              <w:keepNext/>
              <w:keepLines/>
              <w:pageBreakBefore/>
              <w:suppressLineNumbers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軟體憑證登入</w:t>
            </w:r>
          </w:p>
          <w:p w14:paraId="37305870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晶片卡登入</w:t>
            </w:r>
          </w:p>
        </w:tc>
      </w:tr>
      <w:tr w:rsidR="000C148A" w:rsidRPr="00D63E4A" w14:paraId="60412E05" w14:textId="77777777" w:rsidTr="00B81A64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</w:tcPr>
          <w:p w14:paraId="09A735AA" w14:textId="77777777" w:rsidR="000C148A" w:rsidRPr="00D63E4A" w:rsidRDefault="000C148A" w:rsidP="007A5AA1">
            <w:pPr>
              <w:pStyle w:val="ae"/>
              <w:numPr>
                <w:ilvl w:val="0"/>
                <w:numId w:val="26"/>
              </w:numPr>
              <w:spacing w:before="48" w:after="48"/>
            </w:pPr>
            <w:r w:rsidRPr="00D63E4A">
              <w:t>系統前台</w:t>
            </w:r>
            <w:r>
              <w:t>登入介面允許登入之</w:t>
            </w:r>
            <w:r w:rsidRPr="00D63E4A">
              <w:t>使用者角色類別</w:t>
            </w:r>
            <w:r w:rsidRPr="00D63E4A">
              <w:t>(</w:t>
            </w:r>
            <w:r w:rsidRPr="00D63E4A">
              <w:t>可複選</w:t>
            </w:r>
            <w:r w:rsidRPr="00D63E4A">
              <w:t>)</w:t>
            </w:r>
          </w:p>
        </w:tc>
        <w:tc>
          <w:tcPr>
            <w:tcW w:w="1143" w:type="pct"/>
            <w:gridSpan w:val="6"/>
            <w:tcBorders>
              <w:top w:val="single" w:sz="4" w:space="0" w:color="auto"/>
              <w:right w:val="single" w:sz="4" w:space="0" w:color="FFFFFF" w:themeColor="background1"/>
            </w:tcBorders>
          </w:tcPr>
          <w:p w14:paraId="6EC28037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一般使用者</w:t>
            </w:r>
          </w:p>
          <w:p w14:paraId="36BDA66E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業務承辦使用者</w:t>
            </w:r>
          </w:p>
        </w:tc>
        <w:tc>
          <w:tcPr>
            <w:tcW w:w="1722" w:type="pct"/>
            <w:gridSpan w:val="8"/>
            <w:tcBorders>
              <w:top w:val="single" w:sz="4" w:space="0" w:color="auto"/>
              <w:left w:val="single" w:sz="4" w:space="0" w:color="FFFFFF" w:themeColor="background1"/>
            </w:tcBorders>
          </w:tcPr>
          <w:p w14:paraId="24A6ABE5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系統管理員</w:t>
            </w:r>
          </w:p>
          <w:p w14:paraId="291D332E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其他：</w:t>
            </w:r>
            <w:r w:rsidRPr="00D63E4A">
              <w:rPr>
                <w:i/>
                <w:u w:val="single"/>
              </w:rPr>
              <w:t xml:space="preserve">               </w:t>
            </w:r>
          </w:p>
        </w:tc>
      </w:tr>
      <w:tr w:rsidR="000C148A" w:rsidRPr="00D63E4A" w14:paraId="2E4A93A9" w14:textId="77777777" w:rsidTr="002F5C60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</w:tcPr>
          <w:p w14:paraId="3F8F6C81" w14:textId="77777777" w:rsidR="000C148A" w:rsidRDefault="000C148A" w:rsidP="007A5AA1">
            <w:pPr>
              <w:pStyle w:val="ae"/>
              <w:numPr>
                <w:ilvl w:val="0"/>
                <w:numId w:val="26"/>
              </w:numPr>
              <w:spacing w:before="48" w:after="48"/>
            </w:pPr>
            <w:r w:rsidRPr="00D63E4A">
              <w:t>系統是否有</w:t>
            </w:r>
            <w:r>
              <w:rPr>
                <w:rFonts w:hint="eastAsia"/>
              </w:rPr>
              <w:t>後台管理登入介面</w:t>
            </w:r>
          </w:p>
          <w:p w14:paraId="7C425FE9" w14:textId="77777777" w:rsidR="000C148A" w:rsidRPr="00D63E4A" w:rsidRDefault="000C148A" w:rsidP="00B81A64">
            <w:pPr>
              <w:pStyle w:val="ae"/>
              <w:spacing w:before="48" w:after="48"/>
              <w:ind w:left="480"/>
            </w:pPr>
            <w:r w:rsidRPr="00D63E4A">
              <w:t>(</w:t>
            </w:r>
            <w:r>
              <w:rPr>
                <w:rFonts w:hint="eastAsia"/>
              </w:rPr>
              <w:t>若否，</w:t>
            </w:r>
            <w:r w:rsidRPr="00D63E4A">
              <w:t>請跳至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作答</w:t>
            </w:r>
            <w:r w:rsidRPr="00D63E4A">
              <w:t>)</w:t>
            </w:r>
          </w:p>
        </w:tc>
        <w:tc>
          <w:tcPr>
            <w:tcW w:w="1028" w:type="pct"/>
            <w:gridSpan w:val="4"/>
            <w:tcBorders>
              <w:top w:val="single" w:sz="4" w:space="0" w:color="auto"/>
              <w:right w:val="single" w:sz="4" w:space="0" w:color="FFFFFF" w:themeColor="background1"/>
            </w:tcBorders>
            <w:shd w:val="clear" w:color="auto" w:fill="auto"/>
          </w:tcPr>
          <w:p w14:paraId="19665FB0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是</w:t>
            </w:r>
          </w:p>
        </w:tc>
        <w:tc>
          <w:tcPr>
            <w:tcW w:w="1837" w:type="pct"/>
            <w:gridSpan w:val="10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auto"/>
          </w:tcPr>
          <w:p w14:paraId="0771A81A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否</w:t>
            </w:r>
          </w:p>
        </w:tc>
      </w:tr>
      <w:tr w:rsidR="000C148A" w:rsidRPr="00D63E4A" w14:paraId="4453FD33" w14:textId="77777777" w:rsidTr="00B81A64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</w:tcPr>
          <w:p w14:paraId="7E0F864B" w14:textId="77777777" w:rsidR="000C148A" w:rsidRPr="00D63E4A" w:rsidRDefault="000C148A" w:rsidP="007A5AA1">
            <w:pPr>
              <w:pStyle w:val="ae"/>
              <w:numPr>
                <w:ilvl w:val="0"/>
                <w:numId w:val="26"/>
              </w:numPr>
              <w:spacing w:before="48" w:after="48"/>
            </w:pPr>
            <w:r>
              <w:rPr>
                <w:rFonts w:hint="eastAsia"/>
              </w:rPr>
              <w:t>系統後台管理登入介面網址</w:t>
            </w:r>
          </w:p>
        </w:tc>
        <w:tc>
          <w:tcPr>
            <w:tcW w:w="2865" w:type="pct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9FEB86" w14:textId="77777777" w:rsidR="000C148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>
              <w:rPr>
                <w:rFonts w:hint="eastAsia"/>
              </w:rPr>
              <w:t>網址：</w:t>
            </w:r>
            <w:r w:rsidRPr="00D63E4A">
              <w:rPr>
                <w:i/>
                <w:u w:val="single"/>
              </w:rPr>
              <w:t xml:space="preserve">            </w:t>
            </w:r>
            <w:r>
              <w:rPr>
                <w:i/>
                <w:u w:val="single"/>
              </w:rPr>
              <w:t xml:space="preserve">                      </w:t>
            </w:r>
          </w:p>
          <w:p w14:paraId="761B4C51" w14:textId="77777777" w:rsidR="000C148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</w:rPr>
            </w:pPr>
            <w:r w:rsidRPr="00A0293C">
              <w:rPr>
                <w:rFonts w:ascii="標楷體" w:hAnsi="標楷體"/>
              </w:rPr>
              <w:t>□使用</w:t>
            </w:r>
            <w:r w:rsidRPr="00CA0E22">
              <w:rPr>
                <w:rFonts w:eastAsiaTheme="minorEastAsia"/>
              </w:rPr>
              <w:t>Client</w:t>
            </w:r>
            <w:r w:rsidRPr="00CA0E22">
              <w:rPr>
                <w:rFonts w:ascii="標楷體" w:hAnsi="標楷體" w:hint="eastAsia"/>
              </w:rPr>
              <w:t>端應用程式登入</w:t>
            </w:r>
          </w:p>
          <w:p w14:paraId="104BBB10" w14:textId="77777777" w:rsidR="000C148A" w:rsidRPr="00A0293C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</w:rPr>
            </w:pPr>
            <w:r w:rsidRPr="00A0293C">
              <w:rPr>
                <w:rFonts w:ascii="標楷體" w:hAnsi="標楷體"/>
              </w:rPr>
              <w:t>□</w:t>
            </w:r>
            <w:r w:rsidRPr="00A0293C">
              <w:rPr>
                <w:rFonts w:ascii="標楷體" w:hAnsi="標楷體" w:hint="eastAsia"/>
              </w:rPr>
              <w:t>其他：</w:t>
            </w:r>
            <w:r w:rsidRPr="00A0293C">
              <w:rPr>
                <w:rFonts w:ascii="標楷體" w:hAnsi="標楷體" w:hint="eastAsia"/>
                <w:u w:val="single"/>
              </w:rPr>
              <w:t xml:space="preserve">                           </w:t>
            </w:r>
          </w:p>
        </w:tc>
      </w:tr>
      <w:tr w:rsidR="000C148A" w:rsidRPr="00D63E4A" w14:paraId="01885681" w14:textId="77777777" w:rsidTr="002F5C60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  <w:tcBorders>
              <w:right w:val="single" w:sz="4" w:space="0" w:color="auto"/>
            </w:tcBorders>
          </w:tcPr>
          <w:p w14:paraId="652563B1" w14:textId="77777777" w:rsidR="000C148A" w:rsidRDefault="000C148A" w:rsidP="007A5AA1">
            <w:pPr>
              <w:pStyle w:val="ae"/>
              <w:numPr>
                <w:ilvl w:val="0"/>
                <w:numId w:val="26"/>
              </w:numPr>
              <w:spacing w:before="48" w:after="48"/>
            </w:pPr>
            <w:r>
              <w:rPr>
                <w:rFonts w:hint="eastAsia"/>
              </w:rPr>
              <w:t>系統後台管理登入是否使用單一簽入機制</w:t>
            </w:r>
            <w:r w:rsidRPr="00483037">
              <w:rPr>
                <w:rFonts w:hint="eastAsia"/>
              </w:rPr>
              <w:t>(</w:t>
            </w:r>
            <w:r w:rsidRPr="00483037">
              <w:rPr>
                <w:rFonts w:hint="eastAsia"/>
              </w:rPr>
              <w:t>若否，請跳至</w:t>
            </w:r>
            <w:r w:rsidRPr="00483037">
              <w:rPr>
                <w:rFonts w:hint="eastAsia"/>
              </w:rPr>
              <w:t>2.</w:t>
            </w:r>
            <w:r>
              <w:t>12</w:t>
            </w:r>
            <w:r w:rsidRPr="00483037">
              <w:rPr>
                <w:rFonts w:hint="eastAsia"/>
              </w:rPr>
              <w:t>作答</w:t>
            </w:r>
            <w:r w:rsidRPr="00483037">
              <w:rPr>
                <w:rFonts w:hint="eastAsia"/>
              </w:rPr>
              <w:t>)</w:t>
            </w:r>
          </w:p>
        </w:tc>
        <w:tc>
          <w:tcPr>
            <w:tcW w:w="108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66E7928" w14:textId="77777777" w:rsidR="000C148A" w:rsidRPr="00750643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是</w:t>
            </w:r>
          </w:p>
        </w:tc>
        <w:tc>
          <w:tcPr>
            <w:tcW w:w="1778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AD709" w14:textId="77777777" w:rsidR="000C148A" w:rsidRPr="00750643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否</w:t>
            </w:r>
          </w:p>
        </w:tc>
      </w:tr>
      <w:tr w:rsidR="000C148A" w:rsidRPr="00D63E4A" w14:paraId="119F5D1A" w14:textId="77777777" w:rsidTr="00B81A64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  <w:tcBorders>
              <w:right w:val="single" w:sz="4" w:space="0" w:color="auto"/>
            </w:tcBorders>
            <w:shd w:val="clear" w:color="auto" w:fill="FFFFFF" w:themeFill="background1"/>
          </w:tcPr>
          <w:p w14:paraId="666B4B5B" w14:textId="77777777" w:rsidR="000C148A" w:rsidRDefault="000C148A" w:rsidP="007A5AA1">
            <w:pPr>
              <w:pStyle w:val="ae"/>
              <w:numPr>
                <w:ilvl w:val="0"/>
                <w:numId w:val="26"/>
              </w:numPr>
              <w:spacing w:before="48" w:after="48"/>
            </w:pPr>
            <w:r>
              <w:rPr>
                <w:rFonts w:hint="eastAsia"/>
              </w:rPr>
              <w:t>單一簽入系統之管理單位</w:t>
            </w:r>
          </w:p>
        </w:tc>
        <w:tc>
          <w:tcPr>
            <w:tcW w:w="2865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36E09D" w14:textId="77777777" w:rsidR="000C148A" w:rsidRPr="00750643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>
              <w:rPr>
                <w:rFonts w:hint="eastAsia"/>
              </w:rPr>
              <w:t>自行管理</w:t>
            </w:r>
            <w:r>
              <w:rPr>
                <w:rFonts w:hint="eastAsia"/>
              </w:rPr>
              <w:t xml:space="preserve"> </w:t>
            </w:r>
          </w:p>
          <w:p w14:paraId="7D53C451" w14:textId="77777777" w:rsidR="000C148A" w:rsidRPr="00750643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361AC2">
              <w:rPr>
                <w:rFonts w:hint="eastAsia"/>
              </w:rPr>
              <w:t>主管機關</w:t>
            </w:r>
            <w:r>
              <w:rPr>
                <w:rFonts w:hint="eastAsia"/>
              </w:rPr>
              <w:t>管理，主管機關名稱：</w:t>
            </w:r>
            <w:r>
              <w:rPr>
                <w:rFonts w:hint="eastAsia"/>
                <w:u w:val="single"/>
              </w:rPr>
              <w:t xml:space="preserve">             </w:t>
            </w:r>
          </w:p>
        </w:tc>
      </w:tr>
      <w:tr w:rsidR="000C148A" w:rsidRPr="00D63E4A" w14:paraId="47D1653A" w14:textId="77777777" w:rsidTr="00B81A64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</w:tcPr>
          <w:p w14:paraId="29C363B9" w14:textId="77777777" w:rsidR="000C148A" w:rsidRDefault="000C148A" w:rsidP="007A5AA1">
            <w:pPr>
              <w:pStyle w:val="ae"/>
              <w:numPr>
                <w:ilvl w:val="0"/>
                <w:numId w:val="26"/>
              </w:numPr>
              <w:spacing w:before="48" w:after="48"/>
            </w:pPr>
            <w:r w:rsidRPr="00D63E4A">
              <w:t>系統</w:t>
            </w:r>
            <w:r>
              <w:rPr>
                <w:rFonts w:hint="eastAsia"/>
              </w:rPr>
              <w:t>後台管理登入介面</w:t>
            </w:r>
            <w:r w:rsidRPr="00D63E4A">
              <w:t>連線方式</w:t>
            </w:r>
          </w:p>
        </w:tc>
        <w:tc>
          <w:tcPr>
            <w:tcW w:w="2865" w:type="pct"/>
            <w:gridSpan w:val="14"/>
            <w:tcBorders>
              <w:top w:val="single" w:sz="4" w:space="0" w:color="auto"/>
            </w:tcBorders>
            <w:shd w:val="clear" w:color="auto" w:fill="auto"/>
          </w:tcPr>
          <w:p w14:paraId="47D5694D" w14:textId="77777777" w:rsidR="000C148A" w:rsidRPr="005B2BF8" w:rsidRDefault="000C148A" w:rsidP="00B81A64">
            <w:pPr>
              <w:pStyle w:val="ae"/>
              <w:spacing w:before="48" w:after="48"/>
              <w:ind w:left="280" w:hangingChars="100" w:hanging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</w:rPr>
            </w:pPr>
            <w:r w:rsidRPr="005B2BF8">
              <w:rPr>
                <w:rFonts w:ascii="標楷體" w:hAnsi="標楷體"/>
              </w:rPr>
              <w:t>□</w:t>
            </w:r>
            <w:r w:rsidRPr="005B2BF8">
              <w:rPr>
                <w:rFonts w:ascii="標楷體" w:hAnsi="標楷體" w:hint="eastAsia"/>
              </w:rPr>
              <w:t>僅能透過</w:t>
            </w:r>
            <w:r w:rsidRPr="005B2BF8">
              <w:rPr>
                <w:rFonts w:ascii="標楷體" w:hAnsi="標楷體"/>
              </w:rPr>
              <w:t>外部</w:t>
            </w:r>
            <w:r w:rsidRPr="005B2BF8">
              <w:rPr>
                <w:rFonts w:ascii="標楷體" w:hAnsi="標楷體" w:hint="eastAsia"/>
              </w:rPr>
              <w:t>網路</w:t>
            </w:r>
            <w:r w:rsidRPr="005B2BF8">
              <w:rPr>
                <w:rFonts w:ascii="標楷體" w:hAnsi="標楷體"/>
              </w:rPr>
              <w:t>連線至系統</w:t>
            </w:r>
            <w:r>
              <w:rPr>
                <w:rFonts w:hint="eastAsia"/>
              </w:rPr>
              <w:t>後台管理</w:t>
            </w:r>
            <w:r w:rsidRPr="005B2BF8">
              <w:rPr>
                <w:rFonts w:ascii="標楷體" w:hAnsi="標楷體" w:hint="eastAsia"/>
              </w:rPr>
              <w:t>登入介面進行操作</w:t>
            </w:r>
          </w:p>
          <w:p w14:paraId="6135988B" w14:textId="77777777" w:rsidR="000C148A" w:rsidRPr="005B2BF8" w:rsidRDefault="000C148A" w:rsidP="00B81A64">
            <w:pPr>
              <w:pStyle w:val="ae"/>
              <w:spacing w:before="48" w:after="48"/>
              <w:ind w:left="280" w:hangingChars="100" w:hanging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</w:rPr>
            </w:pPr>
            <w:r w:rsidRPr="005B2BF8">
              <w:rPr>
                <w:rFonts w:ascii="標楷體" w:hAnsi="標楷體"/>
              </w:rPr>
              <w:t>□</w:t>
            </w:r>
            <w:r w:rsidRPr="005B2BF8">
              <w:rPr>
                <w:rFonts w:ascii="標楷體" w:hAnsi="標楷體" w:hint="eastAsia"/>
              </w:rPr>
              <w:t>允許透過內部與外部網路</w:t>
            </w:r>
            <w:r w:rsidRPr="005B2BF8">
              <w:rPr>
                <w:rFonts w:ascii="標楷體" w:hAnsi="標楷體"/>
              </w:rPr>
              <w:t>連線至</w:t>
            </w:r>
            <w:r w:rsidRPr="005B2BF8">
              <w:rPr>
                <w:rFonts w:ascii="標楷體" w:hAnsi="標楷體" w:hint="eastAsia"/>
              </w:rPr>
              <w:t>系統</w:t>
            </w:r>
            <w:r>
              <w:rPr>
                <w:rFonts w:hint="eastAsia"/>
              </w:rPr>
              <w:t>後台管理</w:t>
            </w:r>
            <w:r w:rsidRPr="005B2BF8">
              <w:rPr>
                <w:rFonts w:ascii="標楷體" w:hAnsi="標楷體" w:hint="eastAsia"/>
              </w:rPr>
              <w:t>登入介面進行操作</w:t>
            </w:r>
          </w:p>
          <w:p w14:paraId="602A0A13" w14:textId="77777777" w:rsidR="000C148A" w:rsidRPr="00750643" w:rsidRDefault="000C148A" w:rsidP="00B81A64">
            <w:pPr>
              <w:pStyle w:val="ae"/>
              <w:spacing w:before="48" w:after="48"/>
              <w:ind w:left="280" w:hangingChars="100" w:hanging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5B2BF8">
              <w:rPr>
                <w:rFonts w:ascii="標楷體" w:hAnsi="標楷體" w:hint="eastAsia"/>
              </w:rPr>
              <w:t>僅能透過內部網路</w:t>
            </w:r>
            <w:r w:rsidRPr="005B2BF8">
              <w:rPr>
                <w:rFonts w:ascii="標楷體" w:hAnsi="標楷體"/>
              </w:rPr>
              <w:t>連線至</w:t>
            </w:r>
            <w:r w:rsidRPr="005B2BF8">
              <w:rPr>
                <w:rFonts w:ascii="標楷體" w:hAnsi="標楷體" w:hint="eastAsia"/>
              </w:rPr>
              <w:t>系統</w:t>
            </w:r>
            <w:r>
              <w:rPr>
                <w:rFonts w:hint="eastAsia"/>
              </w:rPr>
              <w:t>後台管理</w:t>
            </w:r>
            <w:r w:rsidRPr="005B2BF8">
              <w:rPr>
                <w:rFonts w:ascii="標楷體" w:hAnsi="標楷體" w:hint="eastAsia"/>
              </w:rPr>
              <w:t>登入介面進行操作</w:t>
            </w:r>
          </w:p>
        </w:tc>
      </w:tr>
      <w:tr w:rsidR="000C148A" w:rsidRPr="00D63E4A" w14:paraId="78A9D0ED" w14:textId="77777777" w:rsidTr="00B81A64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</w:tcPr>
          <w:p w14:paraId="4725323E" w14:textId="77777777" w:rsidR="000C148A" w:rsidRDefault="000C148A" w:rsidP="007A5AA1">
            <w:pPr>
              <w:pStyle w:val="ae"/>
              <w:numPr>
                <w:ilvl w:val="0"/>
                <w:numId w:val="26"/>
              </w:numPr>
              <w:spacing w:before="48" w:after="48"/>
            </w:pPr>
            <w:r w:rsidRPr="00D63E4A">
              <w:t>系統後台</w:t>
            </w:r>
            <w:r>
              <w:rPr>
                <w:rFonts w:hint="eastAsia"/>
              </w:rPr>
              <w:t>管理登入介面</w:t>
            </w:r>
            <w:r w:rsidRPr="00D63E4A">
              <w:t>登入方式</w:t>
            </w:r>
          </w:p>
          <w:p w14:paraId="79055BFF" w14:textId="77777777" w:rsidR="000C148A" w:rsidRPr="00D63E4A" w:rsidRDefault="000C148A" w:rsidP="00B81A64">
            <w:pPr>
              <w:pStyle w:val="ae"/>
              <w:spacing w:before="48" w:after="48"/>
              <w:ind w:left="480"/>
            </w:pPr>
            <w:r w:rsidRPr="00D63E4A">
              <w:t>(</w:t>
            </w:r>
            <w:r w:rsidRPr="00D63E4A">
              <w:t>可複選</w:t>
            </w:r>
            <w:r w:rsidRPr="00D63E4A">
              <w:t>)</w:t>
            </w:r>
          </w:p>
        </w:tc>
        <w:tc>
          <w:tcPr>
            <w:tcW w:w="2865" w:type="pct"/>
            <w:gridSpan w:val="14"/>
            <w:tcBorders>
              <w:top w:val="single" w:sz="4" w:space="0" w:color="auto"/>
            </w:tcBorders>
            <w:shd w:val="clear" w:color="auto" w:fill="auto"/>
          </w:tcPr>
          <w:p w14:paraId="5DA73FEB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帳號密碼登入</w:t>
            </w:r>
          </w:p>
          <w:p w14:paraId="744C04FE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軟體憑證登入</w:t>
            </w:r>
          </w:p>
          <w:p w14:paraId="23687052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晶片卡登入</w:t>
            </w:r>
          </w:p>
        </w:tc>
      </w:tr>
      <w:tr w:rsidR="000C148A" w:rsidRPr="00D63E4A" w14:paraId="49E3FFED" w14:textId="77777777" w:rsidTr="002F5C60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pct"/>
            <w:gridSpan w:val="6"/>
          </w:tcPr>
          <w:p w14:paraId="25C11DD1" w14:textId="77777777" w:rsidR="000C148A" w:rsidRPr="00D63E4A" w:rsidRDefault="000C148A" w:rsidP="007A5AA1">
            <w:pPr>
              <w:pStyle w:val="ae"/>
              <w:numPr>
                <w:ilvl w:val="0"/>
                <w:numId w:val="26"/>
              </w:numPr>
              <w:spacing w:before="48" w:after="48"/>
            </w:pPr>
            <w:r w:rsidRPr="00D63E4A">
              <w:t>系統後台</w:t>
            </w:r>
            <w:r>
              <w:rPr>
                <w:rFonts w:hint="eastAsia"/>
              </w:rPr>
              <w:t>管理登入介面允許登入之</w:t>
            </w:r>
            <w:r w:rsidRPr="00D63E4A">
              <w:t>使用者角色類別</w:t>
            </w:r>
            <w:r w:rsidRPr="00D63E4A">
              <w:t>(</w:t>
            </w:r>
            <w:r w:rsidRPr="00D63E4A">
              <w:t>可複選</w:t>
            </w:r>
            <w:r w:rsidRPr="00D63E4A">
              <w:t>)</w:t>
            </w:r>
          </w:p>
        </w:tc>
        <w:tc>
          <w:tcPr>
            <w:tcW w:w="1271" w:type="pct"/>
            <w:gridSpan w:val="7"/>
            <w:tcBorders>
              <w:top w:val="single" w:sz="4" w:space="0" w:color="auto"/>
              <w:right w:val="single" w:sz="4" w:space="0" w:color="FFFFFF" w:themeColor="background1"/>
            </w:tcBorders>
            <w:shd w:val="clear" w:color="auto" w:fill="auto"/>
          </w:tcPr>
          <w:p w14:paraId="7CA1AF5E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一般使用者</w:t>
            </w:r>
          </w:p>
          <w:p w14:paraId="61D19E2F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業務承辦使用者</w:t>
            </w:r>
          </w:p>
        </w:tc>
        <w:tc>
          <w:tcPr>
            <w:tcW w:w="1594" w:type="pct"/>
            <w:gridSpan w:val="7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auto"/>
          </w:tcPr>
          <w:p w14:paraId="41AE66C9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系統管理員</w:t>
            </w:r>
          </w:p>
          <w:p w14:paraId="5AAA1492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643">
              <w:rPr>
                <w:rFonts w:asciiTheme="minorEastAsia" w:eastAsiaTheme="minorEastAsia" w:hAnsiTheme="minorEastAsia"/>
              </w:rPr>
              <w:t>□</w:t>
            </w:r>
            <w:r w:rsidRPr="00D63E4A">
              <w:t>其他：</w:t>
            </w:r>
            <w:r w:rsidRPr="00D63E4A">
              <w:rPr>
                <w:i/>
                <w:u w:val="single"/>
              </w:rPr>
              <w:t xml:space="preserve">               </w:t>
            </w:r>
          </w:p>
        </w:tc>
      </w:tr>
      <w:tr w:rsidR="000C148A" w:rsidRPr="00D63E4A" w14:paraId="43BC9301" w14:textId="77777777" w:rsidTr="00B81A64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0"/>
            <w:shd w:val="clear" w:color="auto" w:fill="BFBFBF" w:themeFill="background1" w:themeFillShade="BF"/>
          </w:tcPr>
          <w:p w14:paraId="4ADE0D99" w14:textId="77777777" w:rsidR="000C148A" w:rsidRPr="00D63E4A" w:rsidRDefault="000C148A" w:rsidP="007A5AA1">
            <w:pPr>
              <w:pStyle w:val="ae"/>
              <w:numPr>
                <w:ilvl w:val="0"/>
                <w:numId w:val="24"/>
              </w:numPr>
              <w:spacing w:before="48" w:after="48"/>
            </w:pPr>
            <w:r>
              <w:t>系統主機</w:t>
            </w:r>
            <w:r w:rsidRPr="00D63E4A">
              <w:t xml:space="preserve">資訊　</w:t>
            </w:r>
            <w:r w:rsidRPr="00AC529F">
              <w:rPr>
                <w:rFonts w:ascii="新細明體" w:eastAsia="新細明體" w:hAnsi="新細明體" w:cs="新細明體" w:hint="eastAsia"/>
                <w:b/>
                <w:sz w:val="24"/>
                <w:szCs w:val="24"/>
              </w:rPr>
              <w:t>※</w:t>
            </w:r>
            <w:r w:rsidRPr="00AC529F">
              <w:rPr>
                <w:b/>
                <w:sz w:val="24"/>
                <w:szCs w:val="24"/>
              </w:rPr>
              <w:t>項次不足請自行增加</w:t>
            </w:r>
          </w:p>
        </w:tc>
      </w:tr>
      <w:tr w:rsidR="000C148A" w:rsidRPr="00D63E4A" w14:paraId="4BFB3F50" w14:textId="77777777" w:rsidTr="00B81A64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6060D6" w14:textId="77777777" w:rsidR="000C148A" w:rsidRDefault="000C148A" w:rsidP="00B81A64">
            <w:pPr>
              <w:pStyle w:val="ac"/>
              <w:spacing w:before="48" w:after="48"/>
            </w:pPr>
            <w:r w:rsidRPr="00D63E4A">
              <w:t>類型</w:t>
            </w:r>
          </w:p>
          <w:p w14:paraId="706FB28D" w14:textId="77777777" w:rsidR="000C148A" w:rsidRPr="00D63E4A" w:rsidRDefault="000C148A" w:rsidP="00B81A64">
            <w:pPr>
              <w:pStyle w:val="ac"/>
              <w:spacing w:before="48" w:after="48"/>
            </w:pPr>
            <w:r>
              <w:rPr>
                <w:rFonts w:hint="eastAsia"/>
              </w:rPr>
              <w:lastRenderedPageBreak/>
              <w:t>(</w:t>
            </w:r>
            <w:r>
              <w:rPr>
                <w:rFonts w:hint="eastAsia"/>
              </w:rPr>
              <w:t>可複選</w:t>
            </w:r>
            <w:r>
              <w:rPr>
                <w:rFonts w:hint="eastAsia"/>
              </w:rPr>
              <w:t>)</w:t>
            </w:r>
          </w:p>
        </w:tc>
        <w:tc>
          <w:tcPr>
            <w:tcW w:w="7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21D000" w14:textId="77777777" w:rsidR="000C148A" w:rsidRPr="00D63E4A" w:rsidRDefault="000C148A" w:rsidP="00B81A64">
            <w:pPr>
              <w:pStyle w:val="ac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E4A">
              <w:lastRenderedPageBreak/>
              <w:t>主機名稱</w:t>
            </w:r>
          </w:p>
        </w:tc>
        <w:tc>
          <w:tcPr>
            <w:tcW w:w="6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4353E62" w14:textId="77777777" w:rsidR="000C148A" w:rsidRPr="00D63E4A" w:rsidRDefault="000C148A" w:rsidP="00B81A64">
            <w:pPr>
              <w:pStyle w:val="ac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E4A">
              <w:t>內部</w:t>
            </w:r>
            <w:r>
              <w:t>IP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A6F9C9" w14:textId="77777777" w:rsidR="000C148A" w:rsidRPr="00D63E4A" w:rsidRDefault="000C148A" w:rsidP="00B81A64">
            <w:pPr>
              <w:pStyle w:val="ac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E4A">
              <w:t>作業系統</w:t>
            </w:r>
            <w:r w:rsidRPr="00D63E4A">
              <w:lastRenderedPageBreak/>
              <w:t>版本</w:t>
            </w:r>
          </w:p>
        </w:tc>
        <w:tc>
          <w:tcPr>
            <w:tcW w:w="67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5C97918" w14:textId="77777777" w:rsidR="000C148A" w:rsidRPr="00D63E4A" w:rsidRDefault="000C148A" w:rsidP="00B81A64">
            <w:pPr>
              <w:pStyle w:val="ac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服務</w:t>
            </w:r>
            <w:r w:rsidRPr="00D63E4A">
              <w:t>應用</w:t>
            </w:r>
            <w:r w:rsidRPr="00D63E4A">
              <w:lastRenderedPageBreak/>
              <w:t>程式</w:t>
            </w:r>
          </w:p>
        </w:tc>
        <w:tc>
          <w:tcPr>
            <w:tcW w:w="67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378F32" w14:textId="77777777" w:rsidR="000C148A" w:rsidRPr="00D63E4A" w:rsidRDefault="000C148A" w:rsidP="00B81A64">
            <w:pPr>
              <w:pStyle w:val="ac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主機開啟</w:t>
            </w:r>
            <w:r>
              <w:rPr>
                <w:rFonts w:hint="eastAsia"/>
              </w:rPr>
              <w:lastRenderedPageBreak/>
              <w:t>Port</w:t>
            </w:r>
          </w:p>
        </w:tc>
        <w:tc>
          <w:tcPr>
            <w:tcW w:w="6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77D4635" w14:textId="77777777" w:rsidR="000C148A" w:rsidRPr="00D63E4A" w:rsidRDefault="000C148A" w:rsidP="00B81A64">
            <w:pPr>
              <w:pStyle w:val="ac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E4A">
              <w:lastRenderedPageBreak/>
              <w:t>實體主機</w:t>
            </w:r>
            <w:r w:rsidRPr="00D63E4A">
              <w:lastRenderedPageBreak/>
              <w:t>放置位置</w:t>
            </w:r>
          </w:p>
        </w:tc>
      </w:tr>
      <w:tr w:rsidR="000C148A" w:rsidRPr="00D63E4A" w14:paraId="2759D277" w14:textId="77777777" w:rsidTr="00B81A64">
        <w:trPr>
          <w:trHeight w:val="813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</w:tcPr>
          <w:p w14:paraId="00B8B4A9" w14:textId="77777777" w:rsidR="000C148A" w:rsidRDefault="000C148A" w:rsidP="00B81A64">
            <w:pPr>
              <w:pStyle w:val="ae"/>
              <w:spacing w:before="48" w:after="48"/>
            </w:pPr>
            <w:r w:rsidRPr="00750643">
              <w:rPr>
                <w:rFonts w:asciiTheme="minorEastAsia" w:eastAsiaTheme="minorEastAsia" w:hAnsiTheme="minorEastAsia"/>
              </w:rPr>
              <w:lastRenderedPageBreak/>
              <w:t>□</w:t>
            </w:r>
            <w:r w:rsidRPr="00D63E4A">
              <w:t>Web</w:t>
            </w:r>
            <w:r>
              <w:rPr>
                <w:rFonts w:hint="eastAsia"/>
              </w:rPr>
              <w:t xml:space="preserve"> Server</w:t>
            </w:r>
          </w:p>
          <w:p w14:paraId="48F76DA4" w14:textId="77777777" w:rsidR="000C148A" w:rsidRDefault="000C148A" w:rsidP="00B81A64">
            <w:pPr>
              <w:pStyle w:val="ae"/>
              <w:spacing w:before="48" w:after="48"/>
            </w:pPr>
            <w:r>
              <w:rPr>
                <w:rFonts w:ascii="標楷體" w:hAnsi="標楷體" w:hint="eastAsia"/>
              </w:rPr>
              <w:t>□</w:t>
            </w:r>
            <w:r w:rsidRPr="00D63E4A">
              <w:t>AP</w:t>
            </w:r>
            <w:r>
              <w:t xml:space="preserve"> Server</w:t>
            </w:r>
          </w:p>
          <w:p w14:paraId="573619E6" w14:textId="77777777" w:rsidR="000C148A" w:rsidRDefault="000C148A" w:rsidP="00B81A64">
            <w:pPr>
              <w:pStyle w:val="ae"/>
              <w:spacing w:before="48" w:after="48"/>
              <w:rPr>
                <w:rFonts w:eastAsiaTheme="minorEastAsia"/>
              </w:rPr>
            </w:pPr>
            <w:r>
              <w:rPr>
                <w:rFonts w:ascii="標楷體" w:hAnsi="標楷體" w:hint="eastAsia"/>
              </w:rPr>
              <w:t>□</w:t>
            </w:r>
            <w:r w:rsidRPr="00D63E4A">
              <w:rPr>
                <w:rFonts w:eastAsiaTheme="minorEastAsia"/>
              </w:rPr>
              <w:t>DB</w:t>
            </w:r>
            <w:r>
              <w:rPr>
                <w:rFonts w:eastAsiaTheme="minorEastAsia"/>
              </w:rPr>
              <w:t xml:space="preserve"> Server</w:t>
            </w:r>
          </w:p>
          <w:p w14:paraId="518C7262" w14:textId="77777777" w:rsidR="000C148A" w:rsidRPr="00D63E4A" w:rsidRDefault="000C148A" w:rsidP="00B81A64">
            <w:pPr>
              <w:pStyle w:val="ae"/>
              <w:spacing w:before="48" w:after="48"/>
            </w:pPr>
            <w:r>
              <w:rPr>
                <w:rFonts w:ascii="標楷體" w:hAnsi="標楷體" w:hint="eastAsia"/>
              </w:rPr>
              <w:t>□</w:t>
            </w:r>
            <w:r>
              <w:rPr>
                <w:rFonts w:hint="eastAsia"/>
              </w:rPr>
              <w:t>其他</w:t>
            </w:r>
          </w:p>
        </w:tc>
        <w:tc>
          <w:tcPr>
            <w:tcW w:w="780" w:type="pct"/>
            <w:gridSpan w:val="3"/>
          </w:tcPr>
          <w:p w14:paraId="140CEDAD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pct"/>
            <w:gridSpan w:val="3"/>
          </w:tcPr>
          <w:p w14:paraId="4F06B1AE" w14:textId="77777777" w:rsidR="000C148A" w:rsidRPr="00F127EB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5" w:type="pct"/>
          </w:tcPr>
          <w:p w14:paraId="4EDB4404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4" w:type="pct"/>
            <w:gridSpan w:val="6"/>
          </w:tcPr>
          <w:p w14:paraId="4CCD2532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4" w:type="pct"/>
            <w:gridSpan w:val="3"/>
          </w:tcPr>
          <w:p w14:paraId="7518BD89" w14:textId="77777777" w:rsidR="000C148A" w:rsidRPr="000023BD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672" w:type="pct"/>
            <w:gridSpan w:val="3"/>
          </w:tcPr>
          <w:p w14:paraId="512C30D2" w14:textId="77777777" w:rsidR="000C148A" w:rsidRPr="00D63E4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48A" w:rsidRPr="00D63E4A" w14:paraId="725A0449" w14:textId="77777777" w:rsidTr="00B81A64">
        <w:trPr>
          <w:trHeight w:val="813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</w:tcPr>
          <w:p w14:paraId="3BEBE178" w14:textId="77777777" w:rsidR="000C148A" w:rsidRDefault="000C148A" w:rsidP="00B81A64">
            <w:pPr>
              <w:pStyle w:val="ae"/>
              <w:spacing w:before="48" w:after="48"/>
            </w:pPr>
            <w:r>
              <w:rPr>
                <w:rFonts w:ascii="標楷體" w:hAnsi="標楷體" w:hint="eastAsia"/>
              </w:rPr>
              <w:t>□</w:t>
            </w:r>
            <w:r w:rsidRPr="00D63E4A">
              <w:t>Web</w:t>
            </w:r>
            <w:r>
              <w:rPr>
                <w:rFonts w:hint="eastAsia"/>
              </w:rPr>
              <w:t xml:space="preserve"> Server</w:t>
            </w:r>
          </w:p>
          <w:p w14:paraId="633581F2" w14:textId="77777777" w:rsidR="000C148A" w:rsidRDefault="000C148A" w:rsidP="00B81A64">
            <w:pPr>
              <w:pStyle w:val="ae"/>
              <w:spacing w:before="48" w:after="48"/>
            </w:pPr>
            <w:r>
              <w:rPr>
                <w:rFonts w:ascii="標楷體" w:hAnsi="標楷體" w:hint="eastAsia"/>
              </w:rPr>
              <w:t>□</w:t>
            </w:r>
            <w:r w:rsidRPr="00D63E4A">
              <w:t>AP</w:t>
            </w:r>
            <w:r>
              <w:t xml:space="preserve"> Server</w:t>
            </w:r>
          </w:p>
          <w:p w14:paraId="16C71A73" w14:textId="77777777" w:rsidR="000C148A" w:rsidRDefault="000C148A" w:rsidP="00B81A64">
            <w:pPr>
              <w:pStyle w:val="ae"/>
              <w:spacing w:before="48" w:after="48"/>
              <w:rPr>
                <w:rFonts w:eastAsiaTheme="minorEastAsia"/>
              </w:rPr>
            </w:pPr>
            <w:r>
              <w:rPr>
                <w:rFonts w:ascii="標楷體" w:hAnsi="標楷體" w:hint="eastAsia"/>
              </w:rPr>
              <w:t>□</w:t>
            </w:r>
            <w:r w:rsidRPr="00D63E4A">
              <w:rPr>
                <w:rFonts w:eastAsiaTheme="minorEastAsia"/>
              </w:rPr>
              <w:t>DB</w:t>
            </w:r>
            <w:r>
              <w:rPr>
                <w:rFonts w:eastAsiaTheme="minorEastAsia"/>
              </w:rPr>
              <w:t xml:space="preserve"> Server</w:t>
            </w:r>
          </w:p>
          <w:p w14:paraId="6F4E7914" w14:textId="77777777" w:rsidR="000C148A" w:rsidRPr="00750643" w:rsidRDefault="000C148A" w:rsidP="00B81A64">
            <w:pPr>
              <w:pStyle w:val="ae"/>
              <w:spacing w:before="48" w:after="48"/>
              <w:rPr>
                <w:rFonts w:asciiTheme="minorEastAsia" w:eastAsiaTheme="minorEastAsia" w:hAnsiTheme="minorEastAsia"/>
              </w:rPr>
            </w:pPr>
            <w:r>
              <w:rPr>
                <w:rFonts w:ascii="標楷體" w:hAnsi="標楷體" w:hint="eastAsia"/>
              </w:rPr>
              <w:t>□</w:t>
            </w:r>
            <w:r>
              <w:rPr>
                <w:rFonts w:hint="eastAsia"/>
              </w:rPr>
              <w:t>其他</w:t>
            </w:r>
          </w:p>
        </w:tc>
        <w:tc>
          <w:tcPr>
            <w:tcW w:w="780" w:type="pct"/>
            <w:gridSpan w:val="3"/>
          </w:tcPr>
          <w:p w14:paraId="3087E329" w14:textId="77777777" w:rsidR="000C148A" w:rsidRPr="004D659E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pct"/>
            <w:gridSpan w:val="3"/>
          </w:tcPr>
          <w:p w14:paraId="68226F23" w14:textId="77777777" w:rsidR="000C148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5" w:type="pct"/>
            <w:shd w:val="clear" w:color="auto" w:fill="auto"/>
          </w:tcPr>
          <w:p w14:paraId="0C0E8A5A" w14:textId="77777777" w:rsidR="000C148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4" w:type="pct"/>
            <w:gridSpan w:val="6"/>
          </w:tcPr>
          <w:p w14:paraId="24DE631B" w14:textId="77777777" w:rsidR="000C148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4" w:type="pct"/>
            <w:gridSpan w:val="3"/>
          </w:tcPr>
          <w:p w14:paraId="028CD66F" w14:textId="77777777" w:rsidR="000C148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</w:p>
        </w:tc>
        <w:tc>
          <w:tcPr>
            <w:tcW w:w="672" w:type="pct"/>
            <w:gridSpan w:val="3"/>
          </w:tcPr>
          <w:p w14:paraId="700B08B5" w14:textId="77777777" w:rsidR="000C148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48A" w:rsidRPr="00D63E4A" w14:paraId="3C1FCA6F" w14:textId="77777777" w:rsidTr="00B81A64">
        <w:trPr>
          <w:trHeight w:val="813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</w:tcPr>
          <w:p w14:paraId="02635118" w14:textId="77777777" w:rsidR="000C148A" w:rsidRDefault="000C148A" w:rsidP="00B81A64">
            <w:pPr>
              <w:pStyle w:val="ae"/>
              <w:spacing w:before="48" w:after="48"/>
            </w:pPr>
            <w:r>
              <w:rPr>
                <w:rFonts w:ascii="標楷體" w:hAnsi="標楷體" w:hint="eastAsia"/>
              </w:rPr>
              <w:t>□</w:t>
            </w:r>
            <w:r w:rsidRPr="00D63E4A">
              <w:t>Web</w:t>
            </w:r>
            <w:r>
              <w:rPr>
                <w:rFonts w:hint="eastAsia"/>
              </w:rPr>
              <w:t xml:space="preserve"> Server</w:t>
            </w:r>
          </w:p>
          <w:p w14:paraId="372AC0D7" w14:textId="77777777" w:rsidR="000C148A" w:rsidRDefault="000C148A" w:rsidP="00B81A64">
            <w:pPr>
              <w:pStyle w:val="ae"/>
              <w:spacing w:before="48" w:after="48"/>
            </w:pPr>
            <w:r>
              <w:rPr>
                <w:rFonts w:ascii="標楷體" w:hAnsi="標楷體" w:hint="eastAsia"/>
              </w:rPr>
              <w:t>□</w:t>
            </w:r>
            <w:r w:rsidRPr="00D63E4A">
              <w:t>AP</w:t>
            </w:r>
            <w:r>
              <w:t xml:space="preserve"> Server</w:t>
            </w:r>
          </w:p>
          <w:p w14:paraId="7E34B7A5" w14:textId="77777777" w:rsidR="000C148A" w:rsidRDefault="000C148A" w:rsidP="00B81A64">
            <w:pPr>
              <w:pStyle w:val="ae"/>
              <w:spacing w:before="48" w:after="48"/>
              <w:rPr>
                <w:rFonts w:eastAsiaTheme="minorEastAsia"/>
              </w:rPr>
            </w:pPr>
            <w:r>
              <w:rPr>
                <w:rFonts w:ascii="標楷體" w:hAnsi="標楷體" w:hint="eastAsia"/>
              </w:rPr>
              <w:t>□</w:t>
            </w:r>
            <w:r w:rsidRPr="00D63E4A">
              <w:rPr>
                <w:rFonts w:eastAsiaTheme="minorEastAsia"/>
              </w:rPr>
              <w:t>DB</w:t>
            </w:r>
            <w:r>
              <w:rPr>
                <w:rFonts w:eastAsiaTheme="minorEastAsia"/>
              </w:rPr>
              <w:t xml:space="preserve"> Server</w:t>
            </w:r>
          </w:p>
          <w:p w14:paraId="477626FB" w14:textId="77777777" w:rsidR="000C148A" w:rsidRPr="00750643" w:rsidRDefault="000C148A" w:rsidP="00B81A64">
            <w:pPr>
              <w:pStyle w:val="ae"/>
              <w:spacing w:before="48" w:after="48"/>
              <w:rPr>
                <w:rFonts w:asciiTheme="minorEastAsia" w:eastAsiaTheme="minorEastAsia" w:hAnsiTheme="minorEastAsia"/>
              </w:rPr>
            </w:pPr>
            <w:r>
              <w:rPr>
                <w:rFonts w:ascii="標楷體" w:hAnsi="標楷體" w:hint="eastAsia"/>
              </w:rPr>
              <w:t>□</w:t>
            </w:r>
            <w:r>
              <w:rPr>
                <w:rFonts w:hint="eastAsia"/>
              </w:rPr>
              <w:t>其他</w:t>
            </w:r>
          </w:p>
        </w:tc>
        <w:tc>
          <w:tcPr>
            <w:tcW w:w="780" w:type="pct"/>
            <w:gridSpan w:val="3"/>
          </w:tcPr>
          <w:p w14:paraId="1AC256B5" w14:textId="77777777" w:rsidR="000C148A" w:rsidRPr="004D659E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pct"/>
            <w:gridSpan w:val="3"/>
          </w:tcPr>
          <w:p w14:paraId="2C852A55" w14:textId="77777777" w:rsidR="000C148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5" w:type="pct"/>
          </w:tcPr>
          <w:p w14:paraId="0BB5CAC9" w14:textId="77777777" w:rsidR="000C148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4" w:type="pct"/>
            <w:gridSpan w:val="6"/>
          </w:tcPr>
          <w:p w14:paraId="58313492" w14:textId="77777777" w:rsidR="000C148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4" w:type="pct"/>
            <w:gridSpan w:val="3"/>
          </w:tcPr>
          <w:p w14:paraId="72BA9DAD" w14:textId="77777777" w:rsidR="000C148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</w:p>
        </w:tc>
        <w:tc>
          <w:tcPr>
            <w:tcW w:w="672" w:type="pct"/>
            <w:gridSpan w:val="3"/>
          </w:tcPr>
          <w:p w14:paraId="7C3FF17A" w14:textId="77777777" w:rsidR="000C148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48A" w:rsidRPr="00D63E4A" w14:paraId="37BEC923" w14:textId="77777777" w:rsidTr="00B81A64">
        <w:trPr>
          <w:trHeight w:val="323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0"/>
            <w:shd w:val="clear" w:color="auto" w:fill="BFBFBF" w:themeFill="background1" w:themeFillShade="BF"/>
          </w:tcPr>
          <w:p w14:paraId="2AA5DA91" w14:textId="77777777" w:rsidR="000C148A" w:rsidRDefault="000C148A" w:rsidP="007A5AA1">
            <w:pPr>
              <w:pStyle w:val="ae"/>
              <w:numPr>
                <w:ilvl w:val="0"/>
                <w:numId w:val="24"/>
              </w:numPr>
              <w:spacing w:before="48" w:after="48"/>
            </w:pPr>
            <w:r>
              <w:t>資料庫安全管理</w:t>
            </w:r>
          </w:p>
        </w:tc>
      </w:tr>
      <w:tr w:rsidR="000C148A" w:rsidRPr="00D63E4A" w14:paraId="374A58B0" w14:textId="77777777" w:rsidTr="0008078A">
        <w:trPr>
          <w:trHeight w:val="231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0"/>
            <w:shd w:val="clear" w:color="auto" w:fill="BFBFBF" w:themeFill="background1" w:themeFillShade="BF"/>
          </w:tcPr>
          <w:p w14:paraId="2D37231A" w14:textId="77777777" w:rsidR="000C148A" w:rsidRDefault="000C148A" w:rsidP="00B81A64">
            <w:pPr>
              <w:pStyle w:val="ae"/>
              <w:spacing w:before="48" w:after="48"/>
            </w:pPr>
            <w:r>
              <w:t>4.1.</w:t>
            </w:r>
            <w:r>
              <w:t>資料庫基本資訊</w:t>
            </w:r>
          </w:p>
        </w:tc>
      </w:tr>
      <w:tr w:rsidR="000C148A" w:rsidRPr="00D63E4A" w14:paraId="6A75D2EE" w14:textId="77777777" w:rsidTr="002F5C60">
        <w:trPr>
          <w:trHeight w:val="25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  <w:gridSpan w:val="5"/>
          </w:tcPr>
          <w:p w14:paraId="3A393347" w14:textId="57C9D09B" w:rsidR="000C148A" w:rsidRDefault="000C148A" w:rsidP="00B81A64">
            <w:pPr>
              <w:pStyle w:val="ae"/>
              <w:spacing w:before="48" w:after="48"/>
            </w:pPr>
            <w:r>
              <w:t>4.1.1.</w:t>
            </w:r>
            <w:r>
              <w:t>資料庫名稱</w:t>
            </w:r>
            <w:r w:rsidR="0011589A" w:rsidRPr="0011589A">
              <w:t>(DB Name)</w:t>
            </w:r>
          </w:p>
        </w:tc>
        <w:tc>
          <w:tcPr>
            <w:tcW w:w="3201" w:type="pct"/>
            <w:gridSpan w:val="15"/>
          </w:tcPr>
          <w:p w14:paraId="3F70EE61" w14:textId="1D893CF2" w:rsidR="000C148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48A" w:rsidRPr="00D63E4A" w14:paraId="491C685D" w14:textId="77777777" w:rsidTr="002F5C60">
        <w:trPr>
          <w:trHeight w:val="439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  <w:gridSpan w:val="5"/>
          </w:tcPr>
          <w:p w14:paraId="4529F08B" w14:textId="77777777" w:rsidR="000C148A" w:rsidRDefault="000C148A" w:rsidP="00B81A64">
            <w:pPr>
              <w:pStyle w:val="ae"/>
              <w:spacing w:before="48" w:after="48"/>
            </w:pPr>
            <w:r>
              <w:t>4.1.2.</w:t>
            </w:r>
            <w:r>
              <w:t>資料庫版本</w:t>
            </w:r>
          </w:p>
        </w:tc>
        <w:tc>
          <w:tcPr>
            <w:tcW w:w="3201" w:type="pct"/>
            <w:gridSpan w:val="15"/>
          </w:tcPr>
          <w:p w14:paraId="74FDD68A" w14:textId="5B1E3EED" w:rsidR="000C148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48A" w:rsidRPr="00D63E4A" w14:paraId="2D2B64C2" w14:textId="77777777" w:rsidTr="0008078A">
        <w:trPr>
          <w:trHeight w:val="3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  <w:gridSpan w:val="5"/>
            <w:shd w:val="clear" w:color="auto" w:fill="auto"/>
          </w:tcPr>
          <w:p w14:paraId="61DC97EB" w14:textId="6CCF2040" w:rsidR="000C148A" w:rsidRPr="003A7B39" w:rsidRDefault="000C148A" w:rsidP="00B81A64">
            <w:pPr>
              <w:pStyle w:val="ae"/>
              <w:spacing w:before="48" w:after="48"/>
            </w:pPr>
            <w:r w:rsidRPr="003A7B39">
              <w:rPr>
                <w:rFonts w:hint="eastAsia"/>
              </w:rPr>
              <w:t>4</w:t>
            </w:r>
            <w:r w:rsidRPr="003A7B39">
              <w:t>.</w:t>
            </w:r>
            <w:r w:rsidRPr="003A7B39">
              <w:rPr>
                <w:rFonts w:hint="eastAsia"/>
              </w:rPr>
              <w:t>1</w:t>
            </w:r>
            <w:r w:rsidRPr="003A7B39">
              <w:t>.</w:t>
            </w:r>
            <w:r w:rsidRPr="003A7B39">
              <w:rPr>
                <w:rFonts w:hint="eastAsia"/>
              </w:rPr>
              <w:t>3</w:t>
            </w:r>
            <w:r w:rsidR="004B7AFD">
              <w:t>.</w:t>
            </w:r>
            <w:r w:rsidRPr="003A7B39">
              <w:rPr>
                <w:rFonts w:hint="eastAsia"/>
              </w:rPr>
              <w:t>資料庫類型</w:t>
            </w:r>
          </w:p>
        </w:tc>
        <w:tc>
          <w:tcPr>
            <w:tcW w:w="3201" w:type="pct"/>
            <w:gridSpan w:val="15"/>
            <w:shd w:val="clear" w:color="auto" w:fill="auto"/>
          </w:tcPr>
          <w:p w14:paraId="66BCEDEE" w14:textId="1858F112" w:rsidR="000C148A" w:rsidRPr="003A7B39" w:rsidRDefault="0008078A" w:rsidP="00B81A64">
            <w:pPr>
              <w:widowControl/>
              <w:spacing w:before="48" w:afterLines="20" w:after="48"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3A7B39">
              <w:rPr>
                <w:rFonts w:ascii="標楷體" w:hAnsi="標楷體" w:hint="eastAsia"/>
              </w:rPr>
              <w:t>□</w:t>
            </w:r>
            <w:r w:rsidR="000C148A" w:rsidRPr="003A7B39">
              <w:rPr>
                <w:rFonts w:hint="eastAsia"/>
                <w:noProof/>
                <w:szCs w:val="20"/>
              </w:rPr>
              <w:t>正式資料庫，內部</w:t>
            </w:r>
            <w:r w:rsidR="000C148A" w:rsidRPr="003A7B39">
              <w:rPr>
                <w:rFonts w:hint="eastAsia"/>
                <w:noProof/>
                <w:szCs w:val="20"/>
              </w:rPr>
              <w:t>I</w:t>
            </w:r>
            <w:r w:rsidR="000C148A" w:rsidRPr="003A7B39">
              <w:rPr>
                <w:noProof/>
                <w:szCs w:val="20"/>
              </w:rPr>
              <w:t>P</w:t>
            </w:r>
            <w:r w:rsidR="000C148A" w:rsidRPr="003A7B39">
              <w:rPr>
                <w:rFonts w:hint="eastAsia"/>
                <w:noProof/>
                <w:szCs w:val="20"/>
              </w:rPr>
              <w:t>：</w:t>
            </w:r>
            <w:r w:rsidR="000C148A" w:rsidRPr="003A7B39">
              <w:rPr>
                <w:noProof/>
                <w:szCs w:val="20"/>
                <w:u w:val="single"/>
              </w:rPr>
              <w:t xml:space="preserve">             </w:t>
            </w:r>
          </w:p>
          <w:p w14:paraId="7900C250" w14:textId="2724F99C" w:rsidR="000C148A" w:rsidRPr="003A7B39" w:rsidRDefault="0008078A" w:rsidP="00B81A64">
            <w:pPr>
              <w:widowControl/>
              <w:spacing w:before="48" w:afterLines="20" w:after="48"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3A7B39">
              <w:rPr>
                <w:rFonts w:ascii="標楷體" w:hAnsi="標楷體" w:hint="eastAsia"/>
              </w:rPr>
              <w:t>□</w:t>
            </w:r>
            <w:r w:rsidR="000C148A" w:rsidRPr="003A7B39">
              <w:rPr>
                <w:rFonts w:hint="eastAsia"/>
                <w:noProof/>
                <w:szCs w:val="20"/>
              </w:rPr>
              <w:t>備援資料庫，內部</w:t>
            </w:r>
            <w:r w:rsidR="000C148A" w:rsidRPr="003A7B39">
              <w:rPr>
                <w:rFonts w:hint="eastAsia"/>
                <w:noProof/>
                <w:szCs w:val="20"/>
              </w:rPr>
              <w:t>I</w:t>
            </w:r>
            <w:r w:rsidR="000C148A" w:rsidRPr="003A7B39">
              <w:rPr>
                <w:noProof/>
                <w:szCs w:val="20"/>
              </w:rPr>
              <w:t>P</w:t>
            </w:r>
            <w:r w:rsidR="000C148A" w:rsidRPr="003A7B39">
              <w:rPr>
                <w:rFonts w:hint="eastAsia"/>
                <w:noProof/>
                <w:szCs w:val="20"/>
              </w:rPr>
              <w:t>：</w:t>
            </w:r>
            <w:r w:rsidR="000C148A" w:rsidRPr="003A7B39">
              <w:rPr>
                <w:noProof/>
                <w:szCs w:val="20"/>
                <w:u w:val="single"/>
              </w:rPr>
              <w:t xml:space="preserve">             </w:t>
            </w:r>
          </w:p>
        </w:tc>
      </w:tr>
      <w:tr w:rsidR="000C148A" w:rsidRPr="00D63E4A" w14:paraId="7B9E4DFE" w14:textId="77777777" w:rsidTr="0008078A">
        <w:trPr>
          <w:trHeight w:val="3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  <w:gridSpan w:val="5"/>
            <w:shd w:val="clear" w:color="auto" w:fill="auto"/>
          </w:tcPr>
          <w:p w14:paraId="74C53D51" w14:textId="77777777" w:rsidR="000C148A" w:rsidRPr="003A7B39" w:rsidRDefault="000C148A" w:rsidP="00B81A64">
            <w:pPr>
              <w:pStyle w:val="ae"/>
              <w:spacing w:before="48" w:after="48"/>
            </w:pPr>
            <w:r w:rsidRPr="003A7B39">
              <w:t>4.</w:t>
            </w:r>
            <w:r w:rsidRPr="003A7B39">
              <w:rPr>
                <w:rFonts w:hint="eastAsia"/>
              </w:rPr>
              <w:t>1</w:t>
            </w:r>
            <w:r w:rsidRPr="003A7B39">
              <w:t>.4.</w:t>
            </w:r>
            <w:r w:rsidRPr="003A7B39">
              <w:rPr>
                <w:rFonts w:hint="eastAsia"/>
              </w:rPr>
              <w:t>資料庫主機作業系統版本</w:t>
            </w:r>
          </w:p>
        </w:tc>
        <w:tc>
          <w:tcPr>
            <w:tcW w:w="3201" w:type="pct"/>
            <w:gridSpan w:val="15"/>
            <w:shd w:val="clear" w:color="auto" w:fill="auto"/>
          </w:tcPr>
          <w:p w14:paraId="4DCE3A45" w14:textId="77777777" w:rsidR="000C148A" w:rsidRPr="003A7B39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589A" w:rsidRPr="00D63E4A" w14:paraId="073A692E" w14:textId="77777777" w:rsidTr="0008078A">
        <w:trPr>
          <w:trHeight w:val="3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  <w:gridSpan w:val="5"/>
            <w:shd w:val="clear" w:color="auto" w:fill="auto"/>
          </w:tcPr>
          <w:p w14:paraId="5937C0BC" w14:textId="100E4F27" w:rsidR="0011589A" w:rsidRPr="003A7B39" w:rsidRDefault="0011589A" w:rsidP="0011589A">
            <w:pPr>
              <w:pStyle w:val="ae"/>
              <w:spacing w:before="48" w:after="48"/>
            </w:pPr>
            <w:r>
              <w:rPr>
                <w:rFonts w:hint="eastAsia"/>
              </w:rPr>
              <w:t>4</w:t>
            </w:r>
            <w:r>
              <w:t>.1.5.</w:t>
            </w:r>
            <w:r>
              <w:rPr>
                <w:rFonts w:hint="eastAsia"/>
              </w:rPr>
              <w:t>資料庫是否含有個資</w:t>
            </w:r>
          </w:p>
        </w:tc>
        <w:tc>
          <w:tcPr>
            <w:tcW w:w="3201" w:type="pct"/>
            <w:gridSpan w:val="15"/>
            <w:shd w:val="clear" w:color="auto" w:fill="auto"/>
          </w:tcPr>
          <w:p w14:paraId="0FFF3D86" w14:textId="77777777" w:rsidR="0011589A" w:rsidRDefault="0011589A" w:rsidP="0011589A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□僅有特種個資</w:t>
            </w:r>
            <w:r>
              <w:t>(</w:t>
            </w:r>
            <w:r>
              <w:rPr>
                <w:rFonts w:hint="eastAsia"/>
              </w:rPr>
              <w:t>如：</w:t>
            </w:r>
            <w:r w:rsidRPr="00D72A15">
              <w:rPr>
                <w:rFonts w:hint="eastAsia"/>
                <w:u w:val="single"/>
              </w:rPr>
              <w:t xml:space="preserve">　　　　　　　　　　</w:t>
            </w:r>
            <w:r>
              <w:rPr>
                <w:rFonts w:hint="eastAsia"/>
                <w:u w:val="single"/>
              </w:rPr>
              <w:t>)</w:t>
            </w:r>
          </w:p>
          <w:p w14:paraId="4DE7F38D" w14:textId="77777777" w:rsidR="0011589A" w:rsidRDefault="0011589A" w:rsidP="0011589A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□僅有一般個資</w:t>
            </w:r>
            <w:r>
              <w:t>(</w:t>
            </w:r>
            <w:r>
              <w:rPr>
                <w:rFonts w:hint="eastAsia"/>
              </w:rPr>
              <w:t>如：</w:t>
            </w:r>
            <w:r w:rsidRPr="00B97BB5">
              <w:rPr>
                <w:rFonts w:hint="eastAsia"/>
                <w:u w:val="single"/>
              </w:rPr>
              <w:t xml:space="preserve">                    )</w:t>
            </w:r>
          </w:p>
          <w:p w14:paraId="56775910" w14:textId="77777777" w:rsidR="0011589A" w:rsidRDefault="0011589A" w:rsidP="0011589A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□含一般個資與特種個資</w:t>
            </w:r>
            <w:r>
              <w:t>(</w:t>
            </w:r>
            <w:r>
              <w:rPr>
                <w:rFonts w:hint="eastAsia"/>
              </w:rPr>
              <w:t>如：</w:t>
            </w:r>
            <w:r w:rsidRPr="00D72A15">
              <w:rPr>
                <w:rFonts w:hint="eastAsia"/>
                <w:u w:val="single"/>
              </w:rPr>
              <w:t xml:space="preserve">　　　　　　　　　　</w:t>
            </w:r>
            <w:r>
              <w:rPr>
                <w:rFonts w:hint="eastAsia"/>
                <w:u w:val="single"/>
              </w:rPr>
              <w:t>)</w:t>
            </w:r>
          </w:p>
          <w:p w14:paraId="4AE9D26C" w14:textId="3BA0A9C8" w:rsidR="0011589A" w:rsidRPr="003A7B39" w:rsidRDefault="0011589A" w:rsidP="0011589A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□無個資</w:t>
            </w:r>
          </w:p>
        </w:tc>
      </w:tr>
      <w:tr w:rsidR="000C148A" w:rsidRPr="00D63E4A" w14:paraId="59243CD3" w14:textId="77777777" w:rsidTr="0008078A">
        <w:trPr>
          <w:trHeight w:val="3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  <w:gridSpan w:val="5"/>
            <w:shd w:val="clear" w:color="auto" w:fill="auto"/>
          </w:tcPr>
          <w:p w14:paraId="7BFDB392" w14:textId="0FD25B3A" w:rsidR="000C148A" w:rsidRPr="003A7B39" w:rsidRDefault="000C148A" w:rsidP="00B81A64">
            <w:pPr>
              <w:pStyle w:val="ae"/>
              <w:spacing w:before="48" w:after="48"/>
            </w:pPr>
            <w:r w:rsidRPr="003A7B39">
              <w:t>4.</w:t>
            </w:r>
            <w:r w:rsidRPr="003A7B39">
              <w:rPr>
                <w:rFonts w:hint="eastAsia"/>
              </w:rPr>
              <w:t>1</w:t>
            </w:r>
            <w:r w:rsidRPr="003A7B39">
              <w:t>.</w:t>
            </w:r>
            <w:r w:rsidR="0011589A">
              <w:t>6</w:t>
            </w:r>
            <w:r w:rsidRPr="003A7B39">
              <w:t>.</w:t>
            </w:r>
            <w:r w:rsidRPr="003A7B39">
              <w:rPr>
                <w:rFonts w:hint="eastAsia"/>
              </w:rPr>
              <w:t>資料庫</w:t>
            </w:r>
            <w:r w:rsidR="0011589A">
              <w:rPr>
                <w:rFonts w:hint="eastAsia"/>
              </w:rPr>
              <w:t>架構</w:t>
            </w:r>
            <w:r w:rsidRPr="003A7B39">
              <w:rPr>
                <w:rFonts w:hint="eastAsia"/>
              </w:rPr>
              <w:t>簡介</w:t>
            </w:r>
          </w:p>
        </w:tc>
        <w:tc>
          <w:tcPr>
            <w:tcW w:w="3201" w:type="pct"/>
            <w:gridSpan w:val="15"/>
            <w:shd w:val="clear" w:color="auto" w:fill="auto"/>
          </w:tcPr>
          <w:p w14:paraId="4EDEEC83" w14:textId="77777777" w:rsidR="000C148A" w:rsidRPr="003A7B39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48A" w:rsidRPr="00D63E4A" w14:paraId="1510105F" w14:textId="77777777" w:rsidTr="0008078A">
        <w:trPr>
          <w:trHeight w:val="397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0"/>
            <w:shd w:val="clear" w:color="auto" w:fill="BFBFBF" w:themeFill="background1" w:themeFillShade="BF"/>
          </w:tcPr>
          <w:p w14:paraId="5E3E3F52" w14:textId="4A2F7CCF" w:rsidR="000C148A" w:rsidRDefault="000C148A" w:rsidP="00B81A64">
            <w:pPr>
              <w:pStyle w:val="ae"/>
              <w:spacing w:before="48" w:after="48"/>
            </w:pPr>
            <w:r>
              <w:t>4.2.</w:t>
            </w:r>
            <w:r>
              <w:t>資料庫帳號管</w:t>
            </w:r>
          </w:p>
        </w:tc>
      </w:tr>
      <w:tr w:rsidR="000C148A" w:rsidRPr="00D63E4A" w14:paraId="741EDF1A" w14:textId="77777777" w:rsidTr="00397C26">
        <w:trPr>
          <w:trHeight w:val="59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pct"/>
            <w:gridSpan w:val="4"/>
            <w:shd w:val="clear" w:color="auto" w:fill="auto"/>
          </w:tcPr>
          <w:p w14:paraId="2450CF5A" w14:textId="77777777" w:rsidR="000C148A" w:rsidRDefault="000C148A" w:rsidP="00B81A64">
            <w:pPr>
              <w:pStyle w:val="ae"/>
              <w:spacing w:before="48" w:after="48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2</w:t>
            </w:r>
            <w:r w:rsidRPr="00113119">
              <w:rPr>
                <w:rFonts w:hint="eastAsia"/>
              </w:rPr>
              <w:t>.1.</w:t>
            </w:r>
            <w:r w:rsidRPr="00113119">
              <w:rPr>
                <w:rFonts w:hint="eastAsia"/>
              </w:rPr>
              <w:t>官方預設帳號</w:t>
            </w:r>
          </w:p>
        </w:tc>
        <w:tc>
          <w:tcPr>
            <w:tcW w:w="3262" w:type="pct"/>
            <w:gridSpan w:val="16"/>
            <w:shd w:val="clear" w:color="auto" w:fill="auto"/>
          </w:tcPr>
          <w:p w14:paraId="4B2F6412" w14:textId="77777777" w:rsidR="000C148A" w:rsidRPr="00D40645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0C148A" w:rsidRPr="00D63E4A" w14:paraId="2C08A182" w14:textId="77777777" w:rsidTr="00397C26">
        <w:trPr>
          <w:trHeight w:val="59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pct"/>
            <w:gridSpan w:val="4"/>
            <w:shd w:val="clear" w:color="auto" w:fill="auto"/>
          </w:tcPr>
          <w:p w14:paraId="5F61DD1B" w14:textId="77777777" w:rsidR="000C148A" w:rsidRDefault="000C148A" w:rsidP="00B81A64">
            <w:pPr>
              <w:pStyle w:val="ae"/>
              <w:spacing w:before="48" w:after="48"/>
            </w:pPr>
            <w:r>
              <w:lastRenderedPageBreak/>
              <w:t>4.2.2.</w:t>
            </w:r>
            <w:r w:rsidRPr="00113119">
              <w:rPr>
                <w:rFonts w:hint="eastAsia"/>
              </w:rPr>
              <w:t>是否停用或變更官方預設帳號</w:t>
            </w:r>
          </w:p>
        </w:tc>
        <w:tc>
          <w:tcPr>
            <w:tcW w:w="2359" w:type="pct"/>
            <w:gridSpan w:val="12"/>
            <w:shd w:val="clear" w:color="auto" w:fill="auto"/>
          </w:tcPr>
          <w:p w14:paraId="486C4DF8" w14:textId="77777777" w:rsidR="000C148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3119">
              <w:rPr>
                <w:rFonts w:hint="eastAsia"/>
              </w:rPr>
              <w:t>□是</w:t>
            </w:r>
            <w:r w:rsidRPr="00113119">
              <w:rPr>
                <w:rFonts w:hint="eastAsia"/>
              </w:rPr>
              <w:t xml:space="preserve"> </w:t>
            </w:r>
          </w:p>
        </w:tc>
        <w:tc>
          <w:tcPr>
            <w:tcW w:w="903" w:type="pct"/>
            <w:gridSpan w:val="4"/>
            <w:shd w:val="clear" w:color="auto" w:fill="auto"/>
          </w:tcPr>
          <w:p w14:paraId="7DF7F1EA" w14:textId="77777777" w:rsidR="000C148A" w:rsidRDefault="000C148A" w:rsidP="00B81A64">
            <w:pPr>
              <w:pStyle w:val="ae"/>
              <w:spacing w:before="48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3119">
              <w:rPr>
                <w:rFonts w:hint="eastAsia"/>
              </w:rPr>
              <w:t>□</w:t>
            </w:r>
            <w:r>
              <w:rPr>
                <w:rFonts w:hint="eastAsia"/>
              </w:rPr>
              <w:t>否</w:t>
            </w:r>
          </w:p>
        </w:tc>
      </w:tr>
      <w:tr w:rsidR="000C148A" w:rsidRPr="00113119" w14:paraId="2C6E6C40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pct"/>
            <w:gridSpan w:val="4"/>
          </w:tcPr>
          <w:p w14:paraId="6228C9AC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t>4.</w:t>
            </w:r>
            <w:r w:rsidRPr="00113119">
              <w:rPr>
                <w:rFonts w:hint="eastAsia"/>
                <w:noProof/>
                <w:szCs w:val="20"/>
              </w:rPr>
              <w:t>2.</w:t>
            </w:r>
            <w:r>
              <w:rPr>
                <w:noProof/>
                <w:szCs w:val="20"/>
              </w:rPr>
              <w:t>3</w:t>
            </w:r>
            <w:r w:rsidRPr="00113119">
              <w:rPr>
                <w:rFonts w:hint="eastAsia"/>
                <w:noProof/>
                <w:szCs w:val="20"/>
              </w:rPr>
              <w:t>.</w:t>
            </w:r>
            <w:r w:rsidRPr="00113119">
              <w:rPr>
                <w:rFonts w:hint="eastAsia"/>
                <w:noProof/>
                <w:szCs w:val="20"/>
              </w:rPr>
              <w:t>啟用帳號鎖定次數</w:t>
            </w:r>
          </w:p>
        </w:tc>
        <w:tc>
          <w:tcPr>
            <w:tcW w:w="2359" w:type="pct"/>
            <w:gridSpan w:val="12"/>
          </w:tcPr>
          <w:p w14:paraId="51CDB655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是，於錯誤</w:t>
            </w:r>
            <w:r w:rsidRPr="00113119">
              <w:rPr>
                <w:noProof/>
                <w:szCs w:val="20"/>
                <w:u w:val="single"/>
              </w:rPr>
              <w:t xml:space="preserve"> </w:t>
            </w:r>
            <w:r>
              <w:rPr>
                <w:noProof/>
                <w:szCs w:val="20"/>
                <w:u w:val="single"/>
              </w:rPr>
              <w:t xml:space="preserve">  </w:t>
            </w:r>
            <w:r w:rsidRPr="00113119">
              <w:rPr>
                <w:noProof/>
                <w:szCs w:val="20"/>
                <w:u w:val="single"/>
              </w:rPr>
              <w:t xml:space="preserve"> </w:t>
            </w:r>
            <w:r>
              <w:rPr>
                <w:noProof/>
                <w:szCs w:val="20"/>
                <w:u w:val="single"/>
              </w:rPr>
              <w:t xml:space="preserve"> </w:t>
            </w:r>
            <w:r w:rsidRPr="00BB1EC1">
              <w:rPr>
                <w:noProof/>
                <w:szCs w:val="20"/>
              </w:rPr>
              <w:t>次</w:t>
            </w:r>
            <w:r w:rsidRPr="00113119">
              <w:rPr>
                <w:rFonts w:hint="eastAsia"/>
                <w:noProof/>
                <w:szCs w:val="20"/>
              </w:rPr>
              <w:t>後鎖定</w:t>
            </w:r>
          </w:p>
        </w:tc>
        <w:tc>
          <w:tcPr>
            <w:tcW w:w="893" w:type="pct"/>
            <w:gridSpan w:val="3"/>
          </w:tcPr>
          <w:p w14:paraId="5BD8B577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否</w:t>
            </w:r>
          </w:p>
          <w:p w14:paraId="23B68739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(</w:t>
            </w:r>
            <w:r w:rsidRPr="00113119">
              <w:rPr>
                <w:rFonts w:hint="eastAsia"/>
                <w:noProof/>
                <w:szCs w:val="20"/>
              </w:rPr>
              <w:t>請跳至</w:t>
            </w:r>
            <w:r w:rsidRPr="00113119">
              <w:rPr>
                <w:rFonts w:hint="eastAsia"/>
                <w:noProof/>
                <w:szCs w:val="20"/>
              </w:rPr>
              <w:t>4.2.3)</w:t>
            </w:r>
          </w:p>
        </w:tc>
      </w:tr>
      <w:tr w:rsidR="000C148A" w:rsidRPr="00113119" w14:paraId="0939AFC3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pct"/>
            <w:gridSpan w:val="4"/>
          </w:tcPr>
          <w:p w14:paraId="233BA539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t>4.</w:t>
            </w:r>
            <w:r>
              <w:rPr>
                <w:noProof/>
                <w:szCs w:val="20"/>
              </w:rPr>
              <w:t>2</w:t>
            </w:r>
            <w:r w:rsidRPr="00113119">
              <w:rPr>
                <w:rFonts w:hint="eastAsia"/>
                <w:noProof/>
                <w:szCs w:val="20"/>
              </w:rPr>
              <w:t>.</w:t>
            </w:r>
            <w:r>
              <w:rPr>
                <w:noProof/>
                <w:szCs w:val="20"/>
              </w:rPr>
              <w:t>4</w:t>
            </w:r>
            <w:r w:rsidRPr="00113119">
              <w:rPr>
                <w:rFonts w:hint="eastAsia"/>
                <w:noProof/>
                <w:szCs w:val="20"/>
              </w:rPr>
              <w:t>.</w:t>
            </w:r>
            <w:r w:rsidRPr="00113119">
              <w:rPr>
                <w:rFonts w:hint="eastAsia"/>
                <w:noProof/>
                <w:szCs w:val="20"/>
              </w:rPr>
              <w:t>啟用帳號鎖定時間</w:t>
            </w:r>
          </w:p>
        </w:tc>
        <w:tc>
          <w:tcPr>
            <w:tcW w:w="2359" w:type="pct"/>
            <w:gridSpan w:val="12"/>
          </w:tcPr>
          <w:p w14:paraId="423E4A9B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是，將鎖定</w:t>
            </w:r>
            <w:r w:rsidRPr="00BB1EC1">
              <w:rPr>
                <w:rFonts w:hint="eastAsia"/>
                <w:noProof/>
                <w:szCs w:val="20"/>
                <w:u w:val="single"/>
              </w:rPr>
              <w:t xml:space="preserve">  </w:t>
            </w:r>
            <w:r>
              <w:rPr>
                <w:noProof/>
                <w:szCs w:val="20"/>
                <w:u w:val="single"/>
              </w:rPr>
              <w:t xml:space="preserve"> </w:t>
            </w:r>
            <w:r w:rsidRPr="00BB1EC1">
              <w:rPr>
                <w:rFonts w:hint="eastAsia"/>
                <w:noProof/>
                <w:szCs w:val="20"/>
                <w:u w:val="single"/>
              </w:rPr>
              <w:t xml:space="preserve">  </w:t>
            </w:r>
            <w:r w:rsidRPr="00113119">
              <w:rPr>
                <w:rFonts w:hint="eastAsia"/>
                <w:noProof/>
                <w:szCs w:val="20"/>
              </w:rPr>
              <w:t>分鐘</w:t>
            </w:r>
          </w:p>
        </w:tc>
        <w:tc>
          <w:tcPr>
            <w:tcW w:w="893" w:type="pct"/>
            <w:gridSpan w:val="3"/>
          </w:tcPr>
          <w:p w14:paraId="6AC10069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否</w:t>
            </w:r>
          </w:p>
        </w:tc>
      </w:tr>
      <w:tr w:rsidR="000C148A" w:rsidRPr="00113119" w14:paraId="373F825D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pct"/>
            <w:gridSpan w:val="4"/>
          </w:tcPr>
          <w:p w14:paraId="051889BC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t>4.</w:t>
            </w:r>
            <w:r>
              <w:rPr>
                <w:noProof/>
                <w:szCs w:val="20"/>
              </w:rPr>
              <w:t>2</w:t>
            </w:r>
            <w:r w:rsidRPr="00113119">
              <w:rPr>
                <w:rFonts w:hint="eastAsia"/>
                <w:noProof/>
                <w:szCs w:val="20"/>
              </w:rPr>
              <w:t>.</w:t>
            </w:r>
            <w:r>
              <w:rPr>
                <w:noProof/>
                <w:szCs w:val="20"/>
              </w:rPr>
              <w:t>5</w:t>
            </w:r>
            <w:r w:rsidRPr="00113119">
              <w:rPr>
                <w:rFonts w:hint="eastAsia"/>
                <w:noProof/>
                <w:szCs w:val="20"/>
              </w:rPr>
              <w:t>.</w:t>
            </w:r>
            <w:r w:rsidRPr="00113119">
              <w:rPr>
                <w:rFonts w:hint="eastAsia"/>
                <w:noProof/>
                <w:szCs w:val="20"/>
              </w:rPr>
              <w:t>啟用「密碼複雜度」原則</w:t>
            </w:r>
            <w:r w:rsidRPr="00113119">
              <w:rPr>
                <w:rFonts w:hint="eastAsia"/>
                <w:noProof/>
                <w:szCs w:val="20"/>
              </w:rPr>
              <w:t>(</w:t>
            </w:r>
            <w:r w:rsidRPr="00113119">
              <w:rPr>
                <w:rFonts w:hint="eastAsia"/>
                <w:noProof/>
                <w:szCs w:val="20"/>
              </w:rPr>
              <w:t>可複選</w:t>
            </w:r>
            <w:r w:rsidRPr="00113119">
              <w:rPr>
                <w:rFonts w:hint="eastAsia"/>
                <w:noProof/>
                <w:szCs w:val="20"/>
              </w:rPr>
              <w:t>)</w:t>
            </w:r>
          </w:p>
        </w:tc>
        <w:tc>
          <w:tcPr>
            <w:tcW w:w="2359" w:type="pct"/>
            <w:gridSpan w:val="12"/>
          </w:tcPr>
          <w:p w14:paraId="1968A620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是，複雜度原則包含：</w:t>
            </w:r>
          </w:p>
          <w:p w14:paraId="5EB9CF46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英文</w:t>
            </w:r>
          </w:p>
          <w:p w14:paraId="19518C5F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數字</w:t>
            </w:r>
          </w:p>
          <w:p w14:paraId="6882C71D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大小寫</w:t>
            </w:r>
          </w:p>
          <w:p w14:paraId="7C1DA2FC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特殊符號</w:t>
            </w:r>
          </w:p>
        </w:tc>
        <w:tc>
          <w:tcPr>
            <w:tcW w:w="893" w:type="pct"/>
            <w:gridSpan w:val="3"/>
          </w:tcPr>
          <w:p w14:paraId="18029CA1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ascii="標楷體" w:hAnsi="標楷體" w:hint="eastAsia"/>
                <w:noProof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否</w:t>
            </w:r>
          </w:p>
        </w:tc>
      </w:tr>
      <w:tr w:rsidR="000C148A" w:rsidRPr="00113119" w14:paraId="3E231429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pct"/>
            <w:gridSpan w:val="4"/>
          </w:tcPr>
          <w:p w14:paraId="1A78F444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t>4.</w:t>
            </w:r>
            <w:r w:rsidRPr="00113119">
              <w:rPr>
                <w:rFonts w:hint="eastAsia"/>
                <w:noProof/>
                <w:szCs w:val="20"/>
              </w:rPr>
              <w:t>2.</w:t>
            </w:r>
            <w:r>
              <w:rPr>
                <w:noProof/>
                <w:szCs w:val="20"/>
              </w:rPr>
              <w:t>6</w:t>
            </w:r>
            <w:r w:rsidRPr="00113119">
              <w:rPr>
                <w:rFonts w:hint="eastAsia"/>
                <w:noProof/>
                <w:szCs w:val="20"/>
              </w:rPr>
              <w:t>.</w:t>
            </w:r>
            <w:r w:rsidRPr="00113119">
              <w:rPr>
                <w:rFonts w:hint="eastAsia"/>
                <w:noProof/>
                <w:szCs w:val="20"/>
              </w:rPr>
              <w:t>啟用「最小密碼長度」原則</w:t>
            </w:r>
          </w:p>
        </w:tc>
        <w:tc>
          <w:tcPr>
            <w:tcW w:w="2359" w:type="pct"/>
            <w:gridSpan w:val="12"/>
          </w:tcPr>
          <w:p w14:paraId="2D3F9D4F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是，密碼長度至少</w:t>
            </w:r>
            <w:r w:rsidRPr="00495EB7"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>
              <w:rPr>
                <w:noProof/>
                <w:szCs w:val="20"/>
                <w:u w:val="single"/>
              </w:rPr>
              <w:t xml:space="preserve">   </w:t>
            </w:r>
            <w:r w:rsidRPr="00495EB7"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 w:rsidRPr="00113119">
              <w:rPr>
                <w:rFonts w:hint="eastAsia"/>
                <w:noProof/>
                <w:szCs w:val="20"/>
              </w:rPr>
              <w:t>個字元</w:t>
            </w:r>
          </w:p>
        </w:tc>
        <w:tc>
          <w:tcPr>
            <w:tcW w:w="893" w:type="pct"/>
            <w:gridSpan w:val="3"/>
          </w:tcPr>
          <w:p w14:paraId="7C82B9E9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</w:t>
            </w:r>
            <w:r>
              <w:rPr>
                <w:rFonts w:hint="eastAsia"/>
                <w:noProof/>
                <w:szCs w:val="20"/>
              </w:rPr>
              <w:t>否</w:t>
            </w:r>
          </w:p>
        </w:tc>
      </w:tr>
      <w:tr w:rsidR="000C148A" w:rsidRPr="00113119" w14:paraId="35BAB080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pct"/>
            <w:gridSpan w:val="4"/>
          </w:tcPr>
          <w:p w14:paraId="62C92DC0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t>4.</w:t>
            </w:r>
            <w:r w:rsidRPr="00113119">
              <w:rPr>
                <w:rFonts w:hint="eastAsia"/>
                <w:noProof/>
                <w:szCs w:val="20"/>
              </w:rPr>
              <w:t>2.</w:t>
            </w:r>
            <w:r>
              <w:rPr>
                <w:noProof/>
                <w:szCs w:val="20"/>
              </w:rPr>
              <w:t>7</w:t>
            </w:r>
            <w:r w:rsidRPr="00113119">
              <w:rPr>
                <w:rFonts w:hint="eastAsia"/>
                <w:noProof/>
                <w:szCs w:val="20"/>
              </w:rPr>
              <w:t>.</w:t>
            </w:r>
            <w:r w:rsidRPr="00113119">
              <w:rPr>
                <w:rFonts w:hint="eastAsia"/>
                <w:noProof/>
                <w:szCs w:val="20"/>
              </w:rPr>
              <w:t>啟用「密碼最長有效期限」原則</w:t>
            </w:r>
          </w:p>
        </w:tc>
        <w:tc>
          <w:tcPr>
            <w:tcW w:w="2359" w:type="pct"/>
            <w:gridSpan w:val="12"/>
          </w:tcPr>
          <w:p w14:paraId="5AED1C2E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□是，</w:t>
            </w:r>
            <w:r>
              <w:rPr>
                <w:rFonts w:hint="eastAsia"/>
                <w:noProof/>
                <w:szCs w:val="20"/>
              </w:rPr>
              <w:t>密碼最長</w:t>
            </w:r>
            <w:r w:rsidRPr="00113119">
              <w:rPr>
                <w:rFonts w:hint="eastAsia"/>
                <w:noProof/>
                <w:szCs w:val="20"/>
              </w:rPr>
              <w:t>有效期為</w:t>
            </w:r>
            <w:r w:rsidRPr="00B51527">
              <w:rPr>
                <w:rFonts w:hint="eastAsia"/>
                <w:noProof/>
                <w:szCs w:val="20"/>
                <w:u w:val="single"/>
              </w:rPr>
              <w:t xml:space="preserve">   </w:t>
            </w:r>
            <w:r w:rsidRPr="00113119">
              <w:rPr>
                <w:rFonts w:hint="eastAsia"/>
                <w:noProof/>
                <w:szCs w:val="20"/>
              </w:rPr>
              <w:t>日</w:t>
            </w:r>
          </w:p>
        </w:tc>
        <w:tc>
          <w:tcPr>
            <w:tcW w:w="893" w:type="pct"/>
            <w:gridSpan w:val="3"/>
          </w:tcPr>
          <w:p w14:paraId="555EED19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>
              <w:rPr>
                <w:rFonts w:hint="eastAsia"/>
                <w:noProof/>
                <w:szCs w:val="20"/>
              </w:rPr>
              <w:t>否</w:t>
            </w:r>
          </w:p>
        </w:tc>
      </w:tr>
      <w:tr w:rsidR="000C148A" w:rsidRPr="00113119" w14:paraId="069F9F40" w14:textId="77777777" w:rsidTr="002F5C60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pct"/>
            <w:gridSpan w:val="19"/>
            <w:shd w:val="clear" w:color="auto" w:fill="BFBFBF" w:themeFill="background1" w:themeFillShade="BF"/>
          </w:tcPr>
          <w:p w14:paraId="5611DEDD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3.</w:t>
            </w:r>
            <w:r w:rsidRPr="00113119">
              <w:rPr>
                <w:rFonts w:hint="eastAsia"/>
                <w:noProof/>
                <w:szCs w:val="20"/>
              </w:rPr>
              <w:t>資料庫資料保護機制</w:t>
            </w:r>
          </w:p>
        </w:tc>
      </w:tr>
      <w:tr w:rsidR="000C148A" w:rsidRPr="00113119" w14:paraId="401137D2" w14:textId="77777777" w:rsidTr="0008078A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pct"/>
            <w:gridSpan w:val="4"/>
            <w:shd w:val="clear" w:color="auto" w:fill="auto"/>
          </w:tcPr>
          <w:p w14:paraId="34AD215C" w14:textId="77777777" w:rsidR="000C148A" w:rsidRPr="003A7B3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 w:rsidRPr="003A7B39">
              <w:rPr>
                <w:noProof/>
                <w:szCs w:val="20"/>
              </w:rPr>
              <w:t>4.3.1.</w:t>
            </w:r>
            <w:r w:rsidRPr="003A7B39">
              <w:rPr>
                <w:noProof/>
                <w:szCs w:val="20"/>
              </w:rPr>
              <w:t>是否</w:t>
            </w:r>
            <w:r w:rsidRPr="003A7B39">
              <w:rPr>
                <w:rFonts w:hint="eastAsia"/>
                <w:noProof/>
                <w:szCs w:val="20"/>
              </w:rPr>
              <w:t>具備資料保護機制</w:t>
            </w:r>
            <w:r w:rsidRPr="003A7B39">
              <w:rPr>
                <w:rFonts w:hint="eastAsia"/>
                <w:noProof/>
                <w:szCs w:val="20"/>
              </w:rPr>
              <w:t>(</w:t>
            </w:r>
            <w:r w:rsidRPr="003A7B39">
              <w:rPr>
                <w:rFonts w:hint="eastAsia"/>
                <w:noProof/>
                <w:szCs w:val="20"/>
              </w:rPr>
              <w:t>加密</w:t>
            </w:r>
            <w:r w:rsidRPr="003A7B39">
              <w:rPr>
                <w:rFonts w:hint="eastAsia"/>
                <w:noProof/>
                <w:szCs w:val="20"/>
              </w:rPr>
              <w:t>)</w:t>
            </w:r>
          </w:p>
        </w:tc>
        <w:tc>
          <w:tcPr>
            <w:tcW w:w="2359" w:type="pct"/>
            <w:gridSpan w:val="12"/>
            <w:shd w:val="clear" w:color="auto" w:fill="auto"/>
          </w:tcPr>
          <w:p w14:paraId="70E5885B" w14:textId="77777777" w:rsidR="000C148A" w:rsidRPr="003A7B3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u w:val="single"/>
              </w:rPr>
            </w:pPr>
            <w:r w:rsidRPr="003A7B39">
              <w:rPr>
                <w:rFonts w:hint="eastAsia"/>
              </w:rPr>
              <w:t>□</w:t>
            </w:r>
            <w:r w:rsidRPr="003A7B39">
              <w:rPr>
                <w:rFonts w:hint="eastAsia"/>
                <w:noProof/>
                <w:szCs w:val="20"/>
              </w:rPr>
              <w:t>是，機制為：</w:t>
            </w:r>
          </w:p>
          <w:p w14:paraId="30AD0545" w14:textId="77777777" w:rsidR="000C148A" w:rsidRPr="003A7B39" w:rsidRDefault="000C148A" w:rsidP="00B81A64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3A7B39">
              <w:rPr>
                <w:rFonts w:hint="eastAsia"/>
                <w:noProof/>
                <w:szCs w:val="20"/>
              </w:rPr>
              <w:t>□使用資料庫加密</w:t>
            </w:r>
          </w:p>
          <w:p w14:paraId="78AFE56E" w14:textId="77777777" w:rsidR="000C148A" w:rsidRPr="003A7B39" w:rsidRDefault="000C148A" w:rsidP="00B81A64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3A7B39">
              <w:rPr>
                <w:rFonts w:hint="eastAsia"/>
              </w:rPr>
              <w:t>□</w:t>
            </w:r>
            <w:r w:rsidRPr="003A7B39">
              <w:rPr>
                <w:rFonts w:hint="eastAsia"/>
                <w:noProof/>
                <w:szCs w:val="20"/>
              </w:rPr>
              <w:t>資料表欄位內容加密</w:t>
            </w:r>
          </w:p>
          <w:p w14:paraId="0F01A41A" w14:textId="77777777" w:rsidR="000C148A" w:rsidRPr="003A7B39" w:rsidRDefault="000C148A" w:rsidP="00B81A64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3A7B39">
              <w:rPr>
                <w:rFonts w:hint="eastAsia"/>
                <w:noProof/>
                <w:szCs w:val="20"/>
              </w:rPr>
              <w:t>□其他，請補充說明：</w:t>
            </w:r>
            <w:r w:rsidRPr="003A7B39">
              <w:rPr>
                <w:rFonts w:hint="eastAsia"/>
                <w:noProof/>
                <w:szCs w:val="20"/>
                <w:u w:val="single"/>
              </w:rPr>
              <w:t xml:space="preserve">        </w:t>
            </w:r>
          </w:p>
        </w:tc>
        <w:tc>
          <w:tcPr>
            <w:tcW w:w="893" w:type="pct"/>
            <w:gridSpan w:val="3"/>
          </w:tcPr>
          <w:p w14:paraId="4D0125BA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</w:t>
            </w:r>
            <w:r>
              <w:rPr>
                <w:rFonts w:hint="eastAsia"/>
                <w:noProof/>
                <w:szCs w:val="20"/>
              </w:rPr>
              <w:t>否</w:t>
            </w:r>
          </w:p>
        </w:tc>
      </w:tr>
      <w:tr w:rsidR="000C148A" w:rsidRPr="00113119" w14:paraId="527EC478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pct"/>
            <w:gridSpan w:val="4"/>
          </w:tcPr>
          <w:p w14:paraId="6F9758AA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4</w:t>
            </w:r>
            <w:r>
              <w:rPr>
                <w:noProof/>
                <w:szCs w:val="20"/>
              </w:rPr>
              <w:t>.</w:t>
            </w:r>
            <w:r w:rsidRPr="00113119">
              <w:rPr>
                <w:rFonts w:hint="eastAsia"/>
                <w:noProof/>
                <w:szCs w:val="20"/>
              </w:rPr>
              <w:t>3.2.</w:t>
            </w:r>
            <w:r w:rsidRPr="00113119">
              <w:rPr>
                <w:rFonts w:hint="eastAsia"/>
                <w:noProof/>
                <w:szCs w:val="20"/>
              </w:rPr>
              <w:t>是否採用第三方加解密工具</w:t>
            </w:r>
          </w:p>
        </w:tc>
        <w:tc>
          <w:tcPr>
            <w:tcW w:w="2359" w:type="pct"/>
            <w:gridSpan w:val="12"/>
          </w:tcPr>
          <w:p w14:paraId="1C3168BF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□是，工具名稱：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                         </w:t>
            </w:r>
          </w:p>
        </w:tc>
        <w:tc>
          <w:tcPr>
            <w:tcW w:w="893" w:type="pct"/>
            <w:gridSpan w:val="3"/>
          </w:tcPr>
          <w:p w14:paraId="2E8C2BF3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>
              <w:rPr>
                <w:rFonts w:hint="eastAsia"/>
                <w:noProof/>
                <w:szCs w:val="20"/>
              </w:rPr>
              <w:t>否</w:t>
            </w:r>
          </w:p>
        </w:tc>
      </w:tr>
      <w:tr w:rsidR="000C148A" w:rsidRPr="00113119" w14:paraId="2404D826" w14:textId="77777777" w:rsidTr="002F5C60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pct"/>
            <w:gridSpan w:val="19"/>
            <w:shd w:val="clear" w:color="auto" w:fill="BFBFBF" w:themeFill="background1" w:themeFillShade="BF"/>
          </w:tcPr>
          <w:p w14:paraId="64441C76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4.</w:t>
            </w:r>
            <w:r>
              <w:rPr>
                <w:noProof/>
                <w:szCs w:val="20"/>
              </w:rPr>
              <w:t>4</w:t>
            </w:r>
            <w:r w:rsidRPr="00113119">
              <w:rPr>
                <w:rFonts w:hint="eastAsia"/>
                <w:noProof/>
                <w:szCs w:val="20"/>
              </w:rPr>
              <w:t>資料庫備份管理機制</w:t>
            </w:r>
          </w:p>
        </w:tc>
      </w:tr>
      <w:tr w:rsidR="000C148A" w:rsidRPr="00113119" w14:paraId="4F0AB8A1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68E4F841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4.</w:t>
            </w:r>
            <w:r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1</w:t>
            </w:r>
            <w:r w:rsidRPr="00113119">
              <w:rPr>
                <w:noProof/>
                <w:szCs w:val="20"/>
              </w:rPr>
              <w:t>.</w:t>
            </w:r>
            <w:r w:rsidRPr="00113119">
              <w:rPr>
                <w:rFonts w:hint="eastAsia"/>
                <w:noProof/>
                <w:szCs w:val="20"/>
              </w:rPr>
              <w:t>資料庫備份週期</w:t>
            </w:r>
          </w:p>
        </w:tc>
        <w:tc>
          <w:tcPr>
            <w:tcW w:w="2395" w:type="pct"/>
            <w:gridSpan w:val="12"/>
          </w:tcPr>
          <w:p w14:paraId="3314B646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是，備份週期為：</w:t>
            </w:r>
          </w:p>
          <w:p w14:paraId="3CA15B0B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□每天</w:t>
            </w:r>
          </w:p>
          <w:p w14:paraId="152E9701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新細明體" w:eastAsia="新細明體" w:hAnsi="新細明體" w:hint="eastAsia"/>
                <w:noProof/>
                <w:szCs w:val="20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每週</w:t>
            </w:r>
          </w:p>
          <w:p w14:paraId="3763CB51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每月</w:t>
            </w:r>
          </w:p>
          <w:p w14:paraId="0A7BC6FC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其他：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                </w:t>
            </w:r>
          </w:p>
        </w:tc>
        <w:tc>
          <w:tcPr>
            <w:tcW w:w="925" w:type="pct"/>
            <w:gridSpan w:val="4"/>
          </w:tcPr>
          <w:p w14:paraId="498D5BE2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</w:t>
            </w:r>
            <w:r>
              <w:rPr>
                <w:rFonts w:hint="eastAsia"/>
                <w:noProof/>
                <w:szCs w:val="20"/>
              </w:rPr>
              <w:t>否</w:t>
            </w:r>
          </w:p>
        </w:tc>
      </w:tr>
      <w:tr w:rsidR="000C148A" w:rsidRPr="00113119" w14:paraId="3A07B9BC" w14:textId="77777777" w:rsidTr="002F5C60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6959D5EC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4.</w:t>
            </w:r>
            <w:r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2</w:t>
            </w:r>
            <w:r w:rsidRPr="00113119">
              <w:rPr>
                <w:noProof/>
                <w:szCs w:val="20"/>
              </w:rPr>
              <w:t>.</w:t>
            </w:r>
            <w:r w:rsidRPr="00113119">
              <w:rPr>
                <w:rFonts w:hint="eastAsia"/>
                <w:noProof/>
                <w:szCs w:val="20"/>
              </w:rPr>
              <w:t>資料庫備份執行方式</w:t>
            </w:r>
          </w:p>
          <w:p w14:paraId="3670ABFB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(</w:t>
            </w:r>
            <w:r w:rsidRPr="00113119">
              <w:rPr>
                <w:rFonts w:hint="eastAsia"/>
                <w:noProof/>
                <w:szCs w:val="20"/>
              </w:rPr>
              <w:t>可複選</w:t>
            </w:r>
            <w:r w:rsidRPr="00113119">
              <w:rPr>
                <w:rFonts w:hint="eastAsia"/>
                <w:noProof/>
                <w:szCs w:val="20"/>
              </w:rPr>
              <w:t>)</w:t>
            </w:r>
          </w:p>
        </w:tc>
        <w:tc>
          <w:tcPr>
            <w:tcW w:w="3320" w:type="pct"/>
            <w:gridSpan w:val="16"/>
          </w:tcPr>
          <w:p w14:paraId="1B828F95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完整備份</w:t>
            </w:r>
          </w:p>
          <w:p w14:paraId="7ACB00F8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□差異備份</w:t>
            </w:r>
          </w:p>
          <w:p w14:paraId="58F132FD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□增量備份</w:t>
            </w:r>
          </w:p>
          <w:p w14:paraId="383DE85B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lastRenderedPageBreak/>
              <w:t>□其他：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                  </w:t>
            </w:r>
          </w:p>
        </w:tc>
      </w:tr>
      <w:tr w:rsidR="000C148A" w:rsidRPr="00113119" w14:paraId="16FA4BB2" w14:textId="77777777" w:rsidTr="002F5C60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556D307F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lastRenderedPageBreak/>
              <w:t>4.</w:t>
            </w:r>
            <w:r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3.</w:t>
            </w:r>
            <w:r w:rsidRPr="00113119">
              <w:rPr>
                <w:rFonts w:hint="eastAsia"/>
                <w:noProof/>
                <w:szCs w:val="20"/>
              </w:rPr>
              <w:t>資料庫備份儲存方式</w:t>
            </w:r>
          </w:p>
          <w:p w14:paraId="58EA51C0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(</w:t>
            </w:r>
            <w:r w:rsidRPr="00113119">
              <w:rPr>
                <w:rFonts w:hint="eastAsia"/>
                <w:noProof/>
                <w:szCs w:val="20"/>
              </w:rPr>
              <w:t>可複選</w:t>
            </w:r>
            <w:r w:rsidRPr="00113119">
              <w:rPr>
                <w:rFonts w:hint="eastAsia"/>
                <w:noProof/>
                <w:szCs w:val="20"/>
              </w:rPr>
              <w:t>)</w:t>
            </w:r>
          </w:p>
        </w:tc>
        <w:tc>
          <w:tcPr>
            <w:tcW w:w="3320" w:type="pct"/>
            <w:gridSpan w:val="16"/>
          </w:tcPr>
          <w:p w14:paraId="304F15E2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本地備份</w:t>
            </w:r>
          </w:p>
          <w:p w14:paraId="65073E7D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□異地備份</w:t>
            </w:r>
            <w:r>
              <w:rPr>
                <w:rFonts w:hint="eastAsia"/>
                <w:noProof/>
                <w:szCs w:val="20"/>
              </w:rPr>
              <w:t>，地點說明</w:t>
            </w:r>
            <w:r w:rsidRPr="00113119">
              <w:rPr>
                <w:rFonts w:hint="eastAsia"/>
                <w:noProof/>
                <w:szCs w:val="20"/>
              </w:rPr>
              <w:t>：</w:t>
            </w:r>
            <w:r w:rsidRPr="00AC608A"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>
              <w:rPr>
                <w:rFonts w:hint="eastAsia"/>
                <w:noProof/>
                <w:szCs w:val="20"/>
                <w:u w:val="single"/>
              </w:rPr>
              <w:t xml:space="preserve">      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</w:t>
            </w:r>
          </w:p>
          <w:p w14:paraId="61F534DF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□其他：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                  </w:t>
            </w:r>
          </w:p>
        </w:tc>
      </w:tr>
      <w:tr w:rsidR="000C148A" w:rsidRPr="00113119" w14:paraId="4E638D42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1B36A8BC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4.4.</w:t>
            </w:r>
            <w:r>
              <w:rPr>
                <w:noProof/>
                <w:szCs w:val="20"/>
              </w:rPr>
              <w:t>4</w:t>
            </w:r>
            <w:r w:rsidRPr="00113119">
              <w:rPr>
                <w:rFonts w:hint="eastAsia"/>
                <w:noProof/>
                <w:szCs w:val="20"/>
              </w:rPr>
              <w:t>資料庫備份保護方式</w:t>
            </w:r>
          </w:p>
        </w:tc>
        <w:tc>
          <w:tcPr>
            <w:tcW w:w="2395" w:type="pct"/>
            <w:gridSpan w:val="12"/>
          </w:tcPr>
          <w:p w14:paraId="1AF3E933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□是，備份保護方式：</w:t>
            </w:r>
          </w:p>
          <w:p w14:paraId="1A460626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□備份檔案加密</w:t>
            </w:r>
          </w:p>
          <w:p w14:paraId="0B669143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□硬體加密</w:t>
            </w:r>
          </w:p>
          <w:p w14:paraId="78DF6651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13" w:left="596" w:hangingChars="100" w:hanging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實體保護</w:t>
            </w:r>
            <w:r w:rsidRPr="00113119">
              <w:rPr>
                <w:rFonts w:hint="eastAsia"/>
                <w:noProof/>
                <w:szCs w:val="20"/>
              </w:rPr>
              <w:t>(</w:t>
            </w:r>
            <w:r w:rsidRPr="00113119">
              <w:rPr>
                <w:rFonts w:hint="eastAsia"/>
                <w:noProof/>
                <w:szCs w:val="20"/>
              </w:rPr>
              <w:t>如儲存資料櫃上鎖</w:t>
            </w:r>
            <w:r w:rsidRPr="00113119">
              <w:rPr>
                <w:rFonts w:hint="eastAsia"/>
                <w:noProof/>
                <w:szCs w:val="20"/>
              </w:rPr>
              <w:t>)</w:t>
            </w:r>
          </w:p>
          <w:p w14:paraId="2D652D5C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□其他：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                  </w:t>
            </w:r>
          </w:p>
        </w:tc>
        <w:tc>
          <w:tcPr>
            <w:tcW w:w="925" w:type="pct"/>
            <w:gridSpan w:val="4"/>
          </w:tcPr>
          <w:p w14:paraId="1D89E6AF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</w:rPr>
              <w:t>□</w:t>
            </w:r>
            <w:r>
              <w:rPr>
                <w:rFonts w:hint="eastAsia"/>
                <w:noProof/>
                <w:szCs w:val="20"/>
              </w:rPr>
              <w:t>否</w:t>
            </w:r>
          </w:p>
        </w:tc>
      </w:tr>
      <w:tr w:rsidR="000C148A" w:rsidRPr="00113119" w14:paraId="01B396AA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5C2EF3F8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4.</w:t>
            </w:r>
            <w:r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5.</w:t>
            </w:r>
            <w:r w:rsidRPr="00113119">
              <w:rPr>
                <w:rFonts w:hint="eastAsia"/>
                <w:noProof/>
                <w:szCs w:val="20"/>
              </w:rPr>
              <w:t>資料庫備份回復測試</w:t>
            </w:r>
          </w:p>
        </w:tc>
        <w:tc>
          <w:tcPr>
            <w:tcW w:w="2395" w:type="pct"/>
            <w:gridSpan w:val="12"/>
          </w:tcPr>
          <w:p w14:paraId="10524684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是，</w:t>
            </w:r>
          </w:p>
          <w:p w14:paraId="3F67EC20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00" w:left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113119">
              <w:rPr>
                <w:noProof/>
                <w:szCs w:val="20"/>
              </w:rPr>
              <w:tab/>
            </w:r>
            <w:r w:rsidRPr="00113119">
              <w:rPr>
                <w:rFonts w:hint="eastAsia"/>
                <w:noProof/>
                <w:szCs w:val="20"/>
              </w:rPr>
              <w:t>測試頻率：</w:t>
            </w:r>
          </w:p>
          <w:p w14:paraId="10DA6DFB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□每季</w:t>
            </w:r>
          </w:p>
          <w:p w14:paraId="26B9EE4F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□每半年</w:t>
            </w:r>
          </w:p>
          <w:p w14:paraId="45F8020C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每年</w:t>
            </w:r>
          </w:p>
          <w:p w14:paraId="56736CC9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□其他：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 </w:t>
            </w:r>
            <w:r>
              <w:rPr>
                <w:noProof/>
                <w:szCs w:val="20"/>
                <w:u w:val="single"/>
              </w:rPr>
              <w:t xml:space="preserve">         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 </w:t>
            </w:r>
          </w:p>
          <w:p w14:paraId="25214079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00" w:left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113119">
              <w:rPr>
                <w:noProof/>
                <w:szCs w:val="20"/>
              </w:rPr>
              <w:tab/>
            </w:r>
            <w:r w:rsidRPr="00113119">
              <w:rPr>
                <w:rFonts w:hint="eastAsia"/>
                <w:noProof/>
                <w:szCs w:val="20"/>
              </w:rPr>
              <w:t>最近一次執行日期：</w:t>
            </w:r>
            <w:r w:rsidRPr="005C5D69"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 w:rsidRPr="005C5D69">
              <w:rPr>
                <w:noProof/>
                <w:szCs w:val="20"/>
                <w:u w:val="single"/>
              </w:rPr>
              <w:t xml:space="preserve"> </w:t>
            </w:r>
            <w:r>
              <w:rPr>
                <w:noProof/>
                <w:szCs w:val="20"/>
                <w:u w:val="single"/>
              </w:rPr>
              <w:t xml:space="preserve"> </w:t>
            </w:r>
            <w:r w:rsidRPr="005C5D69">
              <w:rPr>
                <w:rFonts w:hint="eastAsia"/>
                <w:noProof/>
                <w:szCs w:val="20"/>
                <w:u w:val="single"/>
              </w:rPr>
              <w:t>年</w:t>
            </w:r>
            <w:r w:rsidRPr="005C5D69">
              <w:rPr>
                <w:noProof/>
                <w:szCs w:val="20"/>
                <w:u w:val="single"/>
              </w:rPr>
              <w:t xml:space="preserve">  </w:t>
            </w:r>
            <w:r>
              <w:rPr>
                <w:noProof/>
                <w:szCs w:val="20"/>
                <w:u w:val="single"/>
              </w:rPr>
              <w:t xml:space="preserve"> </w:t>
            </w:r>
            <w:r w:rsidRPr="005C5D69">
              <w:rPr>
                <w:rFonts w:hint="eastAsia"/>
                <w:noProof/>
                <w:szCs w:val="20"/>
                <w:u w:val="single"/>
              </w:rPr>
              <w:t>月</w:t>
            </w:r>
            <w:r w:rsidRPr="005C5D69">
              <w:rPr>
                <w:noProof/>
                <w:szCs w:val="20"/>
                <w:u w:val="single"/>
              </w:rPr>
              <w:t xml:space="preserve">  </w:t>
            </w:r>
            <w:r>
              <w:rPr>
                <w:noProof/>
                <w:szCs w:val="20"/>
                <w:u w:val="single"/>
              </w:rPr>
              <w:t xml:space="preserve"> </w:t>
            </w:r>
            <w:r>
              <w:rPr>
                <w:rFonts w:hint="eastAsia"/>
                <w:noProof/>
                <w:szCs w:val="20"/>
                <w:u w:val="single"/>
              </w:rPr>
              <w:t>日</w:t>
            </w:r>
          </w:p>
        </w:tc>
        <w:tc>
          <w:tcPr>
            <w:tcW w:w="925" w:type="pct"/>
            <w:gridSpan w:val="4"/>
          </w:tcPr>
          <w:p w14:paraId="07B3398D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</w:t>
            </w:r>
            <w:r>
              <w:rPr>
                <w:rFonts w:hint="eastAsia"/>
                <w:noProof/>
                <w:szCs w:val="20"/>
              </w:rPr>
              <w:t>否</w:t>
            </w:r>
          </w:p>
        </w:tc>
      </w:tr>
      <w:tr w:rsidR="000C148A" w:rsidRPr="00113119" w14:paraId="79976080" w14:textId="77777777" w:rsidTr="002F5C60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pct"/>
            <w:gridSpan w:val="19"/>
            <w:shd w:val="clear" w:color="auto" w:fill="BFBFBF" w:themeFill="background1" w:themeFillShade="BF"/>
          </w:tcPr>
          <w:p w14:paraId="61A7B353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4.5</w:t>
            </w:r>
            <w:r w:rsidRPr="00113119">
              <w:rPr>
                <w:rFonts w:hint="eastAsia"/>
                <w:noProof/>
                <w:szCs w:val="20"/>
              </w:rPr>
              <w:t>.</w:t>
            </w:r>
            <w:r w:rsidRPr="00113119">
              <w:rPr>
                <w:rFonts w:hint="eastAsia"/>
                <w:noProof/>
                <w:szCs w:val="20"/>
              </w:rPr>
              <w:t>資料庫弱點管理機制</w:t>
            </w:r>
          </w:p>
        </w:tc>
      </w:tr>
      <w:tr w:rsidR="000C148A" w:rsidRPr="00113119" w14:paraId="7B006379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3F5E0E2E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5.</w:t>
            </w:r>
            <w:r w:rsidRPr="00113119">
              <w:rPr>
                <w:noProof/>
                <w:szCs w:val="20"/>
              </w:rPr>
              <w:t>1.</w:t>
            </w:r>
            <w:r w:rsidRPr="00113119">
              <w:rPr>
                <w:rFonts w:hint="eastAsia"/>
                <w:noProof/>
                <w:szCs w:val="20"/>
              </w:rPr>
              <w:t>執行資料庫主機弱點掃描</w:t>
            </w:r>
          </w:p>
        </w:tc>
        <w:tc>
          <w:tcPr>
            <w:tcW w:w="2395" w:type="pct"/>
            <w:gridSpan w:val="12"/>
          </w:tcPr>
          <w:p w14:paraId="1652C1F8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是，</w:t>
            </w:r>
          </w:p>
          <w:p w14:paraId="7FE816F7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00" w:left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113119">
              <w:rPr>
                <w:noProof/>
                <w:szCs w:val="20"/>
              </w:rPr>
              <w:tab/>
            </w:r>
            <w:r w:rsidRPr="00113119">
              <w:rPr>
                <w:rFonts w:hint="eastAsia"/>
                <w:noProof/>
                <w:szCs w:val="20"/>
              </w:rPr>
              <w:t>弱點掃描執行頻率：</w:t>
            </w:r>
          </w:p>
          <w:p w14:paraId="05C5F3B3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□每週</w:t>
            </w:r>
          </w:p>
          <w:p w14:paraId="1622D825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□每月</w:t>
            </w:r>
          </w:p>
          <w:p w14:paraId="51CACD2C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□每季</w:t>
            </w:r>
          </w:p>
          <w:p w14:paraId="6C2DE0A1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其他：</w:t>
            </w:r>
            <w:r w:rsidRPr="005C5D69"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 w:rsidRPr="005C5D69">
              <w:rPr>
                <w:noProof/>
                <w:szCs w:val="20"/>
                <w:u w:val="single"/>
              </w:rPr>
              <w:t xml:space="preserve">     </w:t>
            </w:r>
            <w:r w:rsidRPr="005C5D69">
              <w:rPr>
                <w:rFonts w:hint="eastAsia"/>
                <w:noProof/>
                <w:szCs w:val="20"/>
                <w:u w:val="single"/>
              </w:rPr>
              <w:t xml:space="preserve">  </w:t>
            </w:r>
            <w:r>
              <w:rPr>
                <w:noProof/>
                <w:szCs w:val="20"/>
                <w:u w:val="single"/>
              </w:rPr>
              <w:t xml:space="preserve">     </w:t>
            </w:r>
          </w:p>
          <w:p w14:paraId="370F83EA" w14:textId="77777777" w:rsidR="000C148A" w:rsidRPr="00AC608A" w:rsidRDefault="000C148A" w:rsidP="00B81A64">
            <w:pPr>
              <w:widowControl/>
              <w:spacing w:before="48" w:afterLines="20" w:after="48" w:line="400" w:lineRule="exact"/>
              <w:ind w:leftChars="100" w:lef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u w:val="single"/>
              </w:rPr>
            </w:pPr>
            <w:r w:rsidRPr="00113119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113119">
              <w:rPr>
                <w:noProof/>
                <w:szCs w:val="20"/>
              </w:rPr>
              <w:tab/>
            </w:r>
            <w:r w:rsidRPr="00113119">
              <w:rPr>
                <w:rFonts w:hint="eastAsia"/>
                <w:noProof/>
                <w:szCs w:val="20"/>
              </w:rPr>
              <w:t>最近一次掃描日期：</w:t>
            </w:r>
            <w:r w:rsidRPr="005C5D69"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 w:rsidRPr="005C5D69">
              <w:rPr>
                <w:noProof/>
                <w:szCs w:val="20"/>
                <w:u w:val="single"/>
              </w:rPr>
              <w:t xml:space="preserve"> </w:t>
            </w:r>
            <w:r>
              <w:rPr>
                <w:noProof/>
                <w:szCs w:val="20"/>
                <w:u w:val="single"/>
              </w:rPr>
              <w:t xml:space="preserve"> </w:t>
            </w:r>
            <w:r w:rsidRPr="005C5D69">
              <w:rPr>
                <w:rFonts w:hint="eastAsia"/>
                <w:noProof/>
                <w:szCs w:val="20"/>
                <w:u w:val="single"/>
              </w:rPr>
              <w:t>年</w:t>
            </w:r>
            <w:r w:rsidRPr="005C5D69">
              <w:rPr>
                <w:noProof/>
                <w:szCs w:val="20"/>
                <w:u w:val="single"/>
              </w:rPr>
              <w:t xml:space="preserve">  </w:t>
            </w:r>
            <w:r>
              <w:rPr>
                <w:noProof/>
                <w:szCs w:val="20"/>
                <w:u w:val="single"/>
              </w:rPr>
              <w:t xml:space="preserve"> </w:t>
            </w:r>
            <w:r w:rsidRPr="005C5D69">
              <w:rPr>
                <w:rFonts w:hint="eastAsia"/>
                <w:noProof/>
                <w:szCs w:val="20"/>
                <w:u w:val="single"/>
              </w:rPr>
              <w:t>月</w:t>
            </w:r>
            <w:r w:rsidRPr="005C5D69">
              <w:rPr>
                <w:noProof/>
                <w:szCs w:val="20"/>
                <w:u w:val="single"/>
              </w:rPr>
              <w:t xml:space="preserve">  </w:t>
            </w:r>
            <w:r>
              <w:rPr>
                <w:noProof/>
                <w:szCs w:val="20"/>
                <w:u w:val="single"/>
              </w:rPr>
              <w:t xml:space="preserve"> </w:t>
            </w:r>
            <w:r>
              <w:rPr>
                <w:rFonts w:hint="eastAsia"/>
                <w:noProof/>
                <w:szCs w:val="20"/>
                <w:u w:val="single"/>
              </w:rPr>
              <w:t>日</w:t>
            </w:r>
          </w:p>
          <w:p w14:paraId="6944728F" w14:textId="77777777" w:rsidR="000C148A" w:rsidRPr="00AC608A" w:rsidRDefault="000C148A" w:rsidP="00B81A64">
            <w:pPr>
              <w:widowControl/>
              <w:spacing w:before="48" w:afterLines="20" w:after="48" w:line="400" w:lineRule="exact"/>
              <w:ind w:leftChars="100" w:lef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u w:val="single"/>
              </w:rPr>
            </w:pPr>
            <w:r w:rsidRPr="00AC608A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AC608A">
              <w:rPr>
                <w:rFonts w:ascii="標楷體" w:hAnsi="標楷體" w:cs="標楷體" w:hint="eastAsia"/>
                <w:noProof/>
                <w:szCs w:val="20"/>
              </w:rPr>
              <w:t>執行廠商：</w:t>
            </w:r>
            <w:r w:rsidRPr="005C5D69"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 w:rsidRPr="005C5D69">
              <w:rPr>
                <w:noProof/>
                <w:szCs w:val="20"/>
                <w:u w:val="single"/>
              </w:rPr>
              <w:t xml:space="preserve">     </w:t>
            </w:r>
            <w:r w:rsidRPr="005C5D69">
              <w:rPr>
                <w:rFonts w:hint="eastAsia"/>
                <w:noProof/>
                <w:szCs w:val="20"/>
                <w:u w:val="single"/>
              </w:rPr>
              <w:t xml:space="preserve">  </w:t>
            </w:r>
            <w:r>
              <w:rPr>
                <w:noProof/>
                <w:szCs w:val="20"/>
                <w:u w:val="single"/>
              </w:rPr>
              <w:t xml:space="preserve">  </w:t>
            </w:r>
          </w:p>
          <w:p w14:paraId="01EBCDE4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00" w:left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u w:val="single"/>
              </w:rPr>
            </w:pPr>
            <w:r w:rsidRPr="00AC608A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AC608A">
              <w:rPr>
                <w:rFonts w:hint="eastAsia"/>
                <w:noProof/>
                <w:szCs w:val="20"/>
              </w:rPr>
              <w:t>掃描工具：</w:t>
            </w:r>
            <w:r w:rsidRPr="005C5D69"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 w:rsidRPr="005C5D69">
              <w:rPr>
                <w:noProof/>
                <w:szCs w:val="20"/>
                <w:u w:val="single"/>
              </w:rPr>
              <w:t xml:space="preserve">     </w:t>
            </w:r>
            <w:r w:rsidRPr="005C5D69">
              <w:rPr>
                <w:rFonts w:hint="eastAsia"/>
                <w:noProof/>
                <w:szCs w:val="20"/>
                <w:u w:val="single"/>
              </w:rPr>
              <w:t xml:space="preserve">  </w:t>
            </w:r>
            <w:r>
              <w:rPr>
                <w:noProof/>
                <w:szCs w:val="20"/>
                <w:u w:val="single"/>
              </w:rPr>
              <w:t xml:space="preserve">  </w:t>
            </w:r>
          </w:p>
        </w:tc>
        <w:tc>
          <w:tcPr>
            <w:tcW w:w="925" w:type="pct"/>
            <w:gridSpan w:val="4"/>
          </w:tcPr>
          <w:p w14:paraId="4E46538F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</w:t>
            </w:r>
            <w:r>
              <w:rPr>
                <w:rFonts w:hint="eastAsia"/>
                <w:noProof/>
                <w:szCs w:val="20"/>
              </w:rPr>
              <w:t>否</w:t>
            </w:r>
          </w:p>
        </w:tc>
      </w:tr>
      <w:tr w:rsidR="000C148A" w:rsidRPr="00113119" w14:paraId="5550A397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58F51796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4</w:t>
            </w:r>
            <w:r>
              <w:rPr>
                <w:noProof/>
                <w:szCs w:val="20"/>
              </w:rPr>
              <w:t>.</w:t>
            </w:r>
            <w:r w:rsidRPr="00113119">
              <w:rPr>
                <w:rFonts w:hint="eastAsia"/>
                <w:noProof/>
                <w:szCs w:val="20"/>
              </w:rPr>
              <w:t>5.2.</w:t>
            </w:r>
            <w:r w:rsidRPr="00113119">
              <w:rPr>
                <w:rFonts w:hint="eastAsia"/>
                <w:noProof/>
                <w:szCs w:val="20"/>
              </w:rPr>
              <w:t>定期修補資料庫主機弱點</w:t>
            </w:r>
          </w:p>
        </w:tc>
        <w:tc>
          <w:tcPr>
            <w:tcW w:w="2395" w:type="pct"/>
            <w:gridSpan w:val="12"/>
          </w:tcPr>
          <w:p w14:paraId="4D96AE6E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是，</w:t>
            </w:r>
          </w:p>
          <w:p w14:paraId="28AEA31B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00" w:left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113119">
              <w:rPr>
                <w:noProof/>
                <w:szCs w:val="20"/>
              </w:rPr>
              <w:tab/>
            </w:r>
            <w:r w:rsidRPr="00113119">
              <w:rPr>
                <w:rFonts w:hint="eastAsia"/>
                <w:noProof/>
                <w:szCs w:val="20"/>
              </w:rPr>
              <w:t>弱點修補頻率：</w:t>
            </w:r>
          </w:p>
          <w:p w14:paraId="4EB400EC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□每月</w:t>
            </w:r>
          </w:p>
          <w:p w14:paraId="6A944DD3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lastRenderedPageBreak/>
              <w:t>□每季</w:t>
            </w:r>
          </w:p>
          <w:p w14:paraId="567A8DAA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□每半年</w:t>
            </w:r>
          </w:p>
          <w:p w14:paraId="36998FD2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其他：</w:t>
            </w:r>
            <w:r>
              <w:rPr>
                <w:rFonts w:hint="eastAsia"/>
                <w:noProof/>
                <w:szCs w:val="20"/>
                <w:u w:val="single"/>
              </w:rPr>
              <w:t xml:space="preserve">          </w:t>
            </w:r>
          </w:p>
          <w:p w14:paraId="3C2F35B2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00" w:left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113119">
              <w:rPr>
                <w:noProof/>
                <w:szCs w:val="20"/>
              </w:rPr>
              <w:tab/>
            </w:r>
            <w:r w:rsidRPr="00113119">
              <w:rPr>
                <w:rFonts w:hint="eastAsia"/>
                <w:noProof/>
                <w:szCs w:val="20"/>
              </w:rPr>
              <w:t>弱點修補門檻：</w:t>
            </w:r>
          </w:p>
          <w:p w14:paraId="7A2BAF4C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□僅修補高風險弱點</w:t>
            </w:r>
          </w:p>
          <w:p w14:paraId="78F0FB4E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修補中風險以上弱點</w:t>
            </w:r>
          </w:p>
          <w:p w14:paraId="4FE5D38D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00" w:left="280" w:firstLineChars="100" w:firstLine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□修補低風險以上弱點</w:t>
            </w:r>
          </w:p>
        </w:tc>
        <w:tc>
          <w:tcPr>
            <w:tcW w:w="925" w:type="pct"/>
            <w:gridSpan w:val="4"/>
          </w:tcPr>
          <w:p w14:paraId="3EF19792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lastRenderedPageBreak/>
              <w:t>□</w:t>
            </w:r>
            <w:r>
              <w:rPr>
                <w:rFonts w:hint="eastAsia"/>
                <w:noProof/>
                <w:szCs w:val="20"/>
              </w:rPr>
              <w:t>否</w:t>
            </w:r>
          </w:p>
        </w:tc>
      </w:tr>
      <w:tr w:rsidR="000C148A" w:rsidRPr="00113119" w14:paraId="07739B56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11A0B2BF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5.3.</w:t>
            </w:r>
            <w:r w:rsidRPr="00113119">
              <w:rPr>
                <w:rFonts w:hint="eastAsia"/>
                <w:noProof/>
                <w:szCs w:val="20"/>
              </w:rPr>
              <w:t>定期修補資料庫主機安全性更新項目</w:t>
            </w:r>
          </w:p>
        </w:tc>
        <w:tc>
          <w:tcPr>
            <w:tcW w:w="2395" w:type="pct"/>
            <w:gridSpan w:val="12"/>
          </w:tcPr>
          <w:p w14:paraId="5CF60986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是，</w:t>
            </w:r>
          </w:p>
          <w:p w14:paraId="65D84619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00" w:left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113119">
              <w:rPr>
                <w:noProof/>
                <w:szCs w:val="20"/>
              </w:rPr>
              <w:tab/>
            </w:r>
            <w:r w:rsidRPr="00113119">
              <w:rPr>
                <w:rFonts w:hint="eastAsia"/>
                <w:noProof/>
                <w:szCs w:val="20"/>
              </w:rPr>
              <w:t>更新方式：</w:t>
            </w:r>
          </w:p>
          <w:p w14:paraId="350626EB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□集中管控、派送</w:t>
            </w:r>
            <w:r w:rsidRPr="00113119">
              <w:rPr>
                <w:rFonts w:hint="eastAsia"/>
                <w:noProof/>
                <w:szCs w:val="20"/>
              </w:rPr>
              <w:t>(</w:t>
            </w:r>
            <w:r w:rsidRPr="00113119">
              <w:rPr>
                <w:rFonts w:hint="eastAsia"/>
                <w:noProof/>
                <w:szCs w:val="20"/>
              </w:rPr>
              <w:t>如中控台</w:t>
            </w:r>
            <w:r w:rsidRPr="00113119">
              <w:rPr>
                <w:rFonts w:hint="eastAsia"/>
                <w:noProof/>
                <w:szCs w:val="20"/>
              </w:rPr>
              <w:t>)</w:t>
            </w:r>
          </w:p>
          <w:p w14:paraId="480FC62F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管理者手動更新</w:t>
            </w:r>
          </w:p>
          <w:p w14:paraId="2032D77C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□其他：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               </w:t>
            </w:r>
          </w:p>
          <w:p w14:paraId="598184CA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00" w:left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113119">
              <w:rPr>
                <w:noProof/>
                <w:szCs w:val="20"/>
              </w:rPr>
              <w:tab/>
            </w:r>
            <w:r w:rsidRPr="00113119">
              <w:rPr>
                <w:rFonts w:hint="eastAsia"/>
                <w:noProof/>
                <w:szCs w:val="20"/>
              </w:rPr>
              <w:t>更新頻率：</w:t>
            </w:r>
          </w:p>
          <w:p w14:paraId="58D023EE" w14:textId="77777777" w:rsidR="000C148A" w:rsidRDefault="000C148A" w:rsidP="00B81A64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每月</w:t>
            </w:r>
            <w:r w:rsidRPr="00113119">
              <w:rPr>
                <w:rFonts w:hint="eastAsia"/>
                <w:noProof/>
                <w:szCs w:val="20"/>
              </w:rPr>
              <w:t xml:space="preserve"> </w:t>
            </w:r>
          </w:p>
          <w:p w14:paraId="43FF468A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□每週</w:t>
            </w:r>
            <w:r w:rsidRPr="00113119">
              <w:rPr>
                <w:rFonts w:hint="eastAsia"/>
                <w:noProof/>
                <w:szCs w:val="20"/>
              </w:rPr>
              <w:t xml:space="preserve"> </w:t>
            </w:r>
          </w:p>
          <w:p w14:paraId="3341F73F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□每天</w:t>
            </w:r>
          </w:p>
          <w:p w14:paraId="04B700EF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ascii="標楷體" w:hAnsi="標楷體" w:hint="eastAsia"/>
                <w:noProof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其他：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         </w:t>
            </w:r>
          </w:p>
          <w:p w14:paraId="7BAB8A84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00" w:left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113119">
              <w:rPr>
                <w:noProof/>
                <w:szCs w:val="20"/>
              </w:rPr>
              <w:tab/>
            </w:r>
            <w:r w:rsidRPr="00113119">
              <w:rPr>
                <w:rFonts w:hint="eastAsia"/>
                <w:noProof/>
                <w:szCs w:val="20"/>
              </w:rPr>
              <w:t>最近更新時間：</w:t>
            </w:r>
            <w:r w:rsidRPr="005C5D69"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 w:rsidRPr="005C5D69">
              <w:rPr>
                <w:noProof/>
                <w:szCs w:val="20"/>
                <w:u w:val="single"/>
              </w:rPr>
              <w:t xml:space="preserve"> </w:t>
            </w:r>
            <w:r>
              <w:rPr>
                <w:noProof/>
                <w:szCs w:val="20"/>
                <w:u w:val="single"/>
              </w:rPr>
              <w:t xml:space="preserve"> </w:t>
            </w:r>
            <w:r w:rsidRPr="005C5D69">
              <w:rPr>
                <w:rFonts w:hint="eastAsia"/>
                <w:noProof/>
                <w:szCs w:val="20"/>
                <w:u w:val="single"/>
              </w:rPr>
              <w:t>年</w:t>
            </w:r>
            <w:r w:rsidRPr="005C5D69">
              <w:rPr>
                <w:noProof/>
                <w:szCs w:val="20"/>
                <w:u w:val="single"/>
              </w:rPr>
              <w:t xml:space="preserve">  </w:t>
            </w:r>
            <w:r>
              <w:rPr>
                <w:noProof/>
                <w:szCs w:val="20"/>
                <w:u w:val="single"/>
              </w:rPr>
              <w:t xml:space="preserve"> </w:t>
            </w:r>
            <w:r w:rsidRPr="005C5D69">
              <w:rPr>
                <w:rFonts w:hint="eastAsia"/>
                <w:noProof/>
                <w:szCs w:val="20"/>
                <w:u w:val="single"/>
              </w:rPr>
              <w:t>月</w:t>
            </w:r>
            <w:r w:rsidRPr="005C5D69">
              <w:rPr>
                <w:noProof/>
                <w:szCs w:val="20"/>
                <w:u w:val="single"/>
              </w:rPr>
              <w:t xml:space="preserve">  </w:t>
            </w:r>
            <w:r>
              <w:rPr>
                <w:noProof/>
                <w:szCs w:val="20"/>
                <w:u w:val="single"/>
              </w:rPr>
              <w:t xml:space="preserve"> </w:t>
            </w:r>
            <w:r>
              <w:rPr>
                <w:rFonts w:hint="eastAsia"/>
                <w:noProof/>
                <w:szCs w:val="20"/>
                <w:u w:val="single"/>
              </w:rPr>
              <w:t>日</w:t>
            </w:r>
          </w:p>
        </w:tc>
        <w:tc>
          <w:tcPr>
            <w:tcW w:w="925" w:type="pct"/>
            <w:gridSpan w:val="4"/>
          </w:tcPr>
          <w:p w14:paraId="7EEDE4E8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</w:t>
            </w:r>
            <w:r>
              <w:rPr>
                <w:rFonts w:hint="eastAsia"/>
                <w:noProof/>
                <w:szCs w:val="20"/>
              </w:rPr>
              <w:t>否</w:t>
            </w:r>
          </w:p>
        </w:tc>
      </w:tr>
      <w:tr w:rsidR="000C148A" w:rsidRPr="00113119" w14:paraId="162569F4" w14:textId="77777777" w:rsidTr="002F5C60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pct"/>
            <w:gridSpan w:val="19"/>
            <w:shd w:val="clear" w:color="auto" w:fill="BFBFBF" w:themeFill="background1" w:themeFillShade="BF"/>
          </w:tcPr>
          <w:p w14:paraId="791AD9E0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6.</w:t>
            </w:r>
            <w:r w:rsidRPr="00113119">
              <w:rPr>
                <w:rFonts w:hint="eastAsia"/>
                <w:noProof/>
                <w:szCs w:val="20"/>
              </w:rPr>
              <w:t>資料庫存取與授權</w:t>
            </w:r>
          </w:p>
        </w:tc>
      </w:tr>
      <w:tr w:rsidR="000C148A" w:rsidRPr="00113119" w14:paraId="67E87521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345E679E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Pr="00113119">
              <w:rPr>
                <w:noProof/>
                <w:szCs w:val="20"/>
              </w:rPr>
              <w:t>6.1.</w:t>
            </w:r>
            <w:r w:rsidRPr="00113119">
              <w:rPr>
                <w:rFonts w:hint="eastAsia"/>
                <w:noProof/>
                <w:szCs w:val="20"/>
              </w:rPr>
              <w:t>限制資料庫主機服務埠</w:t>
            </w:r>
          </w:p>
        </w:tc>
        <w:tc>
          <w:tcPr>
            <w:tcW w:w="2395" w:type="pct"/>
            <w:gridSpan w:val="12"/>
          </w:tcPr>
          <w:p w14:paraId="24B9F829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u w:val="single"/>
              </w:rPr>
            </w:pPr>
            <w:r>
              <w:rPr>
                <w:rFonts w:hint="eastAsia"/>
                <w:noProof/>
                <w:szCs w:val="20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是，僅開啟下列服務埠：</w:t>
            </w:r>
            <w:r>
              <w:rPr>
                <w:noProof/>
                <w:szCs w:val="20"/>
                <w:u w:val="single"/>
              </w:rPr>
              <w:t xml:space="preserve">            </w:t>
            </w:r>
          </w:p>
        </w:tc>
        <w:tc>
          <w:tcPr>
            <w:tcW w:w="925" w:type="pct"/>
            <w:gridSpan w:val="4"/>
          </w:tcPr>
          <w:p w14:paraId="0D71F59E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</w:t>
            </w:r>
            <w:r>
              <w:rPr>
                <w:rFonts w:hint="eastAsia"/>
                <w:noProof/>
                <w:szCs w:val="20"/>
              </w:rPr>
              <w:t>否</w:t>
            </w:r>
          </w:p>
        </w:tc>
      </w:tr>
      <w:tr w:rsidR="000C148A" w:rsidRPr="00113119" w14:paraId="4C483C56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5BE25ECF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6.2.</w:t>
            </w:r>
            <w:r w:rsidRPr="00113119">
              <w:rPr>
                <w:rFonts w:hint="eastAsia"/>
                <w:noProof/>
                <w:szCs w:val="20"/>
              </w:rPr>
              <w:t>限制遠端存取的</w:t>
            </w:r>
            <w:r w:rsidRPr="00113119">
              <w:rPr>
                <w:rFonts w:hint="eastAsia"/>
                <w:noProof/>
                <w:szCs w:val="20"/>
              </w:rPr>
              <w:t>IP</w:t>
            </w:r>
            <w:r w:rsidRPr="00113119">
              <w:rPr>
                <w:rFonts w:hint="eastAsia"/>
                <w:noProof/>
                <w:szCs w:val="20"/>
              </w:rPr>
              <w:t>來源</w:t>
            </w:r>
          </w:p>
        </w:tc>
        <w:tc>
          <w:tcPr>
            <w:tcW w:w="2395" w:type="pct"/>
            <w:gridSpan w:val="12"/>
          </w:tcPr>
          <w:p w14:paraId="165C13A7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是，僅允許下列來源</w:t>
            </w:r>
            <w:r w:rsidRPr="00113119">
              <w:rPr>
                <w:rFonts w:hint="eastAsia"/>
                <w:noProof/>
                <w:szCs w:val="20"/>
              </w:rPr>
              <w:t>IP</w:t>
            </w:r>
            <w:r w:rsidRPr="00113119">
              <w:rPr>
                <w:rFonts w:hint="eastAsia"/>
                <w:noProof/>
                <w:szCs w:val="20"/>
              </w:rPr>
              <w:t>可存取資料庫：</w:t>
            </w:r>
          </w:p>
          <w:p w14:paraId="656AA916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90" w:left="25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noProof/>
                <w:szCs w:val="20"/>
                <w:u w:val="single"/>
              </w:rPr>
              <w:t xml:space="preserve">                         </w:t>
            </w:r>
            <w:r w:rsidRPr="0010586D">
              <w:rPr>
                <w:rFonts w:hint="eastAsia"/>
                <w:noProof/>
                <w:szCs w:val="20"/>
                <w:u w:val="single"/>
              </w:rPr>
              <w:t xml:space="preserve">         </w:t>
            </w:r>
          </w:p>
        </w:tc>
        <w:tc>
          <w:tcPr>
            <w:tcW w:w="925" w:type="pct"/>
            <w:gridSpan w:val="4"/>
          </w:tcPr>
          <w:p w14:paraId="47E58C68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□否</w:t>
            </w:r>
          </w:p>
        </w:tc>
      </w:tr>
      <w:tr w:rsidR="000C148A" w:rsidRPr="00113119" w14:paraId="27676A5E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0A3F7ED2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6.3.</w:t>
            </w:r>
            <w:r w:rsidRPr="00113119">
              <w:rPr>
                <w:rFonts w:hint="eastAsia"/>
                <w:noProof/>
                <w:szCs w:val="20"/>
              </w:rPr>
              <w:t>限制遠端存取的帳號</w:t>
            </w:r>
          </w:p>
        </w:tc>
        <w:tc>
          <w:tcPr>
            <w:tcW w:w="2395" w:type="pct"/>
            <w:gridSpan w:val="12"/>
          </w:tcPr>
          <w:p w14:paraId="40F0EE05" w14:textId="77777777" w:rsidR="000C148A" w:rsidRPr="00113119" w:rsidRDefault="000C148A" w:rsidP="00B81A64">
            <w:pPr>
              <w:widowControl/>
              <w:tabs>
                <w:tab w:val="left" w:pos="319"/>
              </w:tabs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是，僅允許下列帳號可遠端存取資料庫：</w:t>
            </w:r>
          </w:p>
          <w:p w14:paraId="75E80457" w14:textId="77777777" w:rsidR="000C148A" w:rsidRPr="00113119" w:rsidRDefault="000C148A" w:rsidP="00B81A64">
            <w:pPr>
              <w:widowControl/>
              <w:tabs>
                <w:tab w:val="left" w:pos="230"/>
              </w:tabs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EA7322">
              <w:rPr>
                <w:rFonts w:hint="eastAsia"/>
                <w:noProof/>
                <w:szCs w:val="20"/>
              </w:rPr>
              <w:t xml:space="preserve">  </w:t>
            </w:r>
            <w:r>
              <w:rPr>
                <w:noProof/>
                <w:szCs w:val="20"/>
                <w:u w:val="single"/>
              </w:rPr>
              <w:t xml:space="preserve">                         </w:t>
            </w:r>
            <w:r w:rsidRPr="0010586D">
              <w:rPr>
                <w:rFonts w:hint="eastAsia"/>
                <w:noProof/>
                <w:szCs w:val="20"/>
                <w:u w:val="single"/>
              </w:rPr>
              <w:t xml:space="preserve">         </w:t>
            </w:r>
          </w:p>
        </w:tc>
        <w:tc>
          <w:tcPr>
            <w:tcW w:w="925" w:type="pct"/>
            <w:gridSpan w:val="4"/>
          </w:tcPr>
          <w:p w14:paraId="60FB653B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□否</w:t>
            </w:r>
          </w:p>
        </w:tc>
      </w:tr>
      <w:tr w:rsidR="000C148A" w:rsidRPr="00113119" w14:paraId="2BE08FB3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45685B22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4</w:t>
            </w:r>
            <w:r>
              <w:rPr>
                <w:noProof/>
                <w:szCs w:val="20"/>
              </w:rPr>
              <w:t>.</w:t>
            </w:r>
            <w:r w:rsidRPr="00113119">
              <w:rPr>
                <w:rFonts w:hint="eastAsia"/>
                <w:noProof/>
                <w:szCs w:val="20"/>
              </w:rPr>
              <w:t>6.4.</w:t>
            </w:r>
            <w:r w:rsidRPr="00113119">
              <w:rPr>
                <w:rFonts w:hint="eastAsia"/>
                <w:noProof/>
                <w:szCs w:val="20"/>
              </w:rPr>
              <w:t>禁止管理者帳號透過遠端存取</w:t>
            </w:r>
          </w:p>
        </w:tc>
        <w:tc>
          <w:tcPr>
            <w:tcW w:w="2395" w:type="pct"/>
            <w:gridSpan w:val="12"/>
          </w:tcPr>
          <w:p w14:paraId="4F7D1007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="280" w:hangingChars="100" w:hanging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□是，限制管理者帳號直接透過遠端連線進行操作</w:t>
            </w:r>
          </w:p>
        </w:tc>
        <w:tc>
          <w:tcPr>
            <w:tcW w:w="925" w:type="pct"/>
            <w:gridSpan w:val="4"/>
          </w:tcPr>
          <w:p w14:paraId="0BDCACDF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□否</w:t>
            </w:r>
          </w:p>
        </w:tc>
      </w:tr>
      <w:tr w:rsidR="000C148A" w:rsidRPr="00113119" w14:paraId="5C81949D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60F591B4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6.5.</w:t>
            </w:r>
            <w:r w:rsidRPr="00113119">
              <w:rPr>
                <w:rFonts w:hint="eastAsia"/>
                <w:noProof/>
                <w:szCs w:val="20"/>
              </w:rPr>
              <w:t>資料庫帳號權限最小化原則</w:t>
            </w:r>
          </w:p>
        </w:tc>
        <w:tc>
          <w:tcPr>
            <w:tcW w:w="2395" w:type="pct"/>
            <w:gridSpan w:val="12"/>
          </w:tcPr>
          <w:p w14:paraId="47E391C3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="280" w:hangingChars="100" w:hanging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□</w:t>
            </w:r>
            <w:r w:rsidRPr="00113119">
              <w:rPr>
                <w:rFonts w:hint="eastAsia"/>
                <w:noProof/>
                <w:szCs w:val="20"/>
              </w:rPr>
              <w:t>是，依照職務區隔限制資料庫帳號所需權限</w:t>
            </w:r>
          </w:p>
        </w:tc>
        <w:tc>
          <w:tcPr>
            <w:tcW w:w="925" w:type="pct"/>
            <w:gridSpan w:val="4"/>
          </w:tcPr>
          <w:p w14:paraId="005BCAD9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</w:t>
            </w:r>
            <w:r>
              <w:rPr>
                <w:rFonts w:hint="eastAsia"/>
                <w:noProof/>
                <w:szCs w:val="20"/>
              </w:rPr>
              <w:t>否</w:t>
            </w:r>
          </w:p>
        </w:tc>
      </w:tr>
      <w:tr w:rsidR="002F5C60" w:rsidRPr="00113119" w14:paraId="08828814" w14:textId="77777777" w:rsidTr="0008078A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  <w:shd w:val="clear" w:color="auto" w:fill="auto"/>
          </w:tcPr>
          <w:p w14:paraId="722F2433" w14:textId="3D8D3F04" w:rsidR="002F5C60" w:rsidRPr="003A7B39" w:rsidRDefault="002F5C60" w:rsidP="002F5C60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 w:rsidRPr="003A7B39">
              <w:rPr>
                <w:noProof/>
                <w:szCs w:val="20"/>
              </w:rPr>
              <w:t>4.</w:t>
            </w:r>
            <w:r w:rsidRPr="003A7B39">
              <w:rPr>
                <w:rFonts w:hint="eastAsia"/>
                <w:noProof/>
                <w:szCs w:val="20"/>
              </w:rPr>
              <w:t>6.6.</w:t>
            </w:r>
            <w:r w:rsidRPr="003A7B39">
              <w:rPr>
                <w:rFonts w:hint="eastAsia"/>
                <w:noProof/>
                <w:szCs w:val="20"/>
              </w:rPr>
              <w:t>資料庫資料傳輸安全機制</w:t>
            </w:r>
          </w:p>
        </w:tc>
        <w:tc>
          <w:tcPr>
            <w:tcW w:w="2395" w:type="pct"/>
            <w:gridSpan w:val="12"/>
            <w:shd w:val="clear" w:color="auto" w:fill="auto"/>
          </w:tcPr>
          <w:p w14:paraId="0A3FAF61" w14:textId="77777777" w:rsidR="002F5C60" w:rsidRPr="003A7B39" w:rsidRDefault="002F5C60" w:rsidP="002F5C60">
            <w:pPr>
              <w:widowControl/>
              <w:tabs>
                <w:tab w:val="left" w:pos="319"/>
              </w:tabs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3A7B39">
              <w:rPr>
                <w:rFonts w:hint="eastAsia"/>
                <w:noProof/>
                <w:szCs w:val="20"/>
              </w:rPr>
              <w:t>□是，資料傳輸安全機制如下：</w:t>
            </w:r>
          </w:p>
          <w:p w14:paraId="4FE00EFA" w14:textId="4837D0EA" w:rsidR="002F5C60" w:rsidRPr="003A7B39" w:rsidRDefault="002F5C60" w:rsidP="002F5C60">
            <w:pPr>
              <w:widowControl/>
              <w:spacing w:before="48" w:afterLines="20" w:after="48" w:line="400" w:lineRule="exact"/>
              <w:ind w:leftChars="100" w:left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3A7B39">
              <w:rPr>
                <w:rFonts w:hint="eastAsia"/>
                <w:noProof/>
                <w:szCs w:val="20"/>
                <w:u w:val="single"/>
              </w:rPr>
              <w:t xml:space="preserve">  </w:t>
            </w:r>
            <w:r w:rsidRPr="003A7B39">
              <w:rPr>
                <w:noProof/>
                <w:szCs w:val="20"/>
                <w:u w:val="single"/>
              </w:rPr>
              <w:t xml:space="preserve">                         </w:t>
            </w:r>
            <w:r w:rsidRPr="003A7B39">
              <w:rPr>
                <w:rFonts w:hint="eastAsia"/>
                <w:noProof/>
                <w:szCs w:val="20"/>
                <w:u w:val="single"/>
              </w:rPr>
              <w:t xml:space="preserve">         </w:t>
            </w:r>
          </w:p>
        </w:tc>
        <w:tc>
          <w:tcPr>
            <w:tcW w:w="925" w:type="pct"/>
            <w:gridSpan w:val="4"/>
          </w:tcPr>
          <w:p w14:paraId="61AB6D07" w14:textId="77777777" w:rsidR="002F5C60" w:rsidRPr="00113119" w:rsidRDefault="002F5C60" w:rsidP="002F5C60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□否</w:t>
            </w:r>
          </w:p>
        </w:tc>
      </w:tr>
      <w:tr w:rsidR="000C148A" w:rsidRPr="00113119" w14:paraId="485BE623" w14:textId="77777777" w:rsidTr="002F5C60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pct"/>
            <w:gridSpan w:val="19"/>
            <w:shd w:val="clear" w:color="auto" w:fill="BFBFBF" w:themeFill="background1" w:themeFillShade="BF"/>
          </w:tcPr>
          <w:p w14:paraId="12AB1546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lastRenderedPageBreak/>
              <w:t>4.</w:t>
            </w:r>
            <w:r w:rsidRPr="00113119">
              <w:rPr>
                <w:rFonts w:hint="eastAsia"/>
                <w:noProof/>
                <w:szCs w:val="20"/>
              </w:rPr>
              <w:t>7.</w:t>
            </w:r>
            <w:r w:rsidRPr="00113119">
              <w:rPr>
                <w:rFonts w:hint="eastAsia"/>
                <w:noProof/>
                <w:szCs w:val="20"/>
              </w:rPr>
              <w:t>資料庫稽核與紀錄</w:t>
            </w:r>
          </w:p>
        </w:tc>
      </w:tr>
      <w:tr w:rsidR="000C148A" w:rsidRPr="00113119" w14:paraId="13622ABC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0898A00A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Pr="00113119">
              <w:rPr>
                <w:noProof/>
                <w:szCs w:val="20"/>
              </w:rPr>
              <w:t>7.1.</w:t>
            </w:r>
            <w:r w:rsidRPr="00113119">
              <w:rPr>
                <w:rFonts w:hint="eastAsia"/>
                <w:noProof/>
                <w:szCs w:val="20"/>
              </w:rPr>
              <w:t>啟用資料庫帳號變更稽核</w:t>
            </w:r>
          </w:p>
        </w:tc>
        <w:tc>
          <w:tcPr>
            <w:tcW w:w="2395" w:type="pct"/>
            <w:gridSpan w:val="12"/>
          </w:tcPr>
          <w:p w14:paraId="62405282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="280" w:hangingChars="100" w:hanging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□是，針對資料庫的帳號變動</w:t>
            </w:r>
            <w:r w:rsidRPr="00113119">
              <w:rPr>
                <w:rFonts w:hint="eastAsia"/>
                <w:noProof/>
                <w:szCs w:val="20"/>
              </w:rPr>
              <w:t>(</w:t>
            </w:r>
            <w:r w:rsidRPr="00113119">
              <w:rPr>
                <w:rFonts w:hint="eastAsia"/>
                <w:noProof/>
                <w:szCs w:val="20"/>
              </w:rPr>
              <w:t>新增、刪除、修改</w:t>
            </w:r>
            <w:r w:rsidRPr="00113119">
              <w:rPr>
                <w:rFonts w:hint="eastAsia"/>
                <w:noProof/>
                <w:szCs w:val="20"/>
              </w:rPr>
              <w:t>)</w:t>
            </w:r>
            <w:r w:rsidRPr="00113119">
              <w:rPr>
                <w:rFonts w:hint="eastAsia"/>
                <w:noProof/>
                <w:szCs w:val="20"/>
              </w:rPr>
              <w:t>，留存相關紀錄</w:t>
            </w:r>
          </w:p>
        </w:tc>
        <w:tc>
          <w:tcPr>
            <w:tcW w:w="925" w:type="pct"/>
            <w:gridSpan w:val="4"/>
          </w:tcPr>
          <w:p w14:paraId="58AA2BE1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</w:t>
            </w:r>
            <w:r>
              <w:rPr>
                <w:rFonts w:hint="eastAsia"/>
                <w:noProof/>
                <w:szCs w:val="20"/>
              </w:rPr>
              <w:t>否</w:t>
            </w:r>
          </w:p>
        </w:tc>
      </w:tr>
      <w:tr w:rsidR="000C148A" w:rsidRPr="00113119" w14:paraId="2C87E4BF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380E3987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7.2.</w:t>
            </w:r>
            <w:r w:rsidRPr="00113119">
              <w:rPr>
                <w:rFonts w:hint="eastAsia"/>
                <w:noProof/>
                <w:szCs w:val="20"/>
              </w:rPr>
              <w:t>啟用資料庫存取稽核</w:t>
            </w:r>
          </w:p>
        </w:tc>
        <w:tc>
          <w:tcPr>
            <w:tcW w:w="2395" w:type="pct"/>
            <w:gridSpan w:val="12"/>
          </w:tcPr>
          <w:p w14:paraId="14C1B19C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="280" w:hangingChars="100" w:hanging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□是，針對資料庫的帳號登出</w:t>
            </w:r>
            <w:r w:rsidRPr="00113119">
              <w:rPr>
                <w:rFonts w:hint="eastAsia"/>
                <w:noProof/>
                <w:szCs w:val="20"/>
              </w:rPr>
              <w:t>/</w:t>
            </w:r>
            <w:r w:rsidRPr="00113119">
              <w:rPr>
                <w:rFonts w:hint="eastAsia"/>
                <w:noProof/>
                <w:szCs w:val="20"/>
              </w:rPr>
              <w:t>登入行為，留存相關紀錄</w:t>
            </w:r>
          </w:p>
        </w:tc>
        <w:tc>
          <w:tcPr>
            <w:tcW w:w="925" w:type="pct"/>
            <w:gridSpan w:val="4"/>
          </w:tcPr>
          <w:p w14:paraId="65C75EAC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□否</w:t>
            </w:r>
          </w:p>
        </w:tc>
      </w:tr>
      <w:tr w:rsidR="000C148A" w:rsidRPr="00113119" w14:paraId="5AF10D24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745F3B51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7.3.</w:t>
            </w:r>
            <w:r w:rsidRPr="00113119">
              <w:rPr>
                <w:rFonts w:hint="eastAsia"/>
                <w:noProof/>
                <w:szCs w:val="20"/>
              </w:rPr>
              <w:t>啟用資料庫結構變更稽核</w:t>
            </w:r>
          </w:p>
        </w:tc>
        <w:tc>
          <w:tcPr>
            <w:tcW w:w="2395" w:type="pct"/>
            <w:gridSpan w:val="12"/>
          </w:tcPr>
          <w:p w14:paraId="04737AA8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="280" w:hangingChars="100" w:hanging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□是，針對資料庫結構新增、刪除、修改等行為，留存相關紀錄</w:t>
            </w:r>
          </w:p>
        </w:tc>
        <w:tc>
          <w:tcPr>
            <w:tcW w:w="925" w:type="pct"/>
            <w:gridSpan w:val="4"/>
          </w:tcPr>
          <w:p w14:paraId="5D35259E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□否</w:t>
            </w:r>
          </w:p>
        </w:tc>
      </w:tr>
      <w:tr w:rsidR="000C148A" w:rsidRPr="00113119" w14:paraId="35166CCA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6C9209BF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7.4.</w:t>
            </w:r>
            <w:r w:rsidRPr="00113119">
              <w:rPr>
                <w:rFonts w:hint="eastAsia"/>
                <w:noProof/>
                <w:szCs w:val="20"/>
              </w:rPr>
              <w:t>建立稽核紀錄備份週期</w:t>
            </w:r>
          </w:p>
        </w:tc>
        <w:tc>
          <w:tcPr>
            <w:tcW w:w="2395" w:type="pct"/>
            <w:gridSpan w:val="12"/>
          </w:tcPr>
          <w:p w14:paraId="398CE544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□是，備份週期：</w:t>
            </w:r>
          </w:p>
          <w:p w14:paraId="6D44255C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□每天</w:t>
            </w:r>
          </w:p>
          <w:p w14:paraId="6A5A3B72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□每週</w:t>
            </w:r>
          </w:p>
          <w:p w14:paraId="22A77C87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□每月</w:t>
            </w:r>
          </w:p>
          <w:p w14:paraId="0E61010A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□其他：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                  </w:t>
            </w:r>
          </w:p>
        </w:tc>
        <w:tc>
          <w:tcPr>
            <w:tcW w:w="925" w:type="pct"/>
            <w:gridSpan w:val="4"/>
          </w:tcPr>
          <w:p w14:paraId="3A71A6BD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□否</w:t>
            </w:r>
          </w:p>
        </w:tc>
      </w:tr>
      <w:tr w:rsidR="000C148A" w:rsidRPr="00113119" w14:paraId="4737A27B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385849D7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7.</w:t>
            </w:r>
            <w:r w:rsidRPr="00113119">
              <w:rPr>
                <w:noProof/>
                <w:szCs w:val="20"/>
              </w:rPr>
              <w:t>5</w:t>
            </w:r>
            <w:r w:rsidRPr="00113119">
              <w:rPr>
                <w:rFonts w:hint="eastAsia"/>
                <w:noProof/>
                <w:szCs w:val="20"/>
              </w:rPr>
              <w:t>.</w:t>
            </w:r>
            <w:r w:rsidRPr="00113119">
              <w:rPr>
                <w:rFonts w:hint="eastAsia"/>
                <w:noProof/>
                <w:szCs w:val="20"/>
              </w:rPr>
              <w:t>稽核紀錄備份儲存方式</w:t>
            </w:r>
          </w:p>
        </w:tc>
        <w:tc>
          <w:tcPr>
            <w:tcW w:w="2395" w:type="pct"/>
            <w:gridSpan w:val="12"/>
          </w:tcPr>
          <w:p w14:paraId="2E158962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□本機備份</w:t>
            </w:r>
          </w:p>
          <w:p w14:paraId="0B444AFF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□異地備份</w:t>
            </w:r>
          </w:p>
          <w:p w14:paraId="55FDDCAC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□其他：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                  </w:t>
            </w:r>
          </w:p>
        </w:tc>
        <w:tc>
          <w:tcPr>
            <w:tcW w:w="925" w:type="pct"/>
            <w:gridSpan w:val="4"/>
          </w:tcPr>
          <w:p w14:paraId="070789A1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</w:p>
        </w:tc>
      </w:tr>
      <w:tr w:rsidR="000C148A" w:rsidRPr="00113119" w14:paraId="2F6E694A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3C611CFA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7.6.</w:t>
            </w:r>
            <w:r w:rsidRPr="00113119">
              <w:rPr>
                <w:rFonts w:hint="eastAsia"/>
                <w:noProof/>
                <w:szCs w:val="20"/>
              </w:rPr>
              <w:t>設定資料庫主機校時</w:t>
            </w:r>
          </w:p>
        </w:tc>
        <w:tc>
          <w:tcPr>
            <w:tcW w:w="2395" w:type="pct"/>
            <w:gridSpan w:val="12"/>
          </w:tcPr>
          <w:p w14:paraId="74A189EB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u w:val="single"/>
              </w:rPr>
            </w:pPr>
            <w:r w:rsidRPr="00113119">
              <w:rPr>
                <w:rFonts w:hint="eastAsia"/>
                <w:noProof/>
                <w:szCs w:val="20"/>
              </w:rPr>
              <w:t>□是，校時主機</w:t>
            </w:r>
            <w:r w:rsidRPr="00113119">
              <w:rPr>
                <w:rFonts w:hint="eastAsia"/>
                <w:noProof/>
                <w:szCs w:val="20"/>
              </w:rPr>
              <w:t>IP</w:t>
            </w:r>
            <w:r w:rsidRPr="00113119">
              <w:rPr>
                <w:rFonts w:hint="eastAsia"/>
                <w:noProof/>
                <w:szCs w:val="20"/>
              </w:rPr>
              <w:t>如下：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 </w:t>
            </w:r>
            <w:r>
              <w:rPr>
                <w:noProof/>
                <w:szCs w:val="20"/>
                <w:u w:val="single"/>
              </w:rPr>
              <w:t xml:space="preserve"> 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               </w:t>
            </w:r>
          </w:p>
        </w:tc>
        <w:tc>
          <w:tcPr>
            <w:tcW w:w="925" w:type="pct"/>
            <w:gridSpan w:val="4"/>
          </w:tcPr>
          <w:p w14:paraId="7434FA2C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□否</w:t>
            </w:r>
          </w:p>
        </w:tc>
      </w:tr>
      <w:tr w:rsidR="000C148A" w:rsidRPr="00113119" w14:paraId="6B2B95B0" w14:textId="77777777" w:rsidTr="00397C26">
        <w:trPr>
          <w:gridAfter w:val="1"/>
          <w:wAfter w:w="10" w:type="pct"/>
          <w:trHeight w:val="30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gridSpan w:val="3"/>
          </w:tcPr>
          <w:p w14:paraId="39CA06BD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4.</w:t>
            </w:r>
            <w:r w:rsidRPr="00113119">
              <w:rPr>
                <w:rFonts w:hint="eastAsia"/>
                <w:noProof/>
                <w:szCs w:val="20"/>
              </w:rPr>
              <w:t>7.7.</w:t>
            </w:r>
            <w:r w:rsidRPr="00113119">
              <w:rPr>
                <w:rFonts w:hint="eastAsia"/>
                <w:noProof/>
                <w:szCs w:val="20"/>
              </w:rPr>
              <w:t>定期分析稽核紀錄</w:t>
            </w:r>
          </w:p>
        </w:tc>
        <w:tc>
          <w:tcPr>
            <w:tcW w:w="2395" w:type="pct"/>
            <w:gridSpan w:val="12"/>
          </w:tcPr>
          <w:p w14:paraId="167145BF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□是，</w:t>
            </w:r>
          </w:p>
          <w:p w14:paraId="128D7600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113119">
              <w:rPr>
                <w:noProof/>
                <w:szCs w:val="20"/>
              </w:rPr>
              <w:tab/>
            </w:r>
            <w:r w:rsidRPr="00113119">
              <w:rPr>
                <w:rFonts w:hint="eastAsia"/>
                <w:noProof/>
                <w:szCs w:val="20"/>
              </w:rPr>
              <w:t>分析稽核紀錄執行頻率：</w:t>
            </w:r>
          </w:p>
          <w:p w14:paraId="57F487A9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□每週</w:t>
            </w:r>
          </w:p>
          <w:p w14:paraId="5B0537EF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□每月</w:t>
            </w:r>
          </w:p>
          <w:p w14:paraId="723FA7FC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□每季</w:t>
            </w:r>
          </w:p>
          <w:p w14:paraId="0F1C586D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213" w:lef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 w:rsidRPr="00113119">
              <w:rPr>
                <w:rFonts w:hint="eastAsia"/>
                <w:noProof/>
                <w:szCs w:val="20"/>
              </w:rPr>
              <w:t>□其他：</w:t>
            </w:r>
            <w:r w:rsidRPr="00113119">
              <w:rPr>
                <w:rFonts w:hint="eastAsia"/>
                <w:noProof/>
                <w:szCs w:val="20"/>
                <w:u w:val="single"/>
              </w:rPr>
              <w:t xml:space="preserve">                   </w:t>
            </w:r>
          </w:p>
          <w:p w14:paraId="4D78F409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13" w:left="3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  <w:u w:val="single"/>
              </w:rPr>
            </w:pPr>
            <w:r w:rsidRPr="00113119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113119">
              <w:rPr>
                <w:noProof/>
                <w:szCs w:val="20"/>
              </w:rPr>
              <w:tab/>
            </w:r>
            <w:r w:rsidRPr="00113119">
              <w:rPr>
                <w:rFonts w:hint="eastAsia"/>
                <w:noProof/>
                <w:szCs w:val="20"/>
              </w:rPr>
              <w:t>最近一次分析日期：</w:t>
            </w:r>
            <w:r w:rsidRPr="005C5D69"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 w:rsidRPr="005C5D69">
              <w:rPr>
                <w:noProof/>
                <w:szCs w:val="20"/>
                <w:u w:val="single"/>
              </w:rPr>
              <w:t xml:space="preserve"> </w:t>
            </w:r>
            <w:r>
              <w:rPr>
                <w:noProof/>
                <w:szCs w:val="20"/>
                <w:u w:val="single"/>
              </w:rPr>
              <w:t xml:space="preserve"> </w:t>
            </w:r>
            <w:r w:rsidRPr="005C5D69">
              <w:rPr>
                <w:rFonts w:hint="eastAsia"/>
                <w:noProof/>
                <w:szCs w:val="20"/>
                <w:u w:val="single"/>
              </w:rPr>
              <w:t>年</w:t>
            </w:r>
            <w:r w:rsidRPr="005C5D69">
              <w:rPr>
                <w:noProof/>
                <w:szCs w:val="20"/>
                <w:u w:val="single"/>
              </w:rPr>
              <w:t xml:space="preserve">  </w:t>
            </w:r>
            <w:r>
              <w:rPr>
                <w:noProof/>
                <w:szCs w:val="20"/>
                <w:u w:val="single"/>
              </w:rPr>
              <w:t xml:space="preserve"> </w:t>
            </w:r>
            <w:r w:rsidRPr="005C5D69">
              <w:rPr>
                <w:rFonts w:hint="eastAsia"/>
                <w:noProof/>
                <w:szCs w:val="20"/>
                <w:u w:val="single"/>
              </w:rPr>
              <w:t>月</w:t>
            </w:r>
            <w:r w:rsidRPr="005C5D69">
              <w:rPr>
                <w:noProof/>
                <w:szCs w:val="20"/>
                <w:u w:val="single"/>
              </w:rPr>
              <w:t xml:space="preserve">  </w:t>
            </w:r>
            <w:r>
              <w:rPr>
                <w:noProof/>
                <w:szCs w:val="20"/>
                <w:u w:val="single"/>
              </w:rPr>
              <w:t xml:space="preserve"> </w:t>
            </w:r>
            <w:r>
              <w:rPr>
                <w:rFonts w:hint="eastAsia"/>
                <w:noProof/>
                <w:szCs w:val="20"/>
                <w:u w:val="single"/>
              </w:rPr>
              <w:t>日</w:t>
            </w:r>
          </w:p>
          <w:p w14:paraId="3436DE14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ind w:leftChars="100" w:left="2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u w:val="single"/>
              </w:rPr>
            </w:pPr>
            <w:r w:rsidRPr="00113119">
              <w:rPr>
                <w:rFonts w:ascii="新細明體" w:eastAsia="新細明體" w:hAnsi="新細明體" w:cs="新細明體" w:hint="eastAsia"/>
                <w:noProof/>
                <w:szCs w:val="20"/>
              </w:rPr>
              <w:t>￭</w:t>
            </w:r>
            <w:r w:rsidRPr="00113119">
              <w:rPr>
                <w:noProof/>
                <w:szCs w:val="20"/>
              </w:rPr>
              <w:tab/>
            </w:r>
            <w:r w:rsidRPr="00113119">
              <w:rPr>
                <w:rFonts w:hint="eastAsia"/>
                <w:noProof/>
                <w:szCs w:val="20"/>
              </w:rPr>
              <w:t>分析工具：</w:t>
            </w:r>
            <w:r w:rsidRPr="005C5D69"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 w:rsidRPr="005C5D69">
              <w:rPr>
                <w:noProof/>
                <w:szCs w:val="20"/>
                <w:u w:val="single"/>
              </w:rPr>
              <w:t xml:space="preserve">      </w:t>
            </w:r>
            <w:r w:rsidRPr="005C5D69">
              <w:rPr>
                <w:rFonts w:hint="eastAsia"/>
                <w:noProof/>
                <w:szCs w:val="20"/>
                <w:u w:val="single"/>
              </w:rPr>
              <w:t xml:space="preserve">   </w:t>
            </w:r>
          </w:p>
        </w:tc>
        <w:tc>
          <w:tcPr>
            <w:tcW w:w="925" w:type="pct"/>
            <w:gridSpan w:val="4"/>
          </w:tcPr>
          <w:p w14:paraId="37F272D1" w14:textId="77777777" w:rsidR="000C148A" w:rsidRPr="00113119" w:rsidRDefault="000C148A" w:rsidP="00B81A64">
            <w:pPr>
              <w:widowControl/>
              <w:spacing w:before="48" w:afterLines="20" w:after="48"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□否</w:t>
            </w:r>
          </w:p>
        </w:tc>
      </w:tr>
    </w:tbl>
    <w:p w14:paraId="2A0AFC47" w14:textId="027D0810" w:rsidR="000C148A" w:rsidRDefault="000C148A">
      <w:pPr>
        <w:spacing w:after="120"/>
      </w:pPr>
    </w:p>
    <w:p w14:paraId="11AB003E" w14:textId="77777777" w:rsidR="000C148A" w:rsidRDefault="000C148A">
      <w:pPr>
        <w:spacing w:after="120"/>
      </w:pPr>
    </w:p>
    <w:sectPr w:rsidR="000C148A" w:rsidSect="000720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426" w:footer="364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B3D05" w14:textId="77777777" w:rsidR="00C72555" w:rsidRDefault="00C72555" w:rsidP="004E230E">
      <w:pPr>
        <w:spacing w:after="120"/>
      </w:pPr>
      <w:r>
        <w:separator/>
      </w:r>
    </w:p>
  </w:endnote>
  <w:endnote w:type="continuationSeparator" w:id="0">
    <w:p w14:paraId="3CF62BEB" w14:textId="77777777" w:rsidR="00C72555" w:rsidRDefault="00C72555" w:rsidP="004E230E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66E7E" w14:textId="25AB9712" w:rsidR="001E268C" w:rsidRDefault="001E268C" w:rsidP="00FC3C17">
    <w:pPr>
      <w:pStyle w:val="af5"/>
      <w:adjustRightInd w:val="0"/>
      <w:spacing w:afterLines="0" w:line="240" w:lineRule="auto"/>
      <w:jc w:val="center"/>
    </w:pPr>
    <w:r w:rsidRPr="00F07794">
      <w:rPr>
        <w:rFonts w:hint="eastAsia"/>
      </w:rPr>
      <w:t>附件</w:t>
    </w:r>
    <w:r w:rsidR="005D4762">
      <w:t>4</w:t>
    </w:r>
    <w:r w:rsidRPr="00F07794">
      <w:t>-</w:t>
    </w:r>
    <w:r>
      <w:fldChar w:fldCharType="begin"/>
    </w:r>
    <w:r>
      <w:instrText>PAGE   \* MERGEFORMAT</w:instrText>
    </w:r>
    <w:r>
      <w:fldChar w:fldCharType="separate"/>
    </w:r>
    <w:r w:rsidRPr="00E360B3">
      <w:rPr>
        <w:noProof/>
        <w:lang w:val="zh-TW"/>
      </w:rPr>
      <w:t>6</w:t>
    </w:r>
    <w:r>
      <w:rPr>
        <w:noProof/>
        <w:lang w:val="zh-TW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D01E7" w14:textId="42CF55B2" w:rsidR="001E268C" w:rsidRPr="00F07794" w:rsidRDefault="001E268C" w:rsidP="004B047B">
    <w:pPr>
      <w:spacing w:afterLines="0"/>
      <w:jc w:val="center"/>
      <w:rPr>
        <w:sz w:val="20"/>
      </w:rPr>
    </w:pPr>
    <w:r>
      <w:rPr>
        <w:noProof/>
      </w:rPr>
      <mc:AlternateContent>
        <mc:Choice Requires="wps">
          <w:drawing>
            <wp:anchor distT="4294967292" distB="4294967292" distL="114300" distR="114300" simplePos="0" relativeHeight="251656192" behindDoc="0" locked="0" layoutInCell="1" allowOverlap="1" wp14:anchorId="55552D67" wp14:editId="3FBBA8B3">
              <wp:simplePos x="0" y="0"/>
              <wp:positionH relativeFrom="column">
                <wp:posOffset>900430</wp:posOffset>
              </wp:positionH>
              <wp:positionV relativeFrom="paragraph">
                <wp:posOffset>9546589</wp:posOffset>
              </wp:positionV>
              <wp:extent cx="5943600" cy="0"/>
              <wp:effectExtent l="0" t="0" r="19050" b="19050"/>
              <wp:wrapNone/>
              <wp:docPr id="71" name="直線接點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EF4952" id="直線接點 71" o:spid="_x0000_s1026" style="position:absolute;z-index:25165619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70.9pt,751.7pt" to="538.9pt,7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/IAMgIAADIEAAAOAAAAZHJzL2Uyb0RvYy54bWysU1uO0zAU/UdiD5b/O0k6aaeNJh2hpOVn&#10;gEozLMC1ncbCsS3b07RCbIEFMBJ/7ACJD/bDiF1w7T5g4AchFMnx49zjc8+9vrzadhJtuHVCqxJn&#10;ZylGXFHNhFqX+PXtYjDByHmiGJFa8RLvuMNXs6dPLntT8KFutWTcIiBRruhNiVvvTZEkjra8I+5M&#10;G67gsNG2Ix6Wdp0wS3pg72QyTNNx0mvLjNWUOwe79f4QzyJ/03DqXzWN4x7JEoM2H0cbx1UYk9kl&#10;KdaWmFbQgwzyDyo6IhRceqKqiSfozoo/qDpBrXa68WdUd4luGkF5zAGyydLfsrlpieExFzDHmZNN&#10;7v/R0pebpUWClfgiw0iRDmr0cP/54cuHb+8/ff/6EcE2eNQbVwC0UksbsqRbdWOuNX3jkNJVS9Sa&#10;R623OwPxMSJ5FBIWzsBNq/6FZoAhd15Hw7aN7QIlWIG2sS67U1341iMKm6Npfj5OoXz0eJaQ4hho&#10;rPPPue5QmJRYChUsIwXZXDsP0gF6hIRtpRdCylh2qVBf4uloOIoBTkvBwmGAObteVdKiDYHGmY7D&#10;F3wAskcwq+8Ui2QtJ2x+mHsi5H4OeKkCH6QCcg6zfWe8nabT+WQ+yQf5cDwf5GldD54tqnwwXmQX&#10;o/q8rqo6exekZXnRCsa4CuqOXZrlf9cFh/ey769Tn55sSB6zxxRB7PEfRcdahvLtG2Gl2W5pgxuh&#10;rNCYEXx4RKHzf11H1M+nPvsBAAD//wMAUEsDBBQABgAIAAAAIQBlBsAG3wAAAA4BAAAPAAAAZHJz&#10;L2Rvd25yZXYueG1sTI9BT8MwDIXvSPyHyEjcWFLY2NY1nRBiEhLjQDfuWeO1FY1TNelW/j3eAcHN&#10;7/np+XO2Hl0rTtiHxpOGZKJAIJXeNlRp2O82dwsQIRqypvWEGr4xwDq/vspMav2ZPvBUxEpwCYXU&#10;aKhj7FIpQ1mjM2HiOyTeHX3vTGTZV9L25szlrpX3Sj1KZxriC7Xp8LnG8qsYnIZhMXvf+Nfkxe+2&#10;wX4ea1W8Lfda396MTysQEcf4F4YLPqNDzkwHP5ANomU9TRg98jBTD1MQl4iaz9k7/Hoyz+T/N/If&#10;AAAA//8DAFBLAQItABQABgAIAAAAIQC2gziS/gAAAOEBAAATAAAAAAAAAAAAAAAAAAAAAABbQ29u&#10;dGVudF9UeXBlc10ueG1sUEsBAi0AFAAGAAgAAAAhADj9If/WAAAAlAEAAAsAAAAAAAAAAAAAAAAA&#10;LwEAAF9yZWxzLy5yZWxzUEsBAi0AFAAGAAgAAAAhAC+H8gAyAgAAMgQAAA4AAAAAAAAAAAAAAAAA&#10;LgIAAGRycy9lMm9Eb2MueG1sUEsBAi0AFAAGAAgAAAAhAGUGwAbfAAAADgEAAA8AAAAAAAAAAAAA&#10;AAAAjAQAAGRycy9kb3ducmV2LnhtbFBLBQYAAAAABAAEAPMAAACYBQAAAAA=&#10;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55168" behindDoc="0" locked="0" layoutInCell="1" allowOverlap="1" wp14:anchorId="1D43C487" wp14:editId="4BD73F4A">
              <wp:simplePos x="0" y="0"/>
              <wp:positionH relativeFrom="column">
                <wp:posOffset>900430</wp:posOffset>
              </wp:positionH>
              <wp:positionV relativeFrom="paragraph">
                <wp:posOffset>9546589</wp:posOffset>
              </wp:positionV>
              <wp:extent cx="5943600" cy="0"/>
              <wp:effectExtent l="0" t="0" r="19050" b="19050"/>
              <wp:wrapNone/>
              <wp:docPr id="73" name="直線接點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5E8C0B" id="直線接點 73" o:spid="_x0000_s1026" style="position:absolute;z-index:25165516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70.9pt,751.7pt" to="538.9pt,7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54nMgIAADIEAAAOAAAAZHJzL2Uyb0RvYy54bWysU1GO0zAQ/UfiDpb/u0m6abeNNl2hpuVn&#10;gUq7HMC1ncbCsS3b27RCXIEDsBJ/3ACJD+7DilswdptqF34QQpGcsWfm+c3M8+XVrpVoy60TWpU4&#10;O0sx4opqJtSmxG9vl4MJRs4TxYjUipd4zx2+mj1/dtmZgg91oyXjFgGIckVnStx4b4okcbThLXFn&#10;2nAFzlrblnjY2k3CLOkAvZXJME3HSactM1ZT7hycVgcnnkX8uubUv6lrxz2SJQZuPq42ruuwJrNL&#10;UmwsMY2gRxrkH1i0RCi49ARVEU/QnRV/QLWCWu107c+obhNd14LyWANUk6W/VXPTEMNjLdAcZ05t&#10;cv8Plr7eriwSrMQX5xgp0sKMHu6/Pnz79OPjl5/fPyM4hh51xhUQOlcrG6qkO3VjrjV955DS84ao&#10;DY9cb/cG8rOQkTxJCRtn4KZ190oziCF3XseG7WrbBkhoBdrFuexPc+E7jygcjqb5+TiF8dHel5Ci&#10;TzTW+ZdctygYJZZChZaRgmyvnQ9ESNGHhGOll0LKOHapUFfi6Wg4iglOS8GCM4Q5u1nPpUVbAsKZ&#10;jsMXqwLP4zCr7xSLYA0nbHG0PRHyYMPlUgU8KAXoHK2DMt5P0+lispjkg3w4XgzytKoGL5bzfDBe&#10;Zhej6ryaz6vsQ6CW5UUjGOMqsOtVmuV/p4Ljezno66TTUxuSp+ixX0C2/0fScZZhfAchrDXbr2w/&#10;YxBmDD4+oqD8x3uwHz/12S8AAAD//wMAUEsDBBQABgAIAAAAIQBlBsAG3wAAAA4BAAAPAAAAZHJz&#10;L2Rvd25yZXYueG1sTI9BT8MwDIXvSPyHyEjcWFLY2NY1nRBiEhLjQDfuWeO1FY1TNelW/j3eAcHN&#10;7/np+XO2Hl0rTtiHxpOGZKJAIJXeNlRp2O82dwsQIRqypvWEGr4xwDq/vspMav2ZPvBUxEpwCYXU&#10;aKhj7FIpQ1mjM2HiOyTeHX3vTGTZV9L25szlrpX3Sj1KZxriC7Xp8LnG8qsYnIZhMXvf+Nfkxe+2&#10;wX4ea1W8Lfda396MTysQEcf4F4YLPqNDzkwHP5ANomU9TRg98jBTD1MQl4iaz9k7/Hoyz+T/N/If&#10;AAAA//8DAFBLAQItABQABgAIAAAAIQC2gziS/gAAAOEBAAATAAAAAAAAAAAAAAAAAAAAAABbQ29u&#10;dGVudF9UeXBlc10ueG1sUEsBAi0AFAAGAAgAAAAhADj9If/WAAAAlAEAAAsAAAAAAAAAAAAAAAAA&#10;LwEAAF9yZWxzLy5yZWxzUEsBAi0AFAAGAAgAAAAhAP2znicyAgAAMgQAAA4AAAAAAAAAAAAAAAAA&#10;LgIAAGRycy9lMm9Eb2MueG1sUEsBAi0AFAAGAAgAAAAhAGUGwAbfAAAADgEAAA8AAAAAAAAAAAAA&#10;AAAAjAQAAGRycy9kb3ducmV2LnhtbFBLBQYAAAAABAAEAPMAAACYBQAAAAA=&#10;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53120" behindDoc="0" locked="0" layoutInCell="1" allowOverlap="1" wp14:anchorId="1BA3E854" wp14:editId="7A14AE50">
              <wp:simplePos x="0" y="0"/>
              <wp:positionH relativeFrom="column">
                <wp:posOffset>900430</wp:posOffset>
              </wp:positionH>
              <wp:positionV relativeFrom="paragraph">
                <wp:posOffset>9546589</wp:posOffset>
              </wp:positionV>
              <wp:extent cx="5943600" cy="0"/>
              <wp:effectExtent l="0" t="0" r="19050" b="19050"/>
              <wp:wrapNone/>
              <wp:docPr id="74" name="直線接點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6C0587" id="直線接點 74" o:spid="_x0000_s1026" style="position:absolute;z-index:25165312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70.9pt,751.7pt" to="538.9pt,7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xdMQIAADIEAAAOAAAAZHJzL2Uyb0RvYy54bWysU1GO0zAQ/UfiDpb/u0m6abeNNl2hpuVn&#10;gUq7HMC1ncbCsS3b27RCXIEDsBJ/3ACJD+7DilswdptqF34QQpGcsWfm+c3M8+XVrpVoy60TWpU4&#10;O0sx4opqJtSmxG9vl4MJRs4TxYjUipd4zx2+mj1/dtmZgg91oyXjFgGIckVnStx4b4okcbThLXFn&#10;2nAFzlrblnjY2k3CLOkAvZXJME3HSactM1ZT7hycVgcnnkX8uubUv6lrxz2SJQZuPq42ruuwJrNL&#10;UmwsMY2gRxrkH1i0RCi49ARVEU/QnRV/QLWCWu107c+obhNd14LyWANUk6W/VXPTEMNjLdAcZ05t&#10;cv8Plr7eriwSrMQXOUaKtDCjh/uvD98+/fj45ef3zwiOoUedcQWEztXKhirpTt2Ya03fOaT0vCFq&#10;wyPX272B/CxkJE9SwsYZuGndvdIMYsid17Fhu9q2ARJagXZxLvvTXPjOIwqHo2l+Pk5hfLT3JaTo&#10;E411/iXXLQpGiaVQoWWkINtr5wMRUvQh4VjppZAyjl0q1JV4OhqOYoLTUrDgDGHObtZzadGWgHCm&#10;4/DFqsDzOMzqO8UiWMMJWxxtT4Q82HC5VAEPSgE6R+ugjPfTdLqYLCb5IB+OF4M8rarBi+U8H4yX&#10;2cWoOq/m8yr7EKhledEIxrgK7HqVZvnfqeD4Xg76Oun01IbkKXrsF5Dt/5F0nGUY30EIa832K9vP&#10;GIQZg4+PKCj/8R7sx0999gsAAP//AwBQSwMEFAAGAAgAAAAhAGUGwAbfAAAADgEAAA8AAABkcnMv&#10;ZG93bnJldi54bWxMj0FPwzAMhe9I/IfISNxYUtjY1jWdEGISEuNAN+5Z47UVjVM16Vb+Pd4Bwc3v&#10;+en5c7YeXStO2IfGk4ZkokAgld42VGnY7zZ3CxAhGrKm9YQavjHAOr++ykxq/Zk+8FTESnAJhdRo&#10;qGPsUilDWaMzYeI7JN4dfe9MZNlX0vbmzOWulfdKPUpnGuILtenwucbyqxichmExe9/41+TF77bB&#10;fh5rVbwt91rf3oxPKxARx/gXhgs+o0POTAc/kA2iZT1NGD3yMFMPUxCXiJrP2Tv8ejLP5P838h8A&#10;AAD//wMAUEsBAi0AFAAGAAgAAAAhALaDOJL+AAAA4QEAABMAAAAAAAAAAAAAAAAAAAAAAFtDb250&#10;ZW50X1R5cGVzXS54bWxQSwECLQAUAAYACAAAACEAOP0h/9YAAACUAQAACwAAAAAAAAAAAAAAAAAv&#10;AQAAX3JlbHMvLnJlbHNQSwECLQAUAAYACAAAACEA4vScXTECAAAyBAAADgAAAAAAAAAAAAAAAAAu&#10;AgAAZHJzL2Uyb0RvYy54bWxQSwECLQAUAAYACAAAACEAZQbABt8AAAAOAQAADwAAAAAAAAAAAAAA&#10;AACLBAAAZHJzL2Rvd25yZXYueG1sUEsFBgAAAAAEAAQA8wAAAJcFAAAAAA==&#10;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63360" behindDoc="0" locked="0" layoutInCell="1" allowOverlap="1" wp14:anchorId="06701E10" wp14:editId="163E0DFA">
              <wp:simplePos x="0" y="0"/>
              <wp:positionH relativeFrom="column">
                <wp:posOffset>900430</wp:posOffset>
              </wp:positionH>
              <wp:positionV relativeFrom="paragraph">
                <wp:posOffset>9546589</wp:posOffset>
              </wp:positionV>
              <wp:extent cx="5943600" cy="0"/>
              <wp:effectExtent l="0" t="0" r="19050" b="19050"/>
              <wp:wrapNone/>
              <wp:docPr id="27" name="直線接點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56AD1E" id="直線接點 27" o:spid="_x0000_s1026" style="position:absolute;z-index:25166336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70.9pt,751.7pt" to="538.9pt,7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s6MMgIAADIEAAAOAAAAZHJzL2Uyb0RvYy54bWysU1GO0zAQ/UfiDpb/u0m6abeNNl2hpuVn&#10;gUq7HMC1ncbCsS3b27RCXIEDsBJ/3ACJD+7DilswdptqF34QQpGcsWfm+c3M8+XVrpVoy60TWpU4&#10;O0sx4opqJtSmxG9vl4MJRs4TxYjUipd4zx2+mj1/dtmZgg91oyXjFgGIckVnStx4b4okcbThLXFn&#10;2nAFzlrblnjY2k3CLOkAvZXJME3HSactM1ZT7hycVgcnnkX8uubUv6lrxz2SJQZuPq42ruuwJrNL&#10;UmwsMY2gRxrkH1i0RCi49ARVEU/QnRV/QLWCWu107c+obhNd14LyWANUk6W/VXPTEMNjLdAcZ05t&#10;cv8Plr7eriwSrMTDC4wUaWFGD/dfH759+vHxy8/vnxEcQ4864woInauVDVXSnbox15q+c0jpeUPU&#10;hkeut3sD+VnISJ6khI0zcNO6e6UZxJA7r2PDdrVtAyS0Au3iXPanufCdRxQOR9P8fJzC+GjvS0jR&#10;Jxrr/EuuWxSMEkuhQstIQbbXzgcipOhDwrHSSyFlHLtUqCvxdDQcxQSnpWDBGcKc3azn0qItAeFM&#10;x+GLVYHncZjVd4pFsIYTtjjangh5sOFyqQIelAJ0jtZBGe+n6XQxWUzyQT4cLwZ5WlWDF8t5Phgv&#10;s4tRdV7N51X2IVDL8qIRjHEV2PUqzfK/U8HxvRz0ddLpqQ3JU/TYLyDb/yPpOMswvoMQ1prtV7af&#10;MQgzBh8fUVD+4z3Yj5/67BcAAAD//wMAUEsDBBQABgAIAAAAIQBlBsAG3wAAAA4BAAAPAAAAZHJz&#10;L2Rvd25yZXYueG1sTI9BT8MwDIXvSPyHyEjcWFLY2NY1nRBiEhLjQDfuWeO1FY1TNelW/j3eAcHN&#10;7/np+XO2Hl0rTtiHxpOGZKJAIJXeNlRp2O82dwsQIRqypvWEGr4xwDq/vspMav2ZPvBUxEpwCYXU&#10;aKhj7FIpQ1mjM2HiOyTeHX3vTGTZV9L25szlrpX3Sj1KZxriC7Xp8LnG8qsYnIZhMXvf+Nfkxe+2&#10;wX4ea1W8Lfda396MTysQEcf4F4YLPqNDzkwHP5ANomU9TRg98jBTD1MQl4iaz9k7/Hoyz+T/N/If&#10;AAAA//8DAFBLAQItABQABgAIAAAAIQC2gziS/gAAAOEBAAATAAAAAAAAAAAAAAAAAAAAAABbQ29u&#10;dGVudF9UeXBlc10ueG1sUEsBAi0AFAAGAAgAAAAhADj9If/WAAAAlAEAAAsAAAAAAAAAAAAAAAAA&#10;LwEAAF9yZWxzLy5yZWxzUEsBAi0AFAAGAAgAAAAhACcKzowyAgAAMgQAAA4AAAAAAAAAAAAAAAAA&#10;LgIAAGRycy9lMm9Eb2MueG1sUEsBAi0AFAAGAAgAAAAhAGUGwAbfAAAADgEAAA8AAAAAAAAAAAAA&#10;AAAAjAQAAGRycy9kb3ducmV2LnhtbFBLBQYAAAAABAAEAPMAAACYBQAAAAA=&#10;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61312" behindDoc="0" locked="0" layoutInCell="1" allowOverlap="1" wp14:anchorId="65AAF234" wp14:editId="6A1AB28B">
              <wp:simplePos x="0" y="0"/>
              <wp:positionH relativeFrom="column">
                <wp:posOffset>900430</wp:posOffset>
              </wp:positionH>
              <wp:positionV relativeFrom="paragraph">
                <wp:posOffset>9546589</wp:posOffset>
              </wp:positionV>
              <wp:extent cx="5943600" cy="0"/>
              <wp:effectExtent l="0" t="0" r="19050" b="19050"/>
              <wp:wrapNone/>
              <wp:docPr id="28" name="直線接點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B1E806" id="直線接點 28" o:spid="_x0000_s1026" style="position:absolute;z-index:25166131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70.9pt,751.7pt" to="538.9pt,7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nxrMAIAADIEAAAOAAAAZHJzL2Uyb0RvYy54bWysU1GO0zAQ/UfiDlb+u0m6aWmjpiuUtPws&#10;UGmXA7i201g4tmW7TSvEFTgASPxxAyQ+uA8rbsHYbaou/CCEIjljz8zzm3nj2c2+FWjHjOVKFlF6&#10;lUSISaIol5sienO/HEwiZB2WFAslWREdmI1u5k+fzDqds6FqlKDMIACRNu90ETXO6TyOLWlYi+2V&#10;0kyCs1amxQ62ZhNTgztAb0U8TJJx3ClDtVGEWQun1dEZzQN+XTPiXte1ZQ6JIgJuLqwmrGu/xvMZ&#10;zjcG64aTEw38DyxazCVceoaqsMNoa/gfUC0nRllVuyui2ljVNScs1ADVpMlv1dw1WLNQCzTH6nOb&#10;7P+DJa92K4M4LaIhKCVxCxo9fPr68O3jjw9ffn7/jOAYetRpm0NoKVfGV0n28k7fKvLWIqnKBssN&#10;C1zvDxryU58RP0rxG6vhpnX3UlGIwVunQsP2tWk9JLQC7YMuh7MubO8QgcPRNLseJyAf6X0xzvtE&#10;bax7wVSLvFFEgkvfMpzj3a11ngjO+xB/LNWSCxFkFxJ1RTQdDUchwSrBqXf6MGs261IYtMMwONOx&#10;/0JV4LkMM2oraQBrGKaLk+0wF0cbLhfS40EpQOdkHSfj3TSZLiaLSTbIhuPFIEuqavB8WWaD8TJ9&#10;Nqquq7Ks0veeWprlDaeUSc+un9I0+7spOL2X43yd5/TchvgxeugXkO3/gXTQ0st3HIS1ooeV6TWG&#10;wQzBp0fkJ/9yD/blU5//AgAA//8DAFBLAwQUAAYACAAAACEAZQbABt8AAAAOAQAADwAAAGRycy9k&#10;b3ducmV2LnhtbEyPQU/DMAyF70j8h8hI3FhS2NjWNZ0QYhIS40A37lnjtRWNUzXpVv493gHBze/5&#10;6flzth5dK07Yh8aThmSiQCCV3jZUadjvNncLECEasqb1hBq+McA6v77KTGr9mT7wVMRKcAmF1Gio&#10;Y+xSKUNZozNh4jsk3h1970xk2VfS9ubM5a6V90o9Smca4gu16fC5xvKrGJyGYTF73/jX5MXvtsF+&#10;HmtVvC33Wt/ejE8rEBHH+BeGCz6jQ85MBz+QDaJlPU0YPfIwUw9TEJeIms/ZO/x6Ms/k/zfyHwAA&#10;AP//AwBQSwECLQAUAAYACAAAACEAtoM4kv4AAADhAQAAEwAAAAAAAAAAAAAAAAAAAAAAW0NvbnRl&#10;bnRfVHlwZXNdLnhtbFBLAQItABQABgAIAAAAIQA4/SH/1gAAAJQBAAALAAAAAAAAAAAAAAAAAC8B&#10;AABfcmVscy8ucmVsc1BLAQItABQABgAIAAAAIQBwnnxrMAIAADIEAAAOAAAAAAAAAAAAAAAAAC4C&#10;AABkcnMvZTJvRG9jLnhtbFBLAQItABQABgAIAAAAIQBlBsAG3wAAAA4BAAAPAAAAAAAAAAAAAAAA&#10;AIoEAABkcnMvZG93bnJldi54bWxQSwUGAAAAAAQABADzAAAAlgUAAAAA&#10;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59264" behindDoc="0" locked="0" layoutInCell="1" allowOverlap="1" wp14:anchorId="1D406FCA" wp14:editId="4C0D646F">
              <wp:simplePos x="0" y="0"/>
              <wp:positionH relativeFrom="column">
                <wp:posOffset>900430</wp:posOffset>
              </wp:positionH>
              <wp:positionV relativeFrom="paragraph">
                <wp:posOffset>9546589</wp:posOffset>
              </wp:positionV>
              <wp:extent cx="5943600" cy="0"/>
              <wp:effectExtent l="0" t="0" r="19050" b="19050"/>
              <wp:wrapNone/>
              <wp:docPr id="30" name="直線接點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6DE6F7" id="直線接點 30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70.9pt,751.7pt" to="538.9pt,7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rHCMAIAADIEAAAOAAAAZHJzL2Uyb0RvYy54bWysU0Gu0zAQ3SNxByv7NkmbljZq+oWals0H&#10;Kv3PAVzbaSwc27LdphXiChwAJHbcAIkF9+GLWzB2m6ofNgihSM7YM/P8ZuZ5dnNoBNozY7mSRZT2&#10;kwgxSRTlcltEb+5XvUmErMOSYqEkK6Ijs9HN/OmTWatzNlC1EpQZBCDS5q0uoto5ncexJTVrsO0r&#10;zSQ4K2Ua7GBrtjE1uAX0RsSDJBnHrTJUG0WYtXBanpzRPOBXFSPudVVZ5pAoIuDmwmrCuvFrPJ/h&#10;fGuwrjk508D/wKLBXMKlF6gSO4x2hv8B1XBilFWV6xPVxKqqOGGhBqgmTX6r5q7GmoVaoDlWX9pk&#10;/x8sebVfG8RpEQ2hPRI3MKOHT18fvn388eHLz++fERxDj1ptcwhdyLXxVZKDvNO3iry1SKpFjeWW&#10;Ba73Rw35qc+IH6X4jdVw06Z9qSjE4J1ToWGHyjQeElqBDmEux8tc2MEhAoejaTYcJ8CPdL4Y512i&#10;Nta9YKpB3igiwaVvGc7x/tY6TwTnXYg/lmrFhQhjFxK1RTQdDUYhwSrBqXf6MGu2m4UwaI9BONOx&#10;/0JV4LkOM2onaQCrGabLs+0wFycbLhfS40EpQOdsnZTxbppMl5PlJOtlg/GylyVl2Xu+WmS98Sp9&#10;NiqH5WJRpu89tTTLa04pk55dp9I0+zsVnN/LSV8XnV7aED9GD/0Cst0/kA6z9OM7CWGj6HFtuhmD&#10;MEPw+RF55V/vwb5+6vNfAAAA//8DAFBLAwQUAAYACAAAACEAZQbABt8AAAAOAQAADwAAAGRycy9k&#10;b3ducmV2LnhtbEyPQU/DMAyF70j8h8hI3FhS2NjWNZ0QYhIS40A37lnjtRWNUzXpVv493gHBze/5&#10;6flzth5dK07Yh8aThmSiQCCV3jZUadjvNncLECEasqb1hBq+McA6v77KTGr9mT7wVMRKcAmF1Gio&#10;Y+xSKUNZozNh4jsk3h1970xk2VfS9ubM5a6V90o9Smca4gu16fC5xvKrGJyGYTF73/jX5MXvtsF+&#10;HmtVvC33Wt/ejE8rEBHH+BeGCz6jQ85MBz+QDaJlPU0YPfIwUw9TEJeIms/ZO/x6Ms/k/zfyHwAA&#10;AP//AwBQSwECLQAUAAYACAAAACEAtoM4kv4AAADhAQAAEwAAAAAAAAAAAAAAAAAAAAAAW0NvbnRl&#10;bnRfVHlwZXNdLnhtbFBLAQItABQABgAIAAAAIQA4/SH/1gAAAJQBAAALAAAAAAAAAAAAAAAAAC8B&#10;AABfcmVscy8ucmVsc1BLAQItABQABgAIAAAAIQDeIrHCMAIAADIEAAAOAAAAAAAAAAAAAAAAAC4C&#10;AABkcnMvZTJvRG9jLnhtbFBLAQItABQABgAIAAAAIQBlBsAG3wAAAA4BAAAPAAAAAAAAAAAAAAAA&#10;AIoEAABkcnMvZG93bnJldi54bWxQSwUGAAAAAAQABADzAAAAlgUAAAAA&#10;" strokecolor="#969696"/>
          </w:pict>
        </mc:Fallback>
      </mc:AlternateContent>
    </w:r>
    <w:r w:rsidRPr="00F07794">
      <w:rPr>
        <w:rFonts w:hint="eastAsia"/>
        <w:sz w:val="20"/>
      </w:rPr>
      <w:t>附件</w:t>
    </w:r>
    <w:r w:rsidR="005D4762">
      <w:rPr>
        <w:sz w:val="20"/>
      </w:rPr>
      <w:t>4</w:t>
    </w:r>
    <w:r w:rsidRPr="00F07794">
      <w:rPr>
        <w:sz w:val="20"/>
      </w:rPr>
      <w:t>-</w:t>
    </w:r>
    <w:r w:rsidRPr="00F07794">
      <w:rPr>
        <w:sz w:val="20"/>
      </w:rPr>
      <w:fldChar w:fldCharType="begin"/>
    </w:r>
    <w:r w:rsidRPr="00F07794">
      <w:rPr>
        <w:sz w:val="20"/>
      </w:rPr>
      <w:instrText>PAGE   \* MERGEFORMAT</w:instrText>
    </w:r>
    <w:r w:rsidRPr="00F07794">
      <w:rPr>
        <w:sz w:val="20"/>
      </w:rPr>
      <w:fldChar w:fldCharType="separate"/>
    </w:r>
    <w:r w:rsidRPr="00E360B3">
      <w:rPr>
        <w:noProof/>
        <w:sz w:val="20"/>
        <w:lang w:val="zh-TW"/>
      </w:rPr>
      <w:t>5</w:t>
    </w:r>
    <w:r w:rsidRPr="00F07794">
      <w:rPr>
        <w:sz w:val="20"/>
      </w:rPr>
      <w:fldChar w:fldCharType="end"/>
    </w:r>
  </w:p>
  <w:p w14:paraId="7EDEBDFA" w14:textId="77777777" w:rsidR="001E268C" w:rsidRPr="0098284A" w:rsidRDefault="001E268C" w:rsidP="00F07794">
    <w:pPr>
      <w:spacing w:afterLines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722B1" w14:textId="77777777" w:rsidR="001E268C" w:rsidRDefault="001E268C" w:rsidP="001F1A13">
    <w:pPr>
      <w:pStyle w:val="af5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5AE6A" w14:textId="77777777" w:rsidR="00C72555" w:rsidRDefault="00C72555" w:rsidP="004E230E">
      <w:pPr>
        <w:spacing w:after="120"/>
      </w:pPr>
      <w:r>
        <w:separator/>
      </w:r>
    </w:p>
  </w:footnote>
  <w:footnote w:type="continuationSeparator" w:id="0">
    <w:p w14:paraId="283E1642" w14:textId="77777777" w:rsidR="00C72555" w:rsidRDefault="00C72555" w:rsidP="004E230E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79A20" w14:textId="299E2739" w:rsidR="001E268C" w:rsidRPr="00C42870" w:rsidRDefault="001E268C" w:rsidP="00E5295E">
    <w:pPr>
      <w:pStyle w:val="aff6"/>
      <w:spacing w:after="120"/>
    </w:pPr>
    <w:r w:rsidRPr="00505700">
      <w:rPr>
        <w:rFonts w:hint="eastAsia"/>
        <w:bCs/>
      </w:rPr>
      <w:t>1</w:t>
    </w:r>
    <w:r>
      <w:rPr>
        <w:rFonts w:hint="eastAsia"/>
        <w:bCs/>
      </w:rPr>
      <w:t>1</w:t>
    </w:r>
    <w:r w:rsidR="00D72A15">
      <w:rPr>
        <w:bCs/>
      </w:rPr>
      <w:t>1</w:t>
    </w:r>
    <w:r>
      <w:rPr>
        <w:rFonts w:hint="eastAsia"/>
        <w:bCs/>
        <w:lang w:eastAsia="zh-HK"/>
      </w:rPr>
      <w:t>年</w:t>
    </w:r>
    <w:r w:rsidRPr="00505700">
      <w:rPr>
        <w:rFonts w:hint="eastAsia"/>
        <w:bCs/>
      </w:rPr>
      <w:t>資通安全稽核</w:t>
    </w:r>
    <w:r>
      <w:rPr>
        <w:rFonts w:hint="eastAsia"/>
        <w:bCs/>
      </w:rPr>
      <w:t xml:space="preserve">  </w:t>
    </w:r>
    <w:r>
      <w:rPr>
        <w:bCs/>
      </w:rPr>
      <w:t xml:space="preserve">                                               </w:t>
    </w:r>
    <w:r>
      <w:rPr>
        <w:rFonts w:hint="eastAsia"/>
        <w:bCs/>
      </w:rPr>
      <w:t xml:space="preserve">             </w:t>
    </w:r>
    <w:r>
      <w:rPr>
        <w:bCs/>
      </w:rPr>
      <w:t xml:space="preserve">   </w:t>
    </w:r>
    <w:r>
      <w:rPr>
        <w:rFonts w:hint="eastAsia"/>
        <w:bCs/>
      </w:rPr>
      <w:t xml:space="preserve"> </w:t>
    </w:r>
    <w:r>
      <w:rPr>
        <w:rFonts w:hint="eastAsia"/>
        <w:bCs/>
      </w:rPr>
      <w:t>附件</w:t>
    </w:r>
    <w:r w:rsidR="005D4762">
      <w:rPr>
        <w:bCs/>
      </w:rPr>
      <w:t>4</w:t>
    </w:r>
    <w:r w:rsidRPr="00CB541F">
      <w:rPr>
        <w:rFonts w:hint="eastAsia"/>
        <w:color w:val="000000" w:themeColor="text1"/>
      </w:rPr>
      <w:t>核心資</w:t>
    </w:r>
    <w:r>
      <w:rPr>
        <w:rFonts w:hint="eastAsia"/>
        <w:color w:val="000000" w:themeColor="text1"/>
      </w:rPr>
      <w:t>通</w:t>
    </w:r>
    <w:r w:rsidRPr="00CB541F">
      <w:rPr>
        <w:rFonts w:hint="eastAsia"/>
        <w:color w:val="000000" w:themeColor="text1"/>
      </w:rPr>
      <w:t>系統評選表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D7B96" w14:textId="182B2A64" w:rsidR="001E268C" w:rsidRDefault="00F64D63">
    <w:pPr>
      <w:pStyle w:val="aff6"/>
      <w:spacing w:after="120"/>
    </w:pPr>
    <w:r>
      <w:rPr>
        <w:bCs/>
      </w:rPr>
      <w:t>XX</w:t>
    </w:r>
    <w:r w:rsidR="001E268C" w:rsidRPr="00505700">
      <w:rPr>
        <w:rFonts w:hint="eastAsia"/>
        <w:bCs/>
      </w:rPr>
      <w:t>年資通安全稽核</w:t>
    </w:r>
    <w:r w:rsidR="001E268C">
      <w:rPr>
        <w:rFonts w:hint="eastAsia"/>
        <w:bCs/>
      </w:rPr>
      <w:t xml:space="preserve">  </w:t>
    </w:r>
    <w:r w:rsidR="001E268C">
      <w:rPr>
        <w:bCs/>
      </w:rPr>
      <w:t xml:space="preserve">                                               </w:t>
    </w:r>
    <w:r w:rsidR="001E268C">
      <w:rPr>
        <w:rFonts w:hint="eastAsia"/>
        <w:bCs/>
      </w:rPr>
      <w:t xml:space="preserve">            </w:t>
    </w:r>
    <w:r w:rsidR="001E268C">
      <w:rPr>
        <w:bCs/>
      </w:rPr>
      <w:t xml:space="preserve">   </w:t>
    </w:r>
    <w:r w:rsidR="001E268C">
      <w:rPr>
        <w:rFonts w:hint="eastAsia"/>
        <w:bCs/>
      </w:rPr>
      <w:t xml:space="preserve">  </w:t>
    </w:r>
    <w:r w:rsidR="001E268C">
      <w:rPr>
        <w:rFonts w:hint="eastAsia"/>
        <w:bCs/>
      </w:rPr>
      <w:t>附件</w:t>
    </w:r>
    <w:r w:rsidR="005D4762">
      <w:rPr>
        <w:bCs/>
      </w:rPr>
      <w:t>4</w:t>
    </w:r>
    <w:r w:rsidR="001E268C" w:rsidRPr="00CB541F">
      <w:rPr>
        <w:rFonts w:hint="eastAsia"/>
        <w:color w:val="000000" w:themeColor="text1"/>
      </w:rPr>
      <w:t>核心資</w:t>
    </w:r>
    <w:r w:rsidR="001E268C">
      <w:rPr>
        <w:rFonts w:hint="eastAsia"/>
        <w:color w:val="000000" w:themeColor="text1"/>
      </w:rPr>
      <w:t>通</w:t>
    </w:r>
    <w:r w:rsidR="001E268C" w:rsidRPr="00CB541F">
      <w:rPr>
        <w:rFonts w:hint="eastAsia"/>
        <w:color w:val="000000" w:themeColor="text1"/>
      </w:rPr>
      <w:t>系統評選表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D1496" w14:textId="77777777" w:rsidR="001E268C" w:rsidRDefault="001E268C" w:rsidP="001F1A13">
    <w:pPr>
      <w:pStyle w:val="aff6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A4B93"/>
    <w:multiLevelType w:val="hybridMultilevel"/>
    <w:tmpl w:val="E4FEA7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EB6E5B"/>
    <w:multiLevelType w:val="hybridMultilevel"/>
    <w:tmpl w:val="EC2630E6"/>
    <w:lvl w:ilvl="0" w:tplc="2DA6B47C">
      <w:start w:val="1"/>
      <w:numFmt w:val="decimal"/>
      <w:lvlText w:val="2.%1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7A76C0"/>
    <w:multiLevelType w:val="hybridMultilevel"/>
    <w:tmpl w:val="E4FEA7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B81A84"/>
    <w:multiLevelType w:val="hybridMultilevel"/>
    <w:tmpl w:val="7D42D3C0"/>
    <w:lvl w:ilvl="0" w:tplc="AEB27212">
      <w:start w:val="1"/>
      <w:numFmt w:val="decimal"/>
      <w:pStyle w:val="a"/>
      <w:lvlText w:val="圖%1"/>
      <w:lvlJc w:val="left"/>
      <w:pPr>
        <w:tabs>
          <w:tab w:val="num" w:pos="680"/>
        </w:tabs>
      </w:pPr>
      <w:rPr>
        <w:rFonts w:ascii="Times New Roman" w:eastAsia="標楷體" w:hAnsi="Times New Roman" w:cs="Times New Roman" w:hint="default"/>
        <w:b w:val="0"/>
        <w:bCs w:val="0"/>
        <w:i w:val="0"/>
        <w:iCs w:val="0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 w15:restartNumberingAfterBreak="0">
    <w:nsid w:val="15273EEC"/>
    <w:multiLevelType w:val="multilevel"/>
    <w:tmpl w:val="279E5636"/>
    <w:lvl w:ilvl="0">
      <w:start w:val="1"/>
      <w:numFmt w:val="decimal"/>
      <w:pStyle w:val="1"/>
      <w:suff w:val="space"/>
      <w:lvlText w:val="%1."/>
      <w:lvlJc w:val="left"/>
      <w:rPr>
        <w:rFonts w:ascii="Times New Roman" w:eastAsia="標楷體" w:hAnsi="Times New Roman" w:cs="Times New Roman" w:hint="default"/>
        <w:b/>
        <w:i w:val="0"/>
        <w:sz w:val="28"/>
      </w:rPr>
    </w:lvl>
    <w:lvl w:ilvl="1">
      <w:start w:val="1"/>
      <w:numFmt w:val="decimal"/>
      <w:suff w:val="nothing"/>
      <w:lvlText w:val="%1.%2."/>
      <w:lvlJc w:val="left"/>
      <w:rPr>
        <w:rFonts w:ascii="Times New Roman" w:eastAsia="標楷體" w:hAnsi="Times New Roman" w:cs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."/>
      <w:lvlJc w:val="left"/>
      <w:rPr>
        <w:rFonts w:ascii="Times New Roman" w:eastAsia="標楷體" w:hAnsi="Times New Roman" w:cs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rPr>
        <w:rFonts w:ascii="Times New Roman" w:eastAsia="標楷體" w:hAnsi="Times New Roman" w:cs="Times New Roman" w:hint="default"/>
        <w:b w:val="0"/>
        <w:i w:val="0"/>
        <w:sz w:val="28"/>
      </w:rPr>
    </w:lvl>
    <w:lvl w:ilvl="4">
      <w:start w:val="1"/>
      <w:numFmt w:val="decimal"/>
      <w:pStyle w:val="5"/>
      <w:suff w:val="space"/>
      <w:lvlText w:val="%1.%2.%3.%4.%5."/>
      <w:lvlJc w:val="left"/>
      <w:rPr>
        <w:rFonts w:ascii="Times New Roman" w:eastAsia="標楷體" w:hAnsi="Times New Roman" w:cs="Times New Roman" w:hint="default"/>
        <w:b w:val="0"/>
        <w:i w:val="0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5" w15:restartNumberingAfterBreak="0">
    <w:nsid w:val="158C5A3C"/>
    <w:multiLevelType w:val="multilevel"/>
    <w:tmpl w:val="B3F0A16E"/>
    <w:styleLink w:val="ICST"/>
    <w:lvl w:ilvl="0">
      <w:start w:val="1"/>
      <w:numFmt w:val="decimal"/>
      <w:suff w:val="space"/>
      <w:lvlText w:val="%1."/>
      <w:lvlJc w:val="left"/>
      <w:rPr>
        <w:rFonts w:ascii="Times New Roman" w:eastAsia="標楷體" w:hAnsi="Times New Roman" w:cs="Times New Roman" w:hint="default"/>
        <w:b/>
        <w:i w:val="0"/>
        <w:sz w:val="28"/>
      </w:rPr>
    </w:lvl>
    <w:lvl w:ilvl="1">
      <w:start w:val="1"/>
      <w:numFmt w:val="decimal"/>
      <w:suff w:val="nothing"/>
      <w:lvlText w:val="%1.%2."/>
      <w:lvlJc w:val="left"/>
      <w:rPr>
        <w:rFonts w:cs="Times New Roman" w:hint="eastAsia"/>
      </w:rPr>
    </w:lvl>
    <w:lvl w:ilvl="2">
      <w:start w:val="1"/>
      <w:numFmt w:val="decimal"/>
      <w:suff w:val="space"/>
      <w:lvlText w:val="%1.%2.%3."/>
      <w:lvlJc w:val="left"/>
      <w:rPr>
        <w:rFonts w:cs="Times New Roman" w:hint="eastAsia"/>
      </w:rPr>
    </w:lvl>
    <w:lvl w:ilvl="3">
      <w:start w:val="1"/>
      <w:numFmt w:val="decimal"/>
      <w:suff w:val="space"/>
      <w:lvlText w:val="%1.%2.%3.%4."/>
      <w:lvlJc w:val="left"/>
      <w:rPr>
        <w:rFonts w:cs="Times New Roman" w:hint="eastAsia"/>
      </w:rPr>
    </w:lvl>
    <w:lvl w:ilvl="4">
      <w:start w:val="1"/>
      <w:numFmt w:val="decimal"/>
      <w:suff w:val="space"/>
      <w:lvlText w:val="%1.%2.%3.%4.%5."/>
      <w:lvlJc w:val="left"/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6" w15:restartNumberingAfterBreak="0">
    <w:nsid w:val="184A0A51"/>
    <w:multiLevelType w:val="hybridMultilevel"/>
    <w:tmpl w:val="96BEA686"/>
    <w:lvl w:ilvl="0" w:tplc="0506FABC">
      <w:start w:val="1"/>
      <w:numFmt w:val="decimal"/>
      <w:lvlText w:val="1.%1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9F04E7A"/>
    <w:multiLevelType w:val="hybridMultilevel"/>
    <w:tmpl w:val="96BEA686"/>
    <w:lvl w:ilvl="0" w:tplc="0506FABC">
      <w:start w:val="1"/>
      <w:numFmt w:val="decimal"/>
      <w:lvlText w:val="1.%1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B832C87"/>
    <w:multiLevelType w:val="hybridMultilevel"/>
    <w:tmpl w:val="87BEFAB2"/>
    <w:lvl w:ilvl="0" w:tplc="17B84154">
      <w:start w:val="1"/>
      <w:numFmt w:val="bullet"/>
      <w:pStyle w:val="10"/>
      <w:lvlText w:val="●"/>
      <w:lvlJc w:val="left"/>
      <w:pPr>
        <w:tabs>
          <w:tab w:val="num" w:pos="805"/>
        </w:tabs>
        <w:ind w:left="805" w:hanging="482"/>
      </w:pPr>
      <w:rPr>
        <w:rFonts w:ascii="Times New Roman" w:eastAsia="標楷體" w:hAnsi="Times New Roman" w:hint="default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FDF679A"/>
    <w:multiLevelType w:val="hybridMultilevel"/>
    <w:tmpl w:val="EC2630E6"/>
    <w:lvl w:ilvl="0" w:tplc="2DA6B47C">
      <w:start w:val="1"/>
      <w:numFmt w:val="decimal"/>
      <w:lvlText w:val="2.%1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0C31121"/>
    <w:multiLevelType w:val="hybridMultilevel"/>
    <w:tmpl w:val="1B80815A"/>
    <w:lvl w:ilvl="0" w:tplc="F5DA5C04">
      <w:start w:val="1"/>
      <w:numFmt w:val="decimal"/>
      <w:pStyle w:val="a0"/>
      <w:lvlText w:val="附件%1"/>
      <w:lvlJc w:val="left"/>
      <w:pPr>
        <w:tabs>
          <w:tab w:val="num" w:pos="482"/>
        </w:tabs>
        <w:ind w:left="737" w:hanging="73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effect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 w15:restartNumberingAfterBreak="0">
    <w:nsid w:val="25A6069D"/>
    <w:multiLevelType w:val="hybridMultilevel"/>
    <w:tmpl w:val="E99C9078"/>
    <w:lvl w:ilvl="0" w:tplc="8C9483C6">
      <w:start w:val="1"/>
      <w:numFmt w:val="decimal"/>
      <w:pStyle w:val="a1"/>
      <w:lvlText w:val="[%1]"/>
      <w:lvlJc w:val="left"/>
      <w:pPr>
        <w:ind w:left="480" w:hanging="480"/>
      </w:pPr>
      <w:rPr>
        <w:rFonts w:ascii="Times New Roman" w:eastAsia="標楷體" w:hAnsi="Times New Roman" w:cs="Times New Roman" w:hint="default"/>
        <w:b w:val="0"/>
        <w:i w:val="0"/>
        <w:color w:val="00000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2" w15:restartNumberingAfterBreak="0">
    <w:nsid w:val="2D8E68C5"/>
    <w:multiLevelType w:val="multilevel"/>
    <w:tmpl w:val="5C2ED0D8"/>
    <w:lvl w:ilvl="0">
      <w:start w:val="1"/>
      <w:numFmt w:val="bullet"/>
      <w:pStyle w:val="30"/>
      <w:lvlText w:val=""/>
      <w:lvlJc w:val="left"/>
      <w:pPr>
        <w:ind w:firstLine="737"/>
      </w:pPr>
      <w:rPr>
        <w:rFonts w:ascii="Wingdings" w:hAnsi="Wingdings" w:hint="default"/>
        <w:sz w:val="28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0404382"/>
    <w:multiLevelType w:val="multilevel"/>
    <w:tmpl w:val="6B26165E"/>
    <w:lvl w:ilvl="0">
      <w:start w:val="1"/>
      <w:numFmt w:val="bullet"/>
      <w:pStyle w:val="40"/>
      <w:lvlText w:val="♦"/>
      <w:lvlJc w:val="left"/>
      <w:pPr>
        <w:ind w:firstLine="964"/>
      </w:pPr>
      <w:rPr>
        <w:rFonts w:ascii="Dotum" w:eastAsia="Dotum" w:hAnsi="Dotum" w:hint="eastAsia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firstLine="964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firstLine="96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firstLine="96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firstLine="96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firstLine="96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firstLine="96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firstLine="96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firstLine="964"/>
      </w:pPr>
      <w:rPr>
        <w:rFonts w:ascii="Wingdings" w:hAnsi="Wingdings" w:hint="default"/>
      </w:rPr>
    </w:lvl>
  </w:abstractNum>
  <w:abstractNum w:abstractNumId="14" w15:restartNumberingAfterBreak="0">
    <w:nsid w:val="304C09AF"/>
    <w:multiLevelType w:val="hybridMultilevel"/>
    <w:tmpl w:val="E4FEA7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1572109"/>
    <w:multiLevelType w:val="hybridMultilevel"/>
    <w:tmpl w:val="96BEA686"/>
    <w:lvl w:ilvl="0" w:tplc="0506FABC">
      <w:start w:val="1"/>
      <w:numFmt w:val="decimal"/>
      <w:lvlText w:val="1.%1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1676AC4"/>
    <w:multiLevelType w:val="hybridMultilevel"/>
    <w:tmpl w:val="1250F6AE"/>
    <w:lvl w:ilvl="0" w:tplc="CCD456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8223C78"/>
    <w:multiLevelType w:val="hybridMultilevel"/>
    <w:tmpl w:val="E4FEA7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9996C79"/>
    <w:multiLevelType w:val="multilevel"/>
    <w:tmpl w:val="FA425584"/>
    <w:lvl w:ilvl="0">
      <w:start w:val="1"/>
      <w:numFmt w:val="bullet"/>
      <w:pStyle w:val="50"/>
      <w:lvlText w:val="■"/>
      <w:lvlJc w:val="left"/>
      <w:pPr>
        <w:ind w:left="1418" w:hanging="171"/>
      </w:pPr>
      <w:rPr>
        <w:rFonts w:ascii="Times New Roman" w:hAnsi="Times New Roman" w:hint="default"/>
        <w:color w:val="000000"/>
        <w:u w:val="none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D290FC8"/>
    <w:multiLevelType w:val="hybridMultilevel"/>
    <w:tmpl w:val="EC2630E6"/>
    <w:lvl w:ilvl="0" w:tplc="2DA6B47C">
      <w:start w:val="1"/>
      <w:numFmt w:val="decimal"/>
      <w:lvlText w:val="2.%1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5CE3821"/>
    <w:multiLevelType w:val="hybridMultilevel"/>
    <w:tmpl w:val="190684C0"/>
    <w:lvl w:ilvl="0" w:tplc="DA6E4284">
      <w:start w:val="1"/>
      <w:numFmt w:val="decimal"/>
      <w:pStyle w:val="a2"/>
      <w:lvlText w:val="(%1)"/>
      <w:lvlJc w:val="right"/>
      <w:pPr>
        <w:ind w:left="1104" w:hanging="480"/>
      </w:pPr>
      <w:rPr>
        <w:rFonts w:ascii="Times New Roman" w:eastAsia="標楷體" w:hAnsi="Times New Roman" w:cs="Times New Roman" w:hint="default"/>
        <w:b w:val="0"/>
        <w:i w:val="0"/>
        <w:sz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1" w15:restartNumberingAfterBreak="0">
    <w:nsid w:val="4DD63E87"/>
    <w:multiLevelType w:val="hybridMultilevel"/>
    <w:tmpl w:val="96BEA686"/>
    <w:lvl w:ilvl="0" w:tplc="0506FABC">
      <w:start w:val="1"/>
      <w:numFmt w:val="decimal"/>
      <w:lvlText w:val="1.%1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59A3F53"/>
    <w:multiLevelType w:val="hybridMultilevel"/>
    <w:tmpl w:val="2A88EB34"/>
    <w:lvl w:ilvl="0" w:tplc="45623BB0">
      <w:start w:val="1"/>
      <w:numFmt w:val="bullet"/>
      <w:pStyle w:val="a3"/>
      <w:lvlText w:val="▪"/>
      <w:lvlJc w:val="left"/>
      <w:pPr>
        <w:tabs>
          <w:tab w:val="num" w:pos="170"/>
        </w:tabs>
        <w:ind w:left="147" w:hanging="147"/>
      </w:pPr>
      <w:rPr>
        <w:rFonts w:ascii="Times New Roman" w:hAnsi="Times New Roman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A443151"/>
    <w:multiLevelType w:val="multilevel"/>
    <w:tmpl w:val="793C5054"/>
    <w:lvl w:ilvl="0">
      <w:start w:val="1"/>
      <w:numFmt w:val="decimal"/>
      <w:pStyle w:val="a4"/>
      <w:lvlText w:val="表%1"/>
      <w:lvlJc w:val="left"/>
      <w:pPr>
        <w:tabs>
          <w:tab w:val="num" w:pos="680"/>
        </w:tabs>
      </w:pPr>
      <w:rPr>
        <w:rFonts w:ascii="Times New Roman" w:eastAsia="標楷體" w:hAnsi="Times New Roman" w:cs="Times New Roman" w:hint="default"/>
        <w:b w:val="0"/>
        <w:bCs w:val="0"/>
        <w:i w:val="0"/>
        <w:iCs w:val="0"/>
        <w:sz w:val="28"/>
        <w:szCs w:val="28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 w:hint="eastAsia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 w:hint="eastAsia"/>
      </w:rPr>
    </w:lvl>
  </w:abstractNum>
  <w:abstractNum w:abstractNumId="24" w15:restartNumberingAfterBreak="0">
    <w:nsid w:val="64415594"/>
    <w:multiLevelType w:val="hybridMultilevel"/>
    <w:tmpl w:val="EC2630E6"/>
    <w:lvl w:ilvl="0" w:tplc="2DA6B47C">
      <w:start w:val="1"/>
      <w:numFmt w:val="decimal"/>
      <w:lvlText w:val="2.%1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6D64CA7"/>
    <w:multiLevelType w:val="multilevel"/>
    <w:tmpl w:val="AA644BD8"/>
    <w:lvl w:ilvl="0">
      <w:start w:val="1"/>
      <w:numFmt w:val="decimal"/>
      <w:suff w:val="space"/>
      <w:lvlText w:val="%1."/>
      <w:lvlJc w:val="left"/>
      <w:rPr>
        <w:rFonts w:ascii="Times New Roman" w:eastAsia="標楷體" w:hAnsi="Times New Roman" w:cs="Times New Roman" w:hint="default"/>
        <w:b/>
        <w:i w:val="0"/>
        <w:sz w:val="28"/>
      </w:rPr>
    </w:lvl>
    <w:lvl w:ilvl="1">
      <w:start w:val="1"/>
      <w:numFmt w:val="decimal"/>
      <w:suff w:val="nothing"/>
      <w:lvlText w:val="%1.%2."/>
      <w:lvlJc w:val="left"/>
      <w:rPr>
        <w:rFonts w:cs="Times New Roman" w:hint="eastAsia"/>
      </w:rPr>
    </w:lvl>
    <w:lvl w:ilvl="2">
      <w:start w:val="1"/>
      <w:numFmt w:val="decimal"/>
      <w:suff w:val="space"/>
      <w:lvlText w:val="%1.%2.%3."/>
      <w:lvlJc w:val="left"/>
      <w:rPr>
        <w:rFonts w:cs="Times New Roman" w:hint="eastAsia"/>
      </w:rPr>
    </w:lvl>
    <w:lvl w:ilvl="3">
      <w:start w:val="1"/>
      <w:numFmt w:val="decimal"/>
      <w:suff w:val="space"/>
      <w:lvlText w:val="%1.%2.%3.%4."/>
      <w:lvlJc w:val="left"/>
      <w:rPr>
        <w:rFonts w:cs="Times New Roman" w:hint="eastAsia"/>
      </w:rPr>
    </w:lvl>
    <w:lvl w:ilvl="4">
      <w:start w:val="1"/>
      <w:numFmt w:val="decimal"/>
      <w:suff w:val="space"/>
      <w:lvlText w:val="%1.%2.%3.%4.%5."/>
      <w:lvlJc w:val="left"/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none"/>
      <w:lvlRestart w:val="0"/>
      <w:pStyle w:val="a5"/>
      <w:lvlText w:val="資料來源："/>
      <w:lvlJc w:val="left"/>
      <w:pPr>
        <w:tabs>
          <w:tab w:val="num" w:pos="0"/>
        </w:tabs>
        <w:ind w:left="1559" w:hanging="1559"/>
      </w:pPr>
      <w:rPr>
        <w:rFonts w:ascii="Times New Roman" w:eastAsia="標楷體" w:hAnsi="Times New Roman" w:cs="Times New Roman" w:hint="default"/>
        <w:b w:val="0"/>
        <w:i w:val="0"/>
        <w:color w:val="auto"/>
        <w:sz w:val="28"/>
      </w:rPr>
    </w:lvl>
  </w:abstractNum>
  <w:abstractNum w:abstractNumId="26" w15:restartNumberingAfterBreak="0">
    <w:nsid w:val="7E4E55E1"/>
    <w:multiLevelType w:val="hybridMultilevel"/>
    <w:tmpl w:val="9652565C"/>
    <w:lvl w:ilvl="0" w:tplc="7E54CA7A">
      <w:start w:val="1"/>
      <w:numFmt w:val="bullet"/>
      <w:pStyle w:val="2"/>
      <w:lvlText w:val="–"/>
      <w:lvlJc w:val="left"/>
      <w:pPr>
        <w:tabs>
          <w:tab w:val="num" w:pos="805"/>
        </w:tabs>
        <w:ind w:left="805" w:hanging="482"/>
      </w:pPr>
      <w:rPr>
        <w:rFonts w:ascii="Times New Roman" w:eastAsia="標楷體" w:hAnsi="Times New Roman" w:hint="default"/>
        <w:sz w:val="28"/>
        <w:u w:val="none"/>
      </w:rPr>
    </w:lvl>
    <w:lvl w:ilvl="1" w:tplc="33385BA6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81DA30D6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AFA65F6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268ADE12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E72FDE8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53101A82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4CBACA60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51E2E5B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10"/>
  </w:num>
  <w:num w:numId="4">
    <w:abstractNumId w:val="11"/>
  </w:num>
  <w:num w:numId="5">
    <w:abstractNumId w:val="8"/>
  </w:num>
  <w:num w:numId="6">
    <w:abstractNumId w:val="26"/>
  </w:num>
  <w:num w:numId="7">
    <w:abstractNumId w:val="12"/>
  </w:num>
  <w:num w:numId="8">
    <w:abstractNumId w:val="13"/>
  </w:num>
  <w:num w:numId="9">
    <w:abstractNumId w:val="18"/>
  </w:num>
  <w:num w:numId="10">
    <w:abstractNumId w:val="3"/>
  </w:num>
  <w:num w:numId="11">
    <w:abstractNumId w:val="5"/>
  </w:num>
  <w:num w:numId="12">
    <w:abstractNumId w:val="4"/>
  </w:num>
  <w:num w:numId="13">
    <w:abstractNumId w:val="25"/>
  </w:num>
  <w:num w:numId="14">
    <w:abstractNumId w:val="23"/>
  </w:num>
  <w:num w:numId="15">
    <w:abstractNumId w:val="21"/>
  </w:num>
  <w:num w:numId="16">
    <w:abstractNumId w:val="2"/>
  </w:num>
  <w:num w:numId="17">
    <w:abstractNumId w:val="1"/>
  </w:num>
  <w:num w:numId="18">
    <w:abstractNumId w:val="17"/>
  </w:num>
  <w:num w:numId="19">
    <w:abstractNumId w:val="7"/>
  </w:num>
  <w:num w:numId="20">
    <w:abstractNumId w:val="19"/>
  </w:num>
  <w:num w:numId="21">
    <w:abstractNumId w:val="14"/>
  </w:num>
  <w:num w:numId="22">
    <w:abstractNumId w:val="15"/>
  </w:num>
  <w:num w:numId="23">
    <w:abstractNumId w:val="9"/>
  </w:num>
  <w:num w:numId="24">
    <w:abstractNumId w:val="0"/>
  </w:num>
  <w:num w:numId="25">
    <w:abstractNumId w:val="6"/>
  </w:num>
  <w:num w:numId="26">
    <w:abstractNumId w:val="24"/>
  </w:num>
  <w:num w:numId="27">
    <w:abstractNumId w:val="1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bordersDoNotSurroundHeader/>
  <w:bordersDoNotSurroundFooter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ocumentProtection w:formatting="1" w:enforcement="0"/>
  <w:defaultTabStop w:val="0"/>
  <w:evenAndOddHeaders/>
  <w:drawingGridHorizontalSpacing w:val="140"/>
  <w:drawingGridVerticalSpacing w:val="381"/>
  <w:displayHorizontalDrawingGridEvery w:val="0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631E"/>
    <w:rsid w:val="00000123"/>
    <w:rsid w:val="0000089C"/>
    <w:rsid w:val="000009F1"/>
    <w:rsid w:val="00000D43"/>
    <w:rsid w:val="000013E2"/>
    <w:rsid w:val="000015C4"/>
    <w:rsid w:val="0000163D"/>
    <w:rsid w:val="00001B21"/>
    <w:rsid w:val="00001FA8"/>
    <w:rsid w:val="000023BD"/>
    <w:rsid w:val="00002591"/>
    <w:rsid w:val="00002F4C"/>
    <w:rsid w:val="00003C9B"/>
    <w:rsid w:val="00004117"/>
    <w:rsid w:val="000048C0"/>
    <w:rsid w:val="00004C03"/>
    <w:rsid w:val="00005CD5"/>
    <w:rsid w:val="0001027F"/>
    <w:rsid w:val="0001114F"/>
    <w:rsid w:val="000114AC"/>
    <w:rsid w:val="00011FAC"/>
    <w:rsid w:val="00012360"/>
    <w:rsid w:val="00013216"/>
    <w:rsid w:val="00013232"/>
    <w:rsid w:val="000139EB"/>
    <w:rsid w:val="0001569C"/>
    <w:rsid w:val="00015797"/>
    <w:rsid w:val="00015C94"/>
    <w:rsid w:val="000165DE"/>
    <w:rsid w:val="00021639"/>
    <w:rsid w:val="00022858"/>
    <w:rsid w:val="00022BD3"/>
    <w:rsid w:val="00023212"/>
    <w:rsid w:val="00025508"/>
    <w:rsid w:val="00025C65"/>
    <w:rsid w:val="000271C8"/>
    <w:rsid w:val="000300AC"/>
    <w:rsid w:val="00030F92"/>
    <w:rsid w:val="00032978"/>
    <w:rsid w:val="00033074"/>
    <w:rsid w:val="000335D9"/>
    <w:rsid w:val="0003382D"/>
    <w:rsid w:val="0003398A"/>
    <w:rsid w:val="00033A6F"/>
    <w:rsid w:val="00033CBF"/>
    <w:rsid w:val="00034475"/>
    <w:rsid w:val="000346C5"/>
    <w:rsid w:val="00034CFF"/>
    <w:rsid w:val="00035CE9"/>
    <w:rsid w:val="00036F33"/>
    <w:rsid w:val="00037EC3"/>
    <w:rsid w:val="00040E13"/>
    <w:rsid w:val="000410A3"/>
    <w:rsid w:val="0004290B"/>
    <w:rsid w:val="00043C21"/>
    <w:rsid w:val="00044259"/>
    <w:rsid w:val="00044D28"/>
    <w:rsid w:val="000467A8"/>
    <w:rsid w:val="00046951"/>
    <w:rsid w:val="000470FC"/>
    <w:rsid w:val="00047F97"/>
    <w:rsid w:val="0005027F"/>
    <w:rsid w:val="000505EB"/>
    <w:rsid w:val="000508D5"/>
    <w:rsid w:val="00053643"/>
    <w:rsid w:val="0005375A"/>
    <w:rsid w:val="0005388D"/>
    <w:rsid w:val="00054148"/>
    <w:rsid w:val="00056A48"/>
    <w:rsid w:val="00057190"/>
    <w:rsid w:val="00057714"/>
    <w:rsid w:val="00057E54"/>
    <w:rsid w:val="000608A3"/>
    <w:rsid w:val="00060F52"/>
    <w:rsid w:val="000618AF"/>
    <w:rsid w:val="00062C26"/>
    <w:rsid w:val="00063C92"/>
    <w:rsid w:val="00064411"/>
    <w:rsid w:val="00064B87"/>
    <w:rsid w:val="00066307"/>
    <w:rsid w:val="00070A31"/>
    <w:rsid w:val="00070CC8"/>
    <w:rsid w:val="00071927"/>
    <w:rsid w:val="0007209B"/>
    <w:rsid w:val="000722FC"/>
    <w:rsid w:val="000748B0"/>
    <w:rsid w:val="0007491D"/>
    <w:rsid w:val="00074A68"/>
    <w:rsid w:val="000750F6"/>
    <w:rsid w:val="000763F7"/>
    <w:rsid w:val="0007795D"/>
    <w:rsid w:val="000800A8"/>
    <w:rsid w:val="000802B2"/>
    <w:rsid w:val="0008078A"/>
    <w:rsid w:val="00080C01"/>
    <w:rsid w:val="00082135"/>
    <w:rsid w:val="0008258E"/>
    <w:rsid w:val="00082BFE"/>
    <w:rsid w:val="00082DF5"/>
    <w:rsid w:val="00082E8A"/>
    <w:rsid w:val="000849AD"/>
    <w:rsid w:val="00084BB8"/>
    <w:rsid w:val="00085666"/>
    <w:rsid w:val="00085F6F"/>
    <w:rsid w:val="00087B2F"/>
    <w:rsid w:val="00090F25"/>
    <w:rsid w:val="00090FE2"/>
    <w:rsid w:val="000913F3"/>
    <w:rsid w:val="00091799"/>
    <w:rsid w:val="00092EED"/>
    <w:rsid w:val="0009306E"/>
    <w:rsid w:val="00093227"/>
    <w:rsid w:val="000936D1"/>
    <w:rsid w:val="0009408A"/>
    <w:rsid w:val="00094437"/>
    <w:rsid w:val="00094819"/>
    <w:rsid w:val="0009481F"/>
    <w:rsid w:val="00094843"/>
    <w:rsid w:val="00094879"/>
    <w:rsid w:val="00094E72"/>
    <w:rsid w:val="00095470"/>
    <w:rsid w:val="00095FF9"/>
    <w:rsid w:val="00096BF4"/>
    <w:rsid w:val="000A020A"/>
    <w:rsid w:val="000A056E"/>
    <w:rsid w:val="000A15D4"/>
    <w:rsid w:val="000A16C5"/>
    <w:rsid w:val="000A1E2C"/>
    <w:rsid w:val="000A1E68"/>
    <w:rsid w:val="000A3EFC"/>
    <w:rsid w:val="000A4BF4"/>
    <w:rsid w:val="000A4E58"/>
    <w:rsid w:val="000A5D5D"/>
    <w:rsid w:val="000A5E90"/>
    <w:rsid w:val="000A6128"/>
    <w:rsid w:val="000A6D73"/>
    <w:rsid w:val="000A7871"/>
    <w:rsid w:val="000B1033"/>
    <w:rsid w:val="000B177E"/>
    <w:rsid w:val="000B18D8"/>
    <w:rsid w:val="000B231D"/>
    <w:rsid w:val="000B34FF"/>
    <w:rsid w:val="000B4103"/>
    <w:rsid w:val="000B4AD8"/>
    <w:rsid w:val="000B5E1B"/>
    <w:rsid w:val="000B6E87"/>
    <w:rsid w:val="000B7798"/>
    <w:rsid w:val="000C148A"/>
    <w:rsid w:val="000C195B"/>
    <w:rsid w:val="000C30B7"/>
    <w:rsid w:val="000C3D95"/>
    <w:rsid w:val="000C4360"/>
    <w:rsid w:val="000C4B46"/>
    <w:rsid w:val="000C633A"/>
    <w:rsid w:val="000C6572"/>
    <w:rsid w:val="000C7B2F"/>
    <w:rsid w:val="000D0D16"/>
    <w:rsid w:val="000D1CB9"/>
    <w:rsid w:val="000D2454"/>
    <w:rsid w:val="000D253E"/>
    <w:rsid w:val="000D2D15"/>
    <w:rsid w:val="000D3E82"/>
    <w:rsid w:val="000D415E"/>
    <w:rsid w:val="000D42EE"/>
    <w:rsid w:val="000D4C22"/>
    <w:rsid w:val="000D51EE"/>
    <w:rsid w:val="000D5B7E"/>
    <w:rsid w:val="000D6057"/>
    <w:rsid w:val="000D6AB4"/>
    <w:rsid w:val="000D712C"/>
    <w:rsid w:val="000E016D"/>
    <w:rsid w:val="000E1C03"/>
    <w:rsid w:val="000E260B"/>
    <w:rsid w:val="000E29D4"/>
    <w:rsid w:val="000E2B6A"/>
    <w:rsid w:val="000E3006"/>
    <w:rsid w:val="000E3455"/>
    <w:rsid w:val="000E3618"/>
    <w:rsid w:val="000E3C60"/>
    <w:rsid w:val="000E3F1A"/>
    <w:rsid w:val="000E564E"/>
    <w:rsid w:val="000E5A56"/>
    <w:rsid w:val="000E6D66"/>
    <w:rsid w:val="000F0AA3"/>
    <w:rsid w:val="000F14E0"/>
    <w:rsid w:val="000F411F"/>
    <w:rsid w:val="000F4DA9"/>
    <w:rsid w:val="000F5503"/>
    <w:rsid w:val="000F749C"/>
    <w:rsid w:val="000F7574"/>
    <w:rsid w:val="00101C14"/>
    <w:rsid w:val="00103597"/>
    <w:rsid w:val="00104C41"/>
    <w:rsid w:val="00105ACB"/>
    <w:rsid w:val="00105D8B"/>
    <w:rsid w:val="00106B29"/>
    <w:rsid w:val="00107EF3"/>
    <w:rsid w:val="0011066A"/>
    <w:rsid w:val="001106DD"/>
    <w:rsid w:val="00110E2E"/>
    <w:rsid w:val="00111475"/>
    <w:rsid w:val="00114248"/>
    <w:rsid w:val="001155FF"/>
    <w:rsid w:val="001157A4"/>
    <w:rsid w:val="0011589A"/>
    <w:rsid w:val="001160B8"/>
    <w:rsid w:val="001165CF"/>
    <w:rsid w:val="00116B0A"/>
    <w:rsid w:val="001202E6"/>
    <w:rsid w:val="001208D2"/>
    <w:rsid w:val="00120EE2"/>
    <w:rsid w:val="00121389"/>
    <w:rsid w:val="00122639"/>
    <w:rsid w:val="00122BCA"/>
    <w:rsid w:val="001230F6"/>
    <w:rsid w:val="0012350C"/>
    <w:rsid w:val="00123F51"/>
    <w:rsid w:val="00124E56"/>
    <w:rsid w:val="00124FD5"/>
    <w:rsid w:val="001254FD"/>
    <w:rsid w:val="00127050"/>
    <w:rsid w:val="00127330"/>
    <w:rsid w:val="0012784E"/>
    <w:rsid w:val="001342C7"/>
    <w:rsid w:val="001348DD"/>
    <w:rsid w:val="001349CF"/>
    <w:rsid w:val="00134C4C"/>
    <w:rsid w:val="00134F32"/>
    <w:rsid w:val="00135B74"/>
    <w:rsid w:val="00136582"/>
    <w:rsid w:val="001370A5"/>
    <w:rsid w:val="001371F4"/>
    <w:rsid w:val="001402E5"/>
    <w:rsid w:val="00141257"/>
    <w:rsid w:val="001413C4"/>
    <w:rsid w:val="00143135"/>
    <w:rsid w:val="00144144"/>
    <w:rsid w:val="00144A1D"/>
    <w:rsid w:val="001453D1"/>
    <w:rsid w:val="00145600"/>
    <w:rsid w:val="0014570F"/>
    <w:rsid w:val="00146811"/>
    <w:rsid w:val="00146EC9"/>
    <w:rsid w:val="00147FB3"/>
    <w:rsid w:val="001504A1"/>
    <w:rsid w:val="001515C3"/>
    <w:rsid w:val="00151B3B"/>
    <w:rsid w:val="00151F35"/>
    <w:rsid w:val="00152643"/>
    <w:rsid w:val="00152ACB"/>
    <w:rsid w:val="00153BD1"/>
    <w:rsid w:val="00153D48"/>
    <w:rsid w:val="00154A5E"/>
    <w:rsid w:val="00154C9A"/>
    <w:rsid w:val="001567D4"/>
    <w:rsid w:val="00156BBB"/>
    <w:rsid w:val="00157822"/>
    <w:rsid w:val="001606BE"/>
    <w:rsid w:val="00161A56"/>
    <w:rsid w:val="00162883"/>
    <w:rsid w:val="00163A50"/>
    <w:rsid w:val="001645D6"/>
    <w:rsid w:val="00164739"/>
    <w:rsid w:val="00164E5C"/>
    <w:rsid w:val="001652D2"/>
    <w:rsid w:val="001666D9"/>
    <w:rsid w:val="0016693D"/>
    <w:rsid w:val="001673AC"/>
    <w:rsid w:val="001700DA"/>
    <w:rsid w:val="001711B9"/>
    <w:rsid w:val="0017124E"/>
    <w:rsid w:val="00171EA2"/>
    <w:rsid w:val="0017241D"/>
    <w:rsid w:val="00172689"/>
    <w:rsid w:val="0017313A"/>
    <w:rsid w:val="00173155"/>
    <w:rsid w:val="00173553"/>
    <w:rsid w:val="00173B37"/>
    <w:rsid w:val="00173D3C"/>
    <w:rsid w:val="00173F32"/>
    <w:rsid w:val="00174188"/>
    <w:rsid w:val="00175304"/>
    <w:rsid w:val="00180C18"/>
    <w:rsid w:val="00180E10"/>
    <w:rsid w:val="00181EFB"/>
    <w:rsid w:val="001822BA"/>
    <w:rsid w:val="001832BA"/>
    <w:rsid w:val="00183840"/>
    <w:rsid w:val="00184AF5"/>
    <w:rsid w:val="001861A4"/>
    <w:rsid w:val="00190B9E"/>
    <w:rsid w:val="00190CC4"/>
    <w:rsid w:val="00191666"/>
    <w:rsid w:val="00191BFB"/>
    <w:rsid w:val="0019220A"/>
    <w:rsid w:val="00192D99"/>
    <w:rsid w:val="001935E2"/>
    <w:rsid w:val="00195B29"/>
    <w:rsid w:val="0019673B"/>
    <w:rsid w:val="00196C05"/>
    <w:rsid w:val="001A09DC"/>
    <w:rsid w:val="001A1004"/>
    <w:rsid w:val="001A17C8"/>
    <w:rsid w:val="001A1D69"/>
    <w:rsid w:val="001A1DDD"/>
    <w:rsid w:val="001A265B"/>
    <w:rsid w:val="001A3237"/>
    <w:rsid w:val="001A35F7"/>
    <w:rsid w:val="001A37FC"/>
    <w:rsid w:val="001A386B"/>
    <w:rsid w:val="001A46FE"/>
    <w:rsid w:val="001A5B88"/>
    <w:rsid w:val="001A7198"/>
    <w:rsid w:val="001A74E4"/>
    <w:rsid w:val="001B3CD7"/>
    <w:rsid w:val="001B3F48"/>
    <w:rsid w:val="001B4437"/>
    <w:rsid w:val="001B4FC6"/>
    <w:rsid w:val="001B50AE"/>
    <w:rsid w:val="001B5289"/>
    <w:rsid w:val="001B5A9A"/>
    <w:rsid w:val="001B675F"/>
    <w:rsid w:val="001B7647"/>
    <w:rsid w:val="001C17AC"/>
    <w:rsid w:val="001C2B76"/>
    <w:rsid w:val="001C4569"/>
    <w:rsid w:val="001C4EAF"/>
    <w:rsid w:val="001C552C"/>
    <w:rsid w:val="001C5B42"/>
    <w:rsid w:val="001C5E93"/>
    <w:rsid w:val="001C63F9"/>
    <w:rsid w:val="001C6599"/>
    <w:rsid w:val="001C7589"/>
    <w:rsid w:val="001C7B65"/>
    <w:rsid w:val="001C7DF8"/>
    <w:rsid w:val="001D07DF"/>
    <w:rsid w:val="001D0A9F"/>
    <w:rsid w:val="001D0AFC"/>
    <w:rsid w:val="001D1517"/>
    <w:rsid w:val="001D1A72"/>
    <w:rsid w:val="001D21B4"/>
    <w:rsid w:val="001D2ECD"/>
    <w:rsid w:val="001D2EF9"/>
    <w:rsid w:val="001D5517"/>
    <w:rsid w:val="001D55D6"/>
    <w:rsid w:val="001D695F"/>
    <w:rsid w:val="001D6F77"/>
    <w:rsid w:val="001E081B"/>
    <w:rsid w:val="001E268C"/>
    <w:rsid w:val="001E2EBC"/>
    <w:rsid w:val="001E3BB3"/>
    <w:rsid w:val="001E4554"/>
    <w:rsid w:val="001E4B79"/>
    <w:rsid w:val="001E70DB"/>
    <w:rsid w:val="001E7780"/>
    <w:rsid w:val="001F0D71"/>
    <w:rsid w:val="001F1087"/>
    <w:rsid w:val="001F1A13"/>
    <w:rsid w:val="001F1C8E"/>
    <w:rsid w:val="001F2583"/>
    <w:rsid w:val="001F2B0D"/>
    <w:rsid w:val="001F309B"/>
    <w:rsid w:val="001F32FA"/>
    <w:rsid w:val="001F35B3"/>
    <w:rsid w:val="001F4C85"/>
    <w:rsid w:val="001F63BC"/>
    <w:rsid w:val="001F6626"/>
    <w:rsid w:val="001F6CCA"/>
    <w:rsid w:val="001F6E17"/>
    <w:rsid w:val="002020C7"/>
    <w:rsid w:val="00203050"/>
    <w:rsid w:val="0020414B"/>
    <w:rsid w:val="00204505"/>
    <w:rsid w:val="002047EC"/>
    <w:rsid w:val="002052DC"/>
    <w:rsid w:val="002055F0"/>
    <w:rsid w:val="00205D5B"/>
    <w:rsid w:val="00206AB7"/>
    <w:rsid w:val="0020721A"/>
    <w:rsid w:val="002078EE"/>
    <w:rsid w:val="002079AD"/>
    <w:rsid w:val="002079F0"/>
    <w:rsid w:val="00207F51"/>
    <w:rsid w:val="00210E35"/>
    <w:rsid w:val="00210EFE"/>
    <w:rsid w:val="002123BA"/>
    <w:rsid w:val="002133E8"/>
    <w:rsid w:val="0021361A"/>
    <w:rsid w:val="00213663"/>
    <w:rsid w:val="00213CA7"/>
    <w:rsid w:val="00213D62"/>
    <w:rsid w:val="00214D22"/>
    <w:rsid w:val="0021598C"/>
    <w:rsid w:val="00215E64"/>
    <w:rsid w:val="00215EA8"/>
    <w:rsid w:val="0021698E"/>
    <w:rsid w:val="002204A2"/>
    <w:rsid w:val="0022136E"/>
    <w:rsid w:val="0022373F"/>
    <w:rsid w:val="00224E16"/>
    <w:rsid w:val="00225179"/>
    <w:rsid w:val="002304D7"/>
    <w:rsid w:val="00231192"/>
    <w:rsid w:val="00231DA3"/>
    <w:rsid w:val="00233314"/>
    <w:rsid w:val="002367C5"/>
    <w:rsid w:val="0023709E"/>
    <w:rsid w:val="0024100F"/>
    <w:rsid w:val="002416C9"/>
    <w:rsid w:val="00241952"/>
    <w:rsid w:val="00241B72"/>
    <w:rsid w:val="0024395F"/>
    <w:rsid w:val="00245A12"/>
    <w:rsid w:val="00247441"/>
    <w:rsid w:val="00247B14"/>
    <w:rsid w:val="00251102"/>
    <w:rsid w:val="0025153A"/>
    <w:rsid w:val="00251FF3"/>
    <w:rsid w:val="00252EFB"/>
    <w:rsid w:val="00253731"/>
    <w:rsid w:val="002549D1"/>
    <w:rsid w:val="00254D44"/>
    <w:rsid w:val="00255ACE"/>
    <w:rsid w:val="00255BDA"/>
    <w:rsid w:val="002601F9"/>
    <w:rsid w:val="00263392"/>
    <w:rsid w:val="00263673"/>
    <w:rsid w:val="00263E06"/>
    <w:rsid w:val="002651E7"/>
    <w:rsid w:val="002658B3"/>
    <w:rsid w:val="00266ACD"/>
    <w:rsid w:val="00270C74"/>
    <w:rsid w:val="002711B9"/>
    <w:rsid w:val="00273B02"/>
    <w:rsid w:val="00274A98"/>
    <w:rsid w:val="002753AA"/>
    <w:rsid w:val="002756FE"/>
    <w:rsid w:val="00275742"/>
    <w:rsid w:val="00275EE0"/>
    <w:rsid w:val="0027656B"/>
    <w:rsid w:val="0027668F"/>
    <w:rsid w:val="00277879"/>
    <w:rsid w:val="0028020F"/>
    <w:rsid w:val="002803D4"/>
    <w:rsid w:val="00280ED4"/>
    <w:rsid w:val="00283F1A"/>
    <w:rsid w:val="00283F74"/>
    <w:rsid w:val="0028426D"/>
    <w:rsid w:val="00284E62"/>
    <w:rsid w:val="00284F78"/>
    <w:rsid w:val="00285054"/>
    <w:rsid w:val="0028513A"/>
    <w:rsid w:val="002852C6"/>
    <w:rsid w:val="0028635E"/>
    <w:rsid w:val="00286ED5"/>
    <w:rsid w:val="0028721B"/>
    <w:rsid w:val="0028755F"/>
    <w:rsid w:val="00291062"/>
    <w:rsid w:val="00291ACC"/>
    <w:rsid w:val="00291C9F"/>
    <w:rsid w:val="002920BB"/>
    <w:rsid w:val="00292721"/>
    <w:rsid w:val="002958CB"/>
    <w:rsid w:val="00296DD3"/>
    <w:rsid w:val="00297052"/>
    <w:rsid w:val="002A0D45"/>
    <w:rsid w:val="002A2148"/>
    <w:rsid w:val="002A30AB"/>
    <w:rsid w:val="002A36F2"/>
    <w:rsid w:val="002A3BDE"/>
    <w:rsid w:val="002A4554"/>
    <w:rsid w:val="002A522A"/>
    <w:rsid w:val="002A5BFC"/>
    <w:rsid w:val="002A6944"/>
    <w:rsid w:val="002A6BC8"/>
    <w:rsid w:val="002A728B"/>
    <w:rsid w:val="002B0000"/>
    <w:rsid w:val="002B0141"/>
    <w:rsid w:val="002B0CDC"/>
    <w:rsid w:val="002B14BF"/>
    <w:rsid w:val="002B1F83"/>
    <w:rsid w:val="002B28A7"/>
    <w:rsid w:val="002B2FCC"/>
    <w:rsid w:val="002B387C"/>
    <w:rsid w:val="002B6581"/>
    <w:rsid w:val="002B6E36"/>
    <w:rsid w:val="002B7262"/>
    <w:rsid w:val="002B7799"/>
    <w:rsid w:val="002B7A36"/>
    <w:rsid w:val="002C11F3"/>
    <w:rsid w:val="002C1970"/>
    <w:rsid w:val="002C1D01"/>
    <w:rsid w:val="002C2A41"/>
    <w:rsid w:val="002C5CCF"/>
    <w:rsid w:val="002C652C"/>
    <w:rsid w:val="002C6EC3"/>
    <w:rsid w:val="002C6EF3"/>
    <w:rsid w:val="002D2308"/>
    <w:rsid w:val="002D2EA7"/>
    <w:rsid w:val="002D30DD"/>
    <w:rsid w:val="002D3439"/>
    <w:rsid w:val="002D3FCB"/>
    <w:rsid w:val="002D420A"/>
    <w:rsid w:val="002D591B"/>
    <w:rsid w:val="002D7EFA"/>
    <w:rsid w:val="002D7F51"/>
    <w:rsid w:val="002E1257"/>
    <w:rsid w:val="002E227A"/>
    <w:rsid w:val="002E3140"/>
    <w:rsid w:val="002E3D60"/>
    <w:rsid w:val="002E3EEB"/>
    <w:rsid w:val="002E49C5"/>
    <w:rsid w:val="002E6931"/>
    <w:rsid w:val="002E6938"/>
    <w:rsid w:val="002F061E"/>
    <w:rsid w:val="002F06D4"/>
    <w:rsid w:val="002F1C96"/>
    <w:rsid w:val="002F273F"/>
    <w:rsid w:val="002F42D3"/>
    <w:rsid w:val="002F5178"/>
    <w:rsid w:val="002F54F4"/>
    <w:rsid w:val="002F5C60"/>
    <w:rsid w:val="002F5F24"/>
    <w:rsid w:val="002F77C5"/>
    <w:rsid w:val="0030073E"/>
    <w:rsid w:val="003008F8"/>
    <w:rsid w:val="00300D6D"/>
    <w:rsid w:val="00301582"/>
    <w:rsid w:val="0030318D"/>
    <w:rsid w:val="003033C6"/>
    <w:rsid w:val="003034FE"/>
    <w:rsid w:val="0030355E"/>
    <w:rsid w:val="00304160"/>
    <w:rsid w:val="003048D4"/>
    <w:rsid w:val="00305A4A"/>
    <w:rsid w:val="00305B52"/>
    <w:rsid w:val="00305DDD"/>
    <w:rsid w:val="00305DE9"/>
    <w:rsid w:val="00305F47"/>
    <w:rsid w:val="0030658C"/>
    <w:rsid w:val="003114D5"/>
    <w:rsid w:val="00313F0F"/>
    <w:rsid w:val="00314B0B"/>
    <w:rsid w:val="00315044"/>
    <w:rsid w:val="00315E06"/>
    <w:rsid w:val="00317BD8"/>
    <w:rsid w:val="003200C4"/>
    <w:rsid w:val="003203BE"/>
    <w:rsid w:val="0032101B"/>
    <w:rsid w:val="00321224"/>
    <w:rsid w:val="003213B0"/>
    <w:rsid w:val="00321C5D"/>
    <w:rsid w:val="00322444"/>
    <w:rsid w:val="003235F9"/>
    <w:rsid w:val="00323E50"/>
    <w:rsid w:val="00325A71"/>
    <w:rsid w:val="003265CE"/>
    <w:rsid w:val="003272F3"/>
    <w:rsid w:val="00332098"/>
    <w:rsid w:val="00332B78"/>
    <w:rsid w:val="00332EB4"/>
    <w:rsid w:val="00333C8E"/>
    <w:rsid w:val="00335DFF"/>
    <w:rsid w:val="00336B91"/>
    <w:rsid w:val="00337347"/>
    <w:rsid w:val="003374EE"/>
    <w:rsid w:val="00337577"/>
    <w:rsid w:val="00337EA3"/>
    <w:rsid w:val="00340B53"/>
    <w:rsid w:val="00342533"/>
    <w:rsid w:val="003433B0"/>
    <w:rsid w:val="003439F9"/>
    <w:rsid w:val="003439FD"/>
    <w:rsid w:val="00344AFD"/>
    <w:rsid w:val="003450E5"/>
    <w:rsid w:val="00345B50"/>
    <w:rsid w:val="003463E7"/>
    <w:rsid w:val="003465C6"/>
    <w:rsid w:val="00347261"/>
    <w:rsid w:val="00350F7A"/>
    <w:rsid w:val="00351BA8"/>
    <w:rsid w:val="00352235"/>
    <w:rsid w:val="00352D27"/>
    <w:rsid w:val="00355663"/>
    <w:rsid w:val="00356D96"/>
    <w:rsid w:val="003573EA"/>
    <w:rsid w:val="003574EE"/>
    <w:rsid w:val="003601DF"/>
    <w:rsid w:val="0036062D"/>
    <w:rsid w:val="003607AA"/>
    <w:rsid w:val="00361092"/>
    <w:rsid w:val="003611F0"/>
    <w:rsid w:val="00361AC2"/>
    <w:rsid w:val="003623D4"/>
    <w:rsid w:val="00362AA3"/>
    <w:rsid w:val="003630A7"/>
    <w:rsid w:val="00364C29"/>
    <w:rsid w:val="00366C55"/>
    <w:rsid w:val="00367118"/>
    <w:rsid w:val="003675CF"/>
    <w:rsid w:val="00367B6D"/>
    <w:rsid w:val="00367CC0"/>
    <w:rsid w:val="003709FF"/>
    <w:rsid w:val="003720BD"/>
    <w:rsid w:val="0037339C"/>
    <w:rsid w:val="003750C1"/>
    <w:rsid w:val="00375E6F"/>
    <w:rsid w:val="00376AF1"/>
    <w:rsid w:val="00377A58"/>
    <w:rsid w:val="003832C6"/>
    <w:rsid w:val="00383928"/>
    <w:rsid w:val="00383AFD"/>
    <w:rsid w:val="00383CD0"/>
    <w:rsid w:val="003844F4"/>
    <w:rsid w:val="0038635E"/>
    <w:rsid w:val="003869DD"/>
    <w:rsid w:val="00386F21"/>
    <w:rsid w:val="00392535"/>
    <w:rsid w:val="00392E35"/>
    <w:rsid w:val="003931CD"/>
    <w:rsid w:val="0039381D"/>
    <w:rsid w:val="00394AEE"/>
    <w:rsid w:val="003956BB"/>
    <w:rsid w:val="0039631E"/>
    <w:rsid w:val="00397253"/>
    <w:rsid w:val="00397C26"/>
    <w:rsid w:val="003A231B"/>
    <w:rsid w:val="003A2FB0"/>
    <w:rsid w:val="003A300F"/>
    <w:rsid w:val="003A4808"/>
    <w:rsid w:val="003A5937"/>
    <w:rsid w:val="003A6519"/>
    <w:rsid w:val="003A658B"/>
    <w:rsid w:val="003A6794"/>
    <w:rsid w:val="003A68FF"/>
    <w:rsid w:val="003A7A60"/>
    <w:rsid w:val="003A7B39"/>
    <w:rsid w:val="003B00E7"/>
    <w:rsid w:val="003B073E"/>
    <w:rsid w:val="003B13C9"/>
    <w:rsid w:val="003B16A1"/>
    <w:rsid w:val="003B21C0"/>
    <w:rsid w:val="003B28AC"/>
    <w:rsid w:val="003B40E9"/>
    <w:rsid w:val="003B4C63"/>
    <w:rsid w:val="003B4C67"/>
    <w:rsid w:val="003B5384"/>
    <w:rsid w:val="003B6A4B"/>
    <w:rsid w:val="003B6BC4"/>
    <w:rsid w:val="003B78B2"/>
    <w:rsid w:val="003B7F5E"/>
    <w:rsid w:val="003C060B"/>
    <w:rsid w:val="003C0DE3"/>
    <w:rsid w:val="003C1097"/>
    <w:rsid w:val="003C1C79"/>
    <w:rsid w:val="003C1CCB"/>
    <w:rsid w:val="003C2A7A"/>
    <w:rsid w:val="003C3896"/>
    <w:rsid w:val="003C411B"/>
    <w:rsid w:val="003C4CAA"/>
    <w:rsid w:val="003C55FD"/>
    <w:rsid w:val="003C5C30"/>
    <w:rsid w:val="003C6798"/>
    <w:rsid w:val="003C746A"/>
    <w:rsid w:val="003D0ABB"/>
    <w:rsid w:val="003D1CA2"/>
    <w:rsid w:val="003D23AA"/>
    <w:rsid w:val="003D2603"/>
    <w:rsid w:val="003D412C"/>
    <w:rsid w:val="003D5EAA"/>
    <w:rsid w:val="003D7608"/>
    <w:rsid w:val="003D79BF"/>
    <w:rsid w:val="003D7C7B"/>
    <w:rsid w:val="003E003A"/>
    <w:rsid w:val="003E00E9"/>
    <w:rsid w:val="003E0C64"/>
    <w:rsid w:val="003E0E96"/>
    <w:rsid w:val="003E24BD"/>
    <w:rsid w:val="003E2BDB"/>
    <w:rsid w:val="003E3CC1"/>
    <w:rsid w:val="003E3E39"/>
    <w:rsid w:val="003E495A"/>
    <w:rsid w:val="003E4E84"/>
    <w:rsid w:val="003E6046"/>
    <w:rsid w:val="003E652D"/>
    <w:rsid w:val="003E7E8D"/>
    <w:rsid w:val="003F0BD8"/>
    <w:rsid w:val="003F1A4E"/>
    <w:rsid w:val="003F24BA"/>
    <w:rsid w:val="003F2530"/>
    <w:rsid w:val="003F3595"/>
    <w:rsid w:val="003F37ED"/>
    <w:rsid w:val="003F40C3"/>
    <w:rsid w:val="003F4597"/>
    <w:rsid w:val="003F4788"/>
    <w:rsid w:val="003F5096"/>
    <w:rsid w:val="003F511D"/>
    <w:rsid w:val="003F5ACC"/>
    <w:rsid w:val="003F5C5F"/>
    <w:rsid w:val="003F65DF"/>
    <w:rsid w:val="003F7199"/>
    <w:rsid w:val="003F72C9"/>
    <w:rsid w:val="003F7431"/>
    <w:rsid w:val="00400D47"/>
    <w:rsid w:val="0040151C"/>
    <w:rsid w:val="00401EC9"/>
    <w:rsid w:val="00402722"/>
    <w:rsid w:val="00402E7E"/>
    <w:rsid w:val="00403788"/>
    <w:rsid w:val="00405372"/>
    <w:rsid w:val="004059EF"/>
    <w:rsid w:val="004065A8"/>
    <w:rsid w:val="00406ED1"/>
    <w:rsid w:val="004073F1"/>
    <w:rsid w:val="0040774B"/>
    <w:rsid w:val="00407A6F"/>
    <w:rsid w:val="00410EC9"/>
    <w:rsid w:val="00411202"/>
    <w:rsid w:val="00411730"/>
    <w:rsid w:val="0041283C"/>
    <w:rsid w:val="0041411B"/>
    <w:rsid w:val="00414A19"/>
    <w:rsid w:val="00414B83"/>
    <w:rsid w:val="00414D4B"/>
    <w:rsid w:val="004158CB"/>
    <w:rsid w:val="00415E71"/>
    <w:rsid w:val="00416705"/>
    <w:rsid w:val="004216C5"/>
    <w:rsid w:val="00422A21"/>
    <w:rsid w:val="0042364E"/>
    <w:rsid w:val="004265A0"/>
    <w:rsid w:val="004267EF"/>
    <w:rsid w:val="004271CA"/>
    <w:rsid w:val="004302E2"/>
    <w:rsid w:val="00431CB0"/>
    <w:rsid w:val="004325A0"/>
    <w:rsid w:val="00432775"/>
    <w:rsid w:val="00432A43"/>
    <w:rsid w:val="00432B34"/>
    <w:rsid w:val="00433C52"/>
    <w:rsid w:val="004351A7"/>
    <w:rsid w:val="004369AE"/>
    <w:rsid w:val="00436F8B"/>
    <w:rsid w:val="0043759F"/>
    <w:rsid w:val="004416BD"/>
    <w:rsid w:val="004429FB"/>
    <w:rsid w:val="004436CE"/>
    <w:rsid w:val="00443C6D"/>
    <w:rsid w:val="0044439B"/>
    <w:rsid w:val="0044463E"/>
    <w:rsid w:val="00444AD6"/>
    <w:rsid w:val="00445183"/>
    <w:rsid w:val="0044560B"/>
    <w:rsid w:val="004501F6"/>
    <w:rsid w:val="00451945"/>
    <w:rsid w:val="004519B9"/>
    <w:rsid w:val="004520B8"/>
    <w:rsid w:val="004521D5"/>
    <w:rsid w:val="00453B28"/>
    <w:rsid w:val="004542BC"/>
    <w:rsid w:val="0045445E"/>
    <w:rsid w:val="004544E2"/>
    <w:rsid w:val="00454503"/>
    <w:rsid w:val="00454E00"/>
    <w:rsid w:val="00454E0A"/>
    <w:rsid w:val="004557BC"/>
    <w:rsid w:val="00455D07"/>
    <w:rsid w:val="004567C0"/>
    <w:rsid w:val="00456991"/>
    <w:rsid w:val="00456C39"/>
    <w:rsid w:val="00457460"/>
    <w:rsid w:val="0046023B"/>
    <w:rsid w:val="004608CB"/>
    <w:rsid w:val="00461E1B"/>
    <w:rsid w:val="00462EB5"/>
    <w:rsid w:val="004641F1"/>
    <w:rsid w:val="00464329"/>
    <w:rsid w:val="00465AFE"/>
    <w:rsid w:val="004669E9"/>
    <w:rsid w:val="00466C17"/>
    <w:rsid w:val="00467166"/>
    <w:rsid w:val="004701C0"/>
    <w:rsid w:val="0047068A"/>
    <w:rsid w:val="00470E2A"/>
    <w:rsid w:val="00471A42"/>
    <w:rsid w:val="00471F2F"/>
    <w:rsid w:val="004721DB"/>
    <w:rsid w:val="00472B57"/>
    <w:rsid w:val="004736AC"/>
    <w:rsid w:val="0047407D"/>
    <w:rsid w:val="00474C7F"/>
    <w:rsid w:val="00475F93"/>
    <w:rsid w:val="0047644C"/>
    <w:rsid w:val="004774B5"/>
    <w:rsid w:val="00480B37"/>
    <w:rsid w:val="00481A59"/>
    <w:rsid w:val="00483037"/>
    <w:rsid w:val="00483FF7"/>
    <w:rsid w:val="00484BF1"/>
    <w:rsid w:val="00485FF4"/>
    <w:rsid w:val="00490279"/>
    <w:rsid w:val="00491997"/>
    <w:rsid w:val="00492049"/>
    <w:rsid w:val="00495113"/>
    <w:rsid w:val="00495CC5"/>
    <w:rsid w:val="00496B87"/>
    <w:rsid w:val="004A0233"/>
    <w:rsid w:val="004A081D"/>
    <w:rsid w:val="004A1107"/>
    <w:rsid w:val="004A1739"/>
    <w:rsid w:val="004A264F"/>
    <w:rsid w:val="004A3350"/>
    <w:rsid w:val="004A57AC"/>
    <w:rsid w:val="004A5D7C"/>
    <w:rsid w:val="004A5F71"/>
    <w:rsid w:val="004A75E3"/>
    <w:rsid w:val="004B047B"/>
    <w:rsid w:val="004B0D32"/>
    <w:rsid w:val="004B0D5C"/>
    <w:rsid w:val="004B0EE0"/>
    <w:rsid w:val="004B30E2"/>
    <w:rsid w:val="004B316C"/>
    <w:rsid w:val="004B35D6"/>
    <w:rsid w:val="004B415C"/>
    <w:rsid w:val="004B4782"/>
    <w:rsid w:val="004B69E4"/>
    <w:rsid w:val="004B7921"/>
    <w:rsid w:val="004B7AFD"/>
    <w:rsid w:val="004B7DC3"/>
    <w:rsid w:val="004C0F70"/>
    <w:rsid w:val="004C110F"/>
    <w:rsid w:val="004C18AC"/>
    <w:rsid w:val="004C3BA1"/>
    <w:rsid w:val="004C4AB2"/>
    <w:rsid w:val="004C523D"/>
    <w:rsid w:val="004C57E0"/>
    <w:rsid w:val="004C5FD1"/>
    <w:rsid w:val="004C6AE4"/>
    <w:rsid w:val="004C71B9"/>
    <w:rsid w:val="004C7FF4"/>
    <w:rsid w:val="004D190E"/>
    <w:rsid w:val="004D1AD7"/>
    <w:rsid w:val="004D1B5B"/>
    <w:rsid w:val="004D3A66"/>
    <w:rsid w:val="004D5352"/>
    <w:rsid w:val="004D659E"/>
    <w:rsid w:val="004E0950"/>
    <w:rsid w:val="004E18FA"/>
    <w:rsid w:val="004E1929"/>
    <w:rsid w:val="004E230E"/>
    <w:rsid w:val="004E27EF"/>
    <w:rsid w:val="004E3282"/>
    <w:rsid w:val="004E3415"/>
    <w:rsid w:val="004E387F"/>
    <w:rsid w:val="004E4F7F"/>
    <w:rsid w:val="004E5568"/>
    <w:rsid w:val="004E64CA"/>
    <w:rsid w:val="004E6B5A"/>
    <w:rsid w:val="004E767E"/>
    <w:rsid w:val="004E7C59"/>
    <w:rsid w:val="004F02EA"/>
    <w:rsid w:val="004F0FD5"/>
    <w:rsid w:val="004F11B6"/>
    <w:rsid w:val="004F168B"/>
    <w:rsid w:val="004F1D5A"/>
    <w:rsid w:val="004F3CAA"/>
    <w:rsid w:val="004F472B"/>
    <w:rsid w:val="004F4988"/>
    <w:rsid w:val="004F4EC8"/>
    <w:rsid w:val="004F54AE"/>
    <w:rsid w:val="004F571A"/>
    <w:rsid w:val="004F69B3"/>
    <w:rsid w:val="004F6C43"/>
    <w:rsid w:val="004F73EB"/>
    <w:rsid w:val="00500090"/>
    <w:rsid w:val="00500638"/>
    <w:rsid w:val="00502E30"/>
    <w:rsid w:val="00502F20"/>
    <w:rsid w:val="00503AF6"/>
    <w:rsid w:val="0050468C"/>
    <w:rsid w:val="00505700"/>
    <w:rsid w:val="0050571B"/>
    <w:rsid w:val="0050572A"/>
    <w:rsid w:val="00506526"/>
    <w:rsid w:val="00507E20"/>
    <w:rsid w:val="005106F2"/>
    <w:rsid w:val="005109AC"/>
    <w:rsid w:val="00510A96"/>
    <w:rsid w:val="005111E5"/>
    <w:rsid w:val="00511C2F"/>
    <w:rsid w:val="00512122"/>
    <w:rsid w:val="00513D4D"/>
    <w:rsid w:val="00514574"/>
    <w:rsid w:val="00514886"/>
    <w:rsid w:val="0051712F"/>
    <w:rsid w:val="005173B2"/>
    <w:rsid w:val="00520391"/>
    <w:rsid w:val="00520C7E"/>
    <w:rsid w:val="00520FD4"/>
    <w:rsid w:val="00522B82"/>
    <w:rsid w:val="005231B8"/>
    <w:rsid w:val="005236C9"/>
    <w:rsid w:val="005254C5"/>
    <w:rsid w:val="0052558D"/>
    <w:rsid w:val="00525A4F"/>
    <w:rsid w:val="00526AC2"/>
    <w:rsid w:val="0052734C"/>
    <w:rsid w:val="00527654"/>
    <w:rsid w:val="00527BC6"/>
    <w:rsid w:val="00527F37"/>
    <w:rsid w:val="005306C8"/>
    <w:rsid w:val="005311D9"/>
    <w:rsid w:val="00532521"/>
    <w:rsid w:val="00532A95"/>
    <w:rsid w:val="00533A5C"/>
    <w:rsid w:val="00533C5D"/>
    <w:rsid w:val="0053464D"/>
    <w:rsid w:val="00535766"/>
    <w:rsid w:val="00535891"/>
    <w:rsid w:val="00535A98"/>
    <w:rsid w:val="00537311"/>
    <w:rsid w:val="005375DF"/>
    <w:rsid w:val="005403E8"/>
    <w:rsid w:val="00540EAD"/>
    <w:rsid w:val="00540EDC"/>
    <w:rsid w:val="00540F3C"/>
    <w:rsid w:val="00541014"/>
    <w:rsid w:val="00541854"/>
    <w:rsid w:val="00541E4E"/>
    <w:rsid w:val="00542E0A"/>
    <w:rsid w:val="00543CC9"/>
    <w:rsid w:val="00545100"/>
    <w:rsid w:val="0054666E"/>
    <w:rsid w:val="00547881"/>
    <w:rsid w:val="00547E3E"/>
    <w:rsid w:val="0055054D"/>
    <w:rsid w:val="00551660"/>
    <w:rsid w:val="0055233E"/>
    <w:rsid w:val="00552417"/>
    <w:rsid w:val="00552609"/>
    <w:rsid w:val="0055295A"/>
    <w:rsid w:val="00553E96"/>
    <w:rsid w:val="005542F1"/>
    <w:rsid w:val="00554DDC"/>
    <w:rsid w:val="00556236"/>
    <w:rsid w:val="005568CF"/>
    <w:rsid w:val="00560368"/>
    <w:rsid w:val="00561C04"/>
    <w:rsid w:val="005630A9"/>
    <w:rsid w:val="00563EB0"/>
    <w:rsid w:val="00564A97"/>
    <w:rsid w:val="00565586"/>
    <w:rsid w:val="00565604"/>
    <w:rsid w:val="005658C3"/>
    <w:rsid w:val="005659AA"/>
    <w:rsid w:val="00566388"/>
    <w:rsid w:val="0056640B"/>
    <w:rsid w:val="00567329"/>
    <w:rsid w:val="0057046F"/>
    <w:rsid w:val="005705D6"/>
    <w:rsid w:val="00570852"/>
    <w:rsid w:val="005712C4"/>
    <w:rsid w:val="00571A85"/>
    <w:rsid w:val="0057271B"/>
    <w:rsid w:val="0057296B"/>
    <w:rsid w:val="00572C08"/>
    <w:rsid w:val="00573631"/>
    <w:rsid w:val="005745EE"/>
    <w:rsid w:val="005747C9"/>
    <w:rsid w:val="00574D4F"/>
    <w:rsid w:val="00575B7B"/>
    <w:rsid w:val="00575C0D"/>
    <w:rsid w:val="00576531"/>
    <w:rsid w:val="00576F77"/>
    <w:rsid w:val="00577089"/>
    <w:rsid w:val="00577B19"/>
    <w:rsid w:val="00580CD1"/>
    <w:rsid w:val="00580F8D"/>
    <w:rsid w:val="005812E8"/>
    <w:rsid w:val="00582165"/>
    <w:rsid w:val="005822D3"/>
    <w:rsid w:val="005827C7"/>
    <w:rsid w:val="00582982"/>
    <w:rsid w:val="00582CBB"/>
    <w:rsid w:val="0058323E"/>
    <w:rsid w:val="00583319"/>
    <w:rsid w:val="00585399"/>
    <w:rsid w:val="00586158"/>
    <w:rsid w:val="00586B91"/>
    <w:rsid w:val="00587910"/>
    <w:rsid w:val="0059064E"/>
    <w:rsid w:val="00590C19"/>
    <w:rsid w:val="00590C78"/>
    <w:rsid w:val="00591607"/>
    <w:rsid w:val="005922DD"/>
    <w:rsid w:val="005925CD"/>
    <w:rsid w:val="00592949"/>
    <w:rsid w:val="00593B21"/>
    <w:rsid w:val="00595088"/>
    <w:rsid w:val="00595407"/>
    <w:rsid w:val="005968AF"/>
    <w:rsid w:val="00597175"/>
    <w:rsid w:val="0059723E"/>
    <w:rsid w:val="00597418"/>
    <w:rsid w:val="005A0101"/>
    <w:rsid w:val="005A031E"/>
    <w:rsid w:val="005A16AB"/>
    <w:rsid w:val="005A1F47"/>
    <w:rsid w:val="005A516F"/>
    <w:rsid w:val="005A630C"/>
    <w:rsid w:val="005A6C9D"/>
    <w:rsid w:val="005A7E06"/>
    <w:rsid w:val="005A7F70"/>
    <w:rsid w:val="005B04AD"/>
    <w:rsid w:val="005B14C2"/>
    <w:rsid w:val="005B16F6"/>
    <w:rsid w:val="005B1FF6"/>
    <w:rsid w:val="005B2B74"/>
    <w:rsid w:val="005B2BF8"/>
    <w:rsid w:val="005B4554"/>
    <w:rsid w:val="005B4644"/>
    <w:rsid w:val="005B61CB"/>
    <w:rsid w:val="005B651C"/>
    <w:rsid w:val="005B686F"/>
    <w:rsid w:val="005B74DF"/>
    <w:rsid w:val="005B75B5"/>
    <w:rsid w:val="005B7C98"/>
    <w:rsid w:val="005C29C5"/>
    <w:rsid w:val="005C3689"/>
    <w:rsid w:val="005C3A8D"/>
    <w:rsid w:val="005C42D1"/>
    <w:rsid w:val="005C482B"/>
    <w:rsid w:val="005C517F"/>
    <w:rsid w:val="005C5D69"/>
    <w:rsid w:val="005C5D9A"/>
    <w:rsid w:val="005C5D9E"/>
    <w:rsid w:val="005C79F0"/>
    <w:rsid w:val="005D035F"/>
    <w:rsid w:val="005D0D5B"/>
    <w:rsid w:val="005D13AC"/>
    <w:rsid w:val="005D3601"/>
    <w:rsid w:val="005D4762"/>
    <w:rsid w:val="005D4EC7"/>
    <w:rsid w:val="005D5395"/>
    <w:rsid w:val="005D6299"/>
    <w:rsid w:val="005D6693"/>
    <w:rsid w:val="005D6C0B"/>
    <w:rsid w:val="005D79D4"/>
    <w:rsid w:val="005D7D70"/>
    <w:rsid w:val="005D7E03"/>
    <w:rsid w:val="005E09A9"/>
    <w:rsid w:val="005E11BD"/>
    <w:rsid w:val="005E1849"/>
    <w:rsid w:val="005E28E6"/>
    <w:rsid w:val="005E2A46"/>
    <w:rsid w:val="005E2C4E"/>
    <w:rsid w:val="005E31FD"/>
    <w:rsid w:val="005E3EA5"/>
    <w:rsid w:val="005E6F77"/>
    <w:rsid w:val="005E7FD8"/>
    <w:rsid w:val="005F04B0"/>
    <w:rsid w:val="005F0785"/>
    <w:rsid w:val="005F0E0D"/>
    <w:rsid w:val="005F161B"/>
    <w:rsid w:val="005F1BEA"/>
    <w:rsid w:val="005F3EB6"/>
    <w:rsid w:val="005F48CB"/>
    <w:rsid w:val="005F5E9A"/>
    <w:rsid w:val="005F6412"/>
    <w:rsid w:val="005F6AD9"/>
    <w:rsid w:val="005F758E"/>
    <w:rsid w:val="005F7A42"/>
    <w:rsid w:val="005F7B88"/>
    <w:rsid w:val="006000D3"/>
    <w:rsid w:val="006007F5"/>
    <w:rsid w:val="0060090C"/>
    <w:rsid w:val="00600A31"/>
    <w:rsid w:val="00600ED4"/>
    <w:rsid w:val="00601642"/>
    <w:rsid w:val="006018E8"/>
    <w:rsid w:val="00602812"/>
    <w:rsid w:val="00602C41"/>
    <w:rsid w:val="006030E9"/>
    <w:rsid w:val="00603184"/>
    <w:rsid w:val="00604174"/>
    <w:rsid w:val="006043D5"/>
    <w:rsid w:val="00604C60"/>
    <w:rsid w:val="0060571A"/>
    <w:rsid w:val="0060695C"/>
    <w:rsid w:val="006070CC"/>
    <w:rsid w:val="00607188"/>
    <w:rsid w:val="0060746C"/>
    <w:rsid w:val="006076BD"/>
    <w:rsid w:val="00607E32"/>
    <w:rsid w:val="00610B5A"/>
    <w:rsid w:val="006112A0"/>
    <w:rsid w:val="00611489"/>
    <w:rsid w:val="00611BEA"/>
    <w:rsid w:val="00611EB1"/>
    <w:rsid w:val="00613573"/>
    <w:rsid w:val="00613D1E"/>
    <w:rsid w:val="00613F84"/>
    <w:rsid w:val="00614258"/>
    <w:rsid w:val="0061567A"/>
    <w:rsid w:val="00615C6F"/>
    <w:rsid w:val="006168F3"/>
    <w:rsid w:val="00616CE3"/>
    <w:rsid w:val="00617545"/>
    <w:rsid w:val="00620E82"/>
    <w:rsid w:val="00621050"/>
    <w:rsid w:val="00621135"/>
    <w:rsid w:val="00622647"/>
    <w:rsid w:val="00623E9E"/>
    <w:rsid w:val="006242E4"/>
    <w:rsid w:val="00625306"/>
    <w:rsid w:val="00625659"/>
    <w:rsid w:val="006262F9"/>
    <w:rsid w:val="006273FF"/>
    <w:rsid w:val="00627B85"/>
    <w:rsid w:val="00630685"/>
    <w:rsid w:val="00630ED6"/>
    <w:rsid w:val="006310A5"/>
    <w:rsid w:val="0063154F"/>
    <w:rsid w:val="00631BDE"/>
    <w:rsid w:val="00632793"/>
    <w:rsid w:val="0063324B"/>
    <w:rsid w:val="00634A34"/>
    <w:rsid w:val="00634A6A"/>
    <w:rsid w:val="00634E01"/>
    <w:rsid w:val="006357D3"/>
    <w:rsid w:val="00635F2C"/>
    <w:rsid w:val="006360AC"/>
    <w:rsid w:val="006362B0"/>
    <w:rsid w:val="0063665F"/>
    <w:rsid w:val="00636D52"/>
    <w:rsid w:val="00636F23"/>
    <w:rsid w:val="00640057"/>
    <w:rsid w:val="006413A8"/>
    <w:rsid w:val="006416D6"/>
    <w:rsid w:val="00643002"/>
    <w:rsid w:val="00643DB4"/>
    <w:rsid w:val="00644361"/>
    <w:rsid w:val="006448BC"/>
    <w:rsid w:val="00644E22"/>
    <w:rsid w:val="006459EB"/>
    <w:rsid w:val="006502C5"/>
    <w:rsid w:val="006508FC"/>
    <w:rsid w:val="0065254A"/>
    <w:rsid w:val="00652704"/>
    <w:rsid w:val="006529EA"/>
    <w:rsid w:val="006532A9"/>
    <w:rsid w:val="006559CD"/>
    <w:rsid w:val="0065695E"/>
    <w:rsid w:val="006602BC"/>
    <w:rsid w:val="00661104"/>
    <w:rsid w:val="00661129"/>
    <w:rsid w:val="00661445"/>
    <w:rsid w:val="00662BCD"/>
    <w:rsid w:val="006637B5"/>
    <w:rsid w:val="00663E03"/>
    <w:rsid w:val="00665A96"/>
    <w:rsid w:val="00666CB1"/>
    <w:rsid w:val="0067150D"/>
    <w:rsid w:val="0067161F"/>
    <w:rsid w:val="006717B3"/>
    <w:rsid w:val="00671918"/>
    <w:rsid w:val="00672ACC"/>
    <w:rsid w:val="00672B7E"/>
    <w:rsid w:val="006730A9"/>
    <w:rsid w:val="00674862"/>
    <w:rsid w:val="0067522F"/>
    <w:rsid w:val="006758BB"/>
    <w:rsid w:val="00675AF0"/>
    <w:rsid w:val="00676204"/>
    <w:rsid w:val="00676A84"/>
    <w:rsid w:val="0067723C"/>
    <w:rsid w:val="006779D4"/>
    <w:rsid w:val="00677B18"/>
    <w:rsid w:val="00680AC8"/>
    <w:rsid w:val="0068163F"/>
    <w:rsid w:val="00681819"/>
    <w:rsid w:val="00681AC7"/>
    <w:rsid w:val="00681B36"/>
    <w:rsid w:val="00682296"/>
    <w:rsid w:val="00683C75"/>
    <w:rsid w:val="00683CC3"/>
    <w:rsid w:val="0068417C"/>
    <w:rsid w:val="00686281"/>
    <w:rsid w:val="006865B3"/>
    <w:rsid w:val="00686E9C"/>
    <w:rsid w:val="00687517"/>
    <w:rsid w:val="00687EBE"/>
    <w:rsid w:val="00687FC4"/>
    <w:rsid w:val="00692A5C"/>
    <w:rsid w:val="0069421B"/>
    <w:rsid w:val="00694702"/>
    <w:rsid w:val="00695B48"/>
    <w:rsid w:val="006961DE"/>
    <w:rsid w:val="0069647E"/>
    <w:rsid w:val="00696583"/>
    <w:rsid w:val="00696874"/>
    <w:rsid w:val="00697718"/>
    <w:rsid w:val="006A0015"/>
    <w:rsid w:val="006A0619"/>
    <w:rsid w:val="006A0EDD"/>
    <w:rsid w:val="006A23C9"/>
    <w:rsid w:val="006A3A22"/>
    <w:rsid w:val="006A3C11"/>
    <w:rsid w:val="006A4003"/>
    <w:rsid w:val="006A5476"/>
    <w:rsid w:val="006A610C"/>
    <w:rsid w:val="006A6E2C"/>
    <w:rsid w:val="006A7153"/>
    <w:rsid w:val="006B101A"/>
    <w:rsid w:val="006B33D9"/>
    <w:rsid w:val="006B359C"/>
    <w:rsid w:val="006B5EFD"/>
    <w:rsid w:val="006B74BE"/>
    <w:rsid w:val="006C075E"/>
    <w:rsid w:val="006C0E6D"/>
    <w:rsid w:val="006C0F9D"/>
    <w:rsid w:val="006C26AE"/>
    <w:rsid w:val="006C2A05"/>
    <w:rsid w:val="006C3D86"/>
    <w:rsid w:val="006C4393"/>
    <w:rsid w:val="006C4547"/>
    <w:rsid w:val="006C58A0"/>
    <w:rsid w:val="006C6403"/>
    <w:rsid w:val="006C6B1C"/>
    <w:rsid w:val="006C6FAC"/>
    <w:rsid w:val="006C7B3B"/>
    <w:rsid w:val="006C7BC2"/>
    <w:rsid w:val="006D0E40"/>
    <w:rsid w:val="006D1FEB"/>
    <w:rsid w:val="006D2D31"/>
    <w:rsid w:val="006D36DE"/>
    <w:rsid w:val="006D36EE"/>
    <w:rsid w:val="006D381E"/>
    <w:rsid w:val="006D4CE1"/>
    <w:rsid w:val="006D5E42"/>
    <w:rsid w:val="006D7368"/>
    <w:rsid w:val="006D77D7"/>
    <w:rsid w:val="006D77D8"/>
    <w:rsid w:val="006E0201"/>
    <w:rsid w:val="006E18F9"/>
    <w:rsid w:val="006E3BD8"/>
    <w:rsid w:val="006E423D"/>
    <w:rsid w:val="006E424D"/>
    <w:rsid w:val="006E42DB"/>
    <w:rsid w:val="006E636D"/>
    <w:rsid w:val="006E671B"/>
    <w:rsid w:val="006E6916"/>
    <w:rsid w:val="006E7AA6"/>
    <w:rsid w:val="006E7FA0"/>
    <w:rsid w:val="006F0A5F"/>
    <w:rsid w:val="006F2ADD"/>
    <w:rsid w:val="006F32E4"/>
    <w:rsid w:val="006F4ECD"/>
    <w:rsid w:val="006F53B9"/>
    <w:rsid w:val="006F6040"/>
    <w:rsid w:val="006F6E75"/>
    <w:rsid w:val="006F71C3"/>
    <w:rsid w:val="0070047E"/>
    <w:rsid w:val="00701D41"/>
    <w:rsid w:val="007026F2"/>
    <w:rsid w:val="0070285A"/>
    <w:rsid w:val="00703595"/>
    <w:rsid w:val="00704DF1"/>
    <w:rsid w:val="0070589E"/>
    <w:rsid w:val="00705A23"/>
    <w:rsid w:val="00705A90"/>
    <w:rsid w:val="00707D89"/>
    <w:rsid w:val="00710CBE"/>
    <w:rsid w:val="00711393"/>
    <w:rsid w:val="007114E7"/>
    <w:rsid w:val="0071181B"/>
    <w:rsid w:val="00712A42"/>
    <w:rsid w:val="00712BD4"/>
    <w:rsid w:val="00712E64"/>
    <w:rsid w:val="0071353B"/>
    <w:rsid w:val="00715E5B"/>
    <w:rsid w:val="00717404"/>
    <w:rsid w:val="0071779F"/>
    <w:rsid w:val="00721122"/>
    <w:rsid w:val="0072233F"/>
    <w:rsid w:val="00725BE9"/>
    <w:rsid w:val="007261F7"/>
    <w:rsid w:val="007267A7"/>
    <w:rsid w:val="00726924"/>
    <w:rsid w:val="00730A7F"/>
    <w:rsid w:val="007327D2"/>
    <w:rsid w:val="007328B7"/>
    <w:rsid w:val="00732E30"/>
    <w:rsid w:val="007342E3"/>
    <w:rsid w:val="007343D4"/>
    <w:rsid w:val="007356CD"/>
    <w:rsid w:val="00736F68"/>
    <w:rsid w:val="00736FB3"/>
    <w:rsid w:val="0074062A"/>
    <w:rsid w:val="00740D0E"/>
    <w:rsid w:val="00741183"/>
    <w:rsid w:val="00741A8C"/>
    <w:rsid w:val="007430A6"/>
    <w:rsid w:val="007443D2"/>
    <w:rsid w:val="007456A0"/>
    <w:rsid w:val="007465F1"/>
    <w:rsid w:val="007468A4"/>
    <w:rsid w:val="0074748C"/>
    <w:rsid w:val="00750643"/>
    <w:rsid w:val="00750E19"/>
    <w:rsid w:val="0075159E"/>
    <w:rsid w:val="007515E9"/>
    <w:rsid w:val="007524B4"/>
    <w:rsid w:val="00753013"/>
    <w:rsid w:val="0075345E"/>
    <w:rsid w:val="007542DF"/>
    <w:rsid w:val="0075464B"/>
    <w:rsid w:val="00754C64"/>
    <w:rsid w:val="0075669C"/>
    <w:rsid w:val="00760063"/>
    <w:rsid w:val="007605B7"/>
    <w:rsid w:val="00760A70"/>
    <w:rsid w:val="00761256"/>
    <w:rsid w:val="00761F85"/>
    <w:rsid w:val="0076220E"/>
    <w:rsid w:val="00762D54"/>
    <w:rsid w:val="00764328"/>
    <w:rsid w:val="00765813"/>
    <w:rsid w:val="00765A4F"/>
    <w:rsid w:val="00765CDD"/>
    <w:rsid w:val="00765F1E"/>
    <w:rsid w:val="007664B3"/>
    <w:rsid w:val="00767CB7"/>
    <w:rsid w:val="00767E34"/>
    <w:rsid w:val="00771611"/>
    <w:rsid w:val="0077171C"/>
    <w:rsid w:val="00771B1A"/>
    <w:rsid w:val="00771F9E"/>
    <w:rsid w:val="00772A5A"/>
    <w:rsid w:val="007739E9"/>
    <w:rsid w:val="0078001A"/>
    <w:rsid w:val="00780288"/>
    <w:rsid w:val="007803B2"/>
    <w:rsid w:val="00780BEA"/>
    <w:rsid w:val="00781229"/>
    <w:rsid w:val="00782239"/>
    <w:rsid w:val="00782B11"/>
    <w:rsid w:val="00783018"/>
    <w:rsid w:val="0078337C"/>
    <w:rsid w:val="0078364D"/>
    <w:rsid w:val="00783828"/>
    <w:rsid w:val="00785881"/>
    <w:rsid w:val="00785D73"/>
    <w:rsid w:val="007862B1"/>
    <w:rsid w:val="00786DF4"/>
    <w:rsid w:val="00787105"/>
    <w:rsid w:val="007875FC"/>
    <w:rsid w:val="00787F70"/>
    <w:rsid w:val="00790FFF"/>
    <w:rsid w:val="007916DA"/>
    <w:rsid w:val="007918FB"/>
    <w:rsid w:val="00791943"/>
    <w:rsid w:val="00791C8C"/>
    <w:rsid w:val="00792BC1"/>
    <w:rsid w:val="00793F7B"/>
    <w:rsid w:val="00795952"/>
    <w:rsid w:val="007A0200"/>
    <w:rsid w:val="007A127A"/>
    <w:rsid w:val="007A1D28"/>
    <w:rsid w:val="007A21D1"/>
    <w:rsid w:val="007A3451"/>
    <w:rsid w:val="007A347A"/>
    <w:rsid w:val="007A4C0B"/>
    <w:rsid w:val="007A5AA1"/>
    <w:rsid w:val="007A5B37"/>
    <w:rsid w:val="007A75AF"/>
    <w:rsid w:val="007A773D"/>
    <w:rsid w:val="007A7EFE"/>
    <w:rsid w:val="007B11EB"/>
    <w:rsid w:val="007B1877"/>
    <w:rsid w:val="007B2D81"/>
    <w:rsid w:val="007B4B18"/>
    <w:rsid w:val="007B4DF0"/>
    <w:rsid w:val="007B4EAE"/>
    <w:rsid w:val="007B52A9"/>
    <w:rsid w:val="007B5F21"/>
    <w:rsid w:val="007B633A"/>
    <w:rsid w:val="007C13BF"/>
    <w:rsid w:val="007C28C5"/>
    <w:rsid w:val="007C45C4"/>
    <w:rsid w:val="007C5D7B"/>
    <w:rsid w:val="007C5F10"/>
    <w:rsid w:val="007C6A6B"/>
    <w:rsid w:val="007C6C26"/>
    <w:rsid w:val="007C77F6"/>
    <w:rsid w:val="007C7D37"/>
    <w:rsid w:val="007C7F55"/>
    <w:rsid w:val="007D0734"/>
    <w:rsid w:val="007D075C"/>
    <w:rsid w:val="007D116F"/>
    <w:rsid w:val="007D3513"/>
    <w:rsid w:val="007D423F"/>
    <w:rsid w:val="007D45DB"/>
    <w:rsid w:val="007D4D43"/>
    <w:rsid w:val="007D55BD"/>
    <w:rsid w:val="007D631D"/>
    <w:rsid w:val="007D6636"/>
    <w:rsid w:val="007D6742"/>
    <w:rsid w:val="007D6A2C"/>
    <w:rsid w:val="007D74C6"/>
    <w:rsid w:val="007E216C"/>
    <w:rsid w:val="007E6734"/>
    <w:rsid w:val="007E738C"/>
    <w:rsid w:val="007F1597"/>
    <w:rsid w:val="007F2834"/>
    <w:rsid w:val="007F3DD7"/>
    <w:rsid w:val="007F3DEE"/>
    <w:rsid w:val="008011F2"/>
    <w:rsid w:val="008025E7"/>
    <w:rsid w:val="00802C54"/>
    <w:rsid w:val="00803AA2"/>
    <w:rsid w:val="00804CF2"/>
    <w:rsid w:val="00805AA7"/>
    <w:rsid w:val="0080668C"/>
    <w:rsid w:val="00810FDF"/>
    <w:rsid w:val="00812603"/>
    <w:rsid w:val="008145FD"/>
    <w:rsid w:val="00814946"/>
    <w:rsid w:val="008150FB"/>
    <w:rsid w:val="00815C85"/>
    <w:rsid w:val="00816860"/>
    <w:rsid w:val="008203A8"/>
    <w:rsid w:val="008206D7"/>
    <w:rsid w:val="0082174F"/>
    <w:rsid w:val="0082184D"/>
    <w:rsid w:val="0082380A"/>
    <w:rsid w:val="00823BC3"/>
    <w:rsid w:val="00823D4A"/>
    <w:rsid w:val="00824697"/>
    <w:rsid w:val="008249AB"/>
    <w:rsid w:val="00824B94"/>
    <w:rsid w:val="00824E8F"/>
    <w:rsid w:val="00825D86"/>
    <w:rsid w:val="00826780"/>
    <w:rsid w:val="00826CB3"/>
    <w:rsid w:val="008272BA"/>
    <w:rsid w:val="008274CC"/>
    <w:rsid w:val="008276A2"/>
    <w:rsid w:val="0083053B"/>
    <w:rsid w:val="008316E5"/>
    <w:rsid w:val="008323BC"/>
    <w:rsid w:val="0083266C"/>
    <w:rsid w:val="008328C3"/>
    <w:rsid w:val="008334B4"/>
    <w:rsid w:val="00835336"/>
    <w:rsid w:val="0083590C"/>
    <w:rsid w:val="00835D48"/>
    <w:rsid w:val="008360E1"/>
    <w:rsid w:val="00837300"/>
    <w:rsid w:val="008376A0"/>
    <w:rsid w:val="00837F7C"/>
    <w:rsid w:val="008405B6"/>
    <w:rsid w:val="00840F70"/>
    <w:rsid w:val="00842D73"/>
    <w:rsid w:val="0084318D"/>
    <w:rsid w:val="008434AF"/>
    <w:rsid w:val="008435BC"/>
    <w:rsid w:val="00845715"/>
    <w:rsid w:val="00845FC1"/>
    <w:rsid w:val="00847800"/>
    <w:rsid w:val="008503EE"/>
    <w:rsid w:val="00850BC7"/>
    <w:rsid w:val="008522C4"/>
    <w:rsid w:val="0085279A"/>
    <w:rsid w:val="00854AC9"/>
    <w:rsid w:val="00854B1E"/>
    <w:rsid w:val="00854B5A"/>
    <w:rsid w:val="00854E7F"/>
    <w:rsid w:val="00855373"/>
    <w:rsid w:val="00855435"/>
    <w:rsid w:val="00855500"/>
    <w:rsid w:val="00856657"/>
    <w:rsid w:val="00856826"/>
    <w:rsid w:val="00856F01"/>
    <w:rsid w:val="00860487"/>
    <w:rsid w:val="00861477"/>
    <w:rsid w:val="00861730"/>
    <w:rsid w:val="00862C53"/>
    <w:rsid w:val="008645AF"/>
    <w:rsid w:val="00864B0F"/>
    <w:rsid w:val="00865F07"/>
    <w:rsid w:val="00866394"/>
    <w:rsid w:val="00866593"/>
    <w:rsid w:val="0086660B"/>
    <w:rsid w:val="008667B9"/>
    <w:rsid w:val="00867699"/>
    <w:rsid w:val="00872AE3"/>
    <w:rsid w:val="00872C58"/>
    <w:rsid w:val="00872D1C"/>
    <w:rsid w:val="00873D3D"/>
    <w:rsid w:val="00877BEC"/>
    <w:rsid w:val="00877F87"/>
    <w:rsid w:val="00882422"/>
    <w:rsid w:val="008835F9"/>
    <w:rsid w:val="008847C9"/>
    <w:rsid w:val="0088485C"/>
    <w:rsid w:val="00884BAF"/>
    <w:rsid w:val="00884D33"/>
    <w:rsid w:val="00884E83"/>
    <w:rsid w:val="008853C9"/>
    <w:rsid w:val="00885A63"/>
    <w:rsid w:val="00885B8F"/>
    <w:rsid w:val="00885BCC"/>
    <w:rsid w:val="00885D9F"/>
    <w:rsid w:val="00885FBF"/>
    <w:rsid w:val="00886888"/>
    <w:rsid w:val="008870AF"/>
    <w:rsid w:val="00887B20"/>
    <w:rsid w:val="0089052D"/>
    <w:rsid w:val="0089111C"/>
    <w:rsid w:val="00892A6E"/>
    <w:rsid w:val="00893785"/>
    <w:rsid w:val="00893D99"/>
    <w:rsid w:val="008941EF"/>
    <w:rsid w:val="0089442F"/>
    <w:rsid w:val="00897219"/>
    <w:rsid w:val="00897758"/>
    <w:rsid w:val="008A02CA"/>
    <w:rsid w:val="008A2332"/>
    <w:rsid w:val="008A3979"/>
    <w:rsid w:val="008A3C22"/>
    <w:rsid w:val="008A4BA9"/>
    <w:rsid w:val="008A4D5F"/>
    <w:rsid w:val="008A4E7A"/>
    <w:rsid w:val="008A4EAE"/>
    <w:rsid w:val="008A5580"/>
    <w:rsid w:val="008A5F2E"/>
    <w:rsid w:val="008A62D2"/>
    <w:rsid w:val="008A6758"/>
    <w:rsid w:val="008A7212"/>
    <w:rsid w:val="008A75BB"/>
    <w:rsid w:val="008A77E3"/>
    <w:rsid w:val="008B0229"/>
    <w:rsid w:val="008B0357"/>
    <w:rsid w:val="008B0845"/>
    <w:rsid w:val="008B1A3A"/>
    <w:rsid w:val="008B3A4F"/>
    <w:rsid w:val="008B4773"/>
    <w:rsid w:val="008B479F"/>
    <w:rsid w:val="008B5237"/>
    <w:rsid w:val="008B6513"/>
    <w:rsid w:val="008B6A9F"/>
    <w:rsid w:val="008C10D4"/>
    <w:rsid w:val="008C1264"/>
    <w:rsid w:val="008C12CD"/>
    <w:rsid w:val="008C18D0"/>
    <w:rsid w:val="008C1970"/>
    <w:rsid w:val="008C1C00"/>
    <w:rsid w:val="008C1F5D"/>
    <w:rsid w:val="008C2071"/>
    <w:rsid w:val="008C2CE6"/>
    <w:rsid w:val="008C3B7D"/>
    <w:rsid w:val="008C50D0"/>
    <w:rsid w:val="008C5FDF"/>
    <w:rsid w:val="008C6300"/>
    <w:rsid w:val="008C66A2"/>
    <w:rsid w:val="008C6C62"/>
    <w:rsid w:val="008C7780"/>
    <w:rsid w:val="008D1295"/>
    <w:rsid w:val="008D1F8D"/>
    <w:rsid w:val="008D560B"/>
    <w:rsid w:val="008D5A1D"/>
    <w:rsid w:val="008D6331"/>
    <w:rsid w:val="008D671C"/>
    <w:rsid w:val="008D6F48"/>
    <w:rsid w:val="008E0A71"/>
    <w:rsid w:val="008E0B5F"/>
    <w:rsid w:val="008E0F24"/>
    <w:rsid w:val="008E25FE"/>
    <w:rsid w:val="008E26B3"/>
    <w:rsid w:val="008E2778"/>
    <w:rsid w:val="008E30B8"/>
    <w:rsid w:val="008E3373"/>
    <w:rsid w:val="008E34BD"/>
    <w:rsid w:val="008E3C45"/>
    <w:rsid w:val="008E4F9E"/>
    <w:rsid w:val="008E5250"/>
    <w:rsid w:val="008E625C"/>
    <w:rsid w:val="008E7325"/>
    <w:rsid w:val="008E7608"/>
    <w:rsid w:val="008E7901"/>
    <w:rsid w:val="008F053E"/>
    <w:rsid w:val="008F2207"/>
    <w:rsid w:val="008F26BE"/>
    <w:rsid w:val="008F33E0"/>
    <w:rsid w:val="008F3695"/>
    <w:rsid w:val="008F4585"/>
    <w:rsid w:val="00900CA2"/>
    <w:rsid w:val="00901112"/>
    <w:rsid w:val="009029FB"/>
    <w:rsid w:val="0090468F"/>
    <w:rsid w:val="0090475F"/>
    <w:rsid w:val="009053D5"/>
    <w:rsid w:val="009054FB"/>
    <w:rsid w:val="00907672"/>
    <w:rsid w:val="009107A4"/>
    <w:rsid w:val="00910BBA"/>
    <w:rsid w:val="00910C50"/>
    <w:rsid w:val="009110A5"/>
    <w:rsid w:val="0091152E"/>
    <w:rsid w:val="009116FA"/>
    <w:rsid w:val="009126D7"/>
    <w:rsid w:val="009141D7"/>
    <w:rsid w:val="00915169"/>
    <w:rsid w:val="00916007"/>
    <w:rsid w:val="00916145"/>
    <w:rsid w:val="00916BA2"/>
    <w:rsid w:val="009209E2"/>
    <w:rsid w:val="009213AF"/>
    <w:rsid w:val="00921E36"/>
    <w:rsid w:val="00922455"/>
    <w:rsid w:val="00922A37"/>
    <w:rsid w:val="00924004"/>
    <w:rsid w:val="0092435C"/>
    <w:rsid w:val="00924BA1"/>
    <w:rsid w:val="00924EDF"/>
    <w:rsid w:val="009251D9"/>
    <w:rsid w:val="00925210"/>
    <w:rsid w:val="009255F9"/>
    <w:rsid w:val="00925879"/>
    <w:rsid w:val="0092593F"/>
    <w:rsid w:val="00927819"/>
    <w:rsid w:val="00931184"/>
    <w:rsid w:val="00931A15"/>
    <w:rsid w:val="00932E64"/>
    <w:rsid w:val="00934190"/>
    <w:rsid w:val="0093563D"/>
    <w:rsid w:val="009358D0"/>
    <w:rsid w:val="00935F71"/>
    <w:rsid w:val="00937A2E"/>
    <w:rsid w:val="00940BF6"/>
    <w:rsid w:val="009428A5"/>
    <w:rsid w:val="00943628"/>
    <w:rsid w:val="009437A7"/>
    <w:rsid w:val="00943F87"/>
    <w:rsid w:val="009445C2"/>
    <w:rsid w:val="00946404"/>
    <w:rsid w:val="00950A98"/>
    <w:rsid w:val="0095109C"/>
    <w:rsid w:val="009518F3"/>
    <w:rsid w:val="0095228D"/>
    <w:rsid w:val="00953348"/>
    <w:rsid w:val="009541AB"/>
    <w:rsid w:val="00954CB8"/>
    <w:rsid w:val="00954EA8"/>
    <w:rsid w:val="0095543E"/>
    <w:rsid w:val="00957BD8"/>
    <w:rsid w:val="00960C26"/>
    <w:rsid w:val="00962508"/>
    <w:rsid w:val="00963EB8"/>
    <w:rsid w:val="009643CD"/>
    <w:rsid w:val="00964C00"/>
    <w:rsid w:val="00965A86"/>
    <w:rsid w:val="009666FF"/>
    <w:rsid w:val="00966F12"/>
    <w:rsid w:val="00967CCE"/>
    <w:rsid w:val="00967FA9"/>
    <w:rsid w:val="009708EC"/>
    <w:rsid w:val="00970A8F"/>
    <w:rsid w:val="00970DBE"/>
    <w:rsid w:val="0097165C"/>
    <w:rsid w:val="00971E09"/>
    <w:rsid w:val="00972F3A"/>
    <w:rsid w:val="00973705"/>
    <w:rsid w:val="009738B9"/>
    <w:rsid w:val="00973A99"/>
    <w:rsid w:val="009745CD"/>
    <w:rsid w:val="009753FD"/>
    <w:rsid w:val="009775AF"/>
    <w:rsid w:val="009778B9"/>
    <w:rsid w:val="00980DE8"/>
    <w:rsid w:val="00981C0A"/>
    <w:rsid w:val="0098284A"/>
    <w:rsid w:val="00982C52"/>
    <w:rsid w:val="00984618"/>
    <w:rsid w:val="009849B3"/>
    <w:rsid w:val="00985478"/>
    <w:rsid w:val="009865F5"/>
    <w:rsid w:val="009878FB"/>
    <w:rsid w:val="00990159"/>
    <w:rsid w:val="009909C4"/>
    <w:rsid w:val="00990E0F"/>
    <w:rsid w:val="00990E72"/>
    <w:rsid w:val="0099272B"/>
    <w:rsid w:val="00992B7F"/>
    <w:rsid w:val="00992D4F"/>
    <w:rsid w:val="009930A2"/>
    <w:rsid w:val="00993E04"/>
    <w:rsid w:val="00993E59"/>
    <w:rsid w:val="00994BD7"/>
    <w:rsid w:val="00995EA6"/>
    <w:rsid w:val="0099659D"/>
    <w:rsid w:val="00996628"/>
    <w:rsid w:val="00996925"/>
    <w:rsid w:val="0099707F"/>
    <w:rsid w:val="00997332"/>
    <w:rsid w:val="009A0957"/>
    <w:rsid w:val="009A0D33"/>
    <w:rsid w:val="009A0D39"/>
    <w:rsid w:val="009A2439"/>
    <w:rsid w:val="009A2526"/>
    <w:rsid w:val="009A253A"/>
    <w:rsid w:val="009A2D2C"/>
    <w:rsid w:val="009A3455"/>
    <w:rsid w:val="009A54A6"/>
    <w:rsid w:val="009A5501"/>
    <w:rsid w:val="009A58C8"/>
    <w:rsid w:val="009A599E"/>
    <w:rsid w:val="009A606E"/>
    <w:rsid w:val="009A6CB4"/>
    <w:rsid w:val="009A7010"/>
    <w:rsid w:val="009B201D"/>
    <w:rsid w:val="009B3167"/>
    <w:rsid w:val="009B3589"/>
    <w:rsid w:val="009B3979"/>
    <w:rsid w:val="009B3CF5"/>
    <w:rsid w:val="009B4435"/>
    <w:rsid w:val="009B4A9A"/>
    <w:rsid w:val="009B4CEE"/>
    <w:rsid w:val="009B4FA1"/>
    <w:rsid w:val="009B6876"/>
    <w:rsid w:val="009B6913"/>
    <w:rsid w:val="009B696C"/>
    <w:rsid w:val="009B6C44"/>
    <w:rsid w:val="009B7C7F"/>
    <w:rsid w:val="009C002D"/>
    <w:rsid w:val="009C1029"/>
    <w:rsid w:val="009C10BF"/>
    <w:rsid w:val="009C11E7"/>
    <w:rsid w:val="009C2809"/>
    <w:rsid w:val="009C3DF3"/>
    <w:rsid w:val="009C4067"/>
    <w:rsid w:val="009C5369"/>
    <w:rsid w:val="009C5B84"/>
    <w:rsid w:val="009C5BB0"/>
    <w:rsid w:val="009C6464"/>
    <w:rsid w:val="009C6CD2"/>
    <w:rsid w:val="009D013D"/>
    <w:rsid w:val="009D040C"/>
    <w:rsid w:val="009D112F"/>
    <w:rsid w:val="009D2188"/>
    <w:rsid w:val="009D2C2E"/>
    <w:rsid w:val="009D3041"/>
    <w:rsid w:val="009D7120"/>
    <w:rsid w:val="009D7915"/>
    <w:rsid w:val="009D7B9B"/>
    <w:rsid w:val="009E080D"/>
    <w:rsid w:val="009E210A"/>
    <w:rsid w:val="009E2E8C"/>
    <w:rsid w:val="009E33FF"/>
    <w:rsid w:val="009E3DEB"/>
    <w:rsid w:val="009E42BE"/>
    <w:rsid w:val="009E458C"/>
    <w:rsid w:val="009E54C8"/>
    <w:rsid w:val="009F0471"/>
    <w:rsid w:val="009F0AC8"/>
    <w:rsid w:val="009F13CF"/>
    <w:rsid w:val="009F19D5"/>
    <w:rsid w:val="009F1B01"/>
    <w:rsid w:val="009F1CEE"/>
    <w:rsid w:val="009F3AA8"/>
    <w:rsid w:val="009F3ED2"/>
    <w:rsid w:val="009F3EEE"/>
    <w:rsid w:val="009F44FC"/>
    <w:rsid w:val="009F4574"/>
    <w:rsid w:val="009F5338"/>
    <w:rsid w:val="009F59A0"/>
    <w:rsid w:val="009F60D2"/>
    <w:rsid w:val="009F638B"/>
    <w:rsid w:val="009F6A40"/>
    <w:rsid w:val="009F6FD6"/>
    <w:rsid w:val="00A00567"/>
    <w:rsid w:val="00A0293C"/>
    <w:rsid w:val="00A032AA"/>
    <w:rsid w:val="00A0371A"/>
    <w:rsid w:val="00A0488D"/>
    <w:rsid w:val="00A105BB"/>
    <w:rsid w:val="00A10C09"/>
    <w:rsid w:val="00A11F6A"/>
    <w:rsid w:val="00A120BC"/>
    <w:rsid w:val="00A12A2A"/>
    <w:rsid w:val="00A13982"/>
    <w:rsid w:val="00A143DE"/>
    <w:rsid w:val="00A1453E"/>
    <w:rsid w:val="00A1499D"/>
    <w:rsid w:val="00A16827"/>
    <w:rsid w:val="00A16F53"/>
    <w:rsid w:val="00A171BE"/>
    <w:rsid w:val="00A17BD0"/>
    <w:rsid w:val="00A17CFD"/>
    <w:rsid w:val="00A229BA"/>
    <w:rsid w:val="00A22B46"/>
    <w:rsid w:val="00A23B55"/>
    <w:rsid w:val="00A23EB0"/>
    <w:rsid w:val="00A24550"/>
    <w:rsid w:val="00A2638D"/>
    <w:rsid w:val="00A26CB0"/>
    <w:rsid w:val="00A26E5C"/>
    <w:rsid w:val="00A27044"/>
    <w:rsid w:val="00A2750F"/>
    <w:rsid w:val="00A27972"/>
    <w:rsid w:val="00A27A26"/>
    <w:rsid w:val="00A31AA3"/>
    <w:rsid w:val="00A3234E"/>
    <w:rsid w:val="00A33234"/>
    <w:rsid w:val="00A333BF"/>
    <w:rsid w:val="00A34133"/>
    <w:rsid w:val="00A34EEB"/>
    <w:rsid w:val="00A356BF"/>
    <w:rsid w:val="00A356E0"/>
    <w:rsid w:val="00A36701"/>
    <w:rsid w:val="00A36D05"/>
    <w:rsid w:val="00A36FFC"/>
    <w:rsid w:val="00A40E58"/>
    <w:rsid w:val="00A417F8"/>
    <w:rsid w:val="00A4194A"/>
    <w:rsid w:val="00A419D8"/>
    <w:rsid w:val="00A41D16"/>
    <w:rsid w:val="00A42B38"/>
    <w:rsid w:val="00A43634"/>
    <w:rsid w:val="00A450BD"/>
    <w:rsid w:val="00A45AF1"/>
    <w:rsid w:val="00A46981"/>
    <w:rsid w:val="00A5099D"/>
    <w:rsid w:val="00A50CCD"/>
    <w:rsid w:val="00A521C7"/>
    <w:rsid w:val="00A5414D"/>
    <w:rsid w:val="00A54B97"/>
    <w:rsid w:val="00A56B25"/>
    <w:rsid w:val="00A57317"/>
    <w:rsid w:val="00A57340"/>
    <w:rsid w:val="00A57A27"/>
    <w:rsid w:val="00A60F29"/>
    <w:rsid w:val="00A60F54"/>
    <w:rsid w:val="00A616B1"/>
    <w:rsid w:val="00A61CF3"/>
    <w:rsid w:val="00A623EA"/>
    <w:rsid w:val="00A62985"/>
    <w:rsid w:val="00A62E6B"/>
    <w:rsid w:val="00A6488A"/>
    <w:rsid w:val="00A651A8"/>
    <w:rsid w:val="00A6605C"/>
    <w:rsid w:val="00A66AE7"/>
    <w:rsid w:val="00A67735"/>
    <w:rsid w:val="00A67745"/>
    <w:rsid w:val="00A6791F"/>
    <w:rsid w:val="00A70E1F"/>
    <w:rsid w:val="00A713E3"/>
    <w:rsid w:val="00A71B23"/>
    <w:rsid w:val="00A71E74"/>
    <w:rsid w:val="00A73023"/>
    <w:rsid w:val="00A73887"/>
    <w:rsid w:val="00A740DC"/>
    <w:rsid w:val="00A747E8"/>
    <w:rsid w:val="00A759F4"/>
    <w:rsid w:val="00A75CF5"/>
    <w:rsid w:val="00A7619C"/>
    <w:rsid w:val="00A811D0"/>
    <w:rsid w:val="00A81362"/>
    <w:rsid w:val="00A83768"/>
    <w:rsid w:val="00A8445A"/>
    <w:rsid w:val="00A84A33"/>
    <w:rsid w:val="00A851B8"/>
    <w:rsid w:val="00A87159"/>
    <w:rsid w:val="00A87520"/>
    <w:rsid w:val="00A87E47"/>
    <w:rsid w:val="00A902D5"/>
    <w:rsid w:val="00A905F2"/>
    <w:rsid w:val="00A90A3E"/>
    <w:rsid w:val="00A90E89"/>
    <w:rsid w:val="00A91DEE"/>
    <w:rsid w:val="00A920EE"/>
    <w:rsid w:val="00A92108"/>
    <w:rsid w:val="00A93C4E"/>
    <w:rsid w:val="00A943E2"/>
    <w:rsid w:val="00A949C1"/>
    <w:rsid w:val="00A94D97"/>
    <w:rsid w:val="00A97C2D"/>
    <w:rsid w:val="00AA00E8"/>
    <w:rsid w:val="00AA043A"/>
    <w:rsid w:val="00AA0C8E"/>
    <w:rsid w:val="00AA19F5"/>
    <w:rsid w:val="00AA1FEA"/>
    <w:rsid w:val="00AA2456"/>
    <w:rsid w:val="00AA40E0"/>
    <w:rsid w:val="00AA4135"/>
    <w:rsid w:val="00AA5243"/>
    <w:rsid w:val="00AA5AE8"/>
    <w:rsid w:val="00AA5BB3"/>
    <w:rsid w:val="00AB0CCD"/>
    <w:rsid w:val="00AB1DD4"/>
    <w:rsid w:val="00AB1EF4"/>
    <w:rsid w:val="00AB2CDB"/>
    <w:rsid w:val="00AB3052"/>
    <w:rsid w:val="00AB3562"/>
    <w:rsid w:val="00AB4068"/>
    <w:rsid w:val="00AB51CD"/>
    <w:rsid w:val="00AB5237"/>
    <w:rsid w:val="00AB5ABB"/>
    <w:rsid w:val="00AB62BE"/>
    <w:rsid w:val="00AB7779"/>
    <w:rsid w:val="00AB7F4C"/>
    <w:rsid w:val="00AC3474"/>
    <w:rsid w:val="00AC3546"/>
    <w:rsid w:val="00AC4398"/>
    <w:rsid w:val="00AC4454"/>
    <w:rsid w:val="00AC4CBB"/>
    <w:rsid w:val="00AC4ECF"/>
    <w:rsid w:val="00AC50F0"/>
    <w:rsid w:val="00AC529F"/>
    <w:rsid w:val="00AC5904"/>
    <w:rsid w:val="00AC5BAE"/>
    <w:rsid w:val="00AC5F67"/>
    <w:rsid w:val="00AC608A"/>
    <w:rsid w:val="00AC7507"/>
    <w:rsid w:val="00AC7924"/>
    <w:rsid w:val="00AC7E46"/>
    <w:rsid w:val="00AD04E6"/>
    <w:rsid w:val="00AD0943"/>
    <w:rsid w:val="00AD1259"/>
    <w:rsid w:val="00AD1AEC"/>
    <w:rsid w:val="00AD4096"/>
    <w:rsid w:val="00AD52CF"/>
    <w:rsid w:val="00AE1E82"/>
    <w:rsid w:val="00AE257F"/>
    <w:rsid w:val="00AE36B2"/>
    <w:rsid w:val="00AE3AF0"/>
    <w:rsid w:val="00AE3B4F"/>
    <w:rsid w:val="00AE3BE1"/>
    <w:rsid w:val="00AE4224"/>
    <w:rsid w:val="00AE574C"/>
    <w:rsid w:val="00AE60F4"/>
    <w:rsid w:val="00AE6992"/>
    <w:rsid w:val="00AE785A"/>
    <w:rsid w:val="00AF0910"/>
    <w:rsid w:val="00AF0FA2"/>
    <w:rsid w:val="00AF1FE3"/>
    <w:rsid w:val="00AF226E"/>
    <w:rsid w:val="00AF267F"/>
    <w:rsid w:val="00AF2F32"/>
    <w:rsid w:val="00AF3016"/>
    <w:rsid w:val="00AF46B2"/>
    <w:rsid w:val="00AF4A76"/>
    <w:rsid w:val="00AF55F5"/>
    <w:rsid w:val="00AF6EF8"/>
    <w:rsid w:val="00AF7732"/>
    <w:rsid w:val="00B00684"/>
    <w:rsid w:val="00B00AAE"/>
    <w:rsid w:val="00B021A3"/>
    <w:rsid w:val="00B0289A"/>
    <w:rsid w:val="00B042AF"/>
    <w:rsid w:val="00B04F6B"/>
    <w:rsid w:val="00B05DE3"/>
    <w:rsid w:val="00B07760"/>
    <w:rsid w:val="00B07B24"/>
    <w:rsid w:val="00B101DD"/>
    <w:rsid w:val="00B10A20"/>
    <w:rsid w:val="00B10BAB"/>
    <w:rsid w:val="00B10E0A"/>
    <w:rsid w:val="00B11E7B"/>
    <w:rsid w:val="00B14100"/>
    <w:rsid w:val="00B14F1C"/>
    <w:rsid w:val="00B16397"/>
    <w:rsid w:val="00B16532"/>
    <w:rsid w:val="00B16773"/>
    <w:rsid w:val="00B20458"/>
    <w:rsid w:val="00B205A9"/>
    <w:rsid w:val="00B20F71"/>
    <w:rsid w:val="00B2160F"/>
    <w:rsid w:val="00B21B81"/>
    <w:rsid w:val="00B2202A"/>
    <w:rsid w:val="00B252F4"/>
    <w:rsid w:val="00B26EB4"/>
    <w:rsid w:val="00B27113"/>
    <w:rsid w:val="00B30C69"/>
    <w:rsid w:val="00B31313"/>
    <w:rsid w:val="00B31FC9"/>
    <w:rsid w:val="00B3245F"/>
    <w:rsid w:val="00B32468"/>
    <w:rsid w:val="00B325FB"/>
    <w:rsid w:val="00B35FE9"/>
    <w:rsid w:val="00B36B39"/>
    <w:rsid w:val="00B40772"/>
    <w:rsid w:val="00B41072"/>
    <w:rsid w:val="00B4129E"/>
    <w:rsid w:val="00B4307F"/>
    <w:rsid w:val="00B430BF"/>
    <w:rsid w:val="00B4322E"/>
    <w:rsid w:val="00B43858"/>
    <w:rsid w:val="00B43A0E"/>
    <w:rsid w:val="00B44153"/>
    <w:rsid w:val="00B446FD"/>
    <w:rsid w:val="00B44E24"/>
    <w:rsid w:val="00B51103"/>
    <w:rsid w:val="00B5145D"/>
    <w:rsid w:val="00B523EB"/>
    <w:rsid w:val="00B52EC9"/>
    <w:rsid w:val="00B52ED8"/>
    <w:rsid w:val="00B53FB2"/>
    <w:rsid w:val="00B542A2"/>
    <w:rsid w:val="00B54EA7"/>
    <w:rsid w:val="00B55FCD"/>
    <w:rsid w:val="00B56CFD"/>
    <w:rsid w:val="00B56F77"/>
    <w:rsid w:val="00B57C2A"/>
    <w:rsid w:val="00B6004A"/>
    <w:rsid w:val="00B60331"/>
    <w:rsid w:val="00B60785"/>
    <w:rsid w:val="00B61551"/>
    <w:rsid w:val="00B631F0"/>
    <w:rsid w:val="00B63D8C"/>
    <w:rsid w:val="00B64083"/>
    <w:rsid w:val="00B641A7"/>
    <w:rsid w:val="00B64338"/>
    <w:rsid w:val="00B646FB"/>
    <w:rsid w:val="00B65025"/>
    <w:rsid w:val="00B662F1"/>
    <w:rsid w:val="00B66D27"/>
    <w:rsid w:val="00B67477"/>
    <w:rsid w:val="00B6783F"/>
    <w:rsid w:val="00B71156"/>
    <w:rsid w:val="00B7145C"/>
    <w:rsid w:val="00B72DCB"/>
    <w:rsid w:val="00B734B7"/>
    <w:rsid w:val="00B73CCC"/>
    <w:rsid w:val="00B7571F"/>
    <w:rsid w:val="00B7691B"/>
    <w:rsid w:val="00B779CE"/>
    <w:rsid w:val="00B81A21"/>
    <w:rsid w:val="00B81A64"/>
    <w:rsid w:val="00B81ADE"/>
    <w:rsid w:val="00B82CB8"/>
    <w:rsid w:val="00B82D02"/>
    <w:rsid w:val="00B838AB"/>
    <w:rsid w:val="00B84917"/>
    <w:rsid w:val="00B85242"/>
    <w:rsid w:val="00B860C4"/>
    <w:rsid w:val="00B90A56"/>
    <w:rsid w:val="00B90D20"/>
    <w:rsid w:val="00B946BC"/>
    <w:rsid w:val="00B95686"/>
    <w:rsid w:val="00B96904"/>
    <w:rsid w:val="00B96FB2"/>
    <w:rsid w:val="00B97BB5"/>
    <w:rsid w:val="00B97EB3"/>
    <w:rsid w:val="00BA0050"/>
    <w:rsid w:val="00BA0E3D"/>
    <w:rsid w:val="00BA0F7C"/>
    <w:rsid w:val="00BA10ED"/>
    <w:rsid w:val="00BA12C6"/>
    <w:rsid w:val="00BA1856"/>
    <w:rsid w:val="00BA2955"/>
    <w:rsid w:val="00BA467C"/>
    <w:rsid w:val="00BA4E9B"/>
    <w:rsid w:val="00BA57E5"/>
    <w:rsid w:val="00BA72D1"/>
    <w:rsid w:val="00BA7398"/>
    <w:rsid w:val="00BA7F95"/>
    <w:rsid w:val="00BB144B"/>
    <w:rsid w:val="00BB217C"/>
    <w:rsid w:val="00BB2B17"/>
    <w:rsid w:val="00BB34E1"/>
    <w:rsid w:val="00BC1722"/>
    <w:rsid w:val="00BC2BBD"/>
    <w:rsid w:val="00BC2CA2"/>
    <w:rsid w:val="00BC3208"/>
    <w:rsid w:val="00BC4867"/>
    <w:rsid w:val="00BC4C4A"/>
    <w:rsid w:val="00BC51F5"/>
    <w:rsid w:val="00BC533F"/>
    <w:rsid w:val="00BC6D01"/>
    <w:rsid w:val="00BC6FDF"/>
    <w:rsid w:val="00BC7C78"/>
    <w:rsid w:val="00BC7F57"/>
    <w:rsid w:val="00BD011A"/>
    <w:rsid w:val="00BD01AC"/>
    <w:rsid w:val="00BD4227"/>
    <w:rsid w:val="00BD46EF"/>
    <w:rsid w:val="00BD4DE9"/>
    <w:rsid w:val="00BD51A9"/>
    <w:rsid w:val="00BD5945"/>
    <w:rsid w:val="00BD72AD"/>
    <w:rsid w:val="00BD72EA"/>
    <w:rsid w:val="00BD741C"/>
    <w:rsid w:val="00BD7797"/>
    <w:rsid w:val="00BE0A23"/>
    <w:rsid w:val="00BE2366"/>
    <w:rsid w:val="00BE3319"/>
    <w:rsid w:val="00BE382B"/>
    <w:rsid w:val="00BE4213"/>
    <w:rsid w:val="00BE4301"/>
    <w:rsid w:val="00BE469D"/>
    <w:rsid w:val="00BE75AD"/>
    <w:rsid w:val="00BE7E98"/>
    <w:rsid w:val="00BF1888"/>
    <w:rsid w:val="00BF38B7"/>
    <w:rsid w:val="00BF3C01"/>
    <w:rsid w:val="00BF5028"/>
    <w:rsid w:val="00BF5A22"/>
    <w:rsid w:val="00BF655E"/>
    <w:rsid w:val="00BF6F46"/>
    <w:rsid w:val="00BF6FD6"/>
    <w:rsid w:val="00BF6FEE"/>
    <w:rsid w:val="00BF7539"/>
    <w:rsid w:val="00C00A8E"/>
    <w:rsid w:val="00C0133F"/>
    <w:rsid w:val="00C01559"/>
    <w:rsid w:val="00C025A8"/>
    <w:rsid w:val="00C041E1"/>
    <w:rsid w:val="00C0502B"/>
    <w:rsid w:val="00C056BE"/>
    <w:rsid w:val="00C05E25"/>
    <w:rsid w:val="00C065E2"/>
    <w:rsid w:val="00C07063"/>
    <w:rsid w:val="00C07346"/>
    <w:rsid w:val="00C078CC"/>
    <w:rsid w:val="00C10655"/>
    <w:rsid w:val="00C107C7"/>
    <w:rsid w:val="00C124C6"/>
    <w:rsid w:val="00C12FAF"/>
    <w:rsid w:val="00C13E63"/>
    <w:rsid w:val="00C1461B"/>
    <w:rsid w:val="00C1481D"/>
    <w:rsid w:val="00C14D84"/>
    <w:rsid w:val="00C155AD"/>
    <w:rsid w:val="00C15ABB"/>
    <w:rsid w:val="00C1661D"/>
    <w:rsid w:val="00C16AAF"/>
    <w:rsid w:val="00C1748C"/>
    <w:rsid w:val="00C176EF"/>
    <w:rsid w:val="00C179A9"/>
    <w:rsid w:val="00C204C4"/>
    <w:rsid w:val="00C2135B"/>
    <w:rsid w:val="00C2184C"/>
    <w:rsid w:val="00C23B73"/>
    <w:rsid w:val="00C23BB3"/>
    <w:rsid w:val="00C242F4"/>
    <w:rsid w:val="00C2444D"/>
    <w:rsid w:val="00C248B8"/>
    <w:rsid w:val="00C24CC3"/>
    <w:rsid w:val="00C254DF"/>
    <w:rsid w:val="00C31C7A"/>
    <w:rsid w:val="00C32559"/>
    <w:rsid w:val="00C32891"/>
    <w:rsid w:val="00C329FC"/>
    <w:rsid w:val="00C32D44"/>
    <w:rsid w:val="00C3382F"/>
    <w:rsid w:val="00C345A1"/>
    <w:rsid w:val="00C34C9E"/>
    <w:rsid w:val="00C34DB9"/>
    <w:rsid w:val="00C37557"/>
    <w:rsid w:val="00C37818"/>
    <w:rsid w:val="00C40C2B"/>
    <w:rsid w:val="00C42237"/>
    <w:rsid w:val="00C4228A"/>
    <w:rsid w:val="00C42870"/>
    <w:rsid w:val="00C42AA4"/>
    <w:rsid w:val="00C436F7"/>
    <w:rsid w:val="00C439A7"/>
    <w:rsid w:val="00C44AD2"/>
    <w:rsid w:val="00C45704"/>
    <w:rsid w:val="00C4595A"/>
    <w:rsid w:val="00C47442"/>
    <w:rsid w:val="00C47561"/>
    <w:rsid w:val="00C47FC9"/>
    <w:rsid w:val="00C504D9"/>
    <w:rsid w:val="00C51392"/>
    <w:rsid w:val="00C52141"/>
    <w:rsid w:val="00C527B9"/>
    <w:rsid w:val="00C5358F"/>
    <w:rsid w:val="00C54ED4"/>
    <w:rsid w:val="00C55E0C"/>
    <w:rsid w:val="00C574D3"/>
    <w:rsid w:val="00C57532"/>
    <w:rsid w:val="00C57B17"/>
    <w:rsid w:val="00C57B9A"/>
    <w:rsid w:val="00C60EC3"/>
    <w:rsid w:val="00C61ABF"/>
    <w:rsid w:val="00C62656"/>
    <w:rsid w:val="00C62A0F"/>
    <w:rsid w:val="00C630DF"/>
    <w:rsid w:val="00C63408"/>
    <w:rsid w:val="00C634E5"/>
    <w:rsid w:val="00C63831"/>
    <w:rsid w:val="00C64F19"/>
    <w:rsid w:val="00C65242"/>
    <w:rsid w:val="00C65284"/>
    <w:rsid w:val="00C66827"/>
    <w:rsid w:val="00C66855"/>
    <w:rsid w:val="00C708E4"/>
    <w:rsid w:val="00C70901"/>
    <w:rsid w:val="00C70D3E"/>
    <w:rsid w:val="00C71B7A"/>
    <w:rsid w:val="00C71CDD"/>
    <w:rsid w:val="00C72502"/>
    <w:rsid w:val="00C72555"/>
    <w:rsid w:val="00C73A06"/>
    <w:rsid w:val="00C742DE"/>
    <w:rsid w:val="00C750B3"/>
    <w:rsid w:val="00C752F3"/>
    <w:rsid w:val="00C75A91"/>
    <w:rsid w:val="00C75D0F"/>
    <w:rsid w:val="00C761A2"/>
    <w:rsid w:val="00C76349"/>
    <w:rsid w:val="00C76A42"/>
    <w:rsid w:val="00C77438"/>
    <w:rsid w:val="00C77F89"/>
    <w:rsid w:val="00C81B46"/>
    <w:rsid w:val="00C82494"/>
    <w:rsid w:val="00C82FB0"/>
    <w:rsid w:val="00C832C7"/>
    <w:rsid w:val="00C855C1"/>
    <w:rsid w:val="00C8690C"/>
    <w:rsid w:val="00C8728C"/>
    <w:rsid w:val="00C875D9"/>
    <w:rsid w:val="00C907AB"/>
    <w:rsid w:val="00C91915"/>
    <w:rsid w:val="00C92FA6"/>
    <w:rsid w:val="00C93A77"/>
    <w:rsid w:val="00C9413A"/>
    <w:rsid w:val="00C945CA"/>
    <w:rsid w:val="00C94C08"/>
    <w:rsid w:val="00C94CAC"/>
    <w:rsid w:val="00C956CA"/>
    <w:rsid w:val="00C9670A"/>
    <w:rsid w:val="00C96D58"/>
    <w:rsid w:val="00C971E6"/>
    <w:rsid w:val="00CA0D50"/>
    <w:rsid w:val="00CA0DFF"/>
    <w:rsid w:val="00CA0E22"/>
    <w:rsid w:val="00CA2037"/>
    <w:rsid w:val="00CA29D6"/>
    <w:rsid w:val="00CA3283"/>
    <w:rsid w:val="00CA397B"/>
    <w:rsid w:val="00CA4159"/>
    <w:rsid w:val="00CA452D"/>
    <w:rsid w:val="00CA52CE"/>
    <w:rsid w:val="00CA688C"/>
    <w:rsid w:val="00CA6E1C"/>
    <w:rsid w:val="00CB06A4"/>
    <w:rsid w:val="00CB2059"/>
    <w:rsid w:val="00CB27B7"/>
    <w:rsid w:val="00CB3185"/>
    <w:rsid w:val="00CB35E7"/>
    <w:rsid w:val="00CB497C"/>
    <w:rsid w:val="00CB52A7"/>
    <w:rsid w:val="00CB63E4"/>
    <w:rsid w:val="00CB74AC"/>
    <w:rsid w:val="00CB77E3"/>
    <w:rsid w:val="00CB7A1F"/>
    <w:rsid w:val="00CB7BB8"/>
    <w:rsid w:val="00CC0976"/>
    <w:rsid w:val="00CC0EC1"/>
    <w:rsid w:val="00CC3697"/>
    <w:rsid w:val="00CC38D4"/>
    <w:rsid w:val="00CC3A80"/>
    <w:rsid w:val="00CD0C0A"/>
    <w:rsid w:val="00CD108E"/>
    <w:rsid w:val="00CD1590"/>
    <w:rsid w:val="00CD25E1"/>
    <w:rsid w:val="00CD3465"/>
    <w:rsid w:val="00CD35F2"/>
    <w:rsid w:val="00CD396D"/>
    <w:rsid w:val="00CD4C0E"/>
    <w:rsid w:val="00CD4E9A"/>
    <w:rsid w:val="00CD5CCF"/>
    <w:rsid w:val="00CD7C32"/>
    <w:rsid w:val="00CE033A"/>
    <w:rsid w:val="00CE199D"/>
    <w:rsid w:val="00CE1A78"/>
    <w:rsid w:val="00CE1D6B"/>
    <w:rsid w:val="00CE1F58"/>
    <w:rsid w:val="00CE265C"/>
    <w:rsid w:val="00CE339B"/>
    <w:rsid w:val="00CE350D"/>
    <w:rsid w:val="00CE3A49"/>
    <w:rsid w:val="00CE3ECD"/>
    <w:rsid w:val="00CE42F2"/>
    <w:rsid w:val="00CE43A3"/>
    <w:rsid w:val="00CE4535"/>
    <w:rsid w:val="00CE4612"/>
    <w:rsid w:val="00CE4943"/>
    <w:rsid w:val="00CE4DF2"/>
    <w:rsid w:val="00CE691C"/>
    <w:rsid w:val="00CE6D21"/>
    <w:rsid w:val="00CE7513"/>
    <w:rsid w:val="00CE75C9"/>
    <w:rsid w:val="00CE76DD"/>
    <w:rsid w:val="00CF1620"/>
    <w:rsid w:val="00CF43F2"/>
    <w:rsid w:val="00CF56B0"/>
    <w:rsid w:val="00CF6612"/>
    <w:rsid w:val="00CF6797"/>
    <w:rsid w:val="00CF67A7"/>
    <w:rsid w:val="00CF7FFE"/>
    <w:rsid w:val="00D00093"/>
    <w:rsid w:val="00D000A5"/>
    <w:rsid w:val="00D01A24"/>
    <w:rsid w:val="00D01FE9"/>
    <w:rsid w:val="00D03874"/>
    <w:rsid w:val="00D064D7"/>
    <w:rsid w:val="00D06BBF"/>
    <w:rsid w:val="00D072D9"/>
    <w:rsid w:val="00D107B6"/>
    <w:rsid w:val="00D1135F"/>
    <w:rsid w:val="00D127D1"/>
    <w:rsid w:val="00D12B38"/>
    <w:rsid w:val="00D12C69"/>
    <w:rsid w:val="00D12FC3"/>
    <w:rsid w:val="00D1433B"/>
    <w:rsid w:val="00D147BC"/>
    <w:rsid w:val="00D14A07"/>
    <w:rsid w:val="00D15E4E"/>
    <w:rsid w:val="00D15F4A"/>
    <w:rsid w:val="00D172D2"/>
    <w:rsid w:val="00D1732B"/>
    <w:rsid w:val="00D17C8E"/>
    <w:rsid w:val="00D17CB6"/>
    <w:rsid w:val="00D17D5A"/>
    <w:rsid w:val="00D20C13"/>
    <w:rsid w:val="00D210EC"/>
    <w:rsid w:val="00D21739"/>
    <w:rsid w:val="00D21E9C"/>
    <w:rsid w:val="00D23500"/>
    <w:rsid w:val="00D23611"/>
    <w:rsid w:val="00D243C1"/>
    <w:rsid w:val="00D24FC8"/>
    <w:rsid w:val="00D25BCC"/>
    <w:rsid w:val="00D2648A"/>
    <w:rsid w:val="00D266EC"/>
    <w:rsid w:val="00D27757"/>
    <w:rsid w:val="00D27EAD"/>
    <w:rsid w:val="00D3053D"/>
    <w:rsid w:val="00D3159C"/>
    <w:rsid w:val="00D31895"/>
    <w:rsid w:val="00D31C44"/>
    <w:rsid w:val="00D3219E"/>
    <w:rsid w:val="00D3241C"/>
    <w:rsid w:val="00D32A76"/>
    <w:rsid w:val="00D335BE"/>
    <w:rsid w:val="00D33710"/>
    <w:rsid w:val="00D338D3"/>
    <w:rsid w:val="00D339EC"/>
    <w:rsid w:val="00D33BFB"/>
    <w:rsid w:val="00D33C49"/>
    <w:rsid w:val="00D3409E"/>
    <w:rsid w:val="00D3479F"/>
    <w:rsid w:val="00D34B53"/>
    <w:rsid w:val="00D358F0"/>
    <w:rsid w:val="00D35F20"/>
    <w:rsid w:val="00D37450"/>
    <w:rsid w:val="00D40296"/>
    <w:rsid w:val="00D40645"/>
    <w:rsid w:val="00D40B4A"/>
    <w:rsid w:val="00D4209F"/>
    <w:rsid w:val="00D4271C"/>
    <w:rsid w:val="00D42742"/>
    <w:rsid w:val="00D428E6"/>
    <w:rsid w:val="00D43236"/>
    <w:rsid w:val="00D442DF"/>
    <w:rsid w:val="00D44A64"/>
    <w:rsid w:val="00D44FC8"/>
    <w:rsid w:val="00D455F9"/>
    <w:rsid w:val="00D45EEB"/>
    <w:rsid w:val="00D4703A"/>
    <w:rsid w:val="00D470EA"/>
    <w:rsid w:val="00D50654"/>
    <w:rsid w:val="00D50F32"/>
    <w:rsid w:val="00D5284E"/>
    <w:rsid w:val="00D5578E"/>
    <w:rsid w:val="00D55D84"/>
    <w:rsid w:val="00D55FFA"/>
    <w:rsid w:val="00D56EAF"/>
    <w:rsid w:val="00D57636"/>
    <w:rsid w:val="00D6172C"/>
    <w:rsid w:val="00D61AD8"/>
    <w:rsid w:val="00D61F35"/>
    <w:rsid w:val="00D62659"/>
    <w:rsid w:val="00D62684"/>
    <w:rsid w:val="00D63284"/>
    <w:rsid w:val="00D6393D"/>
    <w:rsid w:val="00D63E4A"/>
    <w:rsid w:val="00D6683B"/>
    <w:rsid w:val="00D70CAE"/>
    <w:rsid w:val="00D70FF0"/>
    <w:rsid w:val="00D716F1"/>
    <w:rsid w:val="00D71CCD"/>
    <w:rsid w:val="00D724CE"/>
    <w:rsid w:val="00D72A15"/>
    <w:rsid w:val="00D7322F"/>
    <w:rsid w:val="00D734B5"/>
    <w:rsid w:val="00D7410B"/>
    <w:rsid w:val="00D74DB6"/>
    <w:rsid w:val="00D74FE7"/>
    <w:rsid w:val="00D7784E"/>
    <w:rsid w:val="00D80EEE"/>
    <w:rsid w:val="00D82B3F"/>
    <w:rsid w:val="00D8318E"/>
    <w:rsid w:val="00D83467"/>
    <w:rsid w:val="00D842DA"/>
    <w:rsid w:val="00D85DC7"/>
    <w:rsid w:val="00D85FEA"/>
    <w:rsid w:val="00D86DCD"/>
    <w:rsid w:val="00D878AB"/>
    <w:rsid w:val="00D87952"/>
    <w:rsid w:val="00D879DA"/>
    <w:rsid w:val="00D923CD"/>
    <w:rsid w:val="00D9297C"/>
    <w:rsid w:val="00D92A41"/>
    <w:rsid w:val="00D92FEF"/>
    <w:rsid w:val="00D93E02"/>
    <w:rsid w:val="00D94132"/>
    <w:rsid w:val="00D94A7F"/>
    <w:rsid w:val="00D971BC"/>
    <w:rsid w:val="00D9787B"/>
    <w:rsid w:val="00D97913"/>
    <w:rsid w:val="00DA0117"/>
    <w:rsid w:val="00DA16BB"/>
    <w:rsid w:val="00DA1D28"/>
    <w:rsid w:val="00DA1E8E"/>
    <w:rsid w:val="00DA37F1"/>
    <w:rsid w:val="00DA3DBB"/>
    <w:rsid w:val="00DA3E41"/>
    <w:rsid w:val="00DA42B9"/>
    <w:rsid w:val="00DA504C"/>
    <w:rsid w:val="00DA5413"/>
    <w:rsid w:val="00DA745B"/>
    <w:rsid w:val="00DA7CDD"/>
    <w:rsid w:val="00DB0380"/>
    <w:rsid w:val="00DB08CE"/>
    <w:rsid w:val="00DB22D7"/>
    <w:rsid w:val="00DB22F1"/>
    <w:rsid w:val="00DB267A"/>
    <w:rsid w:val="00DB2749"/>
    <w:rsid w:val="00DB4CAE"/>
    <w:rsid w:val="00DB564A"/>
    <w:rsid w:val="00DC0C51"/>
    <w:rsid w:val="00DC1B09"/>
    <w:rsid w:val="00DC1B9E"/>
    <w:rsid w:val="00DC1EA3"/>
    <w:rsid w:val="00DC27A6"/>
    <w:rsid w:val="00DC331F"/>
    <w:rsid w:val="00DC3F8E"/>
    <w:rsid w:val="00DC3FCD"/>
    <w:rsid w:val="00DC467D"/>
    <w:rsid w:val="00DC6F76"/>
    <w:rsid w:val="00DD1802"/>
    <w:rsid w:val="00DD186B"/>
    <w:rsid w:val="00DD27C4"/>
    <w:rsid w:val="00DD2950"/>
    <w:rsid w:val="00DD338E"/>
    <w:rsid w:val="00DD35B7"/>
    <w:rsid w:val="00DD3797"/>
    <w:rsid w:val="00DD3833"/>
    <w:rsid w:val="00DD4312"/>
    <w:rsid w:val="00DD4D5A"/>
    <w:rsid w:val="00DD56DA"/>
    <w:rsid w:val="00DD582D"/>
    <w:rsid w:val="00DE06FE"/>
    <w:rsid w:val="00DE2631"/>
    <w:rsid w:val="00DE2B0B"/>
    <w:rsid w:val="00DE2F67"/>
    <w:rsid w:val="00DE36DA"/>
    <w:rsid w:val="00DE5ADF"/>
    <w:rsid w:val="00DE5FA0"/>
    <w:rsid w:val="00DE61E2"/>
    <w:rsid w:val="00DE6399"/>
    <w:rsid w:val="00DE649B"/>
    <w:rsid w:val="00DF033B"/>
    <w:rsid w:val="00DF0BD9"/>
    <w:rsid w:val="00DF13D4"/>
    <w:rsid w:val="00DF1707"/>
    <w:rsid w:val="00DF1A19"/>
    <w:rsid w:val="00DF1CEA"/>
    <w:rsid w:val="00DF2A79"/>
    <w:rsid w:val="00DF330C"/>
    <w:rsid w:val="00DF351A"/>
    <w:rsid w:val="00DF498C"/>
    <w:rsid w:val="00DF5179"/>
    <w:rsid w:val="00DF5C9F"/>
    <w:rsid w:val="00DF6407"/>
    <w:rsid w:val="00DF649D"/>
    <w:rsid w:val="00DF6F97"/>
    <w:rsid w:val="00DF711D"/>
    <w:rsid w:val="00DF7E2C"/>
    <w:rsid w:val="00E005C3"/>
    <w:rsid w:val="00E05158"/>
    <w:rsid w:val="00E05981"/>
    <w:rsid w:val="00E066A5"/>
    <w:rsid w:val="00E10578"/>
    <w:rsid w:val="00E10CD6"/>
    <w:rsid w:val="00E10D0E"/>
    <w:rsid w:val="00E14A12"/>
    <w:rsid w:val="00E15604"/>
    <w:rsid w:val="00E160BB"/>
    <w:rsid w:val="00E1646A"/>
    <w:rsid w:val="00E169E7"/>
    <w:rsid w:val="00E20F57"/>
    <w:rsid w:val="00E22272"/>
    <w:rsid w:val="00E222C0"/>
    <w:rsid w:val="00E23F85"/>
    <w:rsid w:val="00E2432A"/>
    <w:rsid w:val="00E24B32"/>
    <w:rsid w:val="00E25DE2"/>
    <w:rsid w:val="00E2711A"/>
    <w:rsid w:val="00E273D6"/>
    <w:rsid w:val="00E27634"/>
    <w:rsid w:val="00E308FB"/>
    <w:rsid w:val="00E3227E"/>
    <w:rsid w:val="00E336F6"/>
    <w:rsid w:val="00E3461B"/>
    <w:rsid w:val="00E35725"/>
    <w:rsid w:val="00E360B3"/>
    <w:rsid w:val="00E369D7"/>
    <w:rsid w:val="00E37AB3"/>
    <w:rsid w:val="00E37B09"/>
    <w:rsid w:val="00E40FFE"/>
    <w:rsid w:val="00E423EB"/>
    <w:rsid w:val="00E4313C"/>
    <w:rsid w:val="00E434B6"/>
    <w:rsid w:val="00E45C1B"/>
    <w:rsid w:val="00E47714"/>
    <w:rsid w:val="00E50072"/>
    <w:rsid w:val="00E50A02"/>
    <w:rsid w:val="00E518E2"/>
    <w:rsid w:val="00E51C41"/>
    <w:rsid w:val="00E52474"/>
    <w:rsid w:val="00E5295E"/>
    <w:rsid w:val="00E52C63"/>
    <w:rsid w:val="00E55376"/>
    <w:rsid w:val="00E55E31"/>
    <w:rsid w:val="00E5792F"/>
    <w:rsid w:val="00E6127D"/>
    <w:rsid w:val="00E663BE"/>
    <w:rsid w:val="00E66900"/>
    <w:rsid w:val="00E67F9A"/>
    <w:rsid w:val="00E71D5E"/>
    <w:rsid w:val="00E72AF7"/>
    <w:rsid w:val="00E7323B"/>
    <w:rsid w:val="00E73402"/>
    <w:rsid w:val="00E73D4E"/>
    <w:rsid w:val="00E747C6"/>
    <w:rsid w:val="00E7555D"/>
    <w:rsid w:val="00E755F0"/>
    <w:rsid w:val="00E75AFC"/>
    <w:rsid w:val="00E76327"/>
    <w:rsid w:val="00E77B1D"/>
    <w:rsid w:val="00E812A2"/>
    <w:rsid w:val="00E812E5"/>
    <w:rsid w:val="00E81564"/>
    <w:rsid w:val="00E84968"/>
    <w:rsid w:val="00E851A3"/>
    <w:rsid w:val="00E85C9F"/>
    <w:rsid w:val="00E86445"/>
    <w:rsid w:val="00E90214"/>
    <w:rsid w:val="00E90F48"/>
    <w:rsid w:val="00E915F2"/>
    <w:rsid w:val="00E918EE"/>
    <w:rsid w:val="00E9289E"/>
    <w:rsid w:val="00E92EC3"/>
    <w:rsid w:val="00E933DA"/>
    <w:rsid w:val="00E9435A"/>
    <w:rsid w:val="00E95E71"/>
    <w:rsid w:val="00E969A9"/>
    <w:rsid w:val="00EA0503"/>
    <w:rsid w:val="00EA0EBA"/>
    <w:rsid w:val="00EA11DD"/>
    <w:rsid w:val="00EA12B4"/>
    <w:rsid w:val="00EA21F9"/>
    <w:rsid w:val="00EA34C9"/>
    <w:rsid w:val="00EA4298"/>
    <w:rsid w:val="00EA5B0A"/>
    <w:rsid w:val="00EA6187"/>
    <w:rsid w:val="00EA7322"/>
    <w:rsid w:val="00EB0280"/>
    <w:rsid w:val="00EB07A5"/>
    <w:rsid w:val="00EB0BAD"/>
    <w:rsid w:val="00EB1B1E"/>
    <w:rsid w:val="00EB25EA"/>
    <w:rsid w:val="00EB3FC8"/>
    <w:rsid w:val="00EB4192"/>
    <w:rsid w:val="00EB5CD3"/>
    <w:rsid w:val="00EB5CDC"/>
    <w:rsid w:val="00EB5DA7"/>
    <w:rsid w:val="00EB67AE"/>
    <w:rsid w:val="00EB6EBE"/>
    <w:rsid w:val="00EB7514"/>
    <w:rsid w:val="00EB7534"/>
    <w:rsid w:val="00EB76F1"/>
    <w:rsid w:val="00EB7A6B"/>
    <w:rsid w:val="00EC03C9"/>
    <w:rsid w:val="00EC09E3"/>
    <w:rsid w:val="00EC1835"/>
    <w:rsid w:val="00EC2004"/>
    <w:rsid w:val="00EC245D"/>
    <w:rsid w:val="00EC27D5"/>
    <w:rsid w:val="00EC30D9"/>
    <w:rsid w:val="00EC4970"/>
    <w:rsid w:val="00EC5632"/>
    <w:rsid w:val="00EC606F"/>
    <w:rsid w:val="00EC6FEF"/>
    <w:rsid w:val="00EC715E"/>
    <w:rsid w:val="00EC766E"/>
    <w:rsid w:val="00ED0BAE"/>
    <w:rsid w:val="00ED1B67"/>
    <w:rsid w:val="00ED22C7"/>
    <w:rsid w:val="00ED2A77"/>
    <w:rsid w:val="00ED388B"/>
    <w:rsid w:val="00ED4379"/>
    <w:rsid w:val="00ED477C"/>
    <w:rsid w:val="00ED4CBA"/>
    <w:rsid w:val="00ED54A6"/>
    <w:rsid w:val="00ED6C7F"/>
    <w:rsid w:val="00ED6E1A"/>
    <w:rsid w:val="00ED72C6"/>
    <w:rsid w:val="00ED7586"/>
    <w:rsid w:val="00ED76C7"/>
    <w:rsid w:val="00EE00B8"/>
    <w:rsid w:val="00EE08BA"/>
    <w:rsid w:val="00EE0F0A"/>
    <w:rsid w:val="00EE2326"/>
    <w:rsid w:val="00EE24B1"/>
    <w:rsid w:val="00EE2EE6"/>
    <w:rsid w:val="00EE2EF3"/>
    <w:rsid w:val="00EE3E8E"/>
    <w:rsid w:val="00EE3EE7"/>
    <w:rsid w:val="00EE41D4"/>
    <w:rsid w:val="00EE5395"/>
    <w:rsid w:val="00EE575C"/>
    <w:rsid w:val="00EE77F3"/>
    <w:rsid w:val="00EF03F3"/>
    <w:rsid w:val="00EF0980"/>
    <w:rsid w:val="00EF1114"/>
    <w:rsid w:val="00EF195E"/>
    <w:rsid w:val="00EF2079"/>
    <w:rsid w:val="00EF3CFB"/>
    <w:rsid w:val="00EF5139"/>
    <w:rsid w:val="00EF5FC6"/>
    <w:rsid w:val="00EF7517"/>
    <w:rsid w:val="00EF7A43"/>
    <w:rsid w:val="00F00111"/>
    <w:rsid w:val="00F00DC1"/>
    <w:rsid w:val="00F020F6"/>
    <w:rsid w:val="00F0262D"/>
    <w:rsid w:val="00F02A97"/>
    <w:rsid w:val="00F041D0"/>
    <w:rsid w:val="00F05134"/>
    <w:rsid w:val="00F05A76"/>
    <w:rsid w:val="00F05D08"/>
    <w:rsid w:val="00F06DB3"/>
    <w:rsid w:val="00F06EE3"/>
    <w:rsid w:val="00F07794"/>
    <w:rsid w:val="00F07C1A"/>
    <w:rsid w:val="00F1094D"/>
    <w:rsid w:val="00F111D6"/>
    <w:rsid w:val="00F11A15"/>
    <w:rsid w:val="00F120CE"/>
    <w:rsid w:val="00F127EB"/>
    <w:rsid w:val="00F12D1F"/>
    <w:rsid w:val="00F133B7"/>
    <w:rsid w:val="00F13E5D"/>
    <w:rsid w:val="00F14214"/>
    <w:rsid w:val="00F14D0A"/>
    <w:rsid w:val="00F16400"/>
    <w:rsid w:val="00F16534"/>
    <w:rsid w:val="00F166CE"/>
    <w:rsid w:val="00F17BCC"/>
    <w:rsid w:val="00F2030A"/>
    <w:rsid w:val="00F20D8F"/>
    <w:rsid w:val="00F212E4"/>
    <w:rsid w:val="00F21F70"/>
    <w:rsid w:val="00F22181"/>
    <w:rsid w:val="00F222B0"/>
    <w:rsid w:val="00F23154"/>
    <w:rsid w:val="00F23B98"/>
    <w:rsid w:val="00F25808"/>
    <w:rsid w:val="00F258E8"/>
    <w:rsid w:val="00F25B90"/>
    <w:rsid w:val="00F25BE9"/>
    <w:rsid w:val="00F25BEA"/>
    <w:rsid w:val="00F25F2F"/>
    <w:rsid w:val="00F2666F"/>
    <w:rsid w:val="00F26DDC"/>
    <w:rsid w:val="00F26F16"/>
    <w:rsid w:val="00F30116"/>
    <w:rsid w:val="00F309D2"/>
    <w:rsid w:val="00F30EF6"/>
    <w:rsid w:val="00F31064"/>
    <w:rsid w:val="00F3322E"/>
    <w:rsid w:val="00F337DF"/>
    <w:rsid w:val="00F338E7"/>
    <w:rsid w:val="00F33C45"/>
    <w:rsid w:val="00F33C4C"/>
    <w:rsid w:val="00F34085"/>
    <w:rsid w:val="00F35546"/>
    <w:rsid w:val="00F35B0D"/>
    <w:rsid w:val="00F35C93"/>
    <w:rsid w:val="00F36352"/>
    <w:rsid w:val="00F36B98"/>
    <w:rsid w:val="00F36D02"/>
    <w:rsid w:val="00F37D5A"/>
    <w:rsid w:val="00F409D0"/>
    <w:rsid w:val="00F42197"/>
    <w:rsid w:val="00F42B3C"/>
    <w:rsid w:val="00F4312E"/>
    <w:rsid w:val="00F437EC"/>
    <w:rsid w:val="00F443DF"/>
    <w:rsid w:val="00F44579"/>
    <w:rsid w:val="00F447C3"/>
    <w:rsid w:val="00F44970"/>
    <w:rsid w:val="00F46562"/>
    <w:rsid w:val="00F509E5"/>
    <w:rsid w:val="00F51B87"/>
    <w:rsid w:val="00F51DDF"/>
    <w:rsid w:val="00F51DE3"/>
    <w:rsid w:val="00F51EC1"/>
    <w:rsid w:val="00F529E8"/>
    <w:rsid w:val="00F533B4"/>
    <w:rsid w:val="00F53B26"/>
    <w:rsid w:val="00F54AB4"/>
    <w:rsid w:val="00F55B00"/>
    <w:rsid w:val="00F55BC0"/>
    <w:rsid w:val="00F55E91"/>
    <w:rsid w:val="00F560E0"/>
    <w:rsid w:val="00F56AB6"/>
    <w:rsid w:val="00F57325"/>
    <w:rsid w:val="00F600C1"/>
    <w:rsid w:val="00F6041A"/>
    <w:rsid w:val="00F60F81"/>
    <w:rsid w:val="00F61281"/>
    <w:rsid w:val="00F61529"/>
    <w:rsid w:val="00F626C4"/>
    <w:rsid w:val="00F62A94"/>
    <w:rsid w:val="00F63636"/>
    <w:rsid w:val="00F63971"/>
    <w:rsid w:val="00F64D63"/>
    <w:rsid w:val="00F651D1"/>
    <w:rsid w:val="00F6575F"/>
    <w:rsid w:val="00F6648E"/>
    <w:rsid w:val="00F66BAD"/>
    <w:rsid w:val="00F67D22"/>
    <w:rsid w:val="00F70596"/>
    <w:rsid w:val="00F70629"/>
    <w:rsid w:val="00F71CD8"/>
    <w:rsid w:val="00F72635"/>
    <w:rsid w:val="00F728AB"/>
    <w:rsid w:val="00F72CA3"/>
    <w:rsid w:val="00F72D67"/>
    <w:rsid w:val="00F738AF"/>
    <w:rsid w:val="00F73C03"/>
    <w:rsid w:val="00F755BF"/>
    <w:rsid w:val="00F75707"/>
    <w:rsid w:val="00F757BF"/>
    <w:rsid w:val="00F776C8"/>
    <w:rsid w:val="00F77F00"/>
    <w:rsid w:val="00F80520"/>
    <w:rsid w:val="00F80D0C"/>
    <w:rsid w:val="00F81D19"/>
    <w:rsid w:val="00F82B52"/>
    <w:rsid w:val="00F8369E"/>
    <w:rsid w:val="00F83A64"/>
    <w:rsid w:val="00F83AAD"/>
    <w:rsid w:val="00F83E74"/>
    <w:rsid w:val="00F844B3"/>
    <w:rsid w:val="00F852D2"/>
    <w:rsid w:val="00F8546C"/>
    <w:rsid w:val="00F85913"/>
    <w:rsid w:val="00F85BB0"/>
    <w:rsid w:val="00F85D2C"/>
    <w:rsid w:val="00F86A98"/>
    <w:rsid w:val="00F90269"/>
    <w:rsid w:val="00F91538"/>
    <w:rsid w:val="00F93B64"/>
    <w:rsid w:val="00F940B6"/>
    <w:rsid w:val="00F953FC"/>
    <w:rsid w:val="00F97532"/>
    <w:rsid w:val="00F97545"/>
    <w:rsid w:val="00FA0C82"/>
    <w:rsid w:val="00FA0EEE"/>
    <w:rsid w:val="00FA24E1"/>
    <w:rsid w:val="00FA2EED"/>
    <w:rsid w:val="00FA4BBA"/>
    <w:rsid w:val="00FA541B"/>
    <w:rsid w:val="00FA6BE5"/>
    <w:rsid w:val="00FA7AD8"/>
    <w:rsid w:val="00FA7B43"/>
    <w:rsid w:val="00FB006C"/>
    <w:rsid w:val="00FB1320"/>
    <w:rsid w:val="00FB1822"/>
    <w:rsid w:val="00FB1F39"/>
    <w:rsid w:val="00FB3106"/>
    <w:rsid w:val="00FB3913"/>
    <w:rsid w:val="00FB3DE0"/>
    <w:rsid w:val="00FB45A8"/>
    <w:rsid w:val="00FB491F"/>
    <w:rsid w:val="00FB62E3"/>
    <w:rsid w:val="00FB723B"/>
    <w:rsid w:val="00FB7FF6"/>
    <w:rsid w:val="00FC0270"/>
    <w:rsid w:val="00FC0E8C"/>
    <w:rsid w:val="00FC2CEA"/>
    <w:rsid w:val="00FC3C17"/>
    <w:rsid w:val="00FC4467"/>
    <w:rsid w:val="00FC473F"/>
    <w:rsid w:val="00FC4E58"/>
    <w:rsid w:val="00FC4F7D"/>
    <w:rsid w:val="00FC51CE"/>
    <w:rsid w:val="00FC5EC8"/>
    <w:rsid w:val="00FC749D"/>
    <w:rsid w:val="00FC78CC"/>
    <w:rsid w:val="00FD0D0B"/>
    <w:rsid w:val="00FD14F6"/>
    <w:rsid w:val="00FD162D"/>
    <w:rsid w:val="00FD1A73"/>
    <w:rsid w:val="00FD3BEC"/>
    <w:rsid w:val="00FD496E"/>
    <w:rsid w:val="00FD4C6B"/>
    <w:rsid w:val="00FD58C5"/>
    <w:rsid w:val="00FD631D"/>
    <w:rsid w:val="00FD6E5D"/>
    <w:rsid w:val="00FD713A"/>
    <w:rsid w:val="00FE0EA2"/>
    <w:rsid w:val="00FE14D6"/>
    <w:rsid w:val="00FE1B35"/>
    <w:rsid w:val="00FE2198"/>
    <w:rsid w:val="00FE3714"/>
    <w:rsid w:val="00FE4F6F"/>
    <w:rsid w:val="00FE591C"/>
    <w:rsid w:val="00FE5978"/>
    <w:rsid w:val="00FE5F56"/>
    <w:rsid w:val="00FF0C1D"/>
    <w:rsid w:val="00FF0C58"/>
    <w:rsid w:val="00FF0EB7"/>
    <w:rsid w:val="00FF16DB"/>
    <w:rsid w:val="00FF1EB6"/>
    <w:rsid w:val="00FF2155"/>
    <w:rsid w:val="00FF2EF7"/>
    <w:rsid w:val="00FF3C46"/>
    <w:rsid w:val="00FF6458"/>
    <w:rsid w:val="00FF6DE5"/>
    <w:rsid w:val="00FF6E94"/>
    <w:rsid w:val="00FF6F8E"/>
    <w:rsid w:val="00FF71A5"/>
    <w:rsid w:val="00FF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A234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iPriority="0" w:unhideWhenUsed="1"/>
    <w:lsdException w:name="annotation subject" w:locked="1" w:semiHidden="1" w:unhideWhenUsed="1"/>
    <w:lsdException w:name="No List" w:locked="1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locked="1" w:semiHidden="1" w:unhideWhenUsed="1"/>
    <w:lsdException w:name="Table Grid" w:locked="1" w:uiPriority="3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6">
    <w:name w:val="Normal"/>
    <w:qFormat/>
    <w:rsid w:val="00443C6D"/>
    <w:pPr>
      <w:widowControl w:val="0"/>
      <w:spacing w:afterLines="50" w:line="500" w:lineRule="exact"/>
    </w:pPr>
    <w:rPr>
      <w:sz w:val="28"/>
      <w:szCs w:val="28"/>
    </w:rPr>
  </w:style>
  <w:style w:type="paragraph" w:styleId="1">
    <w:name w:val="heading 1"/>
    <w:aliases w:val="(ctrl+Num 1),H1,h1,MajorTopic.Title,1 ghost,g,Section Heading,ghost,Guardent-H1,ResHeading,Chapter Title,II+,I,Head1,Heading apps,A MAJOR/BOLD,stydde,Part,Top of Page Header,Chapter Heading,12,1,sstHeading 1,Attribute Heading 1,ATHeading 1"/>
    <w:basedOn w:val="a6"/>
    <w:next w:val="15"/>
    <w:link w:val="11"/>
    <w:uiPriority w:val="99"/>
    <w:qFormat/>
    <w:rsid w:val="009A606E"/>
    <w:pPr>
      <w:pageBreakBefore/>
      <w:widowControl/>
      <w:numPr>
        <w:numId w:val="12"/>
      </w:numPr>
      <w:adjustRightInd w:val="0"/>
      <w:snapToGrid w:val="0"/>
      <w:outlineLvl w:val="0"/>
    </w:pPr>
    <w:rPr>
      <w:b/>
      <w:bCs/>
      <w:kern w:val="52"/>
      <w:sz w:val="20"/>
      <w:szCs w:val="20"/>
    </w:rPr>
  </w:style>
  <w:style w:type="paragraph" w:styleId="20">
    <w:name w:val="heading 2"/>
    <w:aliases w:val="(ctrl+Num 2),Heading 2 Char,H2 Char,h2 Char,Attribute Heading 2 Char,Subsection Heading Char,H2,h2,Attribute Heading 2,Subsection Heading,DFS H2,l2,h,MP Heading 2,H2-Heading 2,2,Header 2,頁首1,Subheading,Header2,list2,Header1"/>
    <w:basedOn w:val="a6"/>
    <w:link w:val="21"/>
    <w:uiPriority w:val="99"/>
    <w:qFormat/>
    <w:rsid w:val="002A36F2"/>
    <w:pPr>
      <w:tabs>
        <w:tab w:val="center" w:pos="4153"/>
        <w:tab w:val="right" w:pos="8306"/>
      </w:tabs>
      <w:snapToGrid w:val="0"/>
      <w:outlineLvl w:val="1"/>
    </w:pPr>
    <w:rPr>
      <w:sz w:val="20"/>
      <w:szCs w:val="20"/>
    </w:rPr>
  </w:style>
  <w:style w:type="paragraph" w:styleId="3">
    <w:name w:val="heading 3"/>
    <w:aliases w:val="(ctrl+Num 3),H3,h3,H31,H32,H33,H311,DFS H3,(1.),Heading heading 2,H3-Heading 3,3,l3.3,l3,list 3,3 bullet,PR CTEP3,PR CTEP31,PR CTEP32,PR CTEP33,PR CTEP34,PR CTEP311,PR CTEP35,PR CTEP312,PR CTEP321,PR CTEP331,PR CTEP341,PR CTEP36,PR CTEP313"/>
    <w:basedOn w:val="a6"/>
    <w:next w:val="15"/>
    <w:link w:val="31"/>
    <w:uiPriority w:val="99"/>
    <w:qFormat/>
    <w:rsid w:val="00CB7BB8"/>
    <w:pPr>
      <w:widowControl/>
      <w:numPr>
        <w:ilvl w:val="2"/>
        <w:numId w:val="12"/>
      </w:numPr>
      <w:adjustRightInd w:val="0"/>
      <w:snapToGrid w:val="0"/>
      <w:spacing w:beforeLines="50"/>
      <w:outlineLvl w:val="2"/>
    </w:pPr>
  </w:style>
  <w:style w:type="paragraph" w:styleId="4">
    <w:name w:val="heading 4"/>
    <w:aliases w:val="(ctrl+Num 4),4,H4-Heading 4,字元1,h4,(ctrl+4)"/>
    <w:basedOn w:val="a6"/>
    <w:next w:val="15"/>
    <w:link w:val="41"/>
    <w:uiPriority w:val="99"/>
    <w:qFormat/>
    <w:rsid w:val="009A606E"/>
    <w:pPr>
      <w:widowControl/>
      <w:numPr>
        <w:ilvl w:val="3"/>
        <w:numId w:val="12"/>
      </w:numPr>
      <w:adjustRightInd w:val="0"/>
      <w:snapToGrid w:val="0"/>
      <w:spacing w:beforeLines="50"/>
      <w:outlineLvl w:val="3"/>
    </w:pPr>
  </w:style>
  <w:style w:type="paragraph" w:styleId="5">
    <w:name w:val="heading 5"/>
    <w:aliases w:val="(ctrl+Num 5),Title 1,字元,Sub-Sub-subheading,BT L1,Block Label,h5,L5,Third Level Heading,EASI 5,l5"/>
    <w:basedOn w:val="a6"/>
    <w:next w:val="15"/>
    <w:link w:val="51"/>
    <w:uiPriority w:val="99"/>
    <w:qFormat/>
    <w:rsid w:val="009A606E"/>
    <w:pPr>
      <w:widowControl/>
      <w:numPr>
        <w:ilvl w:val="4"/>
        <w:numId w:val="12"/>
      </w:numPr>
      <w:adjustRightInd w:val="0"/>
      <w:snapToGrid w:val="0"/>
      <w:spacing w:beforeLines="50"/>
      <w:outlineLvl w:val="4"/>
    </w:p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1">
    <w:name w:val="標題 1 字元"/>
    <w:aliases w:val="(ctrl+Num 1) 字元,H1 字元,h1 字元,MajorTopic.Title 字元,1 ghost 字元,g 字元,Section Heading 字元,ghost 字元,Guardent-H1 字元,ResHeading 字元,Chapter Title 字元,II+ 字元,I 字元,Head1 字元,Heading apps 字元,A MAJOR/BOLD 字元,stydde 字元,Part 字元,Top of Page Header 字元,12 字元,1 字元"/>
    <w:basedOn w:val="a7"/>
    <w:link w:val="1"/>
    <w:uiPriority w:val="99"/>
    <w:locked/>
    <w:rsid w:val="0039381D"/>
    <w:rPr>
      <w:b/>
      <w:bCs/>
      <w:kern w:val="52"/>
    </w:rPr>
  </w:style>
  <w:style w:type="character" w:customStyle="1" w:styleId="Heading2Char1">
    <w:name w:val="Heading 2 Char1"/>
    <w:aliases w:val="(ctrl+Num 2) Char,Heading 2 Char Char,H2 Char Char,h2 Char Char,Attribute Heading 2 Char Char,Subsection Heading Char Char,H2 Char1,h2 Char1,Attribute Heading 2 Char1,Subsection Heading Char1,DFS H2 Char,l2 Char,h Char,MP Heading 2 Char"/>
    <w:basedOn w:val="a7"/>
    <w:uiPriority w:val="99"/>
    <w:locked/>
    <w:rsid w:val="00C47442"/>
    <w:rPr>
      <w:b/>
    </w:rPr>
  </w:style>
  <w:style w:type="character" w:customStyle="1" w:styleId="31">
    <w:name w:val="標題 3 字元"/>
    <w:aliases w:val="(ctrl+Num 3) 字元,H3 字元,h3 字元,H31 字元,H32 字元,H33 字元,H311 字元,DFS H3 字元,(1.) 字元,Heading heading 2 字元,H3-Heading 3 字元,3 字元,l3.3 字元,l3 字元,list 3 字元,3 bullet 字元,PR CTEP3 字元,PR CTEP31 字元,PR CTEP32 字元,PR CTEP33 字元,PR CTEP34 字元,PR CTEP311 字元,PR CTEP35 字元"/>
    <w:basedOn w:val="a7"/>
    <w:link w:val="3"/>
    <w:uiPriority w:val="99"/>
    <w:locked/>
    <w:rsid w:val="0039381D"/>
    <w:rPr>
      <w:sz w:val="28"/>
      <w:szCs w:val="28"/>
    </w:rPr>
  </w:style>
  <w:style w:type="character" w:customStyle="1" w:styleId="41">
    <w:name w:val="標題 4 字元"/>
    <w:aliases w:val="(ctrl+Num 4) 字元,4 字元,H4-Heading 4 字元,字元1 字元,h4 字元,(ctrl+4) 字元"/>
    <w:basedOn w:val="a7"/>
    <w:link w:val="4"/>
    <w:uiPriority w:val="99"/>
    <w:locked/>
    <w:rsid w:val="0039381D"/>
    <w:rPr>
      <w:sz w:val="28"/>
      <w:szCs w:val="28"/>
    </w:rPr>
  </w:style>
  <w:style w:type="character" w:customStyle="1" w:styleId="51">
    <w:name w:val="標題 5 字元"/>
    <w:aliases w:val="(ctrl+Num 5) 字元,Title 1 字元,字元 字元,Sub-Sub-subheading 字元,BT L1 字元,Block Label 字元,h5 字元,L5 字元,Third Level Heading 字元,EASI 5 字元,l5 字元"/>
    <w:basedOn w:val="a7"/>
    <w:link w:val="5"/>
    <w:uiPriority w:val="99"/>
    <w:locked/>
    <w:rsid w:val="0039381D"/>
    <w:rPr>
      <w:sz w:val="28"/>
      <w:szCs w:val="28"/>
    </w:rPr>
  </w:style>
  <w:style w:type="paragraph" w:customStyle="1" w:styleId="aa">
    <w:name w:val="內文(序號項次)"/>
    <w:basedOn w:val="a6"/>
    <w:uiPriority w:val="99"/>
    <w:rsid w:val="009B201D"/>
    <w:pPr>
      <w:widowControl/>
      <w:ind w:left="624"/>
    </w:pPr>
  </w:style>
  <w:style w:type="paragraph" w:customStyle="1" w:styleId="12">
    <w:name w:val="內文(第1項次層)"/>
    <w:basedOn w:val="a6"/>
    <w:uiPriority w:val="99"/>
    <w:rsid w:val="0076220E"/>
    <w:pPr>
      <w:widowControl/>
      <w:adjustRightInd w:val="0"/>
      <w:snapToGrid w:val="0"/>
      <w:ind w:leftChars="160" w:left="160"/>
    </w:pPr>
  </w:style>
  <w:style w:type="paragraph" w:customStyle="1" w:styleId="22">
    <w:name w:val="內文(第2項次層)"/>
    <w:basedOn w:val="a6"/>
    <w:uiPriority w:val="99"/>
    <w:rsid w:val="0076220E"/>
    <w:pPr>
      <w:widowControl/>
      <w:adjustRightInd w:val="0"/>
      <w:snapToGrid w:val="0"/>
      <w:ind w:leftChars="260" w:left="260"/>
    </w:pPr>
  </w:style>
  <w:style w:type="paragraph" w:customStyle="1" w:styleId="32">
    <w:name w:val="內文(第3項次層)"/>
    <w:basedOn w:val="a6"/>
    <w:uiPriority w:val="99"/>
    <w:rsid w:val="009A606E"/>
    <w:pPr>
      <w:widowControl/>
      <w:adjustRightInd w:val="0"/>
      <w:snapToGrid w:val="0"/>
      <w:ind w:leftChars="350" w:left="350"/>
    </w:pPr>
  </w:style>
  <w:style w:type="paragraph" w:customStyle="1" w:styleId="42">
    <w:name w:val="內文(第4項次層)"/>
    <w:basedOn w:val="a6"/>
    <w:uiPriority w:val="99"/>
    <w:rsid w:val="00181EFB"/>
    <w:pPr>
      <w:widowControl/>
      <w:adjustRightInd w:val="0"/>
      <w:snapToGrid w:val="0"/>
      <w:ind w:leftChars="430" w:left="430"/>
    </w:pPr>
  </w:style>
  <w:style w:type="paragraph" w:customStyle="1" w:styleId="52">
    <w:name w:val="內文(第5項次層)"/>
    <w:basedOn w:val="a6"/>
    <w:uiPriority w:val="99"/>
    <w:rsid w:val="00181EFB"/>
    <w:pPr>
      <w:widowControl/>
      <w:adjustRightInd w:val="0"/>
      <w:snapToGrid w:val="0"/>
      <w:ind w:leftChars="510" w:left="510"/>
    </w:pPr>
  </w:style>
  <w:style w:type="paragraph" w:customStyle="1" w:styleId="15">
    <w:name w:val="內文(標題1～5)"/>
    <w:basedOn w:val="a6"/>
    <w:uiPriority w:val="99"/>
    <w:rsid w:val="009A606E"/>
    <w:pPr>
      <w:widowControl/>
      <w:adjustRightInd w:val="0"/>
      <w:snapToGrid w:val="0"/>
      <w:ind w:leftChars="100" w:left="100"/>
    </w:pPr>
  </w:style>
  <w:style w:type="paragraph" w:customStyle="1" w:styleId="a2">
    <w:name w:val="序號項次"/>
    <w:basedOn w:val="a6"/>
    <w:uiPriority w:val="99"/>
    <w:rsid w:val="004A081D"/>
    <w:pPr>
      <w:numPr>
        <w:numId w:val="1"/>
      </w:numPr>
    </w:pPr>
  </w:style>
  <w:style w:type="paragraph" w:customStyle="1" w:styleId="a4">
    <w:name w:val="表解"/>
    <w:basedOn w:val="a6"/>
    <w:uiPriority w:val="91"/>
    <w:rsid w:val="00EC245D"/>
    <w:pPr>
      <w:keepNext/>
      <w:numPr>
        <w:numId w:val="14"/>
      </w:numPr>
      <w:tabs>
        <w:tab w:val="right" w:pos="0"/>
      </w:tabs>
      <w:adjustRightInd w:val="0"/>
      <w:spacing w:beforeLines="100" w:afterLines="0"/>
      <w:jc w:val="center"/>
    </w:pPr>
  </w:style>
  <w:style w:type="paragraph" w:customStyle="1" w:styleId="ab">
    <w:name w:val="表格金額靠右"/>
    <w:basedOn w:val="ac"/>
    <w:uiPriority w:val="99"/>
    <w:rsid w:val="00EC2004"/>
    <w:pPr>
      <w:tabs>
        <w:tab w:val="left" w:pos="4860"/>
      </w:tabs>
      <w:jc w:val="right"/>
    </w:pPr>
  </w:style>
  <w:style w:type="table" w:styleId="ad">
    <w:name w:val="Table Grid"/>
    <w:aliases w:val="(圖專用),表格格線(圖用)"/>
    <w:basedOn w:val="a8"/>
    <w:uiPriority w:val="39"/>
    <w:rsid w:val="00D5284E"/>
    <w:pPr>
      <w:widowControl w:val="0"/>
      <w:adjustRightInd w:val="0"/>
      <w:snapToGrid w:val="0"/>
      <w:spacing w:beforeLines="20" w:afterLines="20" w:line="400" w:lineRule="exact"/>
      <w:jc w:val="both"/>
    </w:pPr>
    <w:tblPr>
      <w:jc w:val="center"/>
    </w:tblPr>
    <w:trPr>
      <w:jc w:val="center"/>
    </w:trPr>
    <w:tblStylePr w:type="firstRow">
      <w:pPr>
        <w:keepNext/>
        <w:keepLines/>
        <w:pageBreakBefore/>
        <w:widowControl/>
        <w:suppressLineNumbers/>
        <w:suppressAutoHyphens w:val="0"/>
      </w:pPr>
      <w:rPr>
        <w:rFonts w:cs="Times New Roman"/>
      </w:rPr>
    </w:tblStylePr>
    <w:tblStylePr w:type="lastRow">
      <w:pPr>
        <w:keepNext/>
        <w:keepLines/>
        <w:pageBreakBefore/>
        <w:widowControl/>
        <w:suppressLineNumbers/>
        <w:suppressAutoHyphens w:val="0"/>
      </w:pPr>
      <w:rPr>
        <w:rFonts w:cs="Times New Roman"/>
      </w:rPr>
    </w:tblStylePr>
    <w:tblStylePr w:type="firstCol">
      <w:pPr>
        <w:jc w:val="both"/>
      </w:pPr>
      <w:rPr>
        <w:rFonts w:cs="Times New Roman"/>
      </w:rPr>
    </w:tblStylePr>
  </w:style>
  <w:style w:type="paragraph" w:customStyle="1" w:styleId="a3">
    <w:name w:val="表格項次"/>
    <w:basedOn w:val="ae"/>
    <w:uiPriority w:val="99"/>
    <w:rsid w:val="00500090"/>
    <w:pPr>
      <w:numPr>
        <w:numId w:val="2"/>
      </w:numPr>
      <w:tabs>
        <w:tab w:val="left" w:pos="0"/>
      </w:tabs>
    </w:pPr>
  </w:style>
  <w:style w:type="paragraph" w:styleId="af">
    <w:name w:val="Body Text"/>
    <w:basedOn w:val="a6"/>
    <w:link w:val="af0"/>
    <w:uiPriority w:val="99"/>
    <w:semiHidden/>
    <w:rsid w:val="000E1C03"/>
  </w:style>
  <w:style w:type="character" w:customStyle="1" w:styleId="af0">
    <w:name w:val="本文 字元"/>
    <w:basedOn w:val="a7"/>
    <w:link w:val="af"/>
    <w:uiPriority w:val="99"/>
    <w:semiHidden/>
    <w:locked/>
    <w:rsid w:val="00C07063"/>
    <w:rPr>
      <w:rFonts w:eastAsia="標楷體" w:cs="Times New Roman"/>
      <w:kern w:val="2"/>
      <w:sz w:val="28"/>
      <w:szCs w:val="28"/>
    </w:rPr>
  </w:style>
  <w:style w:type="paragraph" w:customStyle="1" w:styleId="ac">
    <w:name w:val="表標題置中"/>
    <w:aliases w:val="(alt+m)"/>
    <w:basedOn w:val="af"/>
    <w:uiPriority w:val="99"/>
    <w:rsid w:val="00EC2004"/>
    <w:pPr>
      <w:widowControl/>
      <w:adjustRightInd w:val="0"/>
      <w:snapToGrid w:val="0"/>
      <w:spacing w:beforeLines="20" w:afterLines="20" w:line="400" w:lineRule="exact"/>
      <w:jc w:val="center"/>
    </w:pPr>
    <w:rPr>
      <w:noProof/>
      <w:szCs w:val="20"/>
    </w:rPr>
  </w:style>
  <w:style w:type="paragraph" w:customStyle="1" w:styleId="a0">
    <w:name w:val="附件"/>
    <w:basedOn w:val="af"/>
    <w:uiPriority w:val="99"/>
    <w:rsid w:val="00EC6FEF"/>
    <w:pPr>
      <w:widowControl/>
      <w:numPr>
        <w:numId w:val="3"/>
      </w:numPr>
      <w:tabs>
        <w:tab w:val="left" w:pos="560"/>
      </w:tabs>
      <w:adjustRightInd w:val="0"/>
      <w:snapToGrid w:val="0"/>
    </w:pPr>
    <w:rPr>
      <w:b/>
    </w:rPr>
  </w:style>
  <w:style w:type="paragraph" w:customStyle="1" w:styleId="a1">
    <w:name w:val="參考文獻"/>
    <w:basedOn w:val="a6"/>
    <w:uiPriority w:val="99"/>
    <w:rsid w:val="00661104"/>
    <w:pPr>
      <w:widowControl/>
      <w:numPr>
        <w:numId w:val="4"/>
      </w:numPr>
      <w:ind w:left="0" w:hangingChars="172" w:hanging="482"/>
    </w:pPr>
  </w:style>
  <w:style w:type="paragraph" w:customStyle="1" w:styleId="10">
    <w:name w:val="第1項次層"/>
    <w:basedOn w:val="15"/>
    <w:next w:val="12"/>
    <w:uiPriority w:val="99"/>
    <w:rsid w:val="00233314"/>
    <w:pPr>
      <w:numPr>
        <w:numId w:val="5"/>
      </w:numPr>
      <w:tabs>
        <w:tab w:val="clear" w:pos="805"/>
        <w:tab w:val="right" w:pos="0"/>
      </w:tabs>
      <w:ind w:left="100" w:hangingChars="61" w:hanging="61"/>
    </w:pPr>
    <w:rPr>
      <w:noProof/>
      <w:szCs w:val="20"/>
    </w:rPr>
  </w:style>
  <w:style w:type="paragraph" w:customStyle="1" w:styleId="2">
    <w:name w:val="第2項次層"/>
    <w:basedOn w:val="15"/>
    <w:next w:val="22"/>
    <w:uiPriority w:val="99"/>
    <w:rsid w:val="0076220E"/>
    <w:pPr>
      <w:numPr>
        <w:numId w:val="6"/>
      </w:numPr>
      <w:ind w:leftChars="0" w:left="737" w:hanging="227"/>
    </w:pPr>
    <w:rPr>
      <w:noProof/>
      <w:szCs w:val="20"/>
    </w:rPr>
  </w:style>
  <w:style w:type="paragraph" w:customStyle="1" w:styleId="30">
    <w:name w:val="第3項次層"/>
    <w:basedOn w:val="15"/>
    <w:next w:val="32"/>
    <w:uiPriority w:val="99"/>
    <w:rsid w:val="009A606E"/>
    <w:pPr>
      <w:numPr>
        <w:numId w:val="7"/>
      </w:numPr>
      <w:ind w:leftChars="0" w:left="0"/>
    </w:pPr>
  </w:style>
  <w:style w:type="paragraph" w:customStyle="1" w:styleId="40">
    <w:name w:val="第4項次層"/>
    <w:basedOn w:val="15"/>
    <w:next w:val="42"/>
    <w:uiPriority w:val="99"/>
    <w:rsid w:val="00233314"/>
    <w:pPr>
      <w:numPr>
        <w:numId w:val="8"/>
      </w:numPr>
      <w:tabs>
        <w:tab w:val="left" w:pos="0"/>
      </w:tabs>
      <w:ind w:leftChars="0" w:left="0"/>
    </w:pPr>
  </w:style>
  <w:style w:type="paragraph" w:customStyle="1" w:styleId="50">
    <w:name w:val="第5項次層"/>
    <w:basedOn w:val="15"/>
    <w:next w:val="52"/>
    <w:uiPriority w:val="99"/>
    <w:rsid w:val="00181EFB"/>
    <w:pPr>
      <w:numPr>
        <w:numId w:val="9"/>
      </w:numPr>
      <w:ind w:leftChars="0" w:left="1417" w:hanging="170"/>
    </w:pPr>
  </w:style>
  <w:style w:type="paragraph" w:customStyle="1" w:styleId="a5">
    <w:name w:val="資料來源"/>
    <w:aliases w:val="(alt+f)"/>
    <w:basedOn w:val="af"/>
    <w:link w:val="af1"/>
    <w:uiPriority w:val="99"/>
    <w:rsid w:val="00873D3D"/>
    <w:pPr>
      <w:widowControl/>
      <w:numPr>
        <w:ilvl w:val="8"/>
        <w:numId w:val="13"/>
      </w:numPr>
      <w:tabs>
        <w:tab w:val="left" w:pos="1400"/>
      </w:tabs>
      <w:adjustRightInd w:val="0"/>
      <w:snapToGrid w:val="0"/>
      <w:spacing w:beforeLines="20" w:afterLines="20" w:line="400" w:lineRule="exact"/>
      <w:ind w:left="0" w:firstLine="0"/>
    </w:pPr>
    <w:rPr>
      <w:noProof/>
      <w:color w:val="000000"/>
      <w:sz w:val="20"/>
      <w:szCs w:val="20"/>
    </w:rPr>
  </w:style>
  <w:style w:type="paragraph" w:customStyle="1" w:styleId="a">
    <w:name w:val="圖說"/>
    <w:basedOn w:val="a6"/>
    <w:next w:val="a6"/>
    <w:uiPriority w:val="99"/>
    <w:rsid w:val="00D878AB"/>
    <w:pPr>
      <w:numPr>
        <w:numId w:val="10"/>
      </w:numPr>
      <w:tabs>
        <w:tab w:val="left" w:pos="0"/>
      </w:tabs>
      <w:adjustRightInd w:val="0"/>
      <w:spacing w:afterLines="100" w:line="400" w:lineRule="exact"/>
      <w:jc w:val="center"/>
    </w:pPr>
  </w:style>
  <w:style w:type="paragraph" w:customStyle="1" w:styleId="af2">
    <w:name w:val="圖位置"/>
    <w:aliases w:val="(alt+p),(atl+p)"/>
    <w:basedOn w:val="af"/>
    <w:next w:val="a5"/>
    <w:uiPriority w:val="99"/>
    <w:rsid w:val="00CE6D21"/>
    <w:pPr>
      <w:widowControl/>
      <w:adjustRightInd w:val="0"/>
      <w:snapToGrid w:val="0"/>
      <w:spacing w:line="240" w:lineRule="auto"/>
      <w:jc w:val="center"/>
    </w:pPr>
    <w:rPr>
      <w:noProof/>
      <w:szCs w:val="20"/>
    </w:rPr>
  </w:style>
  <w:style w:type="paragraph" w:styleId="af3">
    <w:name w:val="caption"/>
    <w:basedOn w:val="a6"/>
    <w:next w:val="a6"/>
    <w:uiPriority w:val="99"/>
    <w:qFormat/>
    <w:rsid w:val="00192D99"/>
    <w:rPr>
      <w:szCs w:val="20"/>
    </w:rPr>
  </w:style>
  <w:style w:type="table" w:styleId="Web1">
    <w:name w:val="Table Web 1"/>
    <w:aliases w:val="表格(2010)"/>
    <w:basedOn w:val="a8"/>
    <w:uiPriority w:val="99"/>
    <w:rsid w:val="00873D3D"/>
    <w:pPr>
      <w:widowControl w:val="0"/>
      <w:tabs>
        <w:tab w:val="right" w:pos="0"/>
      </w:tabs>
      <w:spacing w:afterLines="20" w:line="400" w:lineRule="exact"/>
    </w:p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blStylePr w:type="firstRow">
      <w:pPr>
        <w:jc w:val="center"/>
      </w:pPr>
      <w:rPr>
        <w:rFonts w:cs="Times New Roman"/>
        <w:color w:val="auto"/>
      </w:rPr>
    </w:tblStylePr>
    <w:tblStylePr w:type="lastRow">
      <w:pPr>
        <w:snapToGrid w:val="0"/>
        <w:spacing w:beforeLines="20" w:beforeAutospacing="0" w:afterLines="200" w:afterAutospacing="0" w:line="400" w:lineRule="exact"/>
        <w:jc w:val="left"/>
      </w:pPr>
      <w:rPr>
        <w:rFonts w:cs="Times New Roman"/>
      </w:rPr>
      <w:tblPr/>
      <w:tcPr>
        <w:tcBorders>
          <w:top w:val="single" w:sz="6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jc w:val="center"/>
      </w:pPr>
      <w:rPr>
        <w:rFonts w:cs="Times New Roman"/>
      </w:rPr>
    </w:tblStylePr>
  </w:style>
  <w:style w:type="character" w:customStyle="1" w:styleId="21">
    <w:name w:val="標題 2 字元"/>
    <w:aliases w:val="(ctrl+Num 2) 字元,Heading 2 Char 字元,H2 Char 字元,h2 Char 字元,Attribute Heading 2 Char 字元,Subsection Heading Char 字元,H2 字元,h2 字元,Attribute Heading 2 字元,Subsection Heading 字元,DFS H2 字元,l2 字元,h 字元,MP Heading 2 字元,H2-Heading 2 字元,2 字元,Header 2 字元,頁首1 字元"/>
    <w:basedOn w:val="a7"/>
    <w:link w:val="20"/>
    <w:uiPriority w:val="99"/>
    <w:semiHidden/>
    <w:locked/>
    <w:rsid w:val="002A36F2"/>
    <w:rPr>
      <w:rFonts w:eastAsia="標楷體" w:cs="Times New Roman"/>
      <w:kern w:val="2"/>
    </w:rPr>
  </w:style>
  <w:style w:type="paragraph" w:styleId="13">
    <w:name w:val="toc 1"/>
    <w:basedOn w:val="a6"/>
    <w:next w:val="a6"/>
    <w:autoRedefine/>
    <w:uiPriority w:val="99"/>
    <w:rsid w:val="004B35D6"/>
    <w:pPr>
      <w:tabs>
        <w:tab w:val="right" w:leader="dot" w:pos="9344"/>
      </w:tabs>
      <w:spacing w:beforeLines="10" w:afterLines="10"/>
      <w:outlineLvl w:val="0"/>
    </w:pPr>
  </w:style>
  <w:style w:type="paragraph" w:styleId="23">
    <w:name w:val="toc 2"/>
    <w:basedOn w:val="a6"/>
    <w:next w:val="a6"/>
    <w:autoRedefine/>
    <w:uiPriority w:val="99"/>
    <w:rsid w:val="00992B7F"/>
    <w:pPr>
      <w:spacing w:beforeLines="10" w:afterLines="10"/>
      <w:ind w:leftChars="150" w:left="150"/>
    </w:pPr>
  </w:style>
  <w:style w:type="character" w:styleId="af4">
    <w:name w:val="Hyperlink"/>
    <w:basedOn w:val="a7"/>
    <w:uiPriority w:val="99"/>
    <w:rsid w:val="0030355E"/>
    <w:rPr>
      <w:rFonts w:cs="Times New Roman"/>
      <w:color w:val="0000FF"/>
      <w:u w:val="single"/>
    </w:rPr>
  </w:style>
  <w:style w:type="paragraph" w:styleId="af5">
    <w:name w:val="footer"/>
    <w:basedOn w:val="a6"/>
    <w:link w:val="af6"/>
    <w:uiPriority w:val="99"/>
    <w:rsid w:val="009828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6">
    <w:name w:val="頁尾 字元"/>
    <w:basedOn w:val="a7"/>
    <w:link w:val="af5"/>
    <w:uiPriority w:val="99"/>
    <w:locked/>
    <w:rsid w:val="00C07063"/>
    <w:rPr>
      <w:rFonts w:eastAsia="標楷體" w:cs="Times New Roman"/>
      <w:kern w:val="2"/>
    </w:rPr>
  </w:style>
  <w:style w:type="paragraph" w:styleId="af7">
    <w:name w:val="Balloon Text"/>
    <w:basedOn w:val="a6"/>
    <w:link w:val="af8"/>
    <w:uiPriority w:val="99"/>
    <w:semiHidden/>
    <w:rsid w:val="00D4209F"/>
    <w:pPr>
      <w:spacing w:line="240" w:lineRule="auto"/>
    </w:pPr>
    <w:rPr>
      <w:rFonts w:ascii="Cambria" w:eastAsia="新細明體" w:hAnsi="Cambria"/>
      <w:sz w:val="18"/>
      <w:szCs w:val="18"/>
    </w:rPr>
  </w:style>
  <w:style w:type="character" w:customStyle="1" w:styleId="af8">
    <w:name w:val="註解方塊文字 字元"/>
    <w:basedOn w:val="a7"/>
    <w:link w:val="af7"/>
    <w:uiPriority w:val="99"/>
    <w:semiHidden/>
    <w:locked/>
    <w:rsid w:val="00D4209F"/>
    <w:rPr>
      <w:rFonts w:ascii="Cambria" w:eastAsia="新細明體" w:hAnsi="Cambria" w:cs="Times New Roman"/>
      <w:kern w:val="2"/>
      <w:sz w:val="18"/>
      <w:szCs w:val="18"/>
    </w:rPr>
  </w:style>
  <w:style w:type="paragraph" w:customStyle="1" w:styleId="ae">
    <w:name w:val="表格內文靠左(數/文混合)"/>
    <w:basedOn w:val="ac"/>
    <w:uiPriority w:val="99"/>
    <w:qFormat/>
    <w:rsid w:val="00EC2004"/>
    <w:pPr>
      <w:jc w:val="left"/>
    </w:pPr>
  </w:style>
  <w:style w:type="paragraph" w:customStyle="1" w:styleId="af9">
    <w:name w:val="標號樣式"/>
    <w:basedOn w:val="af3"/>
    <w:uiPriority w:val="99"/>
    <w:semiHidden/>
    <w:rsid w:val="006B74BE"/>
    <w:pPr>
      <w:jc w:val="center"/>
    </w:pPr>
  </w:style>
  <w:style w:type="paragraph" w:styleId="33">
    <w:name w:val="toc 3"/>
    <w:basedOn w:val="a6"/>
    <w:next w:val="a6"/>
    <w:autoRedefine/>
    <w:uiPriority w:val="99"/>
    <w:rsid w:val="00BA0050"/>
    <w:pPr>
      <w:ind w:leftChars="400" w:left="960"/>
    </w:pPr>
  </w:style>
  <w:style w:type="paragraph" w:styleId="afa">
    <w:name w:val="table of figures"/>
    <w:basedOn w:val="a6"/>
    <w:next w:val="a6"/>
    <w:uiPriority w:val="99"/>
    <w:rsid w:val="004B35D6"/>
    <w:pPr>
      <w:tabs>
        <w:tab w:val="right" w:leader="dot" w:pos="9344"/>
      </w:tabs>
    </w:pPr>
  </w:style>
  <w:style w:type="paragraph" w:styleId="afb">
    <w:name w:val="List Paragraph"/>
    <w:basedOn w:val="a6"/>
    <w:uiPriority w:val="34"/>
    <w:qFormat/>
    <w:rsid w:val="00415E71"/>
    <w:pPr>
      <w:ind w:leftChars="200" w:left="480"/>
    </w:pPr>
  </w:style>
  <w:style w:type="table" w:styleId="Web2">
    <w:name w:val="Table Web 2"/>
    <w:basedOn w:val="a8"/>
    <w:uiPriority w:val="99"/>
    <w:rsid w:val="00DF7E2C"/>
    <w:pPr>
      <w:widowControl w:val="0"/>
      <w:spacing w:afterLines="50" w:line="50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Grid 2"/>
    <w:basedOn w:val="a8"/>
    <w:uiPriority w:val="99"/>
    <w:rsid w:val="00DF7E2C"/>
    <w:pPr>
      <w:widowControl w:val="0"/>
      <w:spacing w:afterLines="50" w:line="500" w:lineRule="exact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Grid 3"/>
    <w:basedOn w:val="a8"/>
    <w:uiPriority w:val="99"/>
    <w:rsid w:val="00DF7E2C"/>
    <w:pPr>
      <w:widowControl w:val="0"/>
      <w:spacing w:afterLines="50" w:line="50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-2">
    <w:name w:val="Light Shading Accent 2"/>
    <w:basedOn w:val="a8"/>
    <w:uiPriority w:val="99"/>
    <w:rsid w:val="00DF7E2C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fc">
    <w:name w:val="Document Map"/>
    <w:basedOn w:val="a6"/>
    <w:link w:val="afd"/>
    <w:uiPriority w:val="99"/>
    <w:semiHidden/>
    <w:rsid w:val="00575C0D"/>
    <w:rPr>
      <w:rFonts w:ascii="新細明體" w:eastAsia="新細明體"/>
      <w:sz w:val="18"/>
      <w:szCs w:val="18"/>
    </w:rPr>
  </w:style>
  <w:style w:type="character" w:customStyle="1" w:styleId="afd">
    <w:name w:val="文件引導模式 字元"/>
    <w:basedOn w:val="a7"/>
    <w:link w:val="afc"/>
    <w:uiPriority w:val="99"/>
    <w:semiHidden/>
    <w:locked/>
    <w:rsid w:val="00575C0D"/>
    <w:rPr>
      <w:rFonts w:ascii="新細明體" w:eastAsia="新細明體" w:cs="Times New Roman"/>
      <w:sz w:val="18"/>
      <w:szCs w:val="18"/>
    </w:rPr>
  </w:style>
  <w:style w:type="paragraph" w:styleId="Web">
    <w:name w:val="Normal (Web)"/>
    <w:basedOn w:val="a6"/>
    <w:uiPriority w:val="99"/>
    <w:rsid w:val="002D3FCB"/>
    <w:pPr>
      <w:widowControl/>
      <w:spacing w:before="100" w:beforeAutospacing="1" w:afterLines="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character" w:styleId="afe">
    <w:name w:val="annotation reference"/>
    <w:basedOn w:val="a7"/>
    <w:uiPriority w:val="99"/>
    <w:semiHidden/>
    <w:rsid w:val="00CD4E9A"/>
    <w:rPr>
      <w:rFonts w:cs="Times New Roman"/>
      <w:sz w:val="18"/>
      <w:szCs w:val="18"/>
    </w:rPr>
  </w:style>
  <w:style w:type="paragraph" w:styleId="aff">
    <w:name w:val="annotation text"/>
    <w:basedOn w:val="a6"/>
    <w:link w:val="aff0"/>
    <w:uiPriority w:val="99"/>
    <w:semiHidden/>
    <w:rsid w:val="00CD4E9A"/>
  </w:style>
  <w:style w:type="character" w:customStyle="1" w:styleId="aff0">
    <w:name w:val="註解文字 字元"/>
    <w:basedOn w:val="a7"/>
    <w:link w:val="aff"/>
    <w:uiPriority w:val="99"/>
    <w:semiHidden/>
    <w:locked/>
    <w:rsid w:val="00CD4E9A"/>
    <w:rPr>
      <w:rFonts w:cs="Times New Roman"/>
    </w:rPr>
  </w:style>
  <w:style w:type="paragraph" w:styleId="aff1">
    <w:name w:val="annotation subject"/>
    <w:basedOn w:val="aff"/>
    <w:next w:val="aff"/>
    <w:link w:val="aff2"/>
    <w:uiPriority w:val="99"/>
    <w:semiHidden/>
    <w:rsid w:val="00CD4E9A"/>
    <w:rPr>
      <w:b/>
      <w:bCs/>
    </w:rPr>
  </w:style>
  <w:style w:type="character" w:customStyle="1" w:styleId="aff2">
    <w:name w:val="註解主旨 字元"/>
    <w:basedOn w:val="aff0"/>
    <w:link w:val="aff1"/>
    <w:uiPriority w:val="99"/>
    <w:semiHidden/>
    <w:locked/>
    <w:rsid w:val="00CD4E9A"/>
    <w:rPr>
      <w:rFonts w:cs="Times New Roman"/>
      <w:b/>
      <w:bCs/>
    </w:rPr>
  </w:style>
  <w:style w:type="character" w:styleId="aff3">
    <w:name w:val="FollowedHyperlink"/>
    <w:basedOn w:val="a7"/>
    <w:uiPriority w:val="99"/>
    <w:semiHidden/>
    <w:rsid w:val="00F22181"/>
    <w:rPr>
      <w:rFonts w:cs="Times New Roman"/>
      <w:color w:val="800080"/>
      <w:u w:val="single"/>
    </w:rPr>
  </w:style>
  <w:style w:type="character" w:styleId="aff4">
    <w:name w:val="Placeholder Text"/>
    <w:basedOn w:val="a7"/>
    <w:uiPriority w:val="99"/>
    <w:semiHidden/>
    <w:rsid w:val="00A34EEB"/>
    <w:rPr>
      <w:rFonts w:cs="Times New Roman"/>
      <w:color w:val="808080"/>
    </w:rPr>
  </w:style>
  <w:style w:type="paragraph" w:styleId="aff5">
    <w:name w:val="Revision"/>
    <w:hidden/>
    <w:uiPriority w:val="99"/>
    <w:semiHidden/>
    <w:rsid w:val="00FC5EC8"/>
    <w:rPr>
      <w:sz w:val="28"/>
      <w:szCs w:val="28"/>
    </w:rPr>
  </w:style>
  <w:style w:type="paragraph" w:customStyle="1" w:styleId="15alta">
    <w:name w:val="內文(標題1～5)(alt+a)"/>
    <w:basedOn w:val="a6"/>
    <w:link w:val="15alta0"/>
    <w:uiPriority w:val="99"/>
    <w:rsid w:val="005922DD"/>
    <w:pPr>
      <w:adjustRightInd w:val="0"/>
      <w:snapToGrid w:val="0"/>
      <w:spacing w:after="180"/>
      <w:ind w:leftChars="100" w:left="280"/>
    </w:pPr>
    <w:rPr>
      <w:kern w:val="2"/>
      <w:sz w:val="20"/>
      <w:szCs w:val="20"/>
    </w:rPr>
  </w:style>
  <w:style w:type="character" w:customStyle="1" w:styleId="15alta0">
    <w:name w:val="內文(標題1～5)(alt+a) 字元"/>
    <w:link w:val="15alta"/>
    <w:uiPriority w:val="99"/>
    <w:locked/>
    <w:rsid w:val="005922DD"/>
    <w:rPr>
      <w:kern w:val="2"/>
    </w:rPr>
  </w:style>
  <w:style w:type="character" w:customStyle="1" w:styleId="af1">
    <w:name w:val="資料來源 字元"/>
    <w:aliases w:val="(alt+f) 字元 字元"/>
    <w:link w:val="a5"/>
    <w:uiPriority w:val="99"/>
    <w:locked/>
    <w:rsid w:val="00DF6F97"/>
    <w:rPr>
      <w:noProof/>
      <w:color w:val="000000"/>
    </w:rPr>
  </w:style>
  <w:style w:type="table" w:customStyle="1" w:styleId="20101">
    <w:name w:val="表格(2010)1"/>
    <w:uiPriority w:val="99"/>
    <w:rsid w:val="004F11B6"/>
    <w:pPr>
      <w:widowControl w:val="0"/>
      <w:tabs>
        <w:tab w:val="right" w:pos="0"/>
      </w:tabs>
      <w:spacing w:beforeLines="20" w:afterLines="20" w:line="400" w:lineRule="exact"/>
    </w:pPr>
    <w:tblPr>
      <w:jc w:val="center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key">
    <w:name w:val="key"/>
    <w:basedOn w:val="a7"/>
    <w:uiPriority w:val="99"/>
    <w:rsid w:val="008645AF"/>
    <w:rPr>
      <w:rFonts w:cs="Times New Roman"/>
    </w:rPr>
  </w:style>
  <w:style w:type="numbering" w:customStyle="1" w:styleId="ICST">
    <w:name w:val="ICST"/>
    <w:rsid w:val="00BC4E98"/>
    <w:pPr>
      <w:numPr>
        <w:numId w:val="11"/>
      </w:numPr>
    </w:pPr>
  </w:style>
  <w:style w:type="paragraph" w:styleId="aff6">
    <w:name w:val="header"/>
    <w:basedOn w:val="a6"/>
    <w:link w:val="aff7"/>
    <w:uiPriority w:val="99"/>
    <w:unhideWhenUsed/>
    <w:locked/>
    <w:rsid w:val="001F1A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7">
    <w:name w:val="頁首 字元"/>
    <w:basedOn w:val="a7"/>
    <w:link w:val="aff6"/>
    <w:uiPriority w:val="99"/>
    <w:rsid w:val="001F1A13"/>
    <w:rPr>
      <w:kern w:val="0"/>
      <w:sz w:val="20"/>
      <w:szCs w:val="20"/>
    </w:rPr>
  </w:style>
  <w:style w:type="paragraph" w:customStyle="1" w:styleId="Textbody">
    <w:name w:val="Text body"/>
    <w:rsid w:val="0060695C"/>
    <w:pPr>
      <w:widowControl w:val="0"/>
      <w:suppressAutoHyphens/>
      <w:autoSpaceDN w:val="0"/>
      <w:spacing w:line="500" w:lineRule="exact"/>
      <w:textAlignment w:val="baseline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2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38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39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44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4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43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5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5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5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4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4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4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3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380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384">
          <w:marLeft w:val="110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392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16">
          <w:marLeft w:val="110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28">
          <w:marLeft w:val="112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34">
          <w:marLeft w:val="110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56">
          <w:marLeft w:val="110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69">
          <w:marLeft w:val="112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77">
          <w:marLeft w:val="110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79">
          <w:marLeft w:val="110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93">
          <w:marLeft w:val="112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86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86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86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86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863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39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3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0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4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5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417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38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38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39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8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3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3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2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3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8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4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1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2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50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79CFE-D3F2-41CF-A6BF-424F90DF9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2634</Words>
  <Characters>15015</Characters>
  <Application>Microsoft Office Word</Application>
  <DocSecurity>0</DocSecurity>
  <Lines>125</Lines>
  <Paragraphs>35</Paragraphs>
  <ScaleCrop>false</ScaleCrop>
  <LinksUpToDate>false</LinksUpToDate>
  <CharactersWithSpaces>17614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2021-03-11T02:04:00Z</dcterms:created>
  <dcterms:modified xsi:type="dcterms:W3CDTF">2022-07-15T03:18:00Z</dcterms:modified>
</cp:coreProperties>
</file>