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75" w:type="dxa"/>
        <w:tblInd w:w="160" w:type="dxa"/>
        <w:tblBorders>
          <w:top w:val="nil"/>
          <w:left w:val="nil"/>
          <w:bottom w:val="nil"/>
          <w:right w:val="nil"/>
          <w:insideH w:val="nil"/>
          <w:insideV w:val="nil"/>
        </w:tblBorders>
        <w:tblLayout w:type="fixed"/>
        <w:tblLook w:val="0600" w:firstRow="0" w:lastRow="0" w:firstColumn="0" w:lastColumn="0" w:noHBand="1" w:noVBand="1"/>
      </w:tblPr>
      <w:tblGrid>
        <w:gridCol w:w="2280"/>
        <w:gridCol w:w="7395"/>
      </w:tblGrid>
      <w:tr w:rsidR="00F93EC2" w:rsidRPr="001A3ED8" w:rsidTr="00F93EC2">
        <w:trPr>
          <w:trHeight w:val="335"/>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F93EC2" w:rsidRPr="001A3ED8" w:rsidRDefault="00F93EC2" w:rsidP="00025B94">
            <w:pPr>
              <w:rPr>
                <w:rFonts w:eastAsia="Roboto"/>
                <w:color w:val="091E42"/>
                <w:sz w:val="21"/>
                <w:szCs w:val="21"/>
              </w:rPr>
            </w:pPr>
            <w:r w:rsidRPr="001A3ED8">
              <w:rPr>
                <w:rFonts w:eastAsia="Roboto"/>
                <w:b/>
                <w:color w:val="172B4D"/>
                <w:sz w:val="21"/>
                <w:szCs w:val="21"/>
              </w:rPr>
              <w:t>Epic</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93EC2" w:rsidRPr="00F93EC2" w:rsidRDefault="00F93EC2" w:rsidP="00F93EC2">
            <w:pPr>
              <w:rPr>
                <w:rFonts w:eastAsia="Roboto"/>
                <w:color w:val="091E42"/>
                <w:sz w:val="21"/>
                <w:szCs w:val="21"/>
                <w:lang w:val="en-US"/>
              </w:rPr>
            </w:pPr>
            <w:r w:rsidRPr="00F93EC2">
              <w:rPr>
                <w:rFonts w:eastAsia="Roboto"/>
                <w:b/>
                <w:bCs/>
                <w:color w:val="091E42"/>
                <w:sz w:val="21"/>
                <w:szCs w:val="21"/>
                <w:lang w:val="en-US"/>
              </w:rPr>
              <w:t xml:space="preserve">PREDICTIVE MARKETING ANALYTICS </w:t>
            </w:r>
          </w:p>
          <w:p w:rsidR="00F93EC2" w:rsidRPr="001A3ED8" w:rsidRDefault="00F93EC2" w:rsidP="00025B94">
            <w:pPr>
              <w:rPr>
                <w:rFonts w:eastAsia="Roboto"/>
                <w:color w:val="091E42"/>
                <w:sz w:val="21"/>
                <w:szCs w:val="21"/>
              </w:rPr>
            </w:pPr>
          </w:p>
        </w:tc>
      </w:tr>
      <w:tr w:rsidR="00F93EC2" w:rsidRPr="001A3ED8" w:rsidTr="00025B94">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F93EC2" w:rsidRPr="001A3ED8" w:rsidRDefault="00F93EC2" w:rsidP="00025B94">
            <w:pPr>
              <w:rPr>
                <w:rFonts w:eastAsia="Roboto"/>
                <w:color w:val="091E42"/>
                <w:sz w:val="21"/>
                <w:szCs w:val="21"/>
              </w:rPr>
            </w:pPr>
            <w:r w:rsidRPr="001A3ED8">
              <w:rPr>
                <w:rFonts w:eastAsia="Roboto"/>
                <w:b/>
                <w:color w:val="172B4D"/>
                <w:sz w:val="21"/>
                <w:szCs w:val="21"/>
              </w:rPr>
              <w:t>Project status</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93EC2" w:rsidRPr="001A3ED8" w:rsidRDefault="00F93EC2" w:rsidP="00F93EC2">
            <w:pPr>
              <w:rPr>
                <w:rFonts w:eastAsia="Roboto"/>
                <w:color w:val="091E42"/>
                <w:sz w:val="21"/>
                <w:szCs w:val="21"/>
              </w:rPr>
            </w:pPr>
            <w:r w:rsidRPr="001A3ED8">
              <w:rPr>
                <w:rFonts w:eastAsia="Roboto"/>
                <w:b/>
                <w:color w:val="091E42"/>
                <w:sz w:val="21"/>
                <w:szCs w:val="21"/>
              </w:rPr>
              <w:t xml:space="preserve"> Development</w:t>
            </w:r>
          </w:p>
        </w:tc>
      </w:tr>
      <w:tr w:rsidR="00F93EC2" w:rsidRPr="001A3ED8" w:rsidTr="00025B94">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F93EC2" w:rsidRPr="001A3ED8" w:rsidRDefault="00F93EC2" w:rsidP="00025B94">
            <w:pPr>
              <w:rPr>
                <w:rFonts w:eastAsia="Roboto"/>
                <w:color w:val="091E42"/>
                <w:sz w:val="21"/>
                <w:szCs w:val="21"/>
              </w:rPr>
            </w:pPr>
            <w:r w:rsidRPr="001A3ED8">
              <w:rPr>
                <w:rFonts w:eastAsia="Roboto"/>
                <w:b/>
                <w:color w:val="172B4D"/>
                <w:sz w:val="21"/>
                <w:szCs w:val="21"/>
              </w:rPr>
              <w:t>Client</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93EC2" w:rsidRPr="001A3ED8" w:rsidRDefault="00F93EC2" w:rsidP="00025B94">
            <w:pPr>
              <w:rPr>
                <w:rFonts w:eastAsia="Roboto"/>
                <w:color w:val="091E42"/>
                <w:sz w:val="21"/>
                <w:szCs w:val="21"/>
              </w:rPr>
            </w:pPr>
            <w:r>
              <w:rPr>
                <w:rFonts w:eastAsia="Roboto"/>
                <w:color w:val="091E42"/>
                <w:sz w:val="21"/>
                <w:szCs w:val="21"/>
              </w:rPr>
              <w:t>Internal – Sales and Business Development Team</w:t>
            </w:r>
          </w:p>
        </w:tc>
      </w:tr>
      <w:tr w:rsidR="00F93EC2" w:rsidRPr="001A3ED8" w:rsidTr="00025B94">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F93EC2" w:rsidRPr="001A3ED8" w:rsidRDefault="00F93EC2" w:rsidP="00025B94">
            <w:pPr>
              <w:rPr>
                <w:rFonts w:eastAsia="Roboto"/>
                <w:color w:val="091E42"/>
                <w:sz w:val="21"/>
                <w:szCs w:val="21"/>
              </w:rPr>
            </w:pPr>
            <w:r w:rsidRPr="001A3ED8">
              <w:rPr>
                <w:rFonts w:eastAsia="Roboto"/>
                <w:b/>
                <w:color w:val="172B4D"/>
                <w:sz w:val="21"/>
                <w:szCs w:val="21"/>
              </w:rPr>
              <w:t>Project owner</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93EC2" w:rsidRPr="001A3ED8" w:rsidRDefault="00F93EC2" w:rsidP="00025B94">
            <w:pPr>
              <w:spacing w:line="274" w:lineRule="auto"/>
              <w:rPr>
                <w:rFonts w:eastAsia="Roboto"/>
                <w:color w:val="091E42"/>
                <w:sz w:val="21"/>
                <w:szCs w:val="21"/>
                <w:shd w:val="clear" w:color="auto" w:fill="F5F5F5"/>
              </w:rPr>
            </w:pPr>
            <w:r>
              <w:rPr>
                <w:rFonts w:eastAsia="Roboto"/>
                <w:color w:val="091E42"/>
                <w:sz w:val="21"/>
                <w:szCs w:val="21"/>
                <w:shd w:val="clear" w:color="auto" w:fill="F5F5F5"/>
              </w:rPr>
              <w:t>Jovita</w:t>
            </w:r>
          </w:p>
        </w:tc>
      </w:tr>
      <w:tr w:rsidR="00F93EC2" w:rsidRPr="001A3ED8" w:rsidTr="00025B94">
        <w:trPr>
          <w:trHeight w:val="76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F93EC2" w:rsidRPr="001A3ED8" w:rsidRDefault="00F93EC2" w:rsidP="00025B94">
            <w:pPr>
              <w:rPr>
                <w:rFonts w:eastAsia="Roboto"/>
                <w:color w:val="091E42"/>
                <w:sz w:val="21"/>
                <w:szCs w:val="21"/>
              </w:rPr>
            </w:pPr>
            <w:r w:rsidRPr="001A3ED8">
              <w:rPr>
                <w:rFonts w:eastAsia="Roboto"/>
                <w:b/>
                <w:color w:val="172B4D"/>
                <w:sz w:val="21"/>
                <w:szCs w:val="21"/>
              </w:rPr>
              <w:t>Developers</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93EC2" w:rsidRPr="001A3ED8" w:rsidRDefault="00F93EC2" w:rsidP="00025B94">
            <w:pPr>
              <w:spacing w:line="274" w:lineRule="auto"/>
              <w:rPr>
                <w:rFonts w:eastAsia="Roboto"/>
                <w:color w:val="091E42"/>
                <w:sz w:val="21"/>
                <w:szCs w:val="21"/>
                <w:shd w:val="clear" w:color="auto" w:fill="F5F5F5"/>
              </w:rPr>
            </w:pPr>
            <w:r>
              <w:rPr>
                <w:rFonts w:eastAsia="Roboto"/>
                <w:color w:val="091E42"/>
                <w:sz w:val="21"/>
                <w:szCs w:val="21"/>
                <w:shd w:val="clear" w:color="auto" w:fill="F5F5F5"/>
              </w:rPr>
              <w:t>Jovita</w:t>
            </w:r>
          </w:p>
        </w:tc>
      </w:tr>
      <w:tr w:rsidR="00F93EC2" w:rsidRPr="001A3ED8" w:rsidTr="00025B94">
        <w:trPr>
          <w:trHeight w:val="108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F93EC2" w:rsidRPr="001A3ED8" w:rsidRDefault="00F93EC2" w:rsidP="00025B94">
            <w:pPr>
              <w:rPr>
                <w:rFonts w:eastAsia="Roboto"/>
                <w:color w:val="091E42"/>
                <w:sz w:val="21"/>
                <w:szCs w:val="21"/>
              </w:rPr>
            </w:pPr>
            <w:r w:rsidRPr="001A3ED8">
              <w:rPr>
                <w:rFonts w:eastAsia="Roboto"/>
                <w:b/>
                <w:color w:val="172B4D"/>
                <w:sz w:val="21"/>
                <w:szCs w:val="21"/>
              </w:rPr>
              <w:t>Stakeholders</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93EC2" w:rsidRDefault="00F93EC2" w:rsidP="00025B94">
            <w:pPr>
              <w:spacing w:line="274" w:lineRule="auto"/>
              <w:rPr>
                <w:rFonts w:eastAsia="Roboto"/>
                <w:color w:val="091E42"/>
                <w:sz w:val="21"/>
                <w:szCs w:val="21"/>
                <w:shd w:val="clear" w:color="auto" w:fill="F5F5F5"/>
              </w:rPr>
            </w:pPr>
            <w:r>
              <w:rPr>
                <w:rFonts w:eastAsia="Roboto"/>
                <w:color w:val="091E42"/>
                <w:sz w:val="21"/>
                <w:szCs w:val="21"/>
                <w:shd w:val="clear" w:color="auto" w:fill="F5F5F5"/>
              </w:rPr>
              <w:t>Customers</w:t>
            </w:r>
          </w:p>
          <w:p w:rsidR="00F93EC2" w:rsidRDefault="00F93EC2" w:rsidP="00025B94">
            <w:pPr>
              <w:spacing w:line="274" w:lineRule="auto"/>
              <w:rPr>
                <w:rFonts w:eastAsia="Roboto"/>
                <w:color w:val="091E42"/>
                <w:sz w:val="21"/>
                <w:szCs w:val="21"/>
                <w:shd w:val="clear" w:color="auto" w:fill="F5F5F5"/>
              </w:rPr>
            </w:pPr>
            <w:r>
              <w:rPr>
                <w:rFonts w:eastAsia="Roboto"/>
                <w:color w:val="091E42"/>
                <w:sz w:val="21"/>
                <w:szCs w:val="21"/>
                <w:shd w:val="clear" w:color="auto" w:fill="F5F5F5"/>
              </w:rPr>
              <w:t xml:space="preserve">Partners </w:t>
            </w:r>
          </w:p>
          <w:p w:rsidR="00F93EC2" w:rsidRPr="001A3ED8" w:rsidRDefault="00F93EC2" w:rsidP="00025B94">
            <w:pPr>
              <w:spacing w:line="274" w:lineRule="auto"/>
              <w:rPr>
                <w:rFonts w:eastAsia="Roboto"/>
                <w:color w:val="091E42"/>
                <w:sz w:val="21"/>
                <w:szCs w:val="21"/>
                <w:shd w:val="clear" w:color="auto" w:fill="F5F5F5"/>
              </w:rPr>
            </w:pPr>
            <w:r>
              <w:rPr>
                <w:rFonts w:eastAsia="Roboto"/>
                <w:color w:val="091E42"/>
                <w:sz w:val="21"/>
                <w:szCs w:val="21"/>
                <w:shd w:val="clear" w:color="auto" w:fill="F5F5F5"/>
              </w:rPr>
              <w:t xml:space="preserve">Internal </w:t>
            </w:r>
            <w:r>
              <w:rPr>
                <w:rFonts w:eastAsia="Roboto"/>
                <w:color w:val="091E42"/>
                <w:sz w:val="21"/>
                <w:szCs w:val="21"/>
              </w:rPr>
              <w:t>Sales and Business Development Team</w:t>
            </w:r>
          </w:p>
        </w:tc>
      </w:tr>
      <w:tr w:rsidR="00F93EC2" w:rsidRPr="001A3ED8" w:rsidTr="00025B94">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F93EC2" w:rsidRPr="001A3ED8" w:rsidRDefault="00F93EC2" w:rsidP="00025B94">
            <w:pPr>
              <w:rPr>
                <w:rFonts w:eastAsia="Roboto"/>
                <w:color w:val="091E42"/>
                <w:sz w:val="21"/>
                <w:szCs w:val="21"/>
              </w:rPr>
            </w:pPr>
            <w:r w:rsidRPr="001A3ED8">
              <w:rPr>
                <w:rFonts w:eastAsia="Roboto"/>
                <w:b/>
                <w:color w:val="172B4D"/>
                <w:sz w:val="21"/>
                <w:szCs w:val="21"/>
              </w:rPr>
              <w:t>Design complete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93EC2" w:rsidRPr="001A3ED8" w:rsidRDefault="00F93EC2" w:rsidP="00F93EC2">
            <w:pPr>
              <w:rPr>
                <w:rFonts w:eastAsia="Roboto"/>
                <w:color w:val="091E42"/>
                <w:sz w:val="21"/>
                <w:szCs w:val="21"/>
              </w:rPr>
            </w:pPr>
            <w:r>
              <w:rPr>
                <w:rFonts w:eastAsia="Roboto"/>
                <w:color w:val="091E42"/>
                <w:sz w:val="21"/>
                <w:szCs w:val="21"/>
              </w:rPr>
              <w:t>02-MAR-2020</w:t>
            </w:r>
          </w:p>
        </w:tc>
      </w:tr>
      <w:tr w:rsidR="00F93EC2" w:rsidRPr="001A3ED8" w:rsidTr="00025B94">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F93EC2" w:rsidRPr="001A3ED8" w:rsidRDefault="00F93EC2" w:rsidP="00025B94">
            <w:pPr>
              <w:rPr>
                <w:rFonts w:eastAsia="Roboto"/>
                <w:b/>
                <w:color w:val="172B4D"/>
                <w:sz w:val="21"/>
                <w:szCs w:val="21"/>
              </w:rPr>
            </w:pPr>
            <w:r w:rsidRPr="001A3ED8">
              <w:rPr>
                <w:rFonts w:eastAsia="Roboto"/>
                <w:b/>
                <w:color w:val="172B4D"/>
                <w:sz w:val="21"/>
                <w:szCs w:val="21"/>
              </w:rPr>
              <w:t>Code complete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93EC2" w:rsidRPr="001A3ED8" w:rsidRDefault="00F93EC2" w:rsidP="00F93EC2">
            <w:pPr>
              <w:rPr>
                <w:rFonts w:eastAsia="Roboto"/>
                <w:color w:val="091E42"/>
                <w:sz w:val="21"/>
                <w:szCs w:val="21"/>
              </w:rPr>
            </w:pPr>
            <w:r>
              <w:rPr>
                <w:rFonts w:eastAsia="Roboto"/>
                <w:color w:val="091E42"/>
                <w:sz w:val="21"/>
                <w:szCs w:val="21"/>
              </w:rPr>
              <w:t>0</w:t>
            </w:r>
            <w:r>
              <w:rPr>
                <w:rFonts w:eastAsia="Roboto"/>
                <w:color w:val="091E42"/>
                <w:sz w:val="21"/>
                <w:szCs w:val="21"/>
              </w:rPr>
              <w:t>8</w:t>
            </w:r>
            <w:r>
              <w:rPr>
                <w:rFonts w:eastAsia="Roboto"/>
                <w:color w:val="091E42"/>
                <w:sz w:val="21"/>
                <w:szCs w:val="21"/>
              </w:rPr>
              <w:t>-MAR-2020</w:t>
            </w:r>
          </w:p>
        </w:tc>
      </w:tr>
      <w:tr w:rsidR="00F93EC2" w:rsidRPr="001A3ED8" w:rsidTr="00025B94">
        <w:trPr>
          <w:trHeight w:val="72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F93EC2" w:rsidRPr="001A3ED8" w:rsidRDefault="00F93EC2" w:rsidP="00025B94">
            <w:pPr>
              <w:rPr>
                <w:rFonts w:eastAsia="Roboto"/>
                <w:color w:val="091E42"/>
                <w:sz w:val="21"/>
                <w:szCs w:val="21"/>
              </w:rPr>
            </w:pPr>
            <w:r w:rsidRPr="001A3ED8">
              <w:rPr>
                <w:rFonts w:eastAsia="Roboto"/>
                <w:b/>
                <w:color w:val="172B4D"/>
                <w:sz w:val="21"/>
                <w:szCs w:val="21"/>
              </w:rPr>
              <w:t>Testing complete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93EC2" w:rsidRPr="001A3ED8" w:rsidRDefault="00F93EC2" w:rsidP="00025B94">
            <w:pPr>
              <w:rPr>
                <w:rFonts w:eastAsia="Roboto"/>
                <w:color w:val="091E42"/>
                <w:sz w:val="21"/>
                <w:szCs w:val="21"/>
              </w:rPr>
            </w:pPr>
            <w:r>
              <w:rPr>
                <w:rFonts w:eastAsia="Roboto"/>
                <w:color w:val="091E42"/>
                <w:sz w:val="21"/>
                <w:szCs w:val="21"/>
              </w:rPr>
              <w:t>11</w:t>
            </w:r>
            <w:r>
              <w:rPr>
                <w:rFonts w:eastAsia="Roboto"/>
                <w:color w:val="091E42"/>
                <w:sz w:val="21"/>
                <w:szCs w:val="21"/>
              </w:rPr>
              <w:t>-MAR-2020</w:t>
            </w:r>
          </w:p>
        </w:tc>
      </w:tr>
      <w:tr w:rsidR="00F93EC2" w:rsidRPr="001A3ED8" w:rsidTr="00025B94">
        <w:trPr>
          <w:trHeight w:val="480"/>
        </w:trPr>
        <w:tc>
          <w:tcPr>
            <w:tcW w:w="2280" w:type="dxa"/>
            <w:tcBorders>
              <w:top w:val="single" w:sz="6" w:space="0" w:color="DDDDDD"/>
              <w:left w:val="single" w:sz="6" w:space="0" w:color="DDDDDD"/>
              <w:bottom w:val="single" w:sz="6" w:space="0" w:color="DDDDDD"/>
              <w:right w:val="single" w:sz="6" w:space="0" w:color="DDDDDD"/>
            </w:tcBorders>
            <w:shd w:val="clear" w:color="auto" w:fill="F0F0F0"/>
            <w:tcMar>
              <w:top w:w="100" w:type="dxa"/>
              <w:left w:w="160" w:type="dxa"/>
              <w:bottom w:w="100" w:type="dxa"/>
              <w:right w:w="160" w:type="dxa"/>
            </w:tcMar>
          </w:tcPr>
          <w:p w:rsidR="00F93EC2" w:rsidRPr="001A3ED8" w:rsidRDefault="00F93EC2" w:rsidP="00025B94">
            <w:pPr>
              <w:rPr>
                <w:rFonts w:eastAsia="Roboto"/>
                <w:color w:val="091E42"/>
                <w:sz w:val="21"/>
                <w:szCs w:val="21"/>
              </w:rPr>
            </w:pPr>
            <w:r w:rsidRPr="001A3ED8">
              <w:rPr>
                <w:rFonts w:eastAsia="Roboto"/>
                <w:b/>
                <w:color w:val="172B4D"/>
                <w:sz w:val="21"/>
                <w:szCs w:val="21"/>
              </w:rPr>
              <w:t>Release date</w:t>
            </w:r>
          </w:p>
        </w:tc>
        <w:tc>
          <w:tcPr>
            <w:tcW w:w="7395" w:type="dxa"/>
            <w:tcBorders>
              <w:top w:val="single" w:sz="6" w:space="0" w:color="DDDDDD"/>
              <w:left w:val="single" w:sz="6" w:space="0" w:color="DDDDDD"/>
              <w:bottom w:val="single" w:sz="6" w:space="0" w:color="DDDDDD"/>
              <w:right w:val="single" w:sz="6" w:space="0" w:color="DDDDDD"/>
            </w:tcBorders>
            <w:tcMar>
              <w:top w:w="100" w:type="dxa"/>
              <w:left w:w="160" w:type="dxa"/>
              <w:bottom w:w="100" w:type="dxa"/>
              <w:right w:w="160" w:type="dxa"/>
            </w:tcMar>
          </w:tcPr>
          <w:p w:rsidR="00F93EC2" w:rsidRPr="001A3ED8" w:rsidRDefault="00F93EC2" w:rsidP="00025B94">
            <w:pPr>
              <w:rPr>
                <w:rFonts w:eastAsia="Roboto"/>
                <w:color w:val="091E42"/>
                <w:sz w:val="21"/>
                <w:szCs w:val="21"/>
              </w:rPr>
            </w:pPr>
            <w:r>
              <w:rPr>
                <w:rFonts w:eastAsia="Roboto"/>
                <w:color w:val="091E42"/>
                <w:sz w:val="21"/>
                <w:szCs w:val="21"/>
              </w:rPr>
              <w:t>12</w:t>
            </w:r>
            <w:r>
              <w:rPr>
                <w:rFonts w:eastAsia="Roboto"/>
                <w:color w:val="091E42"/>
                <w:sz w:val="21"/>
                <w:szCs w:val="21"/>
              </w:rPr>
              <w:t>-MAR-2020</w:t>
            </w:r>
          </w:p>
        </w:tc>
      </w:tr>
    </w:tbl>
    <w:p w:rsidR="007B01BC" w:rsidRDefault="007B01BC"/>
    <w:p w:rsidR="00F93EC2" w:rsidRDefault="00E313E8">
      <w:pPr>
        <w:rPr>
          <w:color w:val="333333"/>
          <w:sz w:val="49"/>
          <w:szCs w:val="49"/>
        </w:rPr>
      </w:pPr>
      <w:r w:rsidRPr="001A3ED8">
        <w:rPr>
          <w:color w:val="333333"/>
          <w:sz w:val="49"/>
          <w:szCs w:val="49"/>
        </w:rPr>
        <w:t>Background</w:t>
      </w:r>
    </w:p>
    <w:p w:rsidR="00E313E8" w:rsidRDefault="00E313E8" w:rsidP="00D575B2">
      <w:pPr>
        <w:spacing w:before="240" w:after="240" w:line="360" w:lineRule="auto"/>
        <w:rPr>
          <w:rFonts w:ascii="Georgia" w:hAnsi="Georgia"/>
          <w:spacing w:val="-1"/>
          <w:sz w:val="32"/>
          <w:szCs w:val="32"/>
          <w:shd w:val="clear" w:color="auto" w:fill="FFFFFF"/>
        </w:rPr>
      </w:pPr>
      <w:r w:rsidRPr="00D575B2">
        <w:rPr>
          <w:rFonts w:eastAsia="Roboto"/>
          <w:color w:val="091E42"/>
          <w:sz w:val="21"/>
          <w:szCs w:val="21"/>
        </w:rPr>
        <w:t>Companies</w:t>
      </w:r>
      <w:r w:rsidR="00D575B2" w:rsidRPr="00D575B2">
        <w:rPr>
          <w:rFonts w:eastAsia="Roboto"/>
          <w:color w:val="091E42"/>
          <w:sz w:val="21"/>
          <w:szCs w:val="21"/>
        </w:rPr>
        <w:t>/Retail Stores</w:t>
      </w:r>
      <w:r w:rsidRPr="00D575B2">
        <w:rPr>
          <w:rFonts w:eastAsia="Roboto"/>
          <w:color w:val="091E42"/>
          <w:sz w:val="21"/>
          <w:szCs w:val="21"/>
        </w:rPr>
        <w:t xml:space="preserve"> invest in customers (acquisition costs, offline ads, promotions, discounts &amp; etc.) to generate revenue and be profitable. Naturally, these actions make some customers super valuable in terms of lifetime value but there are always s</w:t>
      </w:r>
      <w:r w:rsidR="00D575B2">
        <w:rPr>
          <w:rFonts w:eastAsia="Roboto"/>
          <w:color w:val="091E42"/>
          <w:sz w:val="21"/>
          <w:szCs w:val="21"/>
        </w:rPr>
        <w:t>ome customers who pull down the profitability .</w:t>
      </w:r>
      <w:r w:rsidRPr="00D575B2">
        <w:rPr>
          <w:rFonts w:eastAsia="Roboto"/>
          <w:color w:val="091E42"/>
          <w:sz w:val="21"/>
          <w:szCs w:val="21"/>
        </w:rPr>
        <w:t>We need to identify these behavior patterns, segment customers and act accordingly</w:t>
      </w:r>
      <w:r>
        <w:rPr>
          <w:rFonts w:ascii="Georgia" w:hAnsi="Georgia"/>
          <w:spacing w:val="-1"/>
          <w:sz w:val="32"/>
          <w:szCs w:val="32"/>
          <w:shd w:val="clear" w:color="auto" w:fill="FFFFFF"/>
        </w:rPr>
        <w:t>.</w:t>
      </w:r>
    </w:p>
    <w:p w:rsidR="00D575B2" w:rsidRDefault="00D575B2" w:rsidP="00D575B2">
      <w:pPr>
        <w:spacing w:before="240" w:after="240" w:line="360" w:lineRule="auto"/>
        <w:rPr>
          <w:rFonts w:eastAsia="Roboto"/>
          <w:color w:val="091E42"/>
          <w:sz w:val="21"/>
          <w:szCs w:val="21"/>
        </w:rPr>
      </w:pPr>
      <w:r w:rsidRPr="00D575B2">
        <w:rPr>
          <w:rFonts w:eastAsia="Roboto"/>
          <w:color w:val="091E42"/>
          <w:sz w:val="21"/>
          <w:szCs w:val="21"/>
        </w:rPr>
        <w:t xml:space="preserve">In this project </w:t>
      </w:r>
      <w:r>
        <w:rPr>
          <w:rFonts w:eastAsia="Roboto"/>
          <w:color w:val="091E42"/>
          <w:sz w:val="21"/>
          <w:szCs w:val="21"/>
        </w:rPr>
        <w:t>we have first used unsupervised technique and categorized customers into various clusters and then used predictive modelling technique to predict next purchase date of individual customers, this can  then be used for analyses and have targeted marketing techniques.</w:t>
      </w:r>
    </w:p>
    <w:p w:rsidR="00D575B2" w:rsidRDefault="00D575B2" w:rsidP="00D575B2">
      <w:pPr>
        <w:spacing w:before="240" w:after="240" w:line="360" w:lineRule="auto"/>
        <w:rPr>
          <w:rFonts w:eastAsia="Roboto"/>
          <w:color w:val="091E42"/>
          <w:sz w:val="21"/>
          <w:szCs w:val="21"/>
        </w:rPr>
      </w:pPr>
    </w:p>
    <w:p w:rsidR="00D575B2" w:rsidRDefault="00D575B2" w:rsidP="00D575B2">
      <w:pPr>
        <w:rPr>
          <w:color w:val="333333"/>
          <w:sz w:val="49"/>
          <w:szCs w:val="49"/>
        </w:rPr>
      </w:pPr>
      <w:r w:rsidRPr="00D575B2">
        <w:rPr>
          <w:color w:val="333333"/>
          <w:sz w:val="49"/>
          <w:szCs w:val="49"/>
        </w:rPr>
        <w:lastRenderedPageBreak/>
        <w:t>Problem statement</w:t>
      </w:r>
    </w:p>
    <w:p w:rsidR="00D575B2" w:rsidRPr="00D575B2" w:rsidRDefault="00F0716A" w:rsidP="00D575B2">
      <w:pPr>
        <w:spacing w:before="240" w:after="240" w:line="360" w:lineRule="auto"/>
        <w:rPr>
          <w:rFonts w:eastAsia="Roboto"/>
          <w:color w:val="091E42"/>
          <w:sz w:val="21"/>
          <w:szCs w:val="21"/>
          <w:lang w:val="en-US"/>
        </w:rPr>
      </w:pPr>
      <w:r>
        <w:rPr>
          <w:rFonts w:eastAsia="Roboto"/>
          <w:color w:val="091E42"/>
          <w:sz w:val="21"/>
          <w:szCs w:val="21"/>
        </w:rPr>
        <w:t xml:space="preserve">How does an organization identify </w:t>
      </w:r>
      <w:r w:rsidR="006422A5">
        <w:rPr>
          <w:rFonts w:eastAsia="Roboto"/>
          <w:color w:val="091E42"/>
          <w:sz w:val="21"/>
          <w:szCs w:val="21"/>
        </w:rPr>
        <w:t>its Valuable or more loyal customers and how does it target its marketing strategy to its valuable customers to maximize their sales which in turn generates revenue to the organization.</w:t>
      </w:r>
    </w:p>
    <w:p w:rsidR="00F0716A" w:rsidRDefault="00F0716A" w:rsidP="00F0716A">
      <w:pPr>
        <w:rPr>
          <w:color w:val="333333"/>
          <w:sz w:val="49"/>
          <w:szCs w:val="49"/>
        </w:rPr>
      </w:pPr>
      <w:r w:rsidRPr="00F0716A">
        <w:rPr>
          <w:color w:val="333333"/>
          <w:sz w:val="49"/>
          <w:szCs w:val="49"/>
        </w:rPr>
        <w:t>Industry/ domain</w:t>
      </w:r>
    </w:p>
    <w:p w:rsidR="00F0716A" w:rsidRDefault="00F0716A" w:rsidP="00F0716A">
      <w:pPr>
        <w:spacing w:before="240" w:after="240" w:line="360" w:lineRule="auto"/>
        <w:rPr>
          <w:rFonts w:eastAsia="Roboto"/>
          <w:color w:val="091E42"/>
          <w:sz w:val="21"/>
          <w:szCs w:val="21"/>
          <w:lang w:val="en-US"/>
        </w:rPr>
      </w:pPr>
      <w:r>
        <w:rPr>
          <w:rFonts w:eastAsia="Roboto"/>
          <w:color w:val="091E42"/>
          <w:sz w:val="21"/>
          <w:szCs w:val="21"/>
          <w:lang w:val="en-US"/>
        </w:rPr>
        <w:t xml:space="preserve">The analyses from this project helps retail industry to maximize </w:t>
      </w:r>
      <w:r w:rsidR="006422A5">
        <w:rPr>
          <w:rFonts w:eastAsia="Roboto"/>
          <w:color w:val="091E42"/>
          <w:sz w:val="21"/>
          <w:szCs w:val="21"/>
          <w:lang w:val="en-US"/>
        </w:rPr>
        <w:t>their sale. Data</w:t>
      </w:r>
      <w:r>
        <w:rPr>
          <w:rFonts w:eastAsia="Roboto"/>
          <w:color w:val="091E42"/>
          <w:sz w:val="21"/>
          <w:szCs w:val="21"/>
          <w:lang w:val="en-US"/>
        </w:rPr>
        <w:t xml:space="preserve"> considered here as an example is from online sales from UCI</w:t>
      </w:r>
      <w:r w:rsidR="00991887">
        <w:rPr>
          <w:rFonts w:eastAsia="Roboto"/>
          <w:color w:val="091E42"/>
          <w:sz w:val="21"/>
          <w:szCs w:val="21"/>
          <w:lang w:val="en-US"/>
        </w:rPr>
        <w:t>.</w:t>
      </w:r>
      <w:r w:rsidR="00991887" w:rsidRPr="00991887">
        <w:rPr>
          <w:rFonts w:eastAsia="Roboto"/>
          <w:color w:val="091E42"/>
          <w:sz w:val="21"/>
          <w:szCs w:val="21"/>
          <w:lang w:val="en-US"/>
        </w:rPr>
        <w:t xml:space="preserve"> </w:t>
      </w:r>
      <w:r w:rsidR="00991887" w:rsidRPr="00991887">
        <w:rPr>
          <w:rFonts w:eastAsia="Roboto"/>
          <w:color w:val="091E42"/>
          <w:sz w:val="21"/>
          <w:szCs w:val="21"/>
          <w:lang w:val="en-US"/>
        </w:rPr>
        <w:t>Predictive analytics are used to determine customer responses or purchases, as well as promote cross-sell opportunities. Predictive models help businesses attract, retain and grow their most profitable customers. </w:t>
      </w:r>
    </w:p>
    <w:p w:rsidR="006422A5" w:rsidRDefault="006422A5" w:rsidP="006422A5">
      <w:pPr>
        <w:rPr>
          <w:color w:val="333333"/>
          <w:sz w:val="49"/>
          <w:szCs w:val="49"/>
        </w:rPr>
      </w:pPr>
      <w:r w:rsidRPr="006422A5">
        <w:rPr>
          <w:color w:val="333333"/>
          <w:sz w:val="49"/>
          <w:szCs w:val="49"/>
        </w:rPr>
        <w:t>Stakeholders</w:t>
      </w:r>
    </w:p>
    <w:p w:rsidR="006422A5" w:rsidRDefault="006422A5" w:rsidP="006422A5">
      <w:pPr>
        <w:rPr>
          <w:rFonts w:eastAsia="Roboto"/>
          <w:color w:val="091E42"/>
          <w:sz w:val="21"/>
          <w:szCs w:val="21"/>
          <w:lang w:val="en-US"/>
        </w:rPr>
      </w:pPr>
    </w:p>
    <w:p w:rsidR="006422A5" w:rsidRPr="004D3E6E" w:rsidRDefault="006422A5" w:rsidP="006422A5">
      <w:pPr>
        <w:rPr>
          <w:rFonts w:eastAsia="Roboto"/>
          <w:color w:val="091E42"/>
          <w:sz w:val="21"/>
          <w:szCs w:val="21"/>
          <w:lang w:val="en-US"/>
        </w:rPr>
      </w:pPr>
      <w:r>
        <w:rPr>
          <w:rFonts w:eastAsia="Roboto"/>
          <w:color w:val="091E42"/>
          <w:sz w:val="21"/>
          <w:szCs w:val="21"/>
          <w:lang w:val="en-US"/>
        </w:rPr>
        <w:t xml:space="preserve">Customers: whose information is used for analysis and the results are then applied on them. Other stakeholders include </w:t>
      </w:r>
      <w:r w:rsidRPr="006422A5">
        <w:rPr>
          <w:rFonts w:eastAsia="Roboto"/>
          <w:color w:val="091E42"/>
          <w:sz w:val="21"/>
          <w:szCs w:val="21"/>
          <w:lang w:val="en-US"/>
        </w:rPr>
        <w:t>top</w:t>
      </w:r>
      <w:r>
        <w:rPr>
          <w:b/>
          <w:bCs/>
          <w:color w:val="222222"/>
          <w:shd w:val="clear" w:color="auto" w:fill="FFFFFF"/>
        </w:rPr>
        <w:t xml:space="preserve"> </w:t>
      </w:r>
      <w:r w:rsidRPr="006422A5">
        <w:rPr>
          <w:rFonts w:eastAsia="Roboto"/>
          <w:color w:val="091E42"/>
          <w:sz w:val="21"/>
          <w:szCs w:val="21"/>
          <w:lang w:val="en-US"/>
        </w:rPr>
        <w:t>management</w:t>
      </w:r>
      <w:r>
        <w:rPr>
          <w:color w:val="222222"/>
          <w:shd w:val="clear" w:color="auto" w:fill="FFFFFF"/>
        </w:rPr>
        <w:t xml:space="preserve">, </w:t>
      </w:r>
      <w:r w:rsidRPr="004D3E6E">
        <w:rPr>
          <w:rFonts w:eastAsia="Roboto"/>
          <w:color w:val="091E42"/>
          <w:sz w:val="21"/>
          <w:szCs w:val="21"/>
          <w:lang w:val="en-US"/>
        </w:rPr>
        <w:t xml:space="preserve">marketing managers, retail sales </w:t>
      </w:r>
      <w:r w:rsidRPr="004D3E6E">
        <w:rPr>
          <w:rFonts w:eastAsia="Roboto"/>
          <w:color w:val="091E42"/>
          <w:sz w:val="21"/>
          <w:szCs w:val="21"/>
          <w:lang w:val="en-US"/>
        </w:rPr>
        <w:t>agents, field sales agents</w:t>
      </w:r>
      <w:r w:rsidRPr="004D3E6E">
        <w:rPr>
          <w:rFonts w:eastAsia="Roboto"/>
          <w:color w:val="091E42"/>
          <w:sz w:val="21"/>
          <w:szCs w:val="21"/>
          <w:lang w:val="en-US"/>
        </w:rPr>
        <w:t>, dealers and product managers</w:t>
      </w:r>
      <w:r w:rsidRPr="004D3E6E">
        <w:rPr>
          <w:rFonts w:eastAsia="Roboto"/>
          <w:color w:val="091E42"/>
          <w:sz w:val="21"/>
          <w:szCs w:val="21"/>
          <w:lang w:val="en-US"/>
        </w:rPr>
        <w:t>.</w:t>
      </w:r>
    </w:p>
    <w:p w:rsidR="006422A5" w:rsidRDefault="006422A5" w:rsidP="006422A5">
      <w:pPr>
        <w:rPr>
          <w:rFonts w:eastAsia="Roboto"/>
          <w:color w:val="091E42"/>
          <w:sz w:val="21"/>
          <w:szCs w:val="21"/>
          <w:lang w:val="en-US"/>
        </w:rPr>
      </w:pPr>
      <w:r>
        <w:rPr>
          <w:rFonts w:eastAsia="Roboto"/>
          <w:color w:val="091E42"/>
          <w:sz w:val="21"/>
          <w:szCs w:val="21"/>
          <w:lang w:val="en-US"/>
        </w:rPr>
        <w:t xml:space="preserve">They care about the issue to maximize sales and generate revenue. And most stakeholders would want this model to predict accurate results to plan </w:t>
      </w:r>
      <w:r w:rsidR="004D3E6E">
        <w:rPr>
          <w:rFonts w:eastAsia="Roboto"/>
          <w:color w:val="091E42"/>
          <w:sz w:val="21"/>
          <w:szCs w:val="21"/>
          <w:lang w:val="en-US"/>
        </w:rPr>
        <w:t>and increase their profits.</w:t>
      </w:r>
    </w:p>
    <w:p w:rsidR="004D3E6E" w:rsidRDefault="004D3E6E" w:rsidP="006422A5">
      <w:pPr>
        <w:rPr>
          <w:rFonts w:eastAsia="Roboto"/>
          <w:color w:val="091E42"/>
          <w:sz w:val="21"/>
          <w:szCs w:val="21"/>
          <w:lang w:val="en-US"/>
        </w:rPr>
      </w:pPr>
    </w:p>
    <w:p w:rsidR="004D3E6E" w:rsidRDefault="004D3E6E" w:rsidP="004D3E6E">
      <w:pPr>
        <w:pStyle w:val="Heading1"/>
      </w:pPr>
      <w:r>
        <w:t>Business question</w:t>
      </w:r>
    </w:p>
    <w:p w:rsidR="004D3E6E" w:rsidRPr="004D3E6E" w:rsidRDefault="004D3E6E" w:rsidP="004D3E6E">
      <w:pPr>
        <w:rPr>
          <w:rFonts w:eastAsia="Roboto"/>
          <w:color w:val="091E42"/>
          <w:sz w:val="21"/>
          <w:szCs w:val="21"/>
          <w:lang w:val="en-US"/>
        </w:rPr>
      </w:pPr>
      <w:r w:rsidRPr="004D3E6E">
        <w:rPr>
          <w:rFonts w:eastAsia="Roboto"/>
          <w:color w:val="091E42"/>
          <w:sz w:val="21"/>
          <w:szCs w:val="21"/>
          <w:lang w:val="en-US"/>
        </w:rPr>
        <w:t>What promotional offer to give to a particular customer in a given time?</w:t>
      </w:r>
    </w:p>
    <w:p w:rsidR="004D3E6E" w:rsidRPr="004D3E6E" w:rsidRDefault="004D3E6E" w:rsidP="004D3E6E">
      <w:pPr>
        <w:rPr>
          <w:rFonts w:eastAsia="Roboto"/>
          <w:color w:val="091E42"/>
          <w:sz w:val="21"/>
          <w:szCs w:val="21"/>
          <w:lang w:val="en-US"/>
        </w:rPr>
      </w:pPr>
      <w:r w:rsidRPr="004D3E6E">
        <w:rPr>
          <w:rFonts w:eastAsia="Roboto"/>
          <w:color w:val="091E42"/>
          <w:sz w:val="21"/>
          <w:szCs w:val="21"/>
          <w:lang w:val="en-US"/>
        </w:rPr>
        <w:t>When to give a promotional offer to a particular customer and for what value?</w:t>
      </w:r>
    </w:p>
    <w:p w:rsidR="004D3E6E" w:rsidRDefault="004D3E6E" w:rsidP="006422A5">
      <w:pPr>
        <w:rPr>
          <w:rFonts w:eastAsia="Roboto"/>
          <w:color w:val="091E42"/>
          <w:sz w:val="21"/>
          <w:szCs w:val="21"/>
          <w:lang w:val="en-US"/>
        </w:rPr>
      </w:pPr>
      <w:r>
        <w:rPr>
          <w:rFonts w:eastAsia="Roboto"/>
          <w:color w:val="091E42"/>
          <w:sz w:val="21"/>
          <w:szCs w:val="21"/>
          <w:lang w:val="en-US"/>
        </w:rPr>
        <w:t>Business Value of answering this question would be as below:</w:t>
      </w:r>
    </w:p>
    <w:p w:rsidR="004D3E6E" w:rsidRDefault="004D3E6E" w:rsidP="004D3E6E">
      <w:pPr>
        <w:pStyle w:val="ListParagraph"/>
        <w:numPr>
          <w:ilvl w:val="0"/>
          <w:numId w:val="3"/>
        </w:numPr>
        <w:rPr>
          <w:rFonts w:eastAsia="Roboto"/>
          <w:color w:val="091E42"/>
          <w:sz w:val="21"/>
          <w:szCs w:val="21"/>
          <w:lang w:val="en-US"/>
        </w:rPr>
      </w:pPr>
      <w:r>
        <w:rPr>
          <w:rFonts w:eastAsia="Roboto"/>
          <w:color w:val="091E42"/>
          <w:sz w:val="21"/>
          <w:szCs w:val="21"/>
          <w:lang w:val="en-US"/>
        </w:rPr>
        <w:t>For a small dataset considered in this example, if we are able to convert around 202 average customers into profitable customers this would increase sales by a minimum of 27,000 GBP, annually.</w:t>
      </w:r>
    </w:p>
    <w:p w:rsidR="004D3E6E" w:rsidRDefault="004D3E6E" w:rsidP="004D3E6E">
      <w:pPr>
        <w:pStyle w:val="ListParagraph"/>
        <w:numPr>
          <w:ilvl w:val="0"/>
          <w:numId w:val="3"/>
        </w:numPr>
        <w:rPr>
          <w:rFonts w:eastAsia="Roboto"/>
          <w:color w:val="091E42"/>
          <w:sz w:val="21"/>
          <w:szCs w:val="21"/>
          <w:lang w:val="en-US"/>
        </w:rPr>
      </w:pPr>
      <w:r>
        <w:rPr>
          <w:rFonts w:eastAsia="Roboto"/>
          <w:color w:val="091E42"/>
          <w:sz w:val="21"/>
          <w:szCs w:val="21"/>
          <w:lang w:val="en-US"/>
        </w:rPr>
        <w:t>If we could drive a at least 5% of profitable customers who were supposed to make a purchase next month, to make  purchases this month then it would increase our monthly sales by 8,500 GBP.</w:t>
      </w:r>
    </w:p>
    <w:p w:rsidR="00E96BD9" w:rsidRDefault="004D3E6E" w:rsidP="004D3E6E">
      <w:pPr>
        <w:rPr>
          <w:rFonts w:eastAsia="Roboto"/>
          <w:color w:val="091E42"/>
          <w:sz w:val="21"/>
          <w:szCs w:val="21"/>
          <w:lang w:val="en-US"/>
        </w:rPr>
      </w:pPr>
      <w:r>
        <w:rPr>
          <w:rFonts w:eastAsia="Roboto"/>
          <w:color w:val="091E42"/>
          <w:sz w:val="21"/>
          <w:szCs w:val="21"/>
          <w:lang w:val="en-US"/>
        </w:rPr>
        <w:t>We would require our model to do at least 80% correct predictions as it then effects the pipelined activities like promotional offers and marketing. Inaccurate model might not reflect the actual business s</w:t>
      </w:r>
      <w:r w:rsidR="00E96BD9">
        <w:rPr>
          <w:rFonts w:eastAsia="Roboto"/>
          <w:color w:val="091E42"/>
          <w:sz w:val="21"/>
          <w:szCs w:val="21"/>
          <w:lang w:val="en-US"/>
        </w:rPr>
        <w:t>cenario and might lead to incorrect decisions that would later effect the business growth.</w:t>
      </w:r>
    </w:p>
    <w:p w:rsidR="00E96BD9" w:rsidRDefault="00E96BD9" w:rsidP="00E96BD9">
      <w:pPr>
        <w:pStyle w:val="Heading1"/>
      </w:pPr>
      <w:r>
        <w:t>Data question</w:t>
      </w:r>
    </w:p>
    <w:p w:rsidR="004D3E6E" w:rsidRDefault="00E96BD9" w:rsidP="00E96BD9">
      <w:pPr>
        <w:rPr>
          <w:rFonts w:eastAsia="Roboto"/>
          <w:color w:val="091E42"/>
          <w:sz w:val="21"/>
          <w:szCs w:val="21"/>
          <w:lang w:val="en-US"/>
        </w:rPr>
      </w:pPr>
      <w:r>
        <w:rPr>
          <w:rFonts w:eastAsia="Roboto"/>
          <w:color w:val="091E42"/>
          <w:sz w:val="21"/>
          <w:szCs w:val="21"/>
          <w:lang w:val="en-US"/>
        </w:rPr>
        <w:t>Data should provide customer sales history like date of purchase, quantity and payment value. It would require to have all the customer transactions for a given period in order to make correct predictions. It is better to have date for a longer period to make better analysis and prediction.</w:t>
      </w:r>
    </w:p>
    <w:p w:rsidR="00E96BD9" w:rsidRDefault="00E96BD9" w:rsidP="00E96BD9">
      <w:pPr>
        <w:rPr>
          <w:rFonts w:eastAsia="Roboto"/>
          <w:color w:val="091E42"/>
          <w:sz w:val="21"/>
          <w:szCs w:val="21"/>
          <w:lang w:val="en-US"/>
        </w:rPr>
      </w:pPr>
    </w:p>
    <w:p w:rsidR="00E96BD9" w:rsidRDefault="00E96BD9" w:rsidP="00E96BD9">
      <w:pPr>
        <w:rPr>
          <w:rFonts w:eastAsia="Roboto"/>
          <w:color w:val="091E42"/>
          <w:sz w:val="21"/>
          <w:szCs w:val="21"/>
          <w:lang w:val="en-US"/>
        </w:rPr>
      </w:pPr>
      <w:r>
        <w:rPr>
          <w:rFonts w:eastAsia="Roboto"/>
          <w:color w:val="091E42"/>
          <w:sz w:val="21"/>
          <w:szCs w:val="21"/>
          <w:lang w:val="en-US"/>
        </w:rPr>
        <w:t>Basic questions that would include while considering the data would be as follows:</w:t>
      </w:r>
    </w:p>
    <w:p w:rsidR="00E96BD9" w:rsidRDefault="00E96BD9" w:rsidP="00E96BD9">
      <w:pPr>
        <w:pStyle w:val="ListParagraph"/>
        <w:numPr>
          <w:ilvl w:val="0"/>
          <w:numId w:val="4"/>
        </w:numPr>
        <w:rPr>
          <w:rFonts w:eastAsia="Roboto"/>
          <w:color w:val="091E42"/>
          <w:sz w:val="21"/>
          <w:szCs w:val="21"/>
          <w:lang w:val="en-US"/>
        </w:rPr>
      </w:pPr>
      <w:r>
        <w:rPr>
          <w:rFonts w:eastAsia="Roboto"/>
          <w:color w:val="091E42"/>
          <w:sz w:val="21"/>
          <w:szCs w:val="21"/>
          <w:lang w:val="en-US"/>
        </w:rPr>
        <w:t>Does the data include Purchase date</w:t>
      </w:r>
      <w:r w:rsidR="00370F2A">
        <w:rPr>
          <w:rFonts w:eastAsia="Roboto"/>
          <w:color w:val="091E42"/>
          <w:sz w:val="21"/>
          <w:szCs w:val="21"/>
          <w:lang w:val="en-US"/>
        </w:rPr>
        <w:t>?</w:t>
      </w:r>
    </w:p>
    <w:p w:rsidR="00E96BD9" w:rsidRDefault="00E96BD9" w:rsidP="00E96BD9">
      <w:pPr>
        <w:pStyle w:val="ListParagraph"/>
        <w:numPr>
          <w:ilvl w:val="0"/>
          <w:numId w:val="4"/>
        </w:numPr>
        <w:rPr>
          <w:rFonts w:eastAsia="Roboto"/>
          <w:color w:val="091E42"/>
          <w:sz w:val="21"/>
          <w:szCs w:val="21"/>
          <w:lang w:val="en-US"/>
        </w:rPr>
      </w:pPr>
      <w:r>
        <w:rPr>
          <w:rFonts w:eastAsia="Roboto"/>
          <w:color w:val="091E42"/>
          <w:sz w:val="21"/>
          <w:szCs w:val="21"/>
          <w:lang w:val="en-US"/>
        </w:rPr>
        <w:t>Does the data include quantity purchased with unit price or payment value of each purchase?</w:t>
      </w:r>
    </w:p>
    <w:p w:rsidR="00E96BD9" w:rsidRDefault="00E96BD9" w:rsidP="00E96BD9">
      <w:pPr>
        <w:pStyle w:val="ListParagraph"/>
        <w:numPr>
          <w:ilvl w:val="0"/>
          <w:numId w:val="4"/>
        </w:numPr>
        <w:rPr>
          <w:rFonts w:eastAsia="Roboto"/>
          <w:color w:val="091E42"/>
          <w:sz w:val="21"/>
          <w:szCs w:val="21"/>
          <w:lang w:val="en-US"/>
        </w:rPr>
      </w:pPr>
      <w:r>
        <w:rPr>
          <w:rFonts w:eastAsia="Roboto"/>
          <w:color w:val="091E42"/>
          <w:sz w:val="21"/>
          <w:szCs w:val="21"/>
          <w:lang w:val="en-US"/>
        </w:rPr>
        <w:t>Does the data include all the transactions f</w:t>
      </w:r>
      <w:r w:rsidR="00370F2A">
        <w:rPr>
          <w:rFonts w:eastAsia="Roboto"/>
          <w:color w:val="091E42"/>
          <w:sz w:val="21"/>
          <w:szCs w:val="21"/>
          <w:lang w:val="en-US"/>
        </w:rPr>
        <w:t>or a customer in a given period?</w:t>
      </w:r>
    </w:p>
    <w:p w:rsidR="00E96BD9" w:rsidRPr="00E96BD9" w:rsidRDefault="00E96BD9" w:rsidP="00E96BD9">
      <w:pPr>
        <w:pStyle w:val="ListParagraph"/>
        <w:numPr>
          <w:ilvl w:val="0"/>
          <w:numId w:val="4"/>
        </w:numPr>
        <w:rPr>
          <w:rFonts w:eastAsia="Roboto"/>
          <w:color w:val="091E42"/>
          <w:sz w:val="21"/>
          <w:szCs w:val="21"/>
          <w:lang w:val="en-US"/>
        </w:rPr>
      </w:pPr>
      <w:r>
        <w:rPr>
          <w:rFonts w:eastAsia="Roboto"/>
          <w:color w:val="091E42"/>
          <w:sz w:val="21"/>
          <w:szCs w:val="21"/>
          <w:lang w:val="en-US"/>
        </w:rPr>
        <w:t>What’s</w:t>
      </w:r>
      <w:r w:rsidR="00370F2A">
        <w:rPr>
          <w:rFonts w:eastAsia="Roboto"/>
          <w:color w:val="091E42"/>
          <w:sz w:val="21"/>
          <w:szCs w:val="21"/>
          <w:lang w:val="en-US"/>
        </w:rPr>
        <w:t xml:space="preserve"> the date range of the sales history?</w:t>
      </w:r>
    </w:p>
    <w:p w:rsidR="00E96BD9" w:rsidRDefault="00E96BD9" w:rsidP="00E96BD9">
      <w:pPr>
        <w:rPr>
          <w:rFonts w:eastAsia="Roboto"/>
          <w:color w:val="091E42"/>
          <w:sz w:val="21"/>
          <w:szCs w:val="21"/>
          <w:lang w:val="en-US"/>
        </w:rPr>
      </w:pPr>
    </w:p>
    <w:p w:rsidR="00370F2A" w:rsidRDefault="00370F2A" w:rsidP="00370F2A">
      <w:pPr>
        <w:pStyle w:val="Heading1"/>
      </w:pPr>
      <w:r>
        <w:t>Data</w:t>
      </w:r>
    </w:p>
    <w:p w:rsidR="00370F2A" w:rsidRPr="00370F2A" w:rsidRDefault="00370F2A" w:rsidP="00370F2A">
      <w:pPr>
        <w:rPr>
          <w:rFonts w:eastAsia="Roboto"/>
          <w:color w:val="091E42"/>
          <w:sz w:val="21"/>
          <w:szCs w:val="21"/>
          <w:lang w:val="en-US"/>
        </w:rPr>
      </w:pPr>
      <w:r w:rsidRPr="00370F2A">
        <w:rPr>
          <w:rFonts w:eastAsia="Roboto"/>
          <w:color w:val="091E42"/>
          <w:sz w:val="21"/>
          <w:szCs w:val="21"/>
          <w:lang w:val="en-US"/>
        </w:rPr>
        <w:t xml:space="preserve">Data was sourced from UCI Machine Learning Repository. Data is about the online sales of a retail store. It had </w:t>
      </w:r>
      <w:r w:rsidRPr="00370F2A">
        <w:rPr>
          <w:rFonts w:eastAsia="Roboto"/>
          <w:color w:val="091E42"/>
          <w:sz w:val="21"/>
          <w:szCs w:val="21"/>
          <w:lang w:val="en-US"/>
        </w:rPr>
        <w:t>541909</w:t>
      </w:r>
      <w:r w:rsidRPr="00370F2A">
        <w:rPr>
          <w:rFonts w:eastAsia="Roboto"/>
          <w:color w:val="091E42"/>
          <w:sz w:val="21"/>
          <w:szCs w:val="21"/>
          <w:lang w:val="en-US"/>
        </w:rPr>
        <w:t xml:space="preserve"> rows with attributes like Invoice No, Stock Code, </w:t>
      </w:r>
      <w:r w:rsidRPr="00370F2A">
        <w:rPr>
          <w:rFonts w:eastAsia="Roboto"/>
          <w:color w:val="091E42"/>
          <w:sz w:val="21"/>
          <w:szCs w:val="21"/>
          <w:lang w:val="en-US"/>
        </w:rPr>
        <w:t>Description</w:t>
      </w:r>
      <w:r w:rsidRPr="00370F2A">
        <w:rPr>
          <w:rFonts w:eastAsia="Roboto"/>
          <w:color w:val="091E42"/>
          <w:sz w:val="21"/>
          <w:szCs w:val="21"/>
          <w:lang w:val="en-US"/>
        </w:rPr>
        <w:t xml:space="preserve">, </w:t>
      </w:r>
      <w:r w:rsidRPr="00370F2A">
        <w:rPr>
          <w:rFonts w:eastAsia="Roboto"/>
          <w:color w:val="091E42"/>
          <w:sz w:val="21"/>
          <w:szCs w:val="21"/>
          <w:lang w:val="en-US"/>
        </w:rPr>
        <w:t>Quantity</w:t>
      </w:r>
      <w:r w:rsidRPr="00370F2A">
        <w:rPr>
          <w:rFonts w:eastAsia="Roboto"/>
          <w:color w:val="091E42"/>
          <w:sz w:val="21"/>
          <w:szCs w:val="21"/>
          <w:lang w:val="en-US"/>
        </w:rPr>
        <w:t>, Invoice Date, Unit Price, Customer ID and Country. Raw data was very clear and useful except for 133600</w:t>
      </w:r>
    </w:p>
    <w:p w:rsidR="00370F2A" w:rsidRDefault="00370F2A" w:rsidP="00370F2A">
      <w:pPr>
        <w:rPr>
          <w:color w:val="123654"/>
          <w:sz w:val="20"/>
          <w:szCs w:val="20"/>
        </w:rPr>
      </w:pPr>
      <w:r w:rsidRPr="00370F2A">
        <w:rPr>
          <w:rFonts w:eastAsia="Roboto"/>
          <w:color w:val="091E42"/>
          <w:sz w:val="21"/>
          <w:szCs w:val="21"/>
          <w:lang w:val="en-US"/>
        </w:rPr>
        <w:t>Rows which did not have Customer ID, since Customer ID very much essential for analysis we decide</w:t>
      </w:r>
      <w:r>
        <w:rPr>
          <w:rFonts w:eastAsia="Roboto"/>
          <w:color w:val="091E42"/>
          <w:sz w:val="21"/>
          <w:szCs w:val="21"/>
          <w:lang w:val="en-US"/>
        </w:rPr>
        <w:t>d</w:t>
      </w:r>
      <w:r w:rsidRPr="00370F2A">
        <w:rPr>
          <w:rFonts w:eastAsia="Roboto"/>
          <w:color w:val="091E42"/>
          <w:sz w:val="21"/>
          <w:szCs w:val="21"/>
          <w:lang w:val="en-US"/>
        </w:rPr>
        <w:t xml:space="preserve"> not to consider the rows which did not have Customer ID.</w:t>
      </w:r>
      <w:r w:rsidRPr="00370F2A">
        <w:rPr>
          <w:rFonts w:eastAsia="Roboto"/>
          <w:color w:val="091E42"/>
          <w:sz w:val="21"/>
          <w:szCs w:val="21"/>
        </w:rPr>
        <w:t>This is a transnational data set which contains all the transactions occurring between 01/12/2010 and 09/12/2011 for a UK-based and registered non-store online retail</w:t>
      </w:r>
      <w:r w:rsidR="00A229C0">
        <w:rPr>
          <w:color w:val="123654"/>
          <w:sz w:val="20"/>
          <w:szCs w:val="20"/>
        </w:rPr>
        <w:t>.</w:t>
      </w:r>
    </w:p>
    <w:p w:rsidR="00A229C0" w:rsidRDefault="00A229C0" w:rsidP="00370F2A">
      <w:pPr>
        <w:rPr>
          <w:color w:val="123654"/>
          <w:sz w:val="20"/>
          <w:szCs w:val="20"/>
        </w:rPr>
      </w:pPr>
    </w:p>
    <w:p w:rsidR="00A229C0" w:rsidRDefault="00A229C0" w:rsidP="00A229C0">
      <w:pPr>
        <w:pStyle w:val="Heading1"/>
      </w:pPr>
      <w:r>
        <w:t>Data science process</w:t>
      </w:r>
    </w:p>
    <w:p w:rsidR="00A229C0" w:rsidRDefault="00A229C0" w:rsidP="00370F2A">
      <w:pPr>
        <w:rPr>
          <w:rFonts w:eastAsia="Roboto"/>
          <w:color w:val="091E42"/>
          <w:sz w:val="21"/>
          <w:szCs w:val="21"/>
          <w:lang w:val="en-US"/>
        </w:rPr>
      </w:pPr>
      <w:r>
        <w:rPr>
          <w:rFonts w:eastAsia="Roboto"/>
          <w:color w:val="091E42"/>
          <w:sz w:val="21"/>
          <w:szCs w:val="21"/>
          <w:lang w:val="en-US"/>
        </w:rPr>
        <w:t>Below steps shown in the diagram were used for Data Science process</w:t>
      </w:r>
    </w:p>
    <w:p w:rsidR="00A229C0" w:rsidRDefault="00A229C0" w:rsidP="00370F2A">
      <w:pPr>
        <w:rPr>
          <w:rFonts w:eastAsia="Roboto"/>
          <w:color w:val="091E42"/>
          <w:sz w:val="21"/>
          <w:szCs w:val="21"/>
          <w:lang w:val="en-US"/>
        </w:rPr>
      </w:pPr>
    </w:p>
    <w:p w:rsidR="00A229C0" w:rsidRDefault="00A229C0" w:rsidP="00370F2A">
      <w:pPr>
        <w:rPr>
          <w:rFonts w:eastAsia="Roboto"/>
          <w:color w:val="091E42"/>
          <w:sz w:val="21"/>
          <w:szCs w:val="21"/>
          <w:lang w:val="en-US"/>
        </w:rPr>
      </w:pPr>
      <w:r w:rsidRPr="00A229C0">
        <w:rPr>
          <w:rFonts w:eastAsia="Roboto"/>
          <w:color w:val="091E42"/>
          <w:sz w:val="21"/>
          <w:szCs w:val="21"/>
          <w:lang w:val="en-US"/>
        </w:rPr>
        <w:drawing>
          <wp:inline distT="0" distB="0" distL="0" distR="0" wp14:anchorId="563F06B7" wp14:editId="2FF09275">
            <wp:extent cx="5943600" cy="1295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943600" cy="1295400"/>
                    </a:xfrm>
                    <a:prstGeom prst="rect">
                      <a:avLst/>
                    </a:prstGeom>
                  </pic:spPr>
                </pic:pic>
              </a:graphicData>
            </a:graphic>
          </wp:inline>
        </w:drawing>
      </w:r>
    </w:p>
    <w:p w:rsidR="00296704" w:rsidRDefault="00296704" w:rsidP="00370F2A">
      <w:pPr>
        <w:rPr>
          <w:rFonts w:eastAsia="Roboto"/>
          <w:color w:val="091E42"/>
          <w:sz w:val="21"/>
          <w:szCs w:val="21"/>
          <w:lang w:val="en-US"/>
        </w:rPr>
      </w:pPr>
    </w:p>
    <w:p w:rsidR="00296704" w:rsidRDefault="00296704" w:rsidP="00370F2A">
      <w:pPr>
        <w:rPr>
          <w:rFonts w:eastAsia="Roboto"/>
          <w:color w:val="091E42"/>
          <w:sz w:val="21"/>
          <w:szCs w:val="21"/>
          <w:lang w:val="en-US"/>
        </w:rPr>
      </w:pPr>
    </w:p>
    <w:p w:rsidR="00783222" w:rsidRPr="00991887" w:rsidRDefault="00991887" w:rsidP="00991887">
      <w:pPr>
        <w:pStyle w:val="Heading1"/>
      </w:pPr>
      <w:r w:rsidRPr="00991887">
        <w:t>Assumptions:</w:t>
      </w:r>
    </w:p>
    <w:p w:rsidR="00991887" w:rsidRDefault="00991887" w:rsidP="00370F2A">
      <w:pPr>
        <w:rPr>
          <w:rFonts w:eastAsia="Roboto"/>
          <w:color w:val="091E42"/>
          <w:sz w:val="21"/>
          <w:szCs w:val="21"/>
          <w:lang w:val="en-US"/>
        </w:rPr>
      </w:pPr>
    </w:p>
    <w:p w:rsidR="00783222" w:rsidRDefault="00991887" w:rsidP="00991887">
      <w:pPr>
        <w:pStyle w:val="ListParagraph"/>
        <w:numPr>
          <w:ilvl w:val="0"/>
          <w:numId w:val="9"/>
        </w:numPr>
        <w:rPr>
          <w:rFonts w:eastAsia="Roboto"/>
          <w:color w:val="091E42"/>
          <w:sz w:val="21"/>
          <w:szCs w:val="21"/>
          <w:lang w:val="en-US"/>
        </w:rPr>
      </w:pPr>
      <w:r>
        <w:rPr>
          <w:rFonts w:eastAsia="Roboto"/>
          <w:color w:val="091E42"/>
          <w:sz w:val="21"/>
          <w:szCs w:val="21"/>
          <w:lang w:val="en-US"/>
        </w:rPr>
        <w:t>Factors that affect Customer value are Recency, Frequency and Payment Value only.</w:t>
      </w:r>
    </w:p>
    <w:p w:rsidR="00991887" w:rsidRDefault="00991887" w:rsidP="00991887">
      <w:pPr>
        <w:pStyle w:val="ListParagraph"/>
        <w:numPr>
          <w:ilvl w:val="0"/>
          <w:numId w:val="9"/>
        </w:numPr>
        <w:rPr>
          <w:rFonts w:eastAsia="Roboto"/>
          <w:color w:val="091E42"/>
          <w:sz w:val="21"/>
          <w:szCs w:val="21"/>
          <w:lang w:val="en-US"/>
        </w:rPr>
      </w:pPr>
      <w:r>
        <w:rPr>
          <w:rFonts w:eastAsia="Roboto"/>
          <w:color w:val="091E42"/>
          <w:sz w:val="21"/>
          <w:szCs w:val="21"/>
          <w:lang w:val="en-US"/>
        </w:rPr>
        <w:t>Payment value only depends on Unit Price and Quantity.</w:t>
      </w:r>
    </w:p>
    <w:p w:rsidR="00991887" w:rsidRDefault="00991887" w:rsidP="00991887">
      <w:pPr>
        <w:pStyle w:val="ListParagraph"/>
        <w:numPr>
          <w:ilvl w:val="0"/>
          <w:numId w:val="9"/>
        </w:numPr>
        <w:rPr>
          <w:rFonts w:eastAsia="Roboto"/>
          <w:color w:val="091E42"/>
          <w:sz w:val="21"/>
          <w:szCs w:val="21"/>
          <w:lang w:val="en-US"/>
        </w:rPr>
      </w:pPr>
      <w:r>
        <w:rPr>
          <w:rFonts w:eastAsia="Roboto"/>
          <w:color w:val="091E42"/>
          <w:sz w:val="21"/>
          <w:szCs w:val="21"/>
          <w:lang w:val="en-US"/>
        </w:rPr>
        <w:t>Negative value for quantity means, goods are returned.</w:t>
      </w:r>
    </w:p>
    <w:p w:rsidR="00991887" w:rsidRPr="00991887" w:rsidRDefault="00991887" w:rsidP="00991887">
      <w:pPr>
        <w:pStyle w:val="ListParagraph"/>
        <w:numPr>
          <w:ilvl w:val="0"/>
          <w:numId w:val="9"/>
        </w:numPr>
        <w:rPr>
          <w:rFonts w:eastAsia="Roboto"/>
          <w:color w:val="091E42"/>
          <w:sz w:val="21"/>
          <w:szCs w:val="21"/>
          <w:lang w:val="en-US"/>
        </w:rPr>
      </w:pPr>
      <w:r>
        <w:rPr>
          <w:rFonts w:eastAsia="Roboto"/>
          <w:color w:val="091E42"/>
          <w:sz w:val="21"/>
          <w:szCs w:val="21"/>
          <w:lang w:val="en-US"/>
        </w:rPr>
        <w:t>All Sales information for a customer for a given period is included in the dataset.</w:t>
      </w:r>
    </w:p>
    <w:p w:rsidR="00296704" w:rsidRDefault="00296704" w:rsidP="00370F2A">
      <w:pPr>
        <w:rPr>
          <w:rFonts w:eastAsia="Roboto"/>
          <w:color w:val="091E42"/>
          <w:sz w:val="21"/>
          <w:szCs w:val="21"/>
          <w:lang w:val="en-US"/>
        </w:rPr>
      </w:pPr>
    </w:p>
    <w:p w:rsidR="00991887" w:rsidRDefault="00991887" w:rsidP="00370F2A">
      <w:pPr>
        <w:rPr>
          <w:rFonts w:eastAsia="Roboto"/>
          <w:color w:val="091E42"/>
          <w:sz w:val="21"/>
          <w:szCs w:val="21"/>
          <w:lang w:val="en-US"/>
        </w:rPr>
      </w:pPr>
    </w:p>
    <w:p w:rsidR="00A229C0" w:rsidRDefault="00A229C0" w:rsidP="00A229C0">
      <w:pPr>
        <w:pStyle w:val="Heading1"/>
      </w:pPr>
      <w:r>
        <w:t>Data analysis</w:t>
      </w:r>
    </w:p>
    <w:p w:rsidR="00A229C0" w:rsidRDefault="00A229C0" w:rsidP="00A229C0">
      <w:pPr>
        <w:rPr>
          <w:lang w:val="en-US" w:eastAsia="en-US"/>
        </w:rPr>
      </w:pPr>
      <w:r>
        <w:rPr>
          <w:lang w:val="en-US" w:eastAsia="en-US"/>
        </w:rPr>
        <w:t>Raw data was used to convert data into required format and below are the important steps carried out.</w:t>
      </w:r>
    </w:p>
    <w:p w:rsidR="00A229C0" w:rsidRDefault="00A229C0" w:rsidP="00A229C0">
      <w:pPr>
        <w:pStyle w:val="ListParagraph"/>
        <w:numPr>
          <w:ilvl w:val="0"/>
          <w:numId w:val="5"/>
        </w:numPr>
        <w:rPr>
          <w:lang w:val="en-US" w:eastAsia="en-US"/>
        </w:rPr>
      </w:pPr>
      <w:r>
        <w:rPr>
          <w:lang w:val="en-US" w:eastAsia="en-US"/>
        </w:rPr>
        <w:t>Recency Calculation: Calculating the Inactive period of the customer is been done from subtracting the last purchase date of the customer from the last date in the dataset. Do not consider the value with negative quantity as it is assumed to be returned order.</w:t>
      </w:r>
    </w:p>
    <w:p w:rsidR="00A229C0" w:rsidRDefault="00A229C0" w:rsidP="00A229C0">
      <w:pPr>
        <w:pStyle w:val="ListParagraph"/>
        <w:rPr>
          <w:lang w:val="en-US" w:eastAsia="en-US"/>
        </w:rPr>
      </w:pPr>
    </w:p>
    <w:p w:rsidR="00A229C0" w:rsidRDefault="00A229C0" w:rsidP="00A229C0">
      <w:pPr>
        <w:pStyle w:val="ListParagraph"/>
        <w:numPr>
          <w:ilvl w:val="0"/>
          <w:numId w:val="5"/>
        </w:numPr>
        <w:rPr>
          <w:lang w:val="en-US" w:eastAsia="en-US"/>
        </w:rPr>
      </w:pPr>
      <w:r>
        <w:rPr>
          <w:lang w:val="en-US" w:eastAsia="en-US"/>
        </w:rPr>
        <w:t>Frequency</w:t>
      </w:r>
      <w:r>
        <w:rPr>
          <w:lang w:val="en-US" w:eastAsia="en-US"/>
        </w:rPr>
        <w:t xml:space="preserve"> Calculation:</w:t>
      </w:r>
      <w:r>
        <w:rPr>
          <w:lang w:val="en-US" w:eastAsia="en-US"/>
        </w:rPr>
        <w:t xml:space="preserve"> Calculating number of visits made by the customer within the time period in the dataset.</w:t>
      </w:r>
      <w:r w:rsidRPr="00A229C0">
        <w:rPr>
          <w:lang w:val="en-US" w:eastAsia="en-US"/>
        </w:rPr>
        <w:t xml:space="preserve"> </w:t>
      </w:r>
      <w:r>
        <w:rPr>
          <w:lang w:val="en-US" w:eastAsia="en-US"/>
        </w:rPr>
        <w:t>Do not consider the value with negative quantity as it is assumed to be returned order.</w:t>
      </w:r>
    </w:p>
    <w:p w:rsidR="00A229C0" w:rsidRDefault="00A229C0" w:rsidP="00A229C0">
      <w:pPr>
        <w:pStyle w:val="ListParagraph"/>
        <w:rPr>
          <w:lang w:val="en-US" w:eastAsia="en-US"/>
        </w:rPr>
      </w:pPr>
    </w:p>
    <w:p w:rsidR="00A229C0" w:rsidRDefault="00A229C0" w:rsidP="00A229C0">
      <w:pPr>
        <w:pStyle w:val="ListParagraph"/>
        <w:numPr>
          <w:ilvl w:val="0"/>
          <w:numId w:val="5"/>
        </w:numPr>
        <w:rPr>
          <w:lang w:val="en-US" w:eastAsia="en-US"/>
        </w:rPr>
      </w:pPr>
      <w:r>
        <w:rPr>
          <w:lang w:val="en-US" w:eastAsia="en-US"/>
        </w:rPr>
        <w:lastRenderedPageBreak/>
        <w:t xml:space="preserve">Payment Value: Multiply the unit price and quantity of each purchase. Consider the one’s with negative value also else it would show a positive amount for a returned order. </w:t>
      </w:r>
    </w:p>
    <w:p w:rsidR="00A229C0" w:rsidRPr="00A229C0" w:rsidRDefault="00A229C0" w:rsidP="00A229C0">
      <w:pPr>
        <w:pStyle w:val="ListParagraph"/>
        <w:rPr>
          <w:lang w:val="en-US" w:eastAsia="en-US"/>
        </w:rPr>
      </w:pPr>
    </w:p>
    <w:p w:rsidR="00A229C0" w:rsidRDefault="00A229C0" w:rsidP="00A229C0">
      <w:pPr>
        <w:pStyle w:val="ListParagraph"/>
        <w:numPr>
          <w:ilvl w:val="0"/>
          <w:numId w:val="5"/>
        </w:numPr>
        <w:rPr>
          <w:lang w:val="en-US" w:eastAsia="en-US"/>
        </w:rPr>
      </w:pPr>
      <w:r>
        <w:rPr>
          <w:lang w:val="en-US" w:eastAsia="en-US"/>
        </w:rPr>
        <w:t xml:space="preserve">Convert the above 3 parameters </w:t>
      </w:r>
      <w:r>
        <w:rPr>
          <w:lang w:val="en-US" w:eastAsia="en-US"/>
        </w:rPr>
        <w:t>Recency Calculation</w:t>
      </w:r>
      <w:r>
        <w:rPr>
          <w:lang w:val="en-US" w:eastAsia="en-US"/>
        </w:rPr>
        <w:t>,</w:t>
      </w:r>
      <w:r w:rsidRPr="00A229C0">
        <w:rPr>
          <w:lang w:val="en-US" w:eastAsia="en-US"/>
        </w:rPr>
        <w:t xml:space="preserve"> </w:t>
      </w:r>
      <w:r>
        <w:rPr>
          <w:lang w:val="en-US" w:eastAsia="en-US"/>
        </w:rPr>
        <w:t>Frequency Calculation</w:t>
      </w:r>
      <w:r>
        <w:rPr>
          <w:lang w:val="en-US" w:eastAsia="en-US"/>
        </w:rPr>
        <w:t xml:space="preserve"> and </w:t>
      </w:r>
      <w:r>
        <w:rPr>
          <w:lang w:val="en-US" w:eastAsia="en-US"/>
        </w:rPr>
        <w:t>Payment Value</w:t>
      </w:r>
      <w:r>
        <w:rPr>
          <w:lang w:val="en-US" w:eastAsia="en-US"/>
        </w:rPr>
        <w:t xml:space="preserve"> into ranks with the range of 0 to 1 to </w:t>
      </w:r>
      <w:r w:rsidR="00296704">
        <w:rPr>
          <w:lang w:val="en-US" w:eastAsia="en-US"/>
        </w:rPr>
        <w:t>normalize the data.</w:t>
      </w:r>
    </w:p>
    <w:p w:rsidR="00296704" w:rsidRPr="00296704" w:rsidRDefault="00296704" w:rsidP="00296704">
      <w:pPr>
        <w:pStyle w:val="ListParagraph"/>
        <w:rPr>
          <w:lang w:val="en-US" w:eastAsia="en-US"/>
        </w:rPr>
      </w:pPr>
    </w:p>
    <w:p w:rsidR="00296704" w:rsidRDefault="00296704" w:rsidP="00A229C0">
      <w:pPr>
        <w:pStyle w:val="ListParagraph"/>
        <w:numPr>
          <w:ilvl w:val="0"/>
          <w:numId w:val="5"/>
        </w:numPr>
        <w:rPr>
          <w:lang w:val="en-US" w:eastAsia="en-US"/>
        </w:rPr>
      </w:pPr>
      <w:r>
        <w:rPr>
          <w:lang w:val="en-US" w:eastAsia="en-US"/>
        </w:rPr>
        <w:t>Split the data into learning period and testing period to predict the next purchase date in testing period.</w:t>
      </w:r>
    </w:p>
    <w:p w:rsidR="00296704" w:rsidRPr="00296704" w:rsidRDefault="00296704" w:rsidP="00296704">
      <w:pPr>
        <w:pStyle w:val="ListParagraph"/>
        <w:rPr>
          <w:lang w:val="en-US" w:eastAsia="en-US"/>
        </w:rPr>
      </w:pPr>
    </w:p>
    <w:p w:rsidR="00296704" w:rsidRDefault="00296704" w:rsidP="00A229C0">
      <w:pPr>
        <w:pStyle w:val="ListParagraph"/>
        <w:numPr>
          <w:ilvl w:val="0"/>
          <w:numId w:val="5"/>
        </w:numPr>
        <w:rPr>
          <w:lang w:val="en-US" w:eastAsia="en-US"/>
        </w:rPr>
      </w:pPr>
      <w:r>
        <w:rPr>
          <w:lang w:val="en-US" w:eastAsia="en-US"/>
        </w:rPr>
        <w:t>Find the purchase trend in the training period by considering last 3 purchases made by the customer in training period.</w:t>
      </w:r>
    </w:p>
    <w:p w:rsidR="00296704" w:rsidRPr="00296704" w:rsidRDefault="00296704" w:rsidP="00296704">
      <w:pPr>
        <w:pStyle w:val="ListParagraph"/>
        <w:rPr>
          <w:lang w:val="en-US" w:eastAsia="en-US"/>
        </w:rPr>
      </w:pPr>
    </w:p>
    <w:p w:rsidR="00296704" w:rsidRDefault="00296704" w:rsidP="00A229C0">
      <w:pPr>
        <w:pStyle w:val="ListParagraph"/>
        <w:numPr>
          <w:ilvl w:val="0"/>
          <w:numId w:val="5"/>
        </w:numPr>
        <w:rPr>
          <w:lang w:val="en-US" w:eastAsia="en-US"/>
        </w:rPr>
      </w:pPr>
      <w:r>
        <w:rPr>
          <w:lang w:val="en-US" w:eastAsia="en-US"/>
        </w:rPr>
        <w:t>Only consider those customer who have made at least 3 purchases in training period.</w:t>
      </w:r>
    </w:p>
    <w:p w:rsidR="00296704" w:rsidRPr="00296704" w:rsidRDefault="00296704" w:rsidP="00296704">
      <w:pPr>
        <w:pStyle w:val="ListParagraph"/>
        <w:rPr>
          <w:lang w:val="en-US" w:eastAsia="en-US"/>
        </w:rPr>
      </w:pPr>
    </w:p>
    <w:p w:rsidR="00783222" w:rsidRDefault="00296704" w:rsidP="00370F2A">
      <w:pPr>
        <w:rPr>
          <w:lang w:val="en-US" w:eastAsia="en-US"/>
        </w:rPr>
      </w:pPr>
      <w:r>
        <w:rPr>
          <w:lang w:val="en-US" w:eastAsia="en-US"/>
        </w:rPr>
        <w:t xml:space="preserve">This process is reusable and the same could be done for future data sets to achieve similar results. The intermediary data structure use in pandas data frame. </w:t>
      </w:r>
      <w:r>
        <w:rPr>
          <w:lang w:val="en-US" w:eastAsia="en-US"/>
        </w:rPr>
        <w:tab/>
      </w:r>
    </w:p>
    <w:p w:rsidR="00783222" w:rsidRDefault="00783222" w:rsidP="00370F2A">
      <w:pPr>
        <w:rPr>
          <w:lang w:val="en-US" w:eastAsia="en-US"/>
        </w:rPr>
      </w:pPr>
    </w:p>
    <w:p w:rsidR="00783222" w:rsidRDefault="00783222" w:rsidP="00370F2A">
      <w:pPr>
        <w:rPr>
          <w:lang w:val="en-US" w:eastAsia="en-US"/>
        </w:rPr>
      </w:pPr>
    </w:p>
    <w:p w:rsidR="00783222" w:rsidRDefault="00783222" w:rsidP="00370F2A">
      <w:pPr>
        <w:rPr>
          <w:lang w:val="en-US" w:eastAsia="en-US"/>
        </w:rPr>
      </w:pPr>
    </w:p>
    <w:p w:rsidR="00296704" w:rsidRPr="00783222" w:rsidRDefault="00296704" w:rsidP="00370F2A">
      <w:pPr>
        <w:rPr>
          <w:lang w:val="en-US" w:eastAsia="en-US"/>
        </w:rPr>
      </w:pPr>
      <w:r>
        <w:rPr>
          <w:lang w:val="en-US" w:eastAsia="en-US"/>
        </w:rPr>
        <w:t xml:space="preserve"> </w:t>
      </w:r>
    </w:p>
    <w:p w:rsidR="00296704" w:rsidRDefault="00296704" w:rsidP="00296704">
      <w:pPr>
        <w:pStyle w:val="Heading1"/>
      </w:pPr>
      <w:r>
        <w:t>Modelling</w:t>
      </w:r>
    </w:p>
    <w:p w:rsidR="00296704" w:rsidRDefault="00296704" w:rsidP="00296704">
      <w:pPr>
        <w:rPr>
          <w:lang w:val="en-US" w:eastAsia="en-US"/>
        </w:rPr>
      </w:pPr>
      <w:r>
        <w:rPr>
          <w:lang w:val="en-US" w:eastAsia="en-US"/>
        </w:rPr>
        <w:t xml:space="preserve">Main Features considered for Unsupervised learning as follows </w:t>
      </w:r>
    </w:p>
    <w:p w:rsidR="00296704" w:rsidRPr="00296704" w:rsidRDefault="007C58F8" w:rsidP="00296704">
      <w:pPr>
        <w:pStyle w:val="ListParagraph"/>
        <w:numPr>
          <w:ilvl w:val="0"/>
          <w:numId w:val="6"/>
        </w:numPr>
        <w:rPr>
          <w:rFonts w:ascii="Helvetica" w:hAnsi="Helvetica" w:cs="Helvetica"/>
          <w:b/>
          <w:bCs/>
          <w:color w:val="000000"/>
          <w:sz w:val="18"/>
          <w:szCs w:val="18"/>
          <w:shd w:val="clear" w:color="auto" w:fill="FFFFFF"/>
        </w:rPr>
      </w:pPr>
      <w:r w:rsidRPr="00296704">
        <w:rPr>
          <w:rFonts w:ascii="Helvetica" w:hAnsi="Helvetica" w:cs="Helvetica"/>
          <w:b/>
          <w:bCs/>
          <w:color w:val="000000"/>
          <w:sz w:val="18"/>
          <w:szCs w:val="18"/>
          <w:shd w:val="clear" w:color="auto" w:fill="FFFFFF"/>
        </w:rPr>
        <w:t>Customer ID</w:t>
      </w:r>
    </w:p>
    <w:p w:rsidR="00296704" w:rsidRPr="00296704" w:rsidRDefault="00296704" w:rsidP="00296704">
      <w:pPr>
        <w:pStyle w:val="ListParagraph"/>
        <w:numPr>
          <w:ilvl w:val="0"/>
          <w:numId w:val="6"/>
        </w:numPr>
        <w:rPr>
          <w:lang w:val="en-US" w:eastAsia="en-US"/>
        </w:rPr>
      </w:pPr>
      <w:r>
        <w:rPr>
          <w:rFonts w:ascii="Helvetica" w:hAnsi="Helvetica" w:cs="Helvetica"/>
          <w:b/>
          <w:bCs/>
          <w:color w:val="000000"/>
          <w:sz w:val="18"/>
          <w:szCs w:val="18"/>
          <w:shd w:val="clear" w:color="auto" w:fill="FFFFFF"/>
        </w:rPr>
        <w:t>Recency</w:t>
      </w:r>
    </w:p>
    <w:p w:rsidR="00296704" w:rsidRPr="00296704" w:rsidRDefault="00296704" w:rsidP="00296704">
      <w:pPr>
        <w:pStyle w:val="ListParagraph"/>
        <w:numPr>
          <w:ilvl w:val="0"/>
          <w:numId w:val="6"/>
        </w:numPr>
        <w:rPr>
          <w:lang w:val="en-US" w:eastAsia="en-US"/>
        </w:rPr>
      </w:pPr>
      <w:r>
        <w:rPr>
          <w:rFonts w:ascii="Helvetica" w:hAnsi="Helvetica" w:cs="Helvetica"/>
          <w:b/>
          <w:bCs/>
          <w:color w:val="000000"/>
          <w:sz w:val="18"/>
          <w:szCs w:val="18"/>
          <w:shd w:val="clear" w:color="auto" w:fill="FFFFFF"/>
        </w:rPr>
        <w:t>Frequency</w:t>
      </w:r>
    </w:p>
    <w:p w:rsidR="00296704" w:rsidRPr="00296704" w:rsidRDefault="00296704" w:rsidP="00296704">
      <w:pPr>
        <w:pStyle w:val="ListParagraph"/>
        <w:numPr>
          <w:ilvl w:val="0"/>
          <w:numId w:val="6"/>
        </w:numPr>
        <w:rPr>
          <w:lang w:val="en-US" w:eastAsia="en-US"/>
        </w:rPr>
      </w:pPr>
      <w:r>
        <w:rPr>
          <w:rFonts w:ascii="Helvetica" w:hAnsi="Helvetica" w:cs="Helvetica"/>
          <w:b/>
          <w:bCs/>
          <w:color w:val="000000"/>
          <w:sz w:val="18"/>
          <w:szCs w:val="18"/>
          <w:shd w:val="clear" w:color="auto" w:fill="FFFFFF"/>
        </w:rPr>
        <w:t>Payment</w:t>
      </w:r>
    </w:p>
    <w:p w:rsidR="00296704" w:rsidRDefault="00296704" w:rsidP="00296704">
      <w:pPr>
        <w:rPr>
          <w:lang w:val="en-US" w:eastAsia="en-US"/>
        </w:rPr>
      </w:pPr>
    </w:p>
    <w:p w:rsidR="00296704" w:rsidRDefault="00296704" w:rsidP="00296704">
      <w:pPr>
        <w:rPr>
          <w:lang w:val="en-US" w:eastAsia="en-US"/>
        </w:rPr>
      </w:pPr>
      <w:r w:rsidRPr="00296704">
        <w:rPr>
          <w:lang w:val="en-US" w:eastAsia="en-US"/>
        </w:rPr>
        <w:t xml:space="preserve">Main Features considered </w:t>
      </w:r>
      <w:r>
        <w:rPr>
          <w:lang w:val="en-US" w:eastAsia="en-US"/>
        </w:rPr>
        <w:t xml:space="preserve">for </w:t>
      </w:r>
      <w:r w:rsidRPr="00296704">
        <w:rPr>
          <w:lang w:val="en-US" w:eastAsia="en-US"/>
        </w:rPr>
        <w:t xml:space="preserve">supervised learning as follows </w:t>
      </w:r>
    </w:p>
    <w:p w:rsidR="00296704" w:rsidRPr="00296704" w:rsidRDefault="00296704" w:rsidP="00296704">
      <w:pPr>
        <w:pStyle w:val="ListParagraph"/>
        <w:numPr>
          <w:ilvl w:val="0"/>
          <w:numId w:val="7"/>
        </w:numPr>
        <w:rPr>
          <w:rFonts w:ascii="Helvetica" w:hAnsi="Helvetica" w:cs="Helvetica"/>
          <w:b/>
          <w:bCs/>
          <w:color w:val="000000"/>
          <w:sz w:val="18"/>
          <w:szCs w:val="18"/>
          <w:shd w:val="clear" w:color="auto" w:fill="FFFFFF"/>
        </w:rPr>
      </w:pPr>
      <w:r w:rsidRPr="00296704">
        <w:rPr>
          <w:rFonts w:ascii="Helvetica" w:hAnsi="Helvetica" w:cs="Helvetica"/>
          <w:b/>
          <w:bCs/>
          <w:color w:val="000000"/>
          <w:sz w:val="18"/>
          <w:szCs w:val="18"/>
          <w:shd w:val="clear" w:color="auto" w:fill="FFFFFF"/>
        </w:rPr>
        <w:t>Customer ID</w:t>
      </w:r>
    </w:p>
    <w:p w:rsidR="00296704" w:rsidRPr="00296704" w:rsidRDefault="00296704" w:rsidP="00296704">
      <w:pPr>
        <w:pStyle w:val="ListParagraph"/>
        <w:numPr>
          <w:ilvl w:val="0"/>
          <w:numId w:val="7"/>
        </w:numPr>
        <w:rPr>
          <w:lang w:val="en-US" w:eastAsia="en-US"/>
        </w:rPr>
      </w:pPr>
      <w:r>
        <w:rPr>
          <w:rFonts w:ascii="Helvetica" w:hAnsi="Helvetica" w:cs="Helvetica"/>
          <w:b/>
          <w:bCs/>
          <w:color w:val="000000"/>
          <w:sz w:val="18"/>
          <w:szCs w:val="18"/>
          <w:shd w:val="clear" w:color="auto" w:fill="FFFFFF"/>
        </w:rPr>
        <w:t>Recency</w:t>
      </w:r>
    </w:p>
    <w:p w:rsidR="00296704" w:rsidRPr="00296704" w:rsidRDefault="00296704" w:rsidP="00296704">
      <w:pPr>
        <w:pStyle w:val="ListParagraph"/>
        <w:numPr>
          <w:ilvl w:val="0"/>
          <w:numId w:val="7"/>
        </w:numPr>
        <w:rPr>
          <w:lang w:val="en-US" w:eastAsia="en-US"/>
        </w:rPr>
      </w:pPr>
      <w:r>
        <w:rPr>
          <w:rFonts w:ascii="Helvetica" w:hAnsi="Helvetica" w:cs="Helvetica"/>
          <w:b/>
          <w:bCs/>
          <w:color w:val="000000"/>
          <w:sz w:val="18"/>
          <w:szCs w:val="18"/>
          <w:shd w:val="clear" w:color="auto" w:fill="FFFFFF"/>
        </w:rPr>
        <w:t>Frequency</w:t>
      </w:r>
    </w:p>
    <w:p w:rsidR="00296704" w:rsidRPr="00296704" w:rsidRDefault="00296704" w:rsidP="00296704">
      <w:pPr>
        <w:pStyle w:val="ListParagraph"/>
        <w:numPr>
          <w:ilvl w:val="0"/>
          <w:numId w:val="7"/>
        </w:numPr>
        <w:rPr>
          <w:lang w:val="en-US" w:eastAsia="en-US"/>
        </w:rPr>
      </w:pPr>
      <w:r>
        <w:rPr>
          <w:rFonts w:ascii="Helvetica" w:hAnsi="Helvetica" w:cs="Helvetica"/>
          <w:b/>
          <w:bCs/>
          <w:color w:val="000000"/>
          <w:sz w:val="18"/>
          <w:szCs w:val="18"/>
          <w:shd w:val="clear" w:color="auto" w:fill="FFFFFF"/>
        </w:rPr>
        <w:t>Payment</w:t>
      </w:r>
    </w:p>
    <w:p w:rsidR="00296704" w:rsidRPr="00296704" w:rsidRDefault="00296704" w:rsidP="00296704">
      <w:pPr>
        <w:pStyle w:val="ListParagraph"/>
        <w:numPr>
          <w:ilvl w:val="0"/>
          <w:numId w:val="7"/>
        </w:numPr>
        <w:rPr>
          <w:lang w:val="en-US" w:eastAsia="en-US"/>
        </w:rPr>
      </w:pPr>
      <w:r>
        <w:rPr>
          <w:rFonts w:ascii="Helvetica" w:hAnsi="Helvetica" w:cs="Helvetica"/>
          <w:b/>
          <w:bCs/>
          <w:color w:val="000000"/>
          <w:sz w:val="18"/>
          <w:szCs w:val="18"/>
          <w:shd w:val="clear" w:color="auto" w:fill="FFFFFF"/>
        </w:rPr>
        <w:t>Cluster</w:t>
      </w:r>
    </w:p>
    <w:p w:rsidR="00296704" w:rsidRPr="00296704" w:rsidRDefault="00296704" w:rsidP="00296704">
      <w:pPr>
        <w:pStyle w:val="ListParagraph"/>
        <w:numPr>
          <w:ilvl w:val="0"/>
          <w:numId w:val="7"/>
        </w:numPr>
        <w:rPr>
          <w:lang w:val="en-US" w:eastAsia="en-US"/>
        </w:rPr>
      </w:pPr>
      <w:r>
        <w:rPr>
          <w:rFonts w:ascii="Helvetica" w:hAnsi="Helvetica" w:cs="Helvetica"/>
          <w:b/>
          <w:bCs/>
          <w:color w:val="000000"/>
          <w:sz w:val="18"/>
          <w:szCs w:val="18"/>
          <w:shd w:val="clear" w:color="auto" w:fill="FFFFFF"/>
        </w:rPr>
        <w:t>Invoice Day(n)</w:t>
      </w:r>
    </w:p>
    <w:p w:rsidR="00296704" w:rsidRPr="00296704" w:rsidRDefault="00296704" w:rsidP="00296704">
      <w:pPr>
        <w:pStyle w:val="ListParagraph"/>
        <w:numPr>
          <w:ilvl w:val="0"/>
          <w:numId w:val="7"/>
        </w:numPr>
        <w:rPr>
          <w:lang w:val="en-US" w:eastAsia="en-US"/>
        </w:rPr>
      </w:pPr>
      <w:r>
        <w:rPr>
          <w:rFonts w:ascii="Helvetica" w:hAnsi="Helvetica" w:cs="Helvetica"/>
          <w:b/>
          <w:bCs/>
          <w:color w:val="000000"/>
          <w:sz w:val="18"/>
          <w:szCs w:val="18"/>
          <w:shd w:val="clear" w:color="auto" w:fill="FFFFFF"/>
        </w:rPr>
        <w:t>DayDiff1</w:t>
      </w:r>
      <w:r>
        <w:rPr>
          <w:rFonts w:ascii="Helvetica" w:hAnsi="Helvetica" w:cs="Helvetica"/>
          <w:b/>
          <w:bCs/>
          <w:color w:val="000000"/>
          <w:sz w:val="18"/>
          <w:szCs w:val="18"/>
          <w:shd w:val="clear" w:color="auto" w:fill="FFFFFF"/>
        </w:rPr>
        <w:t>(n-1)</w:t>
      </w:r>
    </w:p>
    <w:p w:rsidR="00296704" w:rsidRPr="00296704" w:rsidRDefault="00296704" w:rsidP="00296704">
      <w:pPr>
        <w:pStyle w:val="ListParagraph"/>
        <w:numPr>
          <w:ilvl w:val="0"/>
          <w:numId w:val="7"/>
        </w:numPr>
        <w:rPr>
          <w:lang w:val="en-US" w:eastAsia="en-US"/>
        </w:rPr>
      </w:pPr>
      <w:r>
        <w:rPr>
          <w:rFonts w:ascii="Helvetica" w:hAnsi="Helvetica" w:cs="Helvetica"/>
          <w:b/>
          <w:bCs/>
          <w:color w:val="000000"/>
          <w:sz w:val="18"/>
          <w:szCs w:val="18"/>
          <w:shd w:val="clear" w:color="auto" w:fill="FFFFFF"/>
        </w:rPr>
        <w:t>DayDiff2</w:t>
      </w:r>
      <w:r>
        <w:rPr>
          <w:rFonts w:ascii="Helvetica" w:hAnsi="Helvetica" w:cs="Helvetica"/>
          <w:b/>
          <w:bCs/>
          <w:color w:val="000000"/>
          <w:sz w:val="18"/>
          <w:szCs w:val="18"/>
          <w:shd w:val="clear" w:color="auto" w:fill="FFFFFF"/>
        </w:rPr>
        <w:t>(n-2)</w:t>
      </w:r>
    </w:p>
    <w:p w:rsidR="00296704" w:rsidRPr="00296704" w:rsidRDefault="00296704" w:rsidP="00296704">
      <w:pPr>
        <w:pStyle w:val="ListParagraph"/>
        <w:numPr>
          <w:ilvl w:val="0"/>
          <w:numId w:val="7"/>
        </w:numPr>
        <w:rPr>
          <w:lang w:val="en-US" w:eastAsia="en-US"/>
        </w:rPr>
      </w:pPr>
      <w:r>
        <w:rPr>
          <w:rFonts w:ascii="Helvetica" w:hAnsi="Helvetica" w:cs="Helvetica"/>
          <w:b/>
          <w:bCs/>
          <w:color w:val="000000"/>
          <w:sz w:val="18"/>
          <w:szCs w:val="18"/>
          <w:shd w:val="clear" w:color="auto" w:fill="FFFFFF"/>
        </w:rPr>
        <w:t>DayDiff3</w:t>
      </w:r>
      <w:r>
        <w:rPr>
          <w:rFonts w:ascii="Helvetica" w:hAnsi="Helvetica" w:cs="Helvetica"/>
          <w:b/>
          <w:bCs/>
          <w:color w:val="000000"/>
          <w:sz w:val="18"/>
          <w:szCs w:val="18"/>
          <w:shd w:val="clear" w:color="auto" w:fill="FFFFFF"/>
        </w:rPr>
        <w:t>(n-3)</w:t>
      </w:r>
    </w:p>
    <w:p w:rsidR="00296704" w:rsidRDefault="00296704" w:rsidP="00296704">
      <w:pPr>
        <w:rPr>
          <w:lang w:val="en-US" w:eastAsia="en-US"/>
        </w:rPr>
      </w:pPr>
    </w:p>
    <w:p w:rsidR="00296704" w:rsidRDefault="00296704" w:rsidP="00296704">
      <w:pPr>
        <w:rPr>
          <w:lang w:val="en-US" w:eastAsia="en-US"/>
        </w:rPr>
      </w:pPr>
      <w:r>
        <w:rPr>
          <w:lang w:val="en-US" w:eastAsia="en-US"/>
        </w:rPr>
        <w:t>The interesting interactions between features could be shown as below:</w:t>
      </w:r>
    </w:p>
    <w:p w:rsidR="00296704" w:rsidRDefault="00296704" w:rsidP="00296704">
      <w:pPr>
        <w:rPr>
          <w:lang w:val="en-US" w:eastAsia="en-US"/>
        </w:rPr>
      </w:pPr>
    </w:p>
    <w:p w:rsidR="00296704" w:rsidRDefault="00296704" w:rsidP="00296704">
      <w:pPr>
        <w:rPr>
          <w:lang w:val="en-US" w:eastAsia="en-US"/>
        </w:rPr>
      </w:pPr>
      <w:r>
        <w:rPr>
          <w:noProof/>
          <w:lang w:val="en-US" w:eastAsia="en-US"/>
        </w:rPr>
        <w:lastRenderedPageBreak/>
        <w:drawing>
          <wp:inline distT="0" distB="0" distL="0" distR="0" wp14:anchorId="2BAFEE5E" wp14:editId="129F79EA">
            <wp:extent cx="5372100" cy="524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5248275"/>
                    </a:xfrm>
                    <a:prstGeom prst="rect">
                      <a:avLst/>
                    </a:prstGeom>
                  </pic:spPr>
                </pic:pic>
              </a:graphicData>
            </a:graphic>
          </wp:inline>
        </w:drawing>
      </w:r>
    </w:p>
    <w:p w:rsidR="00296704" w:rsidRDefault="00296704" w:rsidP="00296704">
      <w:pPr>
        <w:rPr>
          <w:lang w:val="en-US" w:eastAsia="en-US"/>
        </w:rPr>
      </w:pPr>
    </w:p>
    <w:p w:rsidR="00296704" w:rsidRDefault="00296704" w:rsidP="00296704">
      <w:pPr>
        <w:rPr>
          <w:lang w:val="en-US" w:eastAsia="en-US"/>
        </w:rPr>
      </w:pPr>
      <w:r>
        <w:rPr>
          <w:noProof/>
          <w:lang w:val="en-US" w:eastAsia="en-US"/>
        </w:rPr>
        <w:drawing>
          <wp:inline distT="0" distB="0" distL="0" distR="0" wp14:anchorId="2BDACF3F" wp14:editId="66DF1031">
            <wp:extent cx="417195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950" cy="2257425"/>
                    </a:xfrm>
                    <a:prstGeom prst="rect">
                      <a:avLst/>
                    </a:prstGeom>
                  </pic:spPr>
                </pic:pic>
              </a:graphicData>
            </a:graphic>
          </wp:inline>
        </w:drawing>
      </w:r>
    </w:p>
    <w:p w:rsidR="007C58F8" w:rsidRDefault="007C58F8" w:rsidP="00296704">
      <w:pPr>
        <w:rPr>
          <w:lang w:val="en-US" w:eastAsia="en-US"/>
        </w:rPr>
      </w:pPr>
      <w:r>
        <w:rPr>
          <w:lang w:val="en-US" w:eastAsia="en-US"/>
        </w:rPr>
        <w:t>Analyzing the trend of the data helped us to choose the correct features for modelling and in addition to this we had to do feature engineering and calculate the columns mentioned above to obtain the best results.</w:t>
      </w:r>
    </w:p>
    <w:p w:rsidR="007C58F8" w:rsidRDefault="007C58F8" w:rsidP="00296704">
      <w:pPr>
        <w:rPr>
          <w:lang w:val="en-US" w:eastAsia="en-US"/>
        </w:rPr>
      </w:pPr>
      <w:r>
        <w:rPr>
          <w:lang w:val="en-US" w:eastAsia="en-US"/>
        </w:rPr>
        <w:t xml:space="preserve">Feature Engineering techniques used include </w:t>
      </w:r>
    </w:p>
    <w:p w:rsidR="007C58F8" w:rsidRDefault="007C58F8" w:rsidP="007C58F8">
      <w:pPr>
        <w:pStyle w:val="ListParagraph"/>
        <w:numPr>
          <w:ilvl w:val="0"/>
          <w:numId w:val="8"/>
        </w:numPr>
        <w:rPr>
          <w:lang w:val="en-US" w:eastAsia="en-US"/>
        </w:rPr>
      </w:pPr>
      <w:r>
        <w:rPr>
          <w:lang w:val="en-US" w:eastAsia="en-US"/>
        </w:rPr>
        <w:t>Ranking the data to normalize it.</w:t>
      </w:r>
    </w:p>
    <w:p w:rsidR="007C58F8" w:rsidRDefault="007C58F8" w:rsidP="007C58F8">
      <w:pPr>
        <w:pStyle w:val="ListParagraph"/>
        <w:numPr>
          <w:ilvl w:val="0"/>
          <w:numId w:val="8"/>
        </w:numPr>
        <w:rPr>
          <w:lang w:val="en-US" w:eastAsia="en-US"/>
        </w:rPr>
      </w:pPr>
      <w:r>
        <w:rPr>
          <w:lang w:val="en-US" w:eastAsia="en-US"/>
        </w:rPr>
        <w:t>Converting the rows into columns to get the intervals of customer visit.</w:t>
      </w:r>
    </w:p>
    <w:p w:rsidR="007C58F8" w:rsidRDefault="007C58F8" w:rsidP="007C58F8">
      <w:pPr>
        <w:pStyle w:val="ListParagraph"/>
        <w:numPr>
          <w:ilvl w:val="0"/>
          <w:numId w:val="8"/>
        </w:numPr>
        <w:rPr>
          <w:lang w:val="en-US" w:eastAsia="en-US"/>
        </w:rPr>
      </w:pPr>
      <w:r>
        <w:rPr>
          <w:lang w:val="en-US" w:eastAsia="en-US"/>
        </w:rPr>
        <w:t>Averaging the values to obtain better results.</w:t>
      </w:r>
    </w:p>
    <w:p w:rsidR="007C58F8" w:rsidRDefault="007C58F8" w:rsidP="007C58F8">
      <w:pPr>
        <w:pStyle w:val="ListParagraph"/>
        <w:numPr>
          <w:ilvl w:val="0"/>
          <w:numId w:val="8"/>
        </w:numPr>
        <w:rPr>
          <w:lang w:val="en-US" w:eastAsia="en-US"/>
        </w:rPr>
      </w:pPr>
      <w:r>
        <w:rPr>
          <w:lang w:val="en-US" w:eastAsia="en-US"/>
        </w:rPr>
        <w:t>Using unsupervised learning method of K means clusters to cluster the customers into value groups.</w:t>
      </w:r>
    </w:p>
    <w:p w:rsidR="007C58F8" w:rsidRDefault="007C58F8" w:rsidP="007C58F8">
      <w:pPr>
        <w:rPr>
          <w:lang w:val="en-US" w:eastAsia="en-US"/>
        </w:rPr>
      </w:pPr>
    </w:p>
    <w:p w:rsidR="007C58F8" w:rsidRDefault="007C58F8" w:rsidP="007C58F8">
      <w:pPr>
        <w:rPr>
          <w:lang w:val="en-US" w:eastAsia="en-US"/>
        </w:rPr>
      </w:pPr>
      <w:r>
        <w:rPr>
          <w:lang w:val="en-US" w:eastAsia="en-US"/>
        </w:rPr>
        <w:t>Below is the image showing models used and the accuracy score for the same</w:t>
      </w:r>
      <w:r w:rsidR="000821E5">
        <w:rPr>
          <w:lang w:val="en-US" w:eastAsia="en-US"/>
        </w:rPr>
        <w:t xml:space="preserve"> .Bagging Classifier is the final model chosen.</w:t>
      </w:r>
    </w:p>
    <w:p w:rsidR="007C58F8" w:rsidRDefault="007C58F8" w:rsidP="007C58F8">
      <w:pPr>
        <w:rPr>
          <w:lang w:val="en-US" w:eastAsia="en-US"/>
        </w:rPr>
      </w:pPr>
    </w:p>
    <w:p w:rsidR="007C58F8" w:rsidRDefault="007C58F8" w:rsidP="007C58F8">
      <w:pPr>
        <w:rPr>
          <w:lang w:val="en-US" w:eastAsia="en-US"/>
        </w:rPr>
      </w:pPr>
      <w:r w:rsidRPr="007C58F8">
        <w:rPr>
          <w:lang w:val="en-US" w:eastAsia="en-US"/>
        </w:rPr>
        <w:drawing>
          <wp:inline distT="0" distB="0" distL="0" distR="0" wp14:anchorId="050D64F2" wp14:editId="0805515C">
            <wp:extent cx="6010382" cy="4333769"/>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6038381" cy="4353957"/>
                    </a:xfrm>
                    <a:prstGeom prst="rect">
                      <a:avLst/>
                    </a:prstGeom>
                  </pic:spPr>
                </pic:pic>
              </a:graphicData>
            </a:graphic>
          </wp:inline>
        </w:drawing>
      </w:r>
    </w:p>
    <w:p w:rsidR="007C58F8" w:rsidRDefault="007C58F8" w:rsidP="007C58F8">
      <w:pPr>
        <w:rPr>
          <w:lang w:val="en-US" w:eastAsia="en-US"/>
        </w:rPr>
      </w:pPr>
    </w:p>
    <w:p w:rsidR="000821E5" w:rsidRDefault="000821E5" w:rsidP="007C58F8">
      <w:pPr>
        <w:rPr>
          <w:lang w:val="en-US" w:eastAsia="en-US"/>
        </w:rPr>
      </w:pPr>
      <w:r>
        <w:rPr>
          <w:lang w:val="en-US" w:eastAsia="en-US"/>
        </w:rPr>
        <w:t xml:space="preserve">                                    </w:t>
      </w:r>
      <w:r w:rsidR="00783222" w:rsidRPr="00783222">
        <w:rPr>
          <w:noProof/>
          <w:lang w:val="en-US" w:eastAsia="en-US"/>
        </w:rPr>
        <w:drawing>
          <wp:inline distT="0" distB="0" distL="0" distR="0" wp14:anchorId="3C04BD08" wp14:editId="2502CC71">
            <wp:extent cx="3419854" cy="3581847"/>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425228" cy="3587476"/>
                    </a:xfrm>
                    <a:prstGeom prst="rect">
                      <a:avLst/>
                    </a:prstGeom>
                  </pic:spPr>
                </pic:pic>
              </a:graphicData>
            </a:graphic>
          </wp:inline>
        </w:drawing>
      </w:r>
    </w:p>
    <w:p w:rsidR="007C58F8" w:rsidRDefault="007C58F8" w:rsidP="007C58F8">
      <w:pPr>
        <w:rPr>
          <w:lang w:val="en-US" w:eastAsia="en-US"/>
        </w:rPr>
      </w:pPr>
    </w:p>
    <w:p w:rsidR="00296704" w:rsidRDefault="00783222" w:rsidP="00783222">
      <w:pPr>
        <w:pStyle w:val="Heading1"/>
      </w:pPr>
      <w:r>
        <w:lastRenderedPageBreak/>
        <w:t>Outcomes</w:t>
      </w:r>
    </w:p>
    <w:p w:rsidR="00783222" w:rsidRDefault="00783222" w:rsidP="00783222">
      <w:pPr>
        <w:rPr>
          <w:lang w:val="en-US" w:eastAsia="en-US"/>
        </w:rPr>
      </w:pPr>
      <w:r>
        <w:rPr>
          <w:lang w:val="en-US" w:eastAsia="en-US"/>
        </w:rPr>
        <w:t>It could be found that customers could be clustered into different value groups and next purchase date for t</w:t>
      </w:r>
      <w:r w:rsidR="00E32FCA">
        <w:rPr>
          <w:lang w:val="en-US" w:eastAsia="en-US"/>
        </w:rPr>
        <w:t>he customer could be predicted.</w:t>
      </w:r>
    </w:p>
    <w:p w:rsidR="00783222" w:rsidRDefault="00783222" w:rsidP="00783222">
      <w:pPr>
        <w:pStyle w:val="Heading1"/>
      </w:pPr>
      <w:r>
        <w:t>Implementation</w:t>
      </w:r>
    </w:p>
    <w:p w:rsidR="00783222" w:rsidRDefault="00783222" w:rsidP="00783222">
      <w:pPr>
        <w:rPr>
          <w:lang w:val="en-US" w:eastAsia="en-US"/>
        </w:rPr>
      </w:pPr>
      <w:r>
        <w:rPr>
          <w:lang w:val="en-US" w:eastAsia="en-US"/>
        </w:rPr>
        <w:t>This code could be deployed in similar industry application and providing the recent sales data as input one could predict the next purchase day for a customer and what promotions to offer to the customer to increase sales.</w:t>
      </w:r>
    </w:p>
    <w:p w:rsidR="00783222" w:rsidRDefault="00E32FCA" w:rsidP="00783222">
      <w:pPr>
        <w:pStyle w:val="Heading1"/>
      </w:pPr>
      <w:r>
        <w:t>B</w:t>
      </w:r>
      <w:r w:rsidR="00783222">
        <w:t>usiness answer</w:t>
      </w:r>
    </w:p>
    <w:p w:rsidR="00783222" w:rsidRDefault="00783222" w:rsidP="00783222">
      <w:pPr>
        <w:rPr>
          <w:lang w:val="en-US" w:eastAsia="en-US"/>
        </w:rPr>
      </w:pPr>
      <w:r>
        <w:rPr>
          <w:lang w:val="en-US" w:eastAsia="en-US"/>
        </w:rPr>
        <w:t>Business answer could be as shown in the below figure:</w:t>
      </w:r>
    </w:p>
    <w:p w:rsidR="00783222" w:rsidRDefault="00783222" w:rsidP="00783222">
      <w:pPr>
        <w:rPr>
          <w:lang w:val="en-US" w:eastAsia="en-US"/>
        </w:rPr>
      </w:pPr>
    </w:p>
    <w:p w:rsidR="00783222" w:rsidRDefault="00783222" w:rsidP="00783222">
      <w:pPr>
        <w:rPr>
          <w:lang w:val="en-US" w:eastAsia="en-US"/>
        </w:rPr>
      </w:pPr>
      <w:r w:rsidRPr="00783222">
        <w:rPr>
          <w:lang w:val="en-US" w:eastAsia="en-US"/>
        </w:rPr>
        <w:drawing>
          <wp:inline distT="0" distB="0" distL="0" distR="0" wp14:anchorId="19A4BAF7" wp14:editId="638041B7">
            <wp:extent cx="6937890" cy="314389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6969477" cy="3158206"/>
                    </a:xfrm>
                    <a:prstGeom prst="rect">
                      <a:avLst/>
                    </a:prstGeom>
                  </pic:spPr>
                </pic:pic>
              </a:graphicData>
            </a:graphic>
          </wp:inline>
        </w:drawing>
      </w:r>
    </w:p>
    <w:p w:rsidR="00783222" w:rsidRDefault="00783222" w:rsidP="00783222">
      <w:pPr>
        <w:pStyle w:val="Heading1"/>
      </w:pPr>
      <w:r>
        <w:t>Response to stakeholders</w:t>
      </w:r>
    </w:p>
    <w:p w:rsidR="00991887" w:rsidRDefault="00783222" w:rsidP="00783222">
      <w:pPr>
        <w:rPr>
          <w:lang w:val="en-US" w:eastAsia="en-US"/>
        </w:rPr>
      </w:pPr>
      <w:r>
        <w:rPr>
          <w:lang w:val="en-US" w:eastAsia="en-US"/>
        </w:rPr>
        <w:t>Stakeholders could take business decisions based on the project an</w:t>
      </w:r>
      <w:r w:rsidR="00991887">
        <w:rPr>
          <w:lang w:val="en-US" w:eastAsia="en-US"/>
        </w:rPr>
        <w:t>d increase the sales by understanding customer trends.</w:t>
      </w:r>
    </w:p>
    <w:p w:rsidR="00991887" w:rsidRDefault="00991887" w:rsidP="00991887">
      <w:pPr>
        <w:pStyle w:val="Heading1"/>
      </w:pPr>
      <w:r>
        <w:t>References</w:t>
      </w:r>
    </w:p>
    <w:p w:rsidR="00991887" w:rsidRPr="00991887" w:rsidRDefault="00991887" w:rsidP="00991887">
      <w:pPr>
        <w:rPr>
          <w:lang w:val="en-US" w:eastAsia="en-US"/>
        </w:rPr>
      </w:pPr>
      <w:r w:rsidRPr="00991887">
        <w:rPr>
          <w:lang w:val="en-US" w:eastAsia="en-US"/>
        </w:rPr>
        <w:t>http://archive.ics.uci.edu/ml/datasets/Online+Retail</w:t>
      </w:r>
    </w:p>
    <w:p w:rsidR="00991887" w:rsidRPr="00991887" w:rsidRDefault="00991887" w:rsidP="00991887">
      <w:pPr>
        <w:rPr>
          <w:lang w:val="en-US" w:eastAsia="en-US"/>
        </w:rPr>
      </w:pPr>
      <w:r w:rsidRPr="00991887">
        <w:rPr>
          <w:lang w:val="en-US" w:eastAsia="en-US"/>
        </w:rPr>
        <w:t>https://towardsdatascience.com/data-driven-growth-with-python-part-3-customer-lifetime-value-prediction-6017802f2e0f</w:t>
      </w:r>
    </w:p>
    <w:p w:rsidR="00991887" w:rsidRPr="00991887" w:rsidRDefault="00991887" w:rsidP="00991887">
      <w:pPr>
        <w:rPr>
          <w:lang w:val="en-US" w:eastAsia="en-US"/>
        </w:rPr>
      </w:pPr>
      <w:r w:rsidRPr="00991887">
        <w:rPr>
          <w:lang w:val="en-US" w:eastAsia="en-US"/>
        </w:rPr>
        <w:t>https://support.treasuredata.com/hc/en-us/articles/360001458407-Predicting-Customer-Behavior</w:t>
      </w:r>
    </w:p>
    <w:p w:rsidR="00D575B2" w:rsidRPr="00E32FCA" w:rsidRDefault="00991887" w:rsidP="00D575B2">
      <w:pPr>
        <w:rPr>
          <w:lang w:val="en-US" w:eastAsia="en-US"/>
        </w:rPr>
      </w:pPr>
      <w:r w:rsidRPr="00991887">
        <w:rPr>
          <w:lang w:val="en-US" w:eastAsia="en-US"/>
        </w:rPr>
        <w:t>https://www.wsj.com/articles/predictive-analytics-give-a-boost-to-diageos-cost-savings-efforts-11556208946</w:t>
      </w:r>
    </w:p>
    <w:p w:rsidR="00D575B2" w:rsidRPr="00D575B2" w:rsidRDefault="00D575B2" w:rsidP="00D575B2">
      <w:pPr>
        <w:spacing w:before="240" w:after="240" w:line="360" w:lineRule="auto"/>
        <w:rPr>
          <w:rFonts w:eastAsia="Roboto"/>
          <w:color w:val="091E42"/>
          <w:sz w:val="21"/>
          <w:szCs w:val="21"/>
        </w:rPr>
      </w:pPr>
      <w:r>
        <w:rPr>
          <w:rFonts w:eastAsia="Roboto"/>
          <w:color w:val="091E42"/>
          <w:sz w:val="21"/>
          <w:szCs w:val="21"/>
        </w:rPr>
        <w:t xml:space="preserve">   </w:t>
      </w:r>
      <w:bookmarkStart w:id="0" w:name="_GoBack"/>
      <w:bookmarkEnd w:id="0"/>
    </w:p>
    <w:sectPr w:rsidR="00D575B2" w:rsidRPr="00D575B2" w:rsidSect="007C58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Roboto">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B358D"/>
    <w:multiLevelType w:val="hybridMultilevel"/>
    <w:tmpl w:val="47E6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A36E5"/>
    <w:multiLevelType w:val="hybridMultilevel"/>
    <w:tmpl w:val="7C928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3373B"/>
    <w:multiLevelType w:val="hybridMultilevel"/>
    <w:tmpl w:val="E770409E"/>
    <w:lvl w:ilvl="0" w:tplc="A3E86D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C73FF4"/>
    <w:multiLevelType w:val="hybridMultilevel"/>
    <w:tmpl w:val="E5E87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360E4"/>
    <w:multiLevelType w:val="hybridMultilevel"/>
    <w:tmpl w:val="E952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628E7"/>
    <w:multiLevelType w:val="hybridMultilevel"/>
    <w:tmpl w:val="61FA18C0"/>
    <w:lvl w:ilvl="0" w:tplc="B0DA4166">
      <w:start w:val="1"/>
      <w:numFmt w:val="decimal"/>
      <w:lvlText w:val="%1."/>
      <w:lvlJc w:val="left"/>
      <w:pPr>
        <w:ind w:left="720" w:hanging="360"/>
      </w:pPr>
      <w:rPr>
        <w:rFonts w:ascii="Arial" w:hAnsi="Arial" w:cs="Arial"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700742"/>
    <w:multiLevelType w:val="hybridMultilevel"/>
    <w:tmpl w:val="A9468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C401A2"/>
    <w:multiLevelType w:val="hybridMultilevel"/>
    <w:tmpl w:val="3CA4D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E0B03"/>
    <w:multiLevelType w:val="hybridMultilevel"/>
    <w:tmpl w:val="B78E756E"/>
    <w:lvl w:ilvl="0" w:tplc="5FF48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8"/>
  </w:num>
  <w:num w:numId="4">
    <w:abstractNumId w:val="6"/>
  </w:num>
  <w:num w:numId="5">
    <w:abstractNumId w:val="4"/>
  </w:num>
  <w:num w:numId="6">
    <w:abstractNumId w:val="5"/>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EC2"/>
    <w:rsid w:val="000821E5"/>
    <w:rsid w:val="000C650B"/>
    <w:rsid w:val="00296704"/>
    <w:rsid w:val="00370F2A"/>
    <w:rsid w:val="004D3E6E"/>
    <w:rsid w:val="006422A5"/>
    <w:rsid w:val="00783222"/>
    <w:rsid w:val="007B01BC"/>
    <w:rsid w:val="007C58F8"/>
    <w:rsid w:val="00991887"/>
    <w:rsid w:val="00A229C0"/>
    <w:rsid w:val="00D575B2"/>
    <w:rsid w:val="00E313E8"/>
    <w:rsid w:val="00E32FCA"/>
    <w:rsid w:val="00E96BD9"/>
    <w:rsid w:val="00F0716A"/>
    <w:rsid w:val="00F63026"/>
    <w:rsid w:val="00F9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36ECB-DA0D-483B-95DA-092F8B2F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3EC2"/>
    <w:pPr>
      <w:spacing w:after="0" w:line="276" w:lineRule="auto"/>
    </w:pPr>
    <w:rPr>
      <w:rFonts w:ascii="Arial" w:eastAsia="Arial" w:hAnsi="Arial" w:cs="Arial"/>
      <w:lang w:val="en" w:eastAsia="en-GB"/>
    </w:rPr>
  </w:style>
  <w:style w:type="paragraph" w:styleId="Heading1">
    <w:name w:val="heading 1"/>
    <w:basedOn w:val="Normal"/>
    <w:next w:val="Normal"/>
    <w:link w:val="Heading1Char"/>
    <w:rsid w:val="00D575B2"/>
    <w:pPr>
      <w:keepNext/>
      <w:keepLines/>
      <w:spacing w:before="400" w:after="120"/>
      <w:outlineLvl w:val="0"/>
    </w:pPr>
    <w:rPr>
      <w:sz w:val="40"/>
      <w:szCs w:val="40"/>
      <w:lang w:val="en-US" w:eastAsia="en-US"/>
    </w:rPr>
  </w:style>
  <w:style w:type="paragraph" w:styleId="Heading2">
    <w:name w:val="heading 2"/>
    <w:basedOn w:val="Normal"/>
    <w:next w:val="Normal"/>
    <w:link w:val="Heading2Char"/>
    <w:uiPriority w:val="9"/>
    <w:semiHidden/>
    <w:unhideWhenUsed/>
    <w:qFormat/>
    <w:rsid w:val="00A229C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75B2"/>
    <w:rPr>
      <w:rFonts w:ascii="Arial" w:eastAsia="Arial" w:hAnsi="Arial" w:cs="Arial"/>
      <w:sz w:val="40"/>
      <w:szCs w:val="40"/>
    </w:rPr>
  </w:style>
  <w:style w:type="paragraph" w:styleId="ListParagraph">
    <w:name w:val="List Paragraph"/>
    <w:basedOn w:val="Normal"/>
    <w:uiPriority w:val="34"/>
    <w:qFormat/>
    <w:rsid w:val="00D575B2"/>
    <w:pPr>
      <w:ind w:left="720"/>
      <w:contextualSpacing/>
    </w:pPr>
  </w:style>
  <w:style w:type="paragraph" w:styleId="HTMLPreformatted">
    <w:name w:val="HTML Preformatted"/>
    <w:basedOn w:val="Normal"/>
    <w:link w:val="HTMLPreformattedChar"/>
    <w:uiPriority w:val="99"/>
    <w:semiHidden/>
    <w:unhideWhenUsed/>
    <w:rsid w:val="00370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70F2A"/>
    <w:rPr>
      <w:rFonts w:ascii="Courier New" w:eastAsia="Times New Roman" w:hAnsi="Courier New" w:cs="Courier New"/>
      <w:sz w:val="20"/>
      <w:szCs w:val="20"/>
    </w:rPr>
  </w:style>
  <w:style w:type="paragraph" w:customStyle="1" w:styleId="normal0">
    <w:name w:val="normal"/>
    <w:basedOn w:val="Normal"/>
    <w:rsid w:val="00370F2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semiHidden/>
    <w:rsid w:val="00A229C0"/>
    <w:rPr>
      <w:rFonts w:asciiTheme="majorHAnsi" w:eastAsiaTheme="majorEastAsia" w:hAnsiTheme="majorHAnsi" w:cstheme="majorBidi"/>
      <w:color w:val="2E74B5" w:themeColor="accent1" w:themeShade="BF"/>
      <w:sz w:val="26"/>
      <w:szCs w:val="26"/>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0702">
      <w:bodyDiv w:val="1"/>
      <w:marLeft w:val="0"/>
      <w:marRight w:val="0"/>
      <w:marTop w:val="0"/>
      <w:marBottom w:val="0"/>
      <w:divBdr>
        <w:top w:val="none" w:sz="0" w:space="0" w:color="auto"/>
        <w:left w:val="none" w:sz="0" w:space="0" w:color="auto"/>
        <w:bottom w:val="none" w:sz="0" w:space="0" w:color="auto"/>
        <w:right w:val="none" w:sz="0" w:space="0" w:color="auto"/>
      </w:divBdr>
    </w:div>
    <w:div w:id="71004719">
      <w:bodyDiv w:val="1"/>
      <w:marLeft w:val="0"/>
      <w:marRight w:val="0"/>
      <w:marTop w:val="0"/>
      <w:marBottom w:val="0"/>
      <w:divBdr>
        <w:top w:val="none" w:sz="0" w:space="0" w:color="auto"/>
        <w:left w:val="none" w:sz="0" w:space="0" w:color="auto"/>
        <w:bottom w:val="none" w:sz="0" w:space="0" w:color="auto"/>
        <w:right w:val="none" w:sz="0" w:space="0" w:color="auto"/>
      </w:divBdr>
    </w:div>
    <w:div w:id="318387687">
      <w:bodyDiv w:val="1"/>
      <w:marLeft w:val="0"/>
      <w:marRight w:val="0"/>
      <w:marTop w:val="0"/>
      <w:marBottom w:val="0"/>
      <w:divBdr>
        <w:top w:val="none" w:sz="0" w:space="0" w:color="auto"/>
        <w:left w:val="none" w:sz="0" w:space="0" w:color="auto"/>
        <w:bottom w:val="none" w:sz="0" w:space="0" w:color="auto"/>
        <w:right w:val="none" w:sz="0" w:space="0" w:color="auto"/>
      </w:divBdr>
    </w:div>
    <w:div w:id="388916326">
      <w:bodyDiv w:val="1"/>
      <w:marLeft w:val="0"/>
      <w:marRight w:val="0"/>
      <w:marTop w:val="0"/>
      <w:marBottom w:val="0"/>
      <w:divBdr>
        <w:top w:val="none" w:sz="0" w:space="0" w:color="auto"/>
        <w:left w:val="none" w:sz="0" w:space="0" w:color="auto"/>
        <w:bottom w:val="none" w:sz="0" w:space="0" w:color="auto"/>
        <w:right w:val="none" w:sz="0" w:space="0" w:color="auto"/>
      </w:divBdr>
    </w:div>
    <w:div w:id="508451226">
      <w:bodyDiv w:val="1"/>
      <w:marLeft w:val="0"/>
      <w:marRight w:val="0"/>
      <w:marTop w:val="0"/>
      <w:marBottom w:val="0"/>
      <w:divBdr>
        <w:top w:val="none" w:sz="0" w:space="0" w:color="auto"/>
        <w:left w:val="none" w:sz="0" w:space="0" w:color="auto"/>
        <w:bottom w:val="none" w:sz="0" w:space="0" w:color="auto"/>
        <w:right w:val="none" w:sz="0" w:space="0" w:color="auto"/>
      </w:divBdr>
    </w:div>
    <w:div w:id="551816034">
      <w:bodyDiv w:val="1"/>
      <w:marLeft w:val="0"/>
      <w:marRight w:val="0"/>
      <w:marTop w:val="0"/>
      <w:marBottom w:val="0"/>
      <w:divBdr>
        <w:top w:val="none" w:sz="0" w:space="0" w:color="auto"/>
        <w:left w:val="none" w:sz="0" w:space="0" w:color="auto"/>
        <w:bottom w:val="none" w:sz="0" w:space="0" w:color="auto"/>
        <w:right w:val="none" w:sz="0" w:space="0" w:color="auto"/>
      </w:divBdr>
    </w:div>
    <w:div w:id="657005478">
      <w:bodyDiv w:val="1"/>
      <w:marLeft w:val="0"/>
      <w:marRight w:val="0"/>
      <w:marTop w:val="0"/>
      <w:marBottom w:val="0"/>
      <w:divBdr>
        <w:top w:val="none" w:sz="0" w:space="0" w:color="auto"/>
        <w:left w:val="none" w:sz="0" w:space="0" w:color="auto"/>
        <w:bottom w:val="none" w:sz="0" w:space="0" w:color="auto"/>
        <w:right w:val="none" w:sz="0" w:space="0" w:color="auto"/>
      </w:divBdr>
    </w:div>
    <w:div w:id="1009677666">
      <w:bodyDiv w:val="1"/>
      <w:marLeft w:val="0"/>
      <w:marRight w:val="0"/>
      <w:marTop w:val="0"/>
      <w:marBottom w:val="0"/>
      <w:divBdr>
        <w:top w:val="none" w:sz="0" w:space="0" w:color="auto"/>
        <w:left w:val="none" w:sz="0" w:space="0" w:color="auto"/>
        <w:bottom w:val="none" w:sz="0" w:space="0" w:color="auto"/>
        <w:right w:val="none" w:sz="0" w:space="0" w:color="auto"/>
      </w:divBdr>
    </w:div>
    <w:div w:id="1010525188">
      <w:bodyDiv w:val="1"/>
      <w:marLeft w:val="0"/>
      <w:marRight w:val="0"/>
      <w:marTop w:val="0"/>
      <w:marBottom w:val="0"/>
      <w:divBdr>
        <w:top w:val="none" w:sz="0" w:space="0" w:color="auto"/>
        <w:left w:val="none" w:sz="0" w:space="0" w:color="auto"/>
        <w:bottom w:val="none" w:sz="0" w:space="0" w:color="auto"/>
        <w:right w:val="none" w:sz="0" w:space="0" w:color="auto"/>
      </w:divBdr>
    </w:div>
    <w:div w:id="1077704019">
      <w:bodyDiv w:val="1"/>
      <w:marLeft w:val="0"/>
      <w:marRight w:val="0"/>
      <w:marTop w:val="0"/>
      <w:marBottom w:val="0"/>
      <w:divBdr>
        <w:top w:val="none" w:sz="0" w:space="0" w:color="auto"/>
        <w:left w:val="none" w:sz="0" w:space="0" w:color="auto"/>
        <w:bottom w:val="none" w:sz="0" w:space="0" w:color="auto"/>
        <w:right w:val="none" w:sz="0" w:space="0" w:color="auto"/>
      </w:divBdr>
    </w:div>
    <w:div w:id="1369141982">
      <w:bodyDiv w:val="1"/>
      <w:marLeft w:val="0"/>
      <w:marRight w:val="0"/>
      <w:marTop w:val="0"/>
      <w:marBottom w:val="0"/>
      <w:divBdr>
        <w:top w:val="none" w:sz="0" w:space="0" w:color="auto"/>
        <w:left w:val="none" w:sz="0" w:space="0" w:color="auto"/>
        <w:bottom w:val="none" w:sz="0" w:space="0" w:color="auto"/>
        <w:right w:val="none" w:sz="0" w:space="0" w:color="auto"/>
      </w:divBdr>
    </w:div>
    <w:div w:id="144122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Jewin Dsilva</dc:creator>
  <cp:keywords/>
  <dc:description/>
  <cp:lastModifiedBy>Jewin Dsilva</cp:lastModifiedBy>
  <cp:revision>8</cp:revision>
  <dcterms:created xsi:type="dcterms:W3CDTF">2020-03-12T05:33:00Z</dcterms:created>
  <dcterms:modified xsi:type="dcterms:W3CDTF">2020-03-12T09:38:00Z</dcterms:modified>
</cp:coreProperties>
</file>