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3D3B9" w14:textId="77777777" w:rsidR="001D4CED" w:rsidRPr="001D4CED" w:rsidRDefault="001D4CED" w:rsidP="001D4CED">
      <w:pPr>
        <w:rPr>
          <w:rFonts w:ascii="Algerian" w:hAnsi="Algerian"/>
          <w:b/>
          <w:bCs/>
          <w:sz w:val="32"/>
          <w:szCs w:val="32"/>
        </w:rPr>
      </w:pPr>
      <w:r w:rsidRPr="001D4CED">
        <w:rPr>
          <w:rFonts w:ascii="Algerian" w:hAnsi="Algerian"/>
          <w:b/>
          <w:bCs/>
          <w:sz w:val="32"/>
          <w:szCs w:val="32"/>
        </w:rPr>
        <w:t>Power BI Assignment 2 - DAX, Data Visualization</w:t>
      </w:r>
    </w:p>
    <w:p w14:paraId="6E5B3853" w14:textId="5E3AADD7" w:rsidR="00CD7F05" w:rsidRDefault="001D4CED">
      <w:pPr>
        <w:rPr>
          <w:b/>
          <w:bCs/>
          <w:sz w:val="28"/>
          <w:szCs w:val="28"/>
          <w:u w:val="single"/>
        </w:rPr>
      </w:pPr>
      <w:r w:rsidRPr="005F005E">
        <w:rPr>
          <w:b/>
          <w:bCs/>
          <w:sz w:val="28"/>
          <w:szCs w:val="28"/>
          <w:u w:val="single"/>
        </w:rPr>
        <w:t>Calculated Column:</w:t>
      </w:r>
    </w:p>
    <w:p w14:paraId="4D5BA78C" w14:textId="77777777" w:rsidR="000C2102" w:rsidRPr="005F005E" w:rsidRDefault="000C2102">
      <w:pPr>
        <w:rPr>
          <w:b/>
          <w:bCs/>
          <w:sz w:val="28"/>
          <w:szCs w:val="28"/>
          <w:u w:val="single"/>
        </w:rPr>
      </w:pPr>
    </w:p>
    <w:p w14:paraId="30159B7D" w14:textId="0F80E934" w:rsidR="001D4CED" w:rsidRDefault="001D4CED" w:rsidP="001D4CE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To calculate category type </w:t>
      </w:r>
      <w:r w:rsidRPr="001D4CED">
        <w:rPr>
          <w:sz w:val="28"/>
          <w:szCs w:val="28"/>
        </w:rPr>
        <w:t>that combines the 'Category' and 'Sub-Category' columns into a</w:t>
      </w:r>
      <w:r>
        <w:rPr>
          <w:sz w:val="28"/>
          <w:szCs w:val="28"/>
        </w:rPr>
        <w:t xml:space="preserve"> </w:t>
      </w:r>
      <w:r w:rsidRPr="001D4CED">
        <w:rPr>
          <w:sz w:val="28"/>
          <w:szCs w:val="28"/>
        </w:rPr>
        <w:t>single 'Category Type' column.</w:t>
      </w:r>
    </w:p>
    <w:p w14:paraId="594D04E3" w14:textId="78925ABB" w:rsidR="009E6CC9" w:rsidRDefault="009E6CC9" w:rsidP="009E6CC9">
      <w:pPr>
        <w:pStyle w:val="ListParagraph"/>
        <w:rPr>
          <w:color w:val="80340D" w:themeColor="accent2" w:themeShade="80"/>
          <w:sz w:val="28"/>
          <w:szCs w:val="28"/>
        </w:rPr>
      </w:pPr>
      <w:r w:rsidRPr="001D4CED">
        <w:rPr>
          <w:rFonts w:ascii="Arial" w:hAnsi="Arial" w:cs="Arial"/>
          <w:b/>
          <w:bCs/>
          <w:sz w:val="28"/>
          <w:szCs w:val="28"/>
          <w:u w:val="single"/>
        </w:rPr>
        <w:t>DAX</w:t>
      </w:r>
      <w:r>
        <w:rPr>
          <w:sz w:val="28"/>
          <w:szCs w:val="28"/>
        </w:rPr>
        <w:t xml:space="preserve">:  </w:t>
      </w:r>
      <w:r w:rsidRPr="001D4CED">
        <w:rPr>
          <w:color w:val="80340D" w:themeColor="accent2" w:themeShade="80"/>
          <w:sz w:val="28"/>
          <w:szCs w:val="28"/>
        </w:rPr>
        <w:t>Category Type = CONCATENATE('Order Details'[Category],","&amp;'Order Details'[Sub-Category])</w:t>
      </w:r>
    </w:p>
    <w:p w14:paraId="7042F39C" w14:textId="77777777" w:rsidR="000C2102" w:rsidRPr="009E6CC9" w:rsidRDefault="000C2102" w:rsidP="009E6CC9">
      <w:pPr>
        <w:pStyle w:val="ListParagraph"/>
        <w:rPr>
          <w:color w:val="0F9ED5" w:themeColor="accent4"/>
          <w:sz w:val="28"/>
          <w:szCs w:val="28"/>
        </w:rPr>
      </w:pPr>
    </w:p>
    <w:p w14:paraId="16337213" w14:textId="40118232" w:rsidR="009E6CC9" w:rsidRDefault="009E6CC9" w:rsidP="009E6CC9">
      <w:pPr>
        <w:pStyle w:val="ListParagraph"/>
        <w:rPr>
          <w:sz w:val="28"/>
          <w:szCs w:val="28"/>
        </w:rPr>
      </w:pPr>
      <w:r>
        <w:rPr>
          <w:noProof/>
        </w:rPr>
        <w:drawing>
          <wp:inline distT="0" distB="0" distL="0" distR="0" wp14:anchorId="58A3EBCA" wp14:editId="6DFFDD36">
            <wp:extent cx="5731510" cy="35820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2EE0E" w14:textId="77777777" w:rsidR="009E6CC9" w:rsidRDefault="009E6CC9" w:rsidP="009E6CC9">
      <w:pPr>
        <w:pStyle w:val="ListParagraph"/>
        <w:rPr>
          <w:sz w:val="28"/>
          <w:szCs w:val="28"/>
        </w:rPr>
      </w:pPr>
    </w:p>
    <w:p w14:paraId="5BCFE8D5" w14:textId="77777777" w:rsidR="009E6CC9" w:rsidRDefault="009E6CC9" w:rsidP="009E6CC9">
      <w:pPr>
        <w:pStyle w:val="ListParagraph"/>
        <w:rPr>
          <w:sz w:val="28"/>
          <w:szCs w:val="28"/>
        </w:rPr>
      </w:pPr>
    </w:p>
    <w:p w14:paraId="507A1CB5" w14:textId="77777777" w:rsidR="009E6CC9" w:rsidRDefault="009E6CC9" w:rsidP="009E6CC9">
      <w:pPr>
        <w:pStyle w:val="ListParagraph"/>
        <w:rPr>
          <w:sz w:val="28"/>
          <w:szCs w:val="28"/>
        </w:rPr>
      </w:pPr>
    </w:p>
    <w:p w14:paraId="23531C92" w14:textId="77777777" w:rsidR="009E6CC9" w:rsidRDefault="009E6CC9" w:rsidP="009E6CC9">
      <w:pPr>
        <w:pStyle w:val="ListParagraph"/>
        <w:rPr>
          <w:sz w:val="28"/>
          <w:szCs w:val="28"/>
        </w:rPr>
      </w:pPr>
    </w:p>
    <w:p w14:paraId="19E7DC54" w14:textId="77777777" w:rsidR="009E6CC9" w:rsidRDefault="009E6CC9" w:rsidP="009E6CC9">
      <w:pPr>
        <w:pStyle w:val="ListParagraph"/>
        <w:rPr>
          <w:sz w:val="28"/>
          <w:szCs w:val="28"/>
        </w:rPr>
      </w:pPr>
    </w:p>
    <w:p w14:paraId="5D179E4A" w14:textId="77777777" w:rsidR="009E6CC9" w:rsidRDefault="009E6CC9" w:rsidP="009E6CC9">
      <w:pPr>
        <w:pStyle w:val="ListParagraph"/>
        <w:rPr>
          <w:sz w:val="28"/>
          <w:szCs w:val="28"/>
        </w:rPr>
      </w:pPr>
    </w:p>
    <w:p w14:paraId="6A63C09A" w14:textId="77777777" w:rsidR="009E6CC9" w:rsidRDefault="009E6CC9" w:rsidP="009E6CC9">
      <w:pPr>
        <w:pStyle w:val="ListParagraph"/>
        <w:rPr>
          <w:sz w:val="28"/>
          <w:szCs w:val="28"/>
        </w:rPr>
      </w:pPr>
    </w:p>
    <w:p w14:paraId="3A2441EF" w14:textId="77777777" w:rsidR="009E6CC9" w:rsidRDefault="009E6CC9" w:rsidP="009E6CC9">
      <w:pPr>
        <w:pStyle w:val="ListParagraph"/>
        <w:rPr>
          <w:sz w:val="28"/>
          <w:szCs w:val="28"/>
        </w:rPr>
      </w:pPr>
    </w:p>
    <w:p w14:paraId="1BE374B2" w14:textId="77777777" w:rsidR="009E6CC9" w:rsidRDefault="009E6CC9" w:rsidP="009E6CC9">
      <w:pPr>
        <w:pStyle w:val="ListParagraph"/>
        <w:rPr>
          <w:sz w:val="28"/>
          <w:szCs w:val="28"/>
        </w:rPr>
      </w:pPr>
    </w:p>
    <w:p w14:paraId="2F922279" w14:textId="77777777" w:rsidR="009E6CC9" w:rsidRDefault="009E6CC9" w:rsidP="009E6CC9">
      <w:pPr>
        <w:pStyle w:val="ListParagraph"/>
        <w:rPr>
          <w:sz w:val="28"/>
          <w:szCs w:val="28"/>
        </w:rPr>
      </w:pPr>
    </w:p>
    <w:p w14:paraId="52E67071" w14:textId="77777777" w:rsidR="00034693" w:rsidRDefault="00034693" w:rsidP="000C2102">
      <w:pPr>
        <w:shd w:val="clear" w:color="auto" w:fill="FFFFFF"/>
        <w:spacing w:after="0" w:line="270" w:lineRule="atLeast"/>
        <w:rPr>
          <w:rFonts w:eastAsia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3593E4BA" w14:textId="3015E45C" w:rsidR="009E6CC9" w:rsidRPr="00034693" w:rsidRDefault="001D4CED" w:rsidP="00034693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eastAsia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034693">
        <w:rPr>
          <w:rFonts w:eastAsia="Times New Roman" w:cs="Times New Roman"/>
          <w:color w:val="000000"/>
          <w:kern w:val="0"/>
          <w:sz w:val="28"/>
          <w:szCs w:val="28"/>
          <w:lang w:eastAsia="en-IN"/>
          <w14:ligatures w14:val="none"/>
        </w:rPr>
        <w:lastRenderedPageBreak/>
        <w:t>T</w:t>
      </w:r>
      <w:r w:rsidRPr="00034693">
        <w:rPr>
          <w:rFonts w:eastAsia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o compute the revenue (Amount * Quantity) per order.</w:t>
      </w:r>
    </w:p>
    <w:p w14:paraId="67D2C32B" w14:textId="0093221A" w:rsidR="001D4CED" w:rsidRDefault="005F005E" w:rsidP="001D4CED">
      <w:pPr>
        <w:pStyle w:val="ListParagraph"/>
        <w:shd w:val="clear" w:color="auto" w:fill="FFFFFF"/>
        <w:spacing w:after="0" w:line="270" w:lineRule="atLeast"/>
        <w:rPr>
          <w:rFonts w:eastAsia="Times New Roman" w:cs="Times New Roman"/>
          <w:color w:val="80340D" w:themeColor="accent2" w:themeShade="80"/>
          <w:kern w:val="0"/>
          <w:sz w:val="28"/>
          <w:szCs w:val="28"/>
          <w:lang w:eastAsia="en-IN"/>
          <w14:ligatures w14:val="none"/>
        </w:rPr>
      </w:pPr>
      <w:r w:rsidRPr="001D4CED">
        <w:rPr>
          <w:rFonts w:ascii="Arial" w:hAnsi="Arial" w:cs="Arial"/>
          <w:b/>
          <w:bCs/>
          <w:sz w:val="28"/>
          <w:szCs w:val="28"/>
          <w:u w:val="single"/>
        </w:rPr>
        <w:t>DAX</w:t>
      </w:r>
      <w:r>
        <w:rPr>
          <w:sz w:val="28"/>
          <w:szCs w:val="28"/>
        </w:rPr>
        <w:t>:</w:t>
      </w:r>
      <w:r w:rsidR="001D4CED">
        <w:rPr>
          <w:rFonts w:eastAsia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1D4CED" w:rsidRPr="005F005E">
        <w:rPr>
          <w:rFonts w:eastAsia="Times New Roman" w:cs="Times New Roman"/>
          <w:color w:val="80340D" w:themeColor="accent2" w:themeShade="80"/>
          <w:kern w:val="0"/>
          <w:sz w:val="28"/>
          <w:szCs w:val="28"/>
          <w:lang w:eastAsia="en-IN"/>
          <w14:ligatures w14:val="none"/>
        </w:rPr>
        <w:t>Revenue_Per_Order = 'Order Details'[Amount] * 'Order Details'[Quantity]</w:t>
      </w:r>
    </w:p>
    <w:p w14:paraId="2AA76074" w14:textId="7357438A" w:rsidR="009E6CC9" w:rsidRPr="005F005E" w:rsidRDefault="009E6CC9" w:rsidP="001D4CED">
      <w:pPr>
        <w:pStyle w:val="ListParagraph"/>
        <w:shd w:val="clear" w:color="auto" w:fill="FFFFFF"/>
        <w:spacing w:after="0" w:line="270" w:lineRule="atLeast"/>
        <w:rPr>
          <w:rFonts w:eastAsia="Times New Roman" w:cs="Times New Roman"/>
          <w:color w:val="80340D" w:themeColor="accent2" w:themeShade="80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377BD640" wp14:editId="12C6C1A7">
            <wp:extent cx="5731510" cy="35820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CDD00" w14:textId="77777777" w:rsidR="001D4CED" w:rsidRDefault="001D4CED" w:rsidP="001D4CED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eastAsia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To </w:t>
      </w:r>
      <w:r w:rsidRPr="001D4CED">
        <w:rPr>
          <w:rFonts w:eastAsia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categorize</w:t>
      </w:r>
      <w:r>
        <w:rPr>
          <w:rFonts w:eastAsia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</w:t>
      </w:r>
      <w:r w:rsidRPr="001D4CED">
        <w:rPr>
          <w:rFonts w:eastAsia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each order as 'Above</w:t>
      </w:r>
      <w:r>
        <w:rPr>
          <w:rFonts w:eastAsia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</w:t>
      </w:r>
      <w:r w:rsidRPr="001D4CED">
        <w:rPr>
          <w:rFonts w:eastAsia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Average' or 'Below Average' based on the Amount value.</w:t>
      </w:r>
      <w:r w:rsidRPr="001D4CED">
        <w:rPr>
          <w:rFonts w:eastAsia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</w:t>
      </w:r>
    </w:p>
    <w:p w14:paraId="31E96B80" w14:textId="5664908E" w:rsidR="001D4CED" w:rsidRDefault="005F005E" w:rsidP="001D4CED">
      <w:pPr>
        <w:pStyle w:val="ListParagraph"/>
        <w:shd w:val="clear" w:color="auto" w:fill="FFFFFF"/>
        <w:spacing w:after="0" w:line="270" w:lineRule="atLeast"/>
        <w:rPr>
          <w:rFonts w:eastAsia="Times New Roman" w:cs="Times New Roman"/>
          <w:color w:val="80340D" w:themeColor="accent2" w:themeShade="80"/>
          <w:kern w:val="0"/>
          <w:sz w:val="28"/>
          <w:szCs w:val="28"/>
          <w:lang w:eastAsia="en-IN"/>
          <w14:ligatures w14:val="none"/>
        </w:rPr>
      </w:pPr>
      <w:r w:rsidRPr="001D4CED">
        <w:rPr>
          <w:rFonts w:ascii="Arial" w:hAnsi="Arial" w:cs="Arial"/>
          <w:b/>
          <w:bCs/>
          <w:sz w:val="28"/>
          <w:szCs w:val="28"/>
          <w:u w:val="single"/>
        </w:rPr>
        <w:t>DAX</w:t>
      </w:r>
      <w:r>
        <w:rPr>
          <w:sz w:val="28"/>
          <w:szCs w:val="28"/>
        </w:rPr>
        <w:t>:</w:t>
      </w:r>
      <w:r w:rsidR="001D4CED">
        <w:rPr>
          <w:rFonts w:eastAsia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1D4CED" w:rsidRPr="005F005E">
        <w:rPr>
          <w:rFonts w:eastAsia="Times New Roman" w:cs="Times New Roman"/>
          <w:color w:val="80340D" w:themeColor="accent2" w:themeShade="80"/>
          <w:kern w:val="0"/>
          <w:sz w:val="28"/>
          <w:szCs w:val="28"/>
          <w:lang w:eastAsia="en-IN"/>
          <w14:ligatures w14:val="none"/>
        </w:rPr>
        <w:t>Sales_Category = IF('Order</w:t>
      </w:r>
      <w:r w:rsidR="001D4CED" w:rsidRPr="005F005E">
        <w:rPr>
          <w:rFonts w:eastAsia="Times New Roman" w:cs="Times New Roman"/>
          <w:color w:val="80340D" w:themeColor="accent2" w:themeShade="80"/>
          <w:kern w:val="0"/>
          <w:sz w:val="28"/>
          <w:szCs w:val="28"/>
          <w:lang w:eastAsia="en-IN"/>
          <w14:ligatures w14:val="none"/>
        </w:rPr>
        <w:t xml:space="preserve"> </w:t>
      </w:r>
      <w:r w:rsidR="001D4CED" w:rsidRPr="005F005E">
        <w:rPr>
          <w:rFonts w:eastAsia="Times New Roman" w:cs="Times New Roman"/>
          <w:color w:val="80340D" w:themeColor="accent2" w:themeShade="80"/>
          <w:kern w:val="0"/>
          <w:sz w:val="28"/>
          <w:szCs w:val="28"/>
          <w:lang w:eastAsia="en-IN"/>
          <w14:ligatures w14:val="none"/>
        </w:rPr>
        <w:t>Details'[Avg_of_Amount]&gt;270.33,"Above Average", "Below Average")</w:t>
      </w:r>
    </w:p>
    <w:p w14:paraId="3087B058" w14:textId="0DCAAE20" w:rsidR="009E6CC9" w:rsidRDefault="009E6CC9" w:rsidP="001D4CED">
      <w:pPr>
        <w:pStyle w:val="ListParagraph"/>
        <w:shd w:val="clear" w:color="auto" w:fill="FFFFFF"/>
        <w:spacing w:after="0" w:line="270" w:lineRule="atLeast"/>
        <w:rPr>
          <w:rFonts w:eastAsia="Times New Roman" w:cs="Times New Roman"/>
          <w:color w:val="80340D" w:themeColor="accent2" w:themeShade="80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35E345F8" wp14:editId="05185D7A">
            <wp:extent cx="5731510" cy="35820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9AFDD" w14:textId="77777777" w:rsidR="005F005E" w:rsidRDefault="005F005E" w:rsidP="001D4CED">
      <w:pPr>
        <w:pStyle w:val="ListParagraph"/>
        <w:shd w:val="clear" w:color="auto" w:fill="FFFFFF"/>
        <w:spacing w:after="0" w:line="270" w:lineRule="atLeast"/>
        <w:rPr>
          <w:rFonts w:eastAsia="Times New Roman" w:cs="Times New Roman"/>
          <w:color w:val="80340D" w:themeColor="accent2" w:themeShade="80"/>
          <w:kern w:val="0"/>
          <w:sz w:val="28"/>
          <w:szCs w:val="28"/>
          <w:lang w:eastAsia="en-IN"/>
          <w14:ligatures w14:val="none"/>
        </w:rPr>
      </w:pPr>
    </w:p>
    <w:p w14:paraId="511B8FD6" w14:textId="3194021F" w:rsidR="005F005E" w:rsidRPr="005F005E" w:rsidRDefault="005F005E" w:rsidP="005F005E">
      <w:pPr>
        <w:rPr>
          <w:b/>
          <w:bCs/>
          <w:sz w:val="28"/>
          <w:szCs w:val="28"/>
          <w:u w:val="single"/>
        </w:rPr>
      </w:pPr>
      <w:r w:rsidRPr="005F005E">
        <w:rPr>
          <w:b/>
          <w:bCs/>
          <w:sz w:val="28"/>
          <w:szCs w:val="28"/>
          <w:u w:val="single"/>
        </w:rPr>
        <w:t xml:space="preserve">Calculated </w:t>
      </w:r>
      <w:r>
        <w:rPr>
          <w:b/>
          <w:bCs/>
          <w:sz w:val="28"/>
          <w:szCs w:val="28"/>
          <w:u w:val="single"/>
        </w:rPr>
        <w:t>Measure</w:t>
      </w:r>
      <w:r w:rsidRPr="005F005E">
        <w:rPr>
          <w:b/>
          <w:bCs/>
          <w:sz w:val="28"/>
          <w:szCs w:val="28"/>
          <w:u w:val="single"/>
        </w:rPr>
        <w:t>:</w:t>
      </w:r>
    </w:p>
    <w:p w14:paraId="1002E7FF" w14:textId="2C1DBE4F" w:rsidR="001D4CED" w:rsidRPr="005F005E" w:rsidRDefault="005F005E" w:rsidP="00CD782F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color w:val="000000" w:themeColor="text1"/>
          <w:sz w:val="28"/>
          <w:szCs w:val="28"/>
        </w:rPr>
      </w:pPr>
      <w:r w:rsidRPr="005F005E">
        <w:rPr>
          <w:rFonts w:eastAsia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T</w:t>
      </w:r>
      <w:r w:rsidRPr="005F005E">
        <w:rPr>
          <w:rFonts w:eastAsia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o count the total number of orders</w:t>
      </w:r>
      <w:r>
        <w:rPr>
          <w:rFonts w:eastAsia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.</w:t>
      </w:r>
    </w:p>
    <w:p w14:paraId="31710CEE" w14:textId="6C5F134A" w:rsidR="005F005E" w:rsidRDefault="005F005E" w:rsidP="005F005E">
      <w:pPr>
        <w:pStyle w:val="ListParagraph"/>
        <w:shd w:val="clear" w:color="auto" w:fill="FFFFFF"/>
        <w:spacing w:after="0" w:line="270" w:lineRule="atLeast"/>
        <w:rPr>
          <w:rFonts w:eastAsia="Times New Roman" w:cs="Times New Roman"/>
          <w:color w:val="80340D" w:themeColor="accent2" w:themeShade="80"/>
          <w:kern w:val="0"/>
          <w:sz w:val="28"/>
          <w:szCs w:val="28"/>
          <w:lang w:eastAsia="en-IN"/>
          <w14:ligatures w14:val="none"/>
        </w:rPr>
      </w:pPr>
      <w:r w:rsidRPr="001D4CED">
        <w:rPr>
          <w:rFonts w:ascii="Arial" w:hAnsi="Arial" w:cs="Arial"/>
          <w:b/>
          <w:bCs/>
          <w:sz w:val="28"/>
          <w:szCs w:val="28"/>
          <w:u w:val="single"/>
        </w:rPr>
        <w:t>DAX</w:t>
      </w:r>
      <w:r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5F005E">
        <w:rPr>
          <w:rFonts w:eastAsia="Times New Roman" w:cs="Times New Roman"/>
          <w:color w:val="80340D" w:themeColor="accent2" w:themeShade="80"/>
          <w:kern w:val="0"/>
          <w:sz w:val="28"/>
          <w:szCs w:val="28"/>
          <w:lang w:eastAsia="en-IN"/>
          <w14:ligatures w14:val="none"/>
        </w:rPr>
        <w:t>Order_Count = DISTINCTCOUNT('Order Details'[Order ID])</w:t>
      </w:r>
    </w:p>
    <w:p w14:paraId="71AE889E" w14:textId="641738A3" w:rsidR="009E6CC9" w:rsidRPr="005F005E" w:rsidRDefault="009E6CC9" w:rsidP="005F005E">
      <w:pPr>
        <w:pStyle w:val="ListParagraph"/>
        <w:shd w:val="clear" w:color="auto" w:fill="FFFFFF"/>
        <w:spacing w:after="0" w:line="270" w:lineRule="atLeast"/>
        <w:rPr>
          <w:rFonts w:eastAsia="Times New Roman" w:cs="Times New Roman"/>
          <w:color w:val="80340D" w:themeColor="accent2" w:themeShade="80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2DB0BDE2" wp14:editId="5903E295">
            <wp:extent cx="5731510" cy="35820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B7AFE" w14:textId="31229B43" w:rsidR="005F005E" w:rsidRDefault="005F005E" w:rsidP="00CD782F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T</w:t>
      </w:r>
      <w:r w:rsidRPr="005F005E">
        <w:rPr>
          <w:color w:val="000000" w:themeColor="text1"/>
          <w:sz w:val="28"/>
          <w:szCs w:val="28"/>
        </w:rPr>
        <w:t>o calculate the average profit for</w:t>
      </w:r>
      <w:r>
        <w:rPr>
          <w:color w:val="000000" w:themeColor="text1"/>
          <w:sz w:val="28"/>
          <w:szCs w:val="28"/>
        </w:rPr>
        <w:t xml:space="preserve"> </w:t>
      </w:r>
      <w:r w:rsidRPr="005F005E">
        <w:rPr>
          <w:color w:val="000000" w:themeColor="text1"/>
          <w:sz w:val="28"/>
          <w:szCs w:val="28"/>
        </w:rPr>
        <w:t>orders placed in Delhi.</w:t>
      </w:r>
    </w:p>
    <w:p w14:paraId="6CB0F030" w14:textId="4CA75214" w:rsidR="005F005E" w:rsidRDefault="005F005E" w:rsidP="005F005E">
      <w:pPr>
        <w:pStyle w:val="ListParagraph"/>
        <w:shd w:val="clear" w:color="auto" w:fill="FFFFFF"/>
        <w:spacing w:after="0" w:line="270" w:lineRule="atLeast"/>
        <w:rPr>
          <w:rFonts w:eastAsia="Times New Roman" w:cs="Times New Roman"/>
          <w:color w:val="80340D" w:themeColor="accent2" w:themeShade="80"/>
          <w:kern w:val="0"/>
          <w:sz w:val="28"/>
          <w:szCs w:val="28"/>
          <w:lang w:eastAsia="en-IN"/>
          <w14:ligatures w14:val="none"/>
        </w:rPr>
      </w:pPr>
      <w:r w:rsidRPr="001D4CED">
        <w:rPr>
          <w:rFonts w:ascii="Arial" w:hAnsi="Arial" w:cs="Arial"/>
          <w:b/>
          <w:bCs/>
          <w:sz w:val="28"/>
          <w:szCs w:val="28"/>
          <w:u w:val="single"/>
        </w:rPr>
        <w:t>DAX</w:t>
      </w:r>
      <w:r>
        <w:rPr>
          <w:rFonts w:ascii="Arial" w:hAnsi="Arial" w:cs="Arial"/>
          <w:b/>
          <w:bCs/>
          <w:sz w:val="28"/>
          <w:szCs w:val="28"/>
          <w:u w:val="single"/>
        </w:rPr>
        <w:t>:</w:t>
      </w:r>
      <w:r>
        <w:rPr>
          <w:rFonts w:eastAsia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5F005E">
        <w:rPr>
          <w:rFonts w:eastAsia="Times New Roman" w:cs="Times New Roman"/>
          <w:color w:val="80340D" w:themeColor="accent2" w:themeShade="80"/>
          <w:kern w:val="0"/>
          <w:sz w:val="28"/>
          <w:szCs w:val="28"/>
          <w:lang w:eastAsia="en-IN"/>
          <w14:ligatures w14:val="none"/>
        </w:rPr>
        <w:t>Avg_Profit = CALCULATE(AVERAGE('Order Details'[Profit]),('List of Orders'[City]= "Delhi"))</w:t>
      </w:r>
    </w:p>
    <w:p w14:paraId="2FF89B43" w14:textId="592F30C9" w:rsidR="009E6CC9" w:rsidRDefault="009E6CC9" w:rsidP="005F005E">
      <w:pPr>
        <w:pStyle w:val="ListParagraph"/>
        <w:shd w:val="clear" w:color="auto" w:fill="FFFFFF"/>
        <w:spacing w:after="0" w:line="270" w:lineRule="atLeast"/>
        <w:rPr>
          <w:rFonts w:eastAsia="Times New Roman" w:cs="Times New Roman"/>
          <w:color w:val="80340D" w:themeColor="accent2" w:themeShade="80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1DA42602" wp14:editId="3DD61582">
            <wp:extent cx="5731510" cy="35820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BC1F2" w14:textId="745D267F" w:rsidR="005F005E" w:rsidRDefault="005F005E" w:rsidP="005F005E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color w:val="171717" w:themeColor="background2" w:themeShade="1A"/>
          <w:sz w:val="28"/>
          <w:szCs w:val="28"/>
        </w:rPr>
      </w:pPr>
      <w:r w:rsidRPr="005F005E">
        <w:rPr>
          <w:color w:val="171717" w:themeColor="background2" w:themeShade="1A"/>
          <w:sz w:val="28"/>
          <w:szCs w:val="28"/>
        </w:rPr>
        <w:lastRenderedPageBreak/>
        <w:t>T</w:t>
      </w:r>
      <w:r w:rsidRPr="005F005E">
        <w:rPr>
          <w:color w:val="171717" w:themeColor="background2" w:themeShade="1A"/>
          <w:sz w:val="28"/>
          <w:szCs w:val="28"/>
        </w:rPr>
        <w:t>o calculate the total sales</w:t>
      </w:r>
      <w:r>
        <w:rPr>
          <w:color w:val="171717" w:themeColor="background2" w:themeShade="1A"/>
          <w:sz w:val="28"/>
          <w:szCs w:val="28"/>
        </w:rPr>
        <w:t xml:space="preserve"> </w:t>
      </w:r>
      <w:r w:rsidRPr="005F005E">
        <w:rPr>
          <w:color w:val="171717" w:themeColor="background2" w:themeShade="1A"/>
          <w:sz w:val="28"/>
          <w:szCs w:val="28"/>
        </w:rPr>
        <w:t>amount accumulated from the earliest order date up to each order date.</w:t>
      </w:r>
    </w:p>
    <w:p w14:paraId="26A584A0" w14:textId="50F3E72A" w:rsidR="005F005E" w:rsidRDefault="005F005E" w:rsidP="005F005E">
      <w:pPr>
        <w:pStyle w:val="ListParagraph"/>
        <w:shd w:val="clear" w:color="auto" w:fill="FFFFFF"/>
        <w:spacing w:after="0" w:line="270" w:lineRule="atLeast"/>
        <w:rPr>
          <w:rFonts w:eastAsia="Times New Roman" w:cs="Times New Roman"/>
          <w:color w:val="80340D" w:themeColor="accent2" w:themeShade="80"/>
          <w:kern w:val="0"/>
          <w:sz w:val="28"/>
          <w:szCs w:val="28"/>
          <w:lang w:eastAsia="en-IN"/>
          <w14:ligatures w14:val="none"/>
        </w:rPr>
      </w:pPr>
      <w:r w:rsidRPr="001D4CED">
        <w:rPr>
          <w:rFonts w:ascii="Arial" w:hAnsi="Arial" w:cs="Arial"/>
          <w:b/>
          <w:bCs/>
          <w:sz w:val="28"/>
          <w:szCs w:val="28"/>
          <w:u w:val="single"/>
        </w:rPr>
        <w:t>DAX</w:t>
      </w:r>
      <w:r>
        <w:rPr>
          <w:rFonts w:ascii="Arial" w:hAnsi="Arial" w:cs="Arial"/>
          <w:b/>
          <w:bCs/>
          <w:sz w:val="28"/>
          <w:szCs w:val="28"/>
          <w:u w:val="single"/>
        </w:rPr>
        <w:t>:</w:t>
      </w:r>
      <w:r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5F005E">
        <w:rPr>
          <w:rFonts w:eastAsia="Times New Roman" w:cs="Times New Roman"/>
          <w:color w:val="80340D" w:themeColor="accent2" w:themeShade="80"/>
          <w:kern w:val="0"/>
          <w:sz w:val="28"/>
          <w:szCs w:val="28"/>
          <w:lang w:eastAsia="en-IN"/>
          <w14:ligatures w14:val="none"/>
        </w:rPr>
        <w:t>Total_YTD_Sales = TOTALYTD([Total_Sales],'List of Orders'[Order Date])</w:t>
      </w:r>
    </w:p>
    <w:p w14:paraId="343FAB88" w14:textId="104DB436" w:rsidR="009E6CC9" w:rsidRPr="005F005E" w:rsidRDefault="009E6CC9" w:rsidP="005F005E">
      <w:pPr>
        <w:pStyle w:val="ListParagraph"/>
        <w:shd w:val="clear" w:color="auto" w:fill="FFFFFF"/>
        <w:spacing w:after="0" w:line="270" w:lineRule="atLeast"/>
        <w:rPr>
          <w:rFonts w:eastAsia="Times New Roman" w:cs="Times New Roman"/>
          <w:color w:val="80340D" w:themeColor="accent2" w:themeShade="80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62B721C7" wp14:editId="27A69CB2">
            <wp:extent cx="5731510" cy="35820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7C4CF" w14:textId="77777777" w:rsidR="005F005E" w:rsidRPr="005F005E" w:rsidRDefault="005F005E" w:rsidP="005F005E">
      <w:pPr>
        <w:pStyle w:val="ListParagraph"/>
        <w:shd w:val="clear" w:color="auto" w:fill="FFFFFF"/>
        <w:spacing w:after="0" w:line="270" w:lineRule="atLeast"/>
        <w:rPr>
          <w:color w:val="171717" w:themeColor="background2" w:themeShade="1A"/>
          <w:sz w:val="28"/>
          <w:szCs w:val="28"/>
        </w:rPr>
      </w:pPr>
    </w:p>
    <w:sectPr w:rsidR="005F005E" w:rsidRPr="005F0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8F0893"/>
    <w:multiLevelType w:val="hybridMultilevel"/>
    <w:tmpl w:val="1E144A84"/>
    <w:lvl w:ilvl="0" w:tplc="5292FB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338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CED"/>
    <w:rsid w:val="00034693"/>
    <w:rsid w:val="000C2102"/>
    <w:rsid w:val="001D4CED"/>
    <w:rsid w:val="005F005E"/>
    <w:rsid w:val="008408D9"/>
    <w:rsid w:val="009C4DD5"/>
    <w:rsid w:val="009E6CC9"/>
    <w:rsid w:val="00C508FA"/>
    <w:rsid w:val="00CD7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BEE45"/>
  <w15:chartTrackingRefBased/>
  <w15:docId w15:val="{2B6AED99-050A-423E-BF37-BAEC02331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4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4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C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1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4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6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9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2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0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2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6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53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5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8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Jovitta Bharathi</dc:creator>
  <cp:keywords/>
  <dc:description/>
  <cp:lastModifiedBy>Jovitta Bharathi</cp:lastModifiedBy>
  <cp:revision>3</cp:revision>
  <dcterms:created xsi:type="dcterms:W3CDTF">2026-09-22T12:52:00Z</dcterms:created>
  <dcterms:modified xsi:type="dcterms:W3CDTF">2026-09-22T13:18:00Z</dcterms:modified>
</cp:coreProperties>
</file>