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407CB" w14:textId="79418E98" w:rsidR="00BF620E" w:rsidRPr="00AE7854" w:rsidRDefault="00821080" w:rsidP="00BF620E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softHyphen/>
      </w:r>
      <w:r>
        <w:rPr>
          <w:rFonts w:ascii="Garamond" w:hAnsi="Garamond"/>
          <w:sz w:val="40"/>
          <w:szCs w:val="40"/>
          <w:u w:val="single"/>
        </w:rPr>
        <w:softHyphen/>
      </w:r>
      <w:r>
        <w:rPr>
          <w:rFonts w:ascii="Garamond" w:hAnsi="Garamond"/>
          <w:sz w:val="40"/>
          <w:szCs w:val="40"/>
          <w:u w:val="single"/>
        </w:rPr>
        <w:softHyphen/>
      </w:r>
      <w:r>
        <w:rPr>
          <w:rFonts w:ascii="Garamond" w:hAnsi="Garamond"/>
          <w:sz w:val="40"/>
          <w:szCs w:val="40"/>
          <w:u w:val="single"/>
        </w:rPr>
        <w:softHyphen/>
      </w:r>
      <w:r>
        <w:rPr>
          <w:rFonts w:ascii="Garamond" w:hAnsi="Garamond"/>
          <w:sz w:val="40"/>
          <w:szCs w:val="40"/>
          <w:u w:val="single"/>
        </w:rPr>
        <w:softHyphen/>
      </w:r>
      <w:r>
        <w:rPr>
          <w:rFonts w:ascii="Garamond" w:hAnsi="Garamond"/>
          <w:sz w:val="40"/>
          <w:szCs w:val="40"/>
          <w:u w:val="single"/>
        </w:rPr>
        <w:softHyphen/>
      </w:r>
      <w:r>
        <w:rPr>
          <w:rFonts w:ascii="Garamond" w:hAnsi="Garamond"/>
          <w:sz w:val="40"/>
          <w:szCs w:val="40"/>
          <w:u w:val="single"/>
        </w:rPr>
        <w:softHyphen/>
      </w:r>
      <w:r>
        <w:rPr>
          <w:rFonts w:ascii="Garamond" w:hAnsi="Garamond"/>
          <w:sz w:val="40"/>
          <w:szCs w:val="40"/>
          <w:u w:val="single"/>
        </w:rPr>
        <w:softHyphen/>
      </w:r>
      <w:r w:rsidR="00D917B7">
        <w:rPr>
          <w:rFonts w:ascii="Garamond" w:hAnsi="Garamond"/>
          <w:sz w:val="40"/>
          <w:szCs w:val="40"/>
          <w:u w:val="single"/>
        </w:rPr>
        <w:t>Day 2</w:t>
      </w:r>
      <w:r w:rsidR="00084E5D">
        <w:rPr>
          <w:rFonts w:ascii="Garamond" w:hAnsi="Garamond"/>
          <w:sz w:val="40"/>
          <w:szCs w:val="40"/>
          <w:u w:val="single"/>
        </w:rPr>
        <w:t>6</w:t>
      </w:r>
      <w:r w:rsidR="00D61ACB" w:rsidRPr="009070CD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6B331D32" w14:textId="77777777" w:rsidR="00D80D19" w:rsidRDefault="00122CBD" w:rsidP="00046F7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9070CD">
        <w:rPr>
          <w:rFonts w:ascii="Garamond" w:hAnsi="Garamond"/>
          <w:sz w:val="40"/>
          <w:szCs w:val="40"/>
        </w:rPr>
        <w:t>Reminders</w:t>
      </w:r>
    </w:p>
    <w:p w14:paraId="7A97A82F" w14:textId="2B1E0954" w:rsidR="003C0F42" w:rsidRDefault="003C0F42" w:rsidP="00EC279D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 xml:space="preserve">No </w:t>
      </w:r>
      <w:proofErr w:type="spellStart"/>
      <w:r>
        <w:rPr>
          <w:rFonts w:ascii="Garamond" w:hAnsi="Garamond"/>
          <w:sz w:val="36"/>
          <w:szCs w:val="40"/>
        </w:rPr>
        <w:t>zyBooks</w:t>
      </w:r>
      <w:proofErr w:type="spellEnd"/>
      <w:r>
        <w:rPr>
          <w:rFonts w:ascii="Garamond" w:hAnsi="Garamond"/>
          <w:sz w:val="36"/>
          <w:szCs w:val="40"/>
        </w:rPr>
        <w:t xml:space="preserve"> exercises due </w:t>
      </w:r>
      <w:r w:rsidR="005E3018">
        <w:rPr>
          <w:rFonts w:ascii="Garamond" w:hAnsi="Garamond"/>
          <w:sz w:val="36"/>
          <w:szCs w:val="40"/>
        </w:rPr>
        <w:t>next Monday</w:t>
      </w:r>
    </w:p>
    <w:p w14:paraId="311E82E7" w14:textId="35ADE4E0" w:rsidR="004E224A" w:rsidRDefault="003C0F42" w:rsidP="003C0F42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 xml:space="preserve">Project Five </w:t>
      </w:r>
      <w:r w:rsidR="00717707">
        <w:rPr>
          <w:rFonts w:ascii="Garamond" w:hAnsi="Garamond"/>
          <w:sz w:val="36"/>
          <w:szCs w:val="40"/>
        </w:rPr>
        <w:t xml:space="preserve">posted and </w:t>
      </w:r>
      <w:r>
        <w:rPr>
          <w:rFonts w:ascii="Garamond" w:hAnsi="Garamond"/>
          <w:sz w:val="36"/>
          <w:szCs w:val="40"/>
        </w:rPr>
        <w:t xml:space="preserve">due on </w:t>
      </w:r>
      <w:r w:rsidR="005E3018">
        <w:rPr>
          <w:rFonts w:ascii="Garamond" w:hAnsi="Garamond"/>
          <w:sz w:val="36"/>
          <w:szCs w:val="40"/>
        </w:rPr>
        <w:t>Apr</w:t>
      </w:r>
      <w:r w:rsidR="00717707">
        <w:rPr>
          <w:rFonts w:ascii="Garamond" w:hAnsi="Garamond"/>
          <w:sz w:val="36"/>
          <w:szCs w:val="40"/>
        </w:rPr>
        <w:t>.</w:t>
      </w:r>
      <w:r>
        <w:rPr>
          <w:rFonts w:ascii="Garamond" w:hAnsi="Garamond"/>
          <w:sz w:val="36"/>
          <w:szCs w:val="40"/>
        </w:rPr>
        <w:t xml:space="preserve"> </w:t>
      </w:r>
      <w:r w:rsidR="005E3018">
        <w:rPr>
          <w:rFonts w:ascii="Garamond" w:hAnsi="Garamond"/>
          <w:sz w:val="36"/>
          <w:szCs w:val="40"/>
        </w:rPr>
        <w:t>3</w:t>
      </w:r>
      <w:r>
        <w:rPr>
          <w:rFonts w:ascii="Garamond" w:hAnsi="Garamond"/>
          <w:sz w:val="36"/>
          <w:szCs w:val="40"/>
        </w:rPr>
        <w:t xml:space="preserve"> (</w:t>
      </w:r>
      <w:r w:rsidR="005E3018">
        <w:rPr>
          <w:rFonts w:ascii="Garamond" w:hAnsi="Garamond"/>
          <w:sz w:val="36"/>
          <w:szCs w:val="40"/>
        </w:rPr>
        <w:t>Wednes</w:t>
      </w:r>
      <w:r>
        <w:rPr>
          <w:rFonts w:ascii="Garamond" w:hAnsi="Garamond"/>
          <w:sz w:val="36"/>
          <w:szCs w:val="40"/>
        </w:rPr>
        <w:t>day)</w:t>
      </w:r>
      <w:r w:rsidR="00BF620E">
        <w:rPr>
          <w:rFonts w:ascii="Garamond" w:hAnsi="Garamond"/>
          <w:sz w:val="36"/>
          <w:szCs w:val="40"/>
        </w:rPr>
        <w:t xml:space="preserve"> at 5pm</w:t>
      </w:r>
    </w:p>
    <w:p w14:paraId="6737D173" w14:textId="77777777" w:rsidR="003C0F42" w:rsidRPr="003C0F42" w:rsidRDefault="003C0F42" w:rsidP="003C0F42">
      <w:pPr>
        <w:pStyle w:val="ListParagraph"/>
        <w:ind w:left="1080"/>
        <w:rPr>
          <w:rFonts w:ascii="Garamond" w:hAnsi="Garamond"/>
          <w:sz w:val="36"/>
          <w:szCs w:val="40"/>
        </w:rPr>
      </w:pPr>
    </w:p>
    <w:p w14:paraId="3B9CF6BB" w14:textId="77777777" w:rsidR="00E27DBE" w:rsidRDefault="00E27DBE" w:rsidP="00E27DBE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Where things stand now</w:t>
      </w:r>
    </w:p>
    <w:p w14:paraId="0FB23289" w14:textId="54C949BA" w:rsidR="00E27DBE" w:rsidRPr="00EC279D" w:rsidRDefault="005B4167" w:rsidP="00E27DBE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sequence / selection / i</w:t>
      </w:r>
      <w:r w:rsidR="00E27DBE" w:rsidRPr="00EC279D">
        <w:rPr>
          <w:rFonts w:ascii="Garamond" w:hAnsi="Garamond"/>
          <w:sz w:val="36"/>
          <w:szCs w:val="40"/>
        </w:rPr>
        <w:t>teration</w:t>
      </w:r>
    </w:p>
    <w:p w14:paraId="42497A00" w14:textId="597FBA3D" w:rsidR="00E27DBE" w:rsidRDefault="00E27DBE" w:rsidP="00E27DBE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 w:rsidRPr="00EC279D">
        <w:rPr>
          <w:rFonts w:ascii="Garamond" w:hAnsi="Garamond"/>
          <w:sz w:val="36"/>
          <w:szCs w:val="40"/>
        </w:rPr>
        <w:t>arrays</w:t>
      </w:r>
      <w:r>
        <w:rPr>
          <w:rFonts w:ascii="Garamond" w:hAnsi="Garamond"/>
          <w:sz w:val="36"/>
          <w:szCs w:val="40"/>
        </w:rPr>
        <w:t xml:space="preserve"> / </w:t>
      </w:r>
      <w:r w:rsidRPr="00821080">
        <w:rPr>
          <w:rFonts w:ascii="Garamond" w:hAnsi="Garamond" w:cs="Times New Roman (Body CS)"/>
          <w:color w:val="ED7D31" w:themeColor="accent2"/>
          <w:sz w:val="36"/>
          <w:szCs w:val="40"/>
        </w:rPr>
        <w:t>structures</w:t>
      </w:r>
      <w:r w:rsidR="00462961">
        <w:rPr>
          <w:rFonts w:ascii="Garamond" w:hAnsi="Garamond" w:cs="Times New Roman (Body CS)"/>
          <w:color w:val="ED7D31" w:themeColor="accent2"/>
          <w:sz w:val="36"/>
          <w:szCs w:val="40"/>
        </w:rPr>
        <w:t xml:space="preserve"> (</w:t>
      </w:r>
      <w:r w:rsidR="005E3018">
        <w:rPr>
          <w:rFonts w:ascii="Garamond" w:hAnsi="Garamond" w:cs="Times New Roman (Body CS)"/>
          <w:color w:val="ED7D31" w:themeColor="accent2"/>
          <w:sz w:val="36"/>
          <w:szCs w:val="40"/>
        </w:rPr>
        <w:t xml:space="preserve">also </w:t>
      </w:r>
      <w:r w:rsidR="00462961">
        <w:rPr>
          <w:rFonts w:ascii="Garamond" w:hAnsi="Garamond" w:cs="Times New Roman (Body CS)"/>
          <w:color w:val="ED7D31" w:themeColor="accent2"/>
          <w:sz w:val="36"/>
          <w:szCs w:val="40"/>
        </w:rPr>
        <w:t>build</w:t>
      </w:r>
      <w:r w:rsidR="00F3715D">
        <w:rPr>
          <w:rFonts w:ascii="Garamond" w:hAnsi="Garamond" w:cs="Times New Roman (Body CS)"/>
          <w:color w:val="ED7D31" w:themeColor="accent2"/>
          <w:sz w:val="36"/>
          <w:szCs w:val="40"/>
        </w:rPr>
        <w:t xml:space="preserve">ing </w:t>
      </w:r>
      <w:r w:rsidR="00462961">
        <w:rPr>
          <w:rFonts w:ascii="Garamond" w:hAnsi="Garamond" w:cs="Times New Roman (Body CS)"/>
          <w:color w:val="ED7D31" w:themeColor="accent2"/>
          <w:sz w:val="36"/>
          <w:szCs w:val="40"/>
        </w:rPr>
        <w:t>linked lists)</w:t>
      </w:r>
    </w:p>
    <w:p w14:paraId="1B798DBA" w14:textId="213EC860" w:rsidR="00E27DBE" w:rsidRPr="00560C08" w:rsidRDefault="00E27DBE" w:rsidP="00E27DBE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 xml:space="preserve">functions and </w:t>
      </w:r>
      <w:r w:rsidRPr="00717707">
        <w:rPr>
          <w:rFonts w:ascii="Garamond" w:hAnsi="Garamond"/>
          <w:color w:val="FF0000"/>
          <w:sz w:val="36"/>
          <w:szCs w:val="40"/>
        </w:rPr>
        <w:t>recursive functions</w:t>
      </w:r>
    </w:p>
    <w:p w14:paraId="4188E3EE" w14:textId="77777777" w:rsidR="00E27DBE" w:rsidRDefault="00E27DBE" w:rsidP="00E27DBE">
      <w:pPr>
        <w:rPr>
          <w:rFonts w:ascii="Garamond" w:hAnsi="Garamond"/>
          <w:sz w:val="40"/>
          <w:szCs w:val="40"/>
        </w:rPr>
      </w:pPr>
    </w:p>
    <w:p w14:paraId="25CD9A64" w14:textId="71D45345" w:rsidR="008E4E97" w:rsidRPr="00E27DBE" w:rsidRDefault="008E4E97" w:rsidP="00E27DBE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E27DBE">
        <w:rPr>
          <w:rFonts w:ascii="Garamond" w:hAnsi="Garamond"/>
          <w:sz w:val="40"/>
          <w:szCs w:val="40"/>
        </w:rPr>
        <w:t>Building an object in C – called a “struct”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4320"/>
      </w:tblGrid>
      <w:tr w:rsidR="00477615" w14:paraId="2BD0DB58" w14:textId="77777777" w:rsidTr="00477615">
        <w:trPr>
          <w:jc w:val="right"/>
        </w:trPr>
        <w:tc>
          <w:tcPr>
            <w:tcW w:w="4320" w:type="dxa"/>
          </w:tcPr>
          <w:p w14:paraId="20E9DAD0" w14:textId="77777777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struct point {</w:t>
            </w:r>
          </w:p>
          <w:p w14:paraId="467C30A8" w14:textId="77777777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int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x;</w:t>
            </w:r>
          </w:p>
          <w:p w14:paraId="256387BB" w14:textId="2A4159A8" w:rsidR="00477615" w:rsidRPr="00BF620E" w:rsidRDefault="00E27DBE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r w:rsidR="00477615"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int</w:t>
            </w:r>
            <w:proofErr w:type="spellEnd"/>
            <w:r w:rsidR="00477615"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y;</w:t>
            </w:r>
          </w:p>
          <w:p w14:paraId="599C8577" w14:textId="436AF066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};</w:t>
            </w:r>
          </w:p>
        </w:tc>
        <w:tc>
          <w:tcPr>
            <w:tcW w:w="4320" w:type="dxa"/>
          </w:tcPr>
          <w:p w14:paraId="2E1630E4" w14:textId="0D156371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struct box {</w:t>
            </w:r>
          </w:p>
          <w:p w14:paraId="245E5C8B" w14:textId="02D600C5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int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length;</w:t>
            </w:r>
          </w:p>
          <w:p w14:paraId="5310FF6F" w14:textId="76E6CF45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int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width;</w:t>
            </w:r>
          </w:p>
          <w:p w14:paraId="4E243557" w14:textId="1D0B84DE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int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height;</w:t>
            </w:r>
          </w:p>
          <w:p w14:paraId="64B917BF" w14:textId="6EF3767C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};</w:t>
            </w:r>
          </w:p>
        </w:tc>
      </w:tr>
    </w:tbl>
    <w:p w14:paraId="78EE7B08" w14:textId="4B10C92E" w:rsidR="003C0F42" w:rsidRPr="00471739" w:rsidRDefault="003C0F42" w:rsidP="003C0F42">
      <w:pPr>
        <w:pStyle w:val="ListParagraph"/>
        <w:ind w:left="360"/>
        <w:rPr>
          <w:rFonts w:ascii="Garamond" w:hAnsi="Garamond"/>
          <w:color w:val="ED7D31" w:themeColor="accent2"/>
          <w:sz w:val="40"/>
          <w:szCs w:val="40"/>
        </w:rPr>
      </w:pPr>
      <w:r w:rsidRPr="00471739">
        <w:rPr>
          <w:rFonts w:ascii="Garamond" w:hAnsi="Garamond"/>
          <w:color w:val="ED7D31" w:themeColor="accent2"/>
          <w:sz w:val="40"/>
          <w:szCs w:val="40"/>
        </w:rPr>
        <w:t xml:space="preserve">Modify </w:t>
      </w:r>
      <w:proofErr w:type="spellStart"/>
      <w:r w:rsidRPr="00471739">
        <w:rPr>
          <w:rFonts w:ascii="Garamond" w:hAnsi="Garamond"/>
          <w:color w:val="ED7D31" w:themeColor="accent2"/>
          <w:sz w:val="40"/>
          <w:szCs w:val="40"/>
        </w:rPr>
        <w:t>dist.c</w:t>
      </w:r>
      <w:proofErr w:type="spellEnd"/>
      <w:r w:rsidRPr="00471739">
        <w:rPr>
          <w:rFonts w:ascii="Garamond" w:hAnsi="Garamond"/>
          <w:color w:val="ED7D31" w:themeColor="accent2"/>
          <w:sz w:val="40"/>
          <w:szCs w:val="40"/>
        </w:rPr>
        <w:t xml:space="preserve"> of Day 15 (</w:t>
      </w:r>
      <w:r w:rsidR="00325890">
        <w:rPr>
          <w:rFonts w:ascii="Garamond" w:hAnsi="Garamond"/>
          <w:color w:val="ED7D31" w:themeColor="accent2"/>
          <w:sz w:val="40"/>
          <w:szCs w:val="40"/>
        </w:rPr>
        <w:t>Feb</w:t>
      </w:r>
      <w:r w:rsidR="00717707">
        <w:rPr>
          <w:rFonts w:ascii="Garamond" w:hAnsi="Garamond"/>
          <w:color w:val="ED7D31" w:themeColor="accent2"/>
          <w:sz w:val="40"/>
          <w:szCs w:val="40"/>
        </w:rPr>
        <w:t xml:space="preserve"> </w:t>
      </w:r>
      <w:r w:rsidR="00325890">
        <w:rPr>
          <w:rFonts w:ascii="Garamond" w:hAnsi="Garamond"/>
          <w:color w:val="ED7D31" w:themeColor="accent2"/>
          <w:sz w:val="40"/>
          <w:szCs w:val="40"/>
        </w:rPr>
        <w:t>13</w:t>
      </w:r>
      <w:r w:rsidRPr="00471739">
        <w:rPr>
          <w:rFonts w:ascii="Garamond" w:hAnsi="Garamond"/>
          <w:color w:val="ED7D31" w:themeColor="accent2"/>
          <w:sz w:val="40"/>
          <w:szCs w:val="40"/>
        </w:rPr>
        <w:t>)</w:t>
      </w:r>
    </w:p>
    <w:p w14:paraId="6EDD47D5" w14:textId="77777777" w:rsidR="00477615" w:rsidRPr="00477615" w:rsidRDefault="00477615" w:rsidP="00477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FF0000"/>
          <w:sz w:val="24"/>
          <w:szCs w:val="36"/>
        </w:rPr>
      </w:pPr>
    </w:p>
    <w:p w14:paraId="0BAC0D35" w14:textId="5DC68A60" w:rsidR="008E4E97" w:rsidRDefault="008E4E97" w:rsidP="008E4E9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Referencing fields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60"/>
      </w:tblGrid>
      <w:tr w:rsidR="00477615" w14:paraId="6EAF073A" w14:textId="77777777" w:rsidTr="00477615">
        <w:trPr>
          <w:jc w:val="right"/>
        </w:trPr>
        <w:tc>
          <w:tcPr>
            <w:tcW w:w="9360" w:type="dxa"/>
          </w:tcPr>
          <w:p w14:paraId="40AB0820" w14:textId="77777777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struct point p;</w:t>
            </w:r>
          </w:p>
          <w:p w14:paraId="7C639C4C" w14:textId="575DF3DE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p.x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= 84;</w:t>
            </w:r>
          </w:p>
          <w:p w14:paraId="28AE60A9" w14:textId="7450B5DE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>struct point *q;</w:t>
            </w:r>
          </w:p>
          <w:p w14:paraId="44BEFF12" w14:textId="77777777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    q = </w:t>
            </w:r>
            <w:proofErr w:type="gramStart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malloc( </w:t>
            </w:r>
            <w:proofErr w:type="spellStart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>sizeof</w:t>
            </w:r>
            <w:proofErr w:type="spellEnd"/>
            <w:proofErr w:type="gramEnd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>(struct point) );</w:t>
            </w:r>
          </w:p>
          <w:p w14:paraId="59C17B96" w14:textId="6E4C40E9" w:rsidR="00477615" w:rsidRPr="00BF620E" w:rsidRDefault="00477615" w:rsidP="00477615">
            <w:pPr>
              <w:rPr>
                <w:rFonts w:ascii="Garamond" w:hAnsi="Garamond"/>
                <w:sz w:val="28"/>
                <w:szCs w:val="40"/>
              </w:rPr>
            </w:pPr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    q-&gt;x = 10;</w:t>
            </w:r>
          </w:p>
        </w:tc>
      </w:tr>
      <w:tr w:rsidR="00477615" w14:paraId="7E6C6E13" w14:textId="77777777" w:rsidTr="00477615">
        <w:trPr>
          <w:jc w:val="right"/>
        </w:trPr>
        <w:tc>
          <w:tcPr>
            <w:tcW w:w="9360" w:type="dxa"/>
          </w:tcPr>
          <w:p w14:paraId="3303D5F4" w14:textId="77777777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struct box b;</w:t>
            </w:r>
          </w:p>
          <w:p w14:paraId="0935B926" w14:textId="1C0142AA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proofErr w:type="gram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b.length</w:t>
            </w:r>
            <w:proofErr w:type="spellEnd"/>
            <w:proofErr w:type="gram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= 5;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b.width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= 20;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b.height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= 10;</w:t>
            </w:r>
          </w:p>
          <w:p w14:paraId="5B4256FB" w14:textId="77777777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int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volume = </w:t>
            </w:r>
            <w:proofErr w:type="spellStart"/>
            <w:proofErr w:type="gram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b.length</w:t>
            </w:r>
            <w:proofErr w:type="spellEnd"/>
            <w:proofErr w:type="gram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*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b.height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* </w:t>
            </w:r>
            <w:proofErr w:type="spell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b.width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;</w:t>
            </w:r>
          </w:p>
          <w:p w14:paraId="124839CF" w14:textId="77777777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 xml:space="preserve">    </w:t>
            </w:r>
            <w:proofErr w:type="spellStart"/>
            <w:proofErr w:type="gramStart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printf</w:t>
            </w:r>
            <w:proofErr w:type="spell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(</w:t>
            </w:r>
            <w:proofErr w:type="gramEnd"/>
            <w:r w:rsidRPr="00BF620E">
              <w:rPr>
                <w:rFonts w:ascii="Courier" w:hAnsi="Courier" w:cs="Courier"/>
                <w:b/>
                <w:color w:val="FF0000"/>
                <w:sz w:val="28"/>
                <w:szCs w:val="36"/>
              </w:rPr>
              <w:t>"Volume is %d\n", volume);</w:t>
            </w:r>
          </w:p>
          <w:p w14:paraId="2CDA23BC" w14:textId="77777777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</w:p>
          <w:p w14:paraId="5057C04D" w14:textId="77DE7923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>struct box *b2;</w:t>
            </w:r>
          </w:p>
          <w:p w14:paraId="51792E87" w14:textId="6D6A56DF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    b2 = </w:t>
            </w:r>
            <w:proofErr w:type="gramStart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malloc( </w:t>
            </w:r>
            <w:proofErr w:type="spellStart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>sizeof</w:t>
            </w:r>
            <w:proofErr w:type="spellEnd"/>
            <w:proofErr w:type="gramEnd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>(struct box) );</w:t>
            </w:r>
          </w:p>
          <w:p w14:paraId="1F831DA7" w14:textId="5163ABD4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0432FF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    b-&gt;height=5; b-&gt;width=4; b-&gt;length=10;</w:t>
            </w:r>
          </w:p>
          <w:p w14:paraId="4BB51ED3" w14:textId="412A982E" w:rsidR="00477615" w:rsidRPr="00BF620E" w:rsidRDefault="00477615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28"/>
                <w:szCs w:val="36"/>
              </w:rPr>
            </w:pPr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    </w:t>
            </w:r>
            <w:proofErr w:type="spellStart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>int</w:t>
            </w:r>
            <w:proofErr w:type="spellEnd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 </w:t>
            </w:r>
            <w:proofErr w:type="spellStart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>surfaceArea</w:t>
            </w:r>
            <w:proofErr w:type="spellEnd"/>
            <w:r w:rsidRPr="00BF620E">
              <w:rPr>
                <w:rFonts w:ascii="Courier" w:hAnsi="Courier" w:cs="Courier"/>
                <w:b/>
                <w:color w:val="0432FF"/>
                <w:sz w:val="28"/>
                <w:szCs w:val="36"/>
              </w:rPr>
              <w:t xml:space="preserve"> = ...</w:t>
            </w:r>
          </w:p>
        </w:tc>
      </w:tr>
    </w:tbl>
    <w:p w14:paraId="693FF885" w14:textId="77777777" w:rsidR="00DF5702" w:rsidRPr="00477615" w:rsidRDefault="00DF5702" w:rsidP="00477615">
      <w:pPr>
        <w:rPr>
          <w:rFonts w:ascii="Garamond" w:hAnsi="Garamond"/>
          <w:sz w:val="24"/>
          <w:szCs w:val="40"/>
        </w:rPr>
      </w:pPr>
    </w:p>
    <w:p w14:paraId="6FF30C0B" w14:textId="0204AABC" w:rsidR="008E4E97" w:rsidRPr="008E4E97" w:rsidRDefault="008E4E97" w:rsidP="008E4E9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8E4E97">
        <w:rPr>
          <w:rFonts w:ascii="Garamond" w:hAnsi="Garamond"/>
          <w:sz w:val="40"/>
          <w:szCs w:val="40"/>
        </w:rPr>
        <w:t>Typedef – making using a struct easier</w:t>
      </w:r>
    </w:p>
    <w:p w14:paraId="7642BE94" w14:textId="2FC5FC4C" w:rsidR="00477615" w:rsidRPr="00477615" w:rsidRDefault="008E4E97" w:rsidP="00477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FF0000"/>
          <w:sz w:val="32"/>
          <w:szCs w:val="36"/>
        </w:rPr>
      </w:pPr>
      <w:r>
        <w:rPr>
          <w:rFonts w:ascii="Courier" w:hAnsi="Courier" w:cs="Courier"/>
          <w:color w:val="FF0000"/>
          <w:sz w:val="32"/>
          <w:szCs w:val="36"/>
        </w:rPr>
        <w:tab/>
      </w:r>
      <w:r>
        <w:rPr>
          <w:rFonts w:ascii="Courier" w:hAnsi="Courier" w:cs="Courier"/>
          <w:color w:val="FF0000"/>
          <w:sz w:val="32"/>
          <w:szCs w:val="36"/>
        </w:rPr>
        <w:tab/>
      </w:r>
      <w:r w:rsidRPr="007B50B7">
        <w:rPr>
          <w:rFonts w:ascii="Courier" w:hAnsi="Courier" w:cs="Courier"/>
          <w:b/>
          <w:color w:val="FF0000"/>
          <w:sz w:val="32"/>
          <w:szCs w:val="36"/>
        </w:rPr>
        <w:t xml:space="preserve">typedef struct </w:t>
      </w:r>
      <w:r w:rsidR="003A0325">
        <w:rPr>
          <w:rFonts w:ascii="Courier" w:hAnsi="Courier" w:cs="Courier"/>
          <w:b/>
          <w:color w:val="FF0000"/>
          <w:sz w:val="32"/>
          <w:szCs w:val="36"/>
        </w:rPr>
        <w:t>_</w:t>
      </w:r>
      <w:r w:rsidR="00DF5702" w:rsidRPr="007B50B7">
        <w:rPr>
          <w:rFonts w:ascii="Courier" w:hAnsi="Courier" w:cs="Courier"/>
          <w:b/>
          <w:color w:val="FF0000"/>
          <w:sz w:val="32"/>
          <w:szCs w:val="36"/>
        </w:rPr>
        <w:t>point</w:t>
      </w:r>
      <w:r w:rsidRPr="007B50B7">
        <w:rPr>
          <w:rFonts w:ascii="Courier" w:hAnsi="Courier" w:cs="Courier"/>
          <w:b/>
          <w:color w:val="FF0000"/>
          <w:sz w:val="32"/>
          <w:szCs w:val="36"/>
        </w:rPr>
        <w:t xml:space="preserve"> </w:t>
      </w:r>
      <w:proofErr w:type="gramStart"/>
      <w:r w:rsidRPr="007B50B7">
        <w:rPr>
          <w:rFonts w:ascii="Courier" w:hAnsi="Courier" w:cs="Courier"/>
          <w:b/>
          <w:color w:val="FF0000"/>
          <w:sz w:val="32"/>
          <w:szCs w:val="36"/>
        </w:rPr>
        <w:t>{</w:t>
      </w:r>
      <w:r w:rsidR="00DF5702" w:rsidRPr="007B50B7">
        <w:rPr>
          <w:rFonts w:ascii="Courier" w:hAnsi="Courier" w:cs="Courier"/>
          <w:b/>
          <w:color w:val="FF0000"/>
          <w:sz w:val="32"/>
          <w:szCs w:val="36"/>
        </w:rPr>
        <w:t xml:space="preserve"> …</w:t>
      </w:r>
      <w:proofErr w:type="gramEnd"/>
      <w:r w:rsidR="00DF5702" w:rsidRPr="007B50B7">
        <w:rPr>
          <w:rFonts w:ascii="Courier" w:hAnsi="Courier" w:cs="Courier"/>
          <w:b/>
          <w:color w:val="FF0000"/>
          <w:sz w:val="32"/>
          <w:szCs w:val="36"/>
        </w:rPr>
        <w:t xml:space="preserve"> } Point</w:t>
      </w:r>
      <w:r w:rsidRPr="007B50B7">
        <w:rPr>
          <w:rFonts w:ascii="Courier" w:hAnsi="Courier" w:cs="Courier"/>
          <w:b/>
          <w:color w:val="FF0000"/>
          <w:sz w:val="32"/>
          <w:szCs w:val="36"/>
        </w:rPr>
        <w:t>;</w:t>
      </w:r>
      <w:r w:rsidR="004F62DF">
        <w:rPr>
          <w:rFonts w:ascii="Courier" w:hAnsi="Courier" w:cs="Courier"/>
          <w:b/>
          <w:color w:val="FF0000"/>
          <w:sz w:val="32"/>
          <w:szCs w:val="36"/>
        </w:rPr>
        <w:tab/>
      </w:r>
      <w:r w:rsidR="004F62DF">
        <w:rPr>
          <w:rFonts w:ascii="Courier" w:hAnsi="Courier" w:cs="Courier"/>
          <w:b/>
          <w:color w:val="FF0000"/>
          <w:sz w:val="32"/>
          <w:szCs w:val="36"/>
        </w:rPr>
        <w:tab/>
      </w:r>
      <w:r w:rsidR="004F62DF" w:rsidRPr="004F62DF">
        <w:rPr>
          <w:rFonts w:ascii="Courier" w:hAnsi="Courier" w:cs="Courier"/>
          <w:b/>
          <w:color w:val="0432FF"/>
          <w:sz w:val="32"/>
          <w:szCs w:val="36"/>
        </w:rPr>
        <w:t>Point p1;</w:t>
      </w:r>
    </w:p>
    <w:p w14:paraId="58388125" w14:textId="0ABB1D30" w:rsidR="00BF620E" w:rsidRPr="00717707" w:rsidRDefault="00477615" w:rsidP="007177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432FF"/>
          <w:sz w:val="32"/>
          <w:szCs w:val="36"/>
        </w:rPr>
      </w:pPr>
      <w:r>
        <w:rPr>
          <w:rFonts w:ascii="Courier" w:hAnsi="Courier" w:cs="Courier"/>
          <w:color w:val="FF0000"/>
          <w:sz w:val="32"/>
          <w:szCs w:val="36"/>
        </w:rPr>
        <w:tab/>
      </w:r>
      <w:r>
        <w:rPr>
          <w:rFonts w:ascii="Courier" w:hAnsi="Courier" w:cs="Courier"/>
          <w:color w:val="FF0000"/>
          <w:sz w:val="32"/>
          <w:szCs w:val="36"/>
        </w:rPr>
        <w:tab/>
      </w:r>
      <w:r w:rsidRPr="009C696B">
        <w:rPr>
          <w:rFonts w:ascii="Courier" w:hAnsi="Courier" w:cs="Courier"/>
          <w:b/>
          <w:color w:val="FF0000"/>
          <w:sz w:val="32"/>
          <w:szCs w:val="36"/>
        </w:rPr>
        <w:t xml:space="preserve">typedef struct </w:t>
      </w:r>
      <w:r w:rsidR="003A0325">
        <w:rPr>
          <w:rFonts w:ascii="Courier" w:hAnsi="Courier" w:cs="Courier"/>
          <w:b/>
          <w:color w:val="FF0000"/>
          <w:sz w:val="32"/>
          <w:szCs w:val="36"/>
        </w:rPr>
        <w:t>_</w:t>
      </w:r>
      <w:r w:rsidRPr="009C696B">
        <w:rPr>
          <w:rFonts w:ascii="Courier" w:hAnsi="Courier" w:cs="Courier"/>
          <w:b/>
          <w:color w:val="FF0000"/>
          <w:sz w:val="32"/>
          <w:szCs w:val="36"/>
        </w:rPr>
        <w:t xml:space="preserve">box </w:t>
      </w:r>
      <w:proofErr w:type="gramStart"/>
      <w:r w:rsidRPr="009C696B">
        <w:rPr>
          <w:rFonts w:ascii="Courier" w:hAnsi="Courier" w:cs="Courier"/>
          <w:b/>
          <w:color w:val="FF0000"/>
          <w:sz w:val="32"/>
          <w:szCs w:val="36"/>
        </w:rPr>
        <w:t>{ …</w:t>
      </w:r>
      <w:proofErr w:type="gramEnd"/>
      <w:r w:rsidRPr="009C696B">
        <w:rPr>
          <w:rFonts w:ascii="Courier" w:hAnsi="Courier" w:cs="Courier"/>
          <w:b/>
          <w:color w:val="FF0000"/>
          <w:sz w:val="32"/>
          <w:szCs w:val="36"/>
        </w:rPr>
        <w:t xml:space="preserve"> } Box;</w:t>
      </w:r>
      <w:r w:rsidR="004F62DF" w:rsidRPr="009C696B">
        <w:rPr>
          <w:rFonts w:ascii="Courier" w:hAnsi="Courier" w:cs="Courier"/>
          <w:b/>
          <w:color w:val="FF0000"/>
          <w:sz w:val="32"/>
          <w:szCs w:val="36"/>
        </w:rPr>
        <w:tab/>
      </w:r>
      <w:r w:rsidR="004F62DF" w:rsidRPr="009C696B">
        <w:rPr>
          <w:rFonts w:ascii="Courier" w:hAnsi="Courier" w:cs="Courier"/>
          <w:b/>
          <w:color w:val="FF0000"/>
          <w:sz w:val="32"/>
          <w:szCs w:val="36"/>
        </w:rPr>
        <w:tab/>
      </w:r>
      <w:r w:rsidR="004F62DF" w:rsidRPr="00073FE6">
        <w:rPr>
          <w:rFonts w:ascii="Courier" w:hAnsi="Courier" w:cs="Courier"/>
          <w:b/>
          <w:color w:val="0432FF"/>
          <w:sz w:val="32"/>
          <w:szCs w:val="36"/>
        </w:rPr>
        <w:tab/>
        <w:t>Box b;</w:t>
      </w:r>
    </w:p>
    <w:p w14:paraId="27433442" w14:textId="2B278601" w:rsidR="00BF620E" w:rsidRDefault="00BF620E" w:rsidP="00477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432FF"/>
          <w:sz w:val="32"/>
          <w:szCs w:val="36"/>
        </w:rPr>
      </w:pPr>
    </w:p>
    <w:p w14:paraId="264C9E9E" w14:textId="646DED76" w:rsidR="00E717C8" w:rsidRDefault="00E717C8" w:rsidP="004776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432FF"/>
          <w:sz w:val="32"/>
          <w:szCs w:val="36"/>
        </w:rPr>
      </w:pPr>
    </w:p>
    <w:p w14:paraId="27022B33" w14:textId="5E02B623" w:rsidR="00E717C8" w:rsidRPr="009C7E9D" w:rsidRDefault="00E717C8" w:rsidP="009C7E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F0000"/>
          <w:sz w:val="40"/>
          <w:szCs w:val="40"/>
        </w:rPr>
      </w:pPr>
      <w:bookmarkStart w:id="0" w:name="_GoBack"/>
      <w:bookmarkEnd w:id="0"/>
    </w:p>
    <w:sectPr w:rsidR="00E717C8" w:rsidRPr="009C7E9D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CC0EB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A2865"/>
    <w:multiLevelType w:val="hybridMultilevel"/>
    <w:tmpl w:val="E26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F6BD1"/>
    <w:multiLevelType w:val="hybridMultilevel"/>
    <w:tmpl w:val="060C3F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0EBA"/>
    <w:rsid w:val="00042656"/>
    <w:rsid w:val="00046F77"/>
    <w:rsid w:val="00073FE6"/>
    <w:rsid w:val="00084E5D"/>
    <w:rsid w:val="000F248F"/>
    <w:rsid w:val="0012098C"/>
    <w:rsid w:val="00122CBD"/>
    <w:rsid w:val="0013042F"/>
    <w:rsid w:val="001B6DA6"/>
    <w:rsid w:val="001C0CBE"/>
    <w:rsid w:val="001C632B"/>
    <w:rsid w:val="00226259"/>
    <w:rsid w:val="002339AE"/>
    <w:rsid w:val="00255E8B"/>
    <w:rsid w:val="00266B05"/>
    <w:rsid w:val="00274835"/>
    <w:rsid w:val="0028477C"/>
    <w:rsid w:val="00290680"/>
    <w:rsid w:val="002937E2"/>
    <w:rsid w:val="002B2043"/>
    <w:rsid w:val="002C00DE"/>
    <w:rsid w:val="002C0E81"/>
    <w:rsid w:val="002C47C7"/>
    <w:rsid w:val="002D418B"/>
    <w:rsid w:val="002F0E89"/>
    <w:rsid w:val="00306D52"/>
    <w:rsid w:val="00325890"/>
    <w:rsid w:val="00331600"/>
    <w:rsid w:val="00343C6F"/>
    <w:rsid w:val="00365334"/>
    <w:rsid w:val="00384210"/>
    <w:rsid w:val="003A0325"/>
    <w:rsid w:val="003B534D"/>
    <w:rsid w:val="003C0F42"/>
    <w:rsid w:val="003D17C8"/>
    <w:rsid w:val="003E3F19"/>
    <w:rsid w:val="003F304D"/>
    <w:rsid w:val="003F697E"/>
    <w:rsid w:val="004063CD"/>
    <w:rsid w:val="004127E2"/>
    <w:rsid w:val="00414292"/>
    <w:rsid w:val="00452EB4"/>
    <w:rsid w:val="00462961"/>
    <w:rsid w:val="00471739"/>
    <w:rsid w:val="00477615"/>
    <w:rsid w:val="0048214C"/>
    <w:rsid w:val="0049534E"/>
    <w:rsid w:val="004C74CA"/>
    <w:rsid w:val="004D2738"/>
    <w:rsid w:val="004E224A"/>
    <w:rsid w:val="004E5C56"/>
    <w:rsid w:val="004F62DF"/>
    <w:rsid w:val="0050339C"/>
    <w:rsid w:val="0054119D"/>
    <w:rsid w:val="005739FC"/>
    <w:rsid w:val="00586ED3"/>
    <w:rsid w:val="005B4167"/>
    <w:rsid w:val="005D2642"/>
    <w:rsid w:val="005D2658"/>
    <w:rsid w:val="005E3018"/>
    <w:rsid w:val="005E4DD2"/>
    <w:rsid w:val="005F01CD"/>
    <w:rsid w:val="005F65CA"/>
    <w:rsid w:val="00630068"/>
    <w:rsid w:val="006306B6"/>
    <w:rsid w:val="00670296"/>
    <w:rsid w:val="006A7519"/>
    <w:rsid w:val="007171BA"/>
    <w:rsid w:val="00717707"/>
    <w:rsid w:val="0073748B"/>
    <w:rsid w:val="00770583"/>
    <w:rsid w:val="00782DB2"/>
    <w:rsid w:val="007B50B7"/>
    <w:rsid w:val="007D7BC3"/>
    <w:rsid w:val="00821080"/>
    <w:rsid w:val="00874280"/>
    <w:rsid w:val="00876CD3"/>
    <w:rsid w:val="00882F94"/>
    <w:rsid w:val="0088679C"/>
    <w:rsid w:val="00891CF7"/>
    <w:rsid w:val="008A641A"/>
    <w:rsid w:val="008B44F6"/>
    <w:rsid w:val="008B4657"/>
    <w:rsid w:val="008E4E97"/>
    <w:rsid w:val="008E4F60"/>
    <w:rsid w:val="008F6898"/>
    <w:rsid w:val="009070CD"/>
    <w:rsid w:val="009274DB"/>
    <w:rsid w:val="00927931"/>
    <w:rsid w:val="00987F65"/>
    <w:rsid w:val="009950BB"/>
    <w:rsid w:val="009A0346"/>
    <w:rsid w:val="009A4839"/>
    <w:rsid w:val="009A5D2F"/>
    <w:rsid w:val="009B0519"/>
    <w:rsid w:val="009B3BE0"/>
    <w:rsid w:val="009C696B"/>
    <w:rsid w:val="009C7E9D"/>
    <w:rsid w:val="009E6F55"/>
    <w:rsid w:val="00A215AA"/>
    <w:rsid w:val="00A25870"/>
    <w:rsid w:val="00A25D7C"/>
    <w:rsid w:val="00A37345"/>
    <w:rsid w:val="00A47B23"/>
    <w:rsid w:val="00A5718E"/>
    <w:rsid w:val="00A8372C"/>
    <w:rsid w:val="00A84F8C"/>
    <w:rsid w:val="00A87629"/>
    <w:rsid w:val="00A90DA3"/>
    <w:rsid w:val="00A96074"/>
    <w:rsid w:val="00AA5683"/>
    <w:rsid w:val="00AB58ED"/>
    <w:rsid w:val="00AD53AF"/>
    <w:rsid w:val="00AD686E"/>
    <w:rsid w:val="00AE7854"/>
    <w:rsid w:val="00B22400"/>
    <w:rsid w:val="00B46383"/>
    <w:rsid w:val="00B575D2"/>
    <w:rsid w:val="00B64B5F"/>
    <w:rsid w:val="00B660BD"/>
    <w:rsid w:val="00B7566F"/>
    <w:rsid w:val="00BC2F2D"/>
    <w:rsid w:val="00BE2EFC"/>
    <w:rsid w:val="00BF1C6F"/>
    <w:rsid w:val="00BF620E"/>
    <w:rsid w:val="00BF6E96"/>
    <w:rsid w:val="00C3266B"/>
    <w:rsid w:val="00C32A0E"/>
    <w:rsid w:val="00C66A49"/>
    <w:rsid w:val="00C67188"/>
    <w:rsid w:val="00CA46E6"/>
    <w:rsid w:val="00CB4EA0"/>
    <w:rsid w:val="00CD5534"/>
    <w:rsid w:val="00D0107B"/>
    <w:rsid w:val="00D03B45"/>
    <w:rsid w:val="00D049B2"/>
    <w:rsid w:val="00D24E66"/>
    <w:rsid w:val="00D311E1"/>
    <w:rsid w:val="00D53FA9"/>
    <w:rsid w:val="00D61ACB"/>
    <w:rsid w:val="00D80D19"/>
    <w:rsid w:val="00D8502F"/>
    <w:rsid w:val="00D917B7"/>
    <w:rsid w:val="00DA674F"/>
    <w:rsid w:val="00DC6287"/>
    <w:rsid w:val="00DF0C03"/>
    <w:rsid w:val="00DF5702"/>
    <w:rsid w:val="00E038E5"/>
    <w:rsid w:val="00E06DB6"/>
    <w:rsid w:val="00E27DBE"/>
    <w:rsid w:val="00E4365B"/>
    <w:rsid w:val="00E717C8"/>
    <w:rsid w:val="00E804C0"/>
    <w:rsid w:val="00EA63FE"/>
    <w:rsid w:val="00EB5762"/>
    <w:rsid w:val="00EC279D"/>
    <w:rsid w:val="00EC350C"/>
    <w:rsid w:val="00EC4EB4"/>
    <w:rsid w:val="00ED3775"/>
    <w:rsid w:val="00EE4A01"/>
    <w:rsid w:val="00F179FC"/>
    <w:rsid w:val="00F3715D"/>
    <w:rsid w:val="00F551DD"/>
    <w:rsid w:val="00F775BE"/>
    <w:rsid w:val="00F83AC0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0EA7D1F6-13EA-49F4-86C4-0765429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47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23</cp:revision>
  <cp:lastPrinted>2015-02-23T13:10:00Z</cp:lastPrinted>
  <dcterms:created xsi:type="dcterms:W3CDTF">2017-10-16T13:08:00Z</dcterms:created>
  <dcterms:modified xsi:type="dcterms:W3CDTF">2019-03-17T04:21:00Z</dcterms:modified>
</cp:coreProperties>
</file>