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1C028" w14:textId="455F5FD8" w:rsidR="00A87629" w:rsidRPr="00C27BBC" w:rsidRDefault="004A4468" w:rsidP="00AE7854">
      <w:pPr>
        <w:jc w:val="center"/>
        <w:rPr>
          <w:rFonts w:ascii="Garamond" w:hAnsi="Garamond"/>
          <w:sz w:val="40"/>
          <w:szCs w:val="40"/>
          <w:u w:val="single"/>
        </w:rPr>
      </w:pPr>
      <w:r>
        <w:rPr>
          <w:rFonts w:ascii="Garamond" w:hAnsi="Garamond"/>
          <w:sz w:val="40"/>
          <w:szCs w:val="40"/>
          <w:u w:val="single"/>
        </w:rPr>
        <w:t>Day 2</w:t>
      </w:r>
      <w:r w:rsidR="00301F75">
        <w:rPr>
          <w:rFonts w:ascii="Garamond" w:hAnsi="Garamond"/>
          <w:sz w:val="40"/>
          <w:szCs w:val="40"/>
          <w:u w:val="single"/>
        </w:rPr>
        <w:t>7</w:t>
      </w:r>
      <w:r w:rsidR="00D61ACB" w:rsidRPr="00C27BBC">
        <w:rPr>
          <w:rFonts w:ascii="Garamond" w:hAnsi="Garamond"/>
          <w:sz w:val="40"/>
          <w:szCs w:val="40"/>
          <w:u w:val="single"/>
        </w:rPr>
        <w:t xml:space="preserve"> Highlights</w:t>
      </w:r>
    </w:p>
    <w:p w14:paraId="5ABC9CF5" w14:textId="77777777" w:rsidR="00B7335C" w:rsidRPr="00C27BBC" w:rsidRDefault="00B7335C" w:rsidP="00AE7854">
      <w:pPr>
        <w:jc w:val="center"/>
        <w:rPr>
          <w:rFonts w:ascii="Garamond" w:hAnsi="Garamond"/>
          <w:sz w:val="40"/>
          <w:szCs w:val="40"/>
          <w:u w:val="single"/>
        </w:rPr>
      </w:pPr>
    </w:p>
    <w:p w14:paraId="6B331D32" w14:textId="77777777" w:rsidR="00D80D19" w:rsidRPr="00C27BBC" w:rsidRDefault="00122CBD" w:rsidP="00046F77">
      <w:pPr>
        <w:pStyle w:val="ListParagraph"/>
        <w:numPr>
          <w:ilvl w:val="0"/>
          <w:numId w:val="1"/>
        </w:numPr>
        <w:rPr>
          <w:rFonts w:ascii="Garamond" w:hAnsi="Garamond"/>
          <w:sz w:val="40"/>
          <w:szCs w:val="40"/>
        </w:rPr>
      </w:pPr>
      <w:r w:rsidRPr="00C27BBC">
        <w:rPr>
          <w:rFonts w:ascii="Garamond" w:hAnsi="Garamond"/>
          <w:sz w:val="40"/>
          <w:szCs w:val="40"/>
        </w:rPr>
        <w:t>Reminders</w:t>
      </w:r>
    </w:p>
    <w:p w14:paraId="2853C361" w14:textId="300040A3" w:rsidR="00B7335C" w:rsidRDefault="005763A2" w:rsidP="00477615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Project</w:t>
      </w:r>
      <w:r w:rsidR="00AB2209">
        <w:rPr>
          <w:rFonts w:ascii="Garamond" w:hAnsi="Garamond"/>
          <w:sz w:val="40"/>
          <w:szCs w:val="40"/>
        </w:rPr>
        <w:t xml:space="preserve"> five is out – make sure you understand what to do</w:t>
      </w:r>
    </w:p>
    <w:p w14:paraId="14BC67D0" w14:textId="69F04BD1" w:rsidR="00B0474E" w:rsidRDefault="00B0474E" w:rsidP="00477615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CS100, CS101 and CS201will be offered during summer on full-term (10 week) schedule.</w:t>
      </w:r>
    </w:p>
    <w:p w14:paraId="79D90F61" w14:textId="77777777" w:rsidR="00D80D19" w:rsidRPr="00C27BBC" w:rsidRDefault="00D80D19" w:rsidP="00477615">
      <w:pPr>
        <w:rPr>
          <w:rFonts w:ascii="Garamond" w:hAnsi="Garamond"/>
          <w:sz w:val="40"/>
          <w:szCs w:val="40"/>
        </w:rPr>
      </w:pPr>
    </w:p>
    <w:p w14:paraId="14E18164" w14:textId="7322EBAE" w:rsidR="00CB0C16" w:rsidRPr="00CB0C16" w:rsidRDefault="00B7335C" w:rsidP="00CB0C16">
      <w:pPr>
        <w:pStyle w:val="ListParagraph"/>
        <w:numPr>
          <w:ilvl w:val="0"/>
          <w:numId w:val="1"/>
        </w:numPr>
        <w:rPr>
          <w:rFonts w:ascii="Garamond" w:hAnsi="Garamond"/>
          <w:sz w:val="40"/>
          <w:szCs w:val="40"/>
        </w:rPr>
      </w:pPr>
      <w:r w:rsidRPr="00C27BBC">
        <w:rPr>
          <w:rFonts w:ascii="Garamond" w:hAnsi="Garamond"/>
          <w:sz w:val="40"/>
          <w:szCs w:val="40"/>
        </w:rPr>
        <w:t>The “struct” construct</w:t>
      </w:r>
      <w:r w:rsidR="00CB0C16">
        <w:rPr>
          <w:rFonts w:ascii="Garamond" w:hAnsi="Garamond"/>
          <w:sz w:val="40"/>
          <w:szCs w:val="40"/>
        </w:rPr>
        <w:t xml:space="preserve"> – three things to know</w:t>
      </w:r>
    </w:p>
    <w:p w14:paraId="2A2D9114" w14:textId="77777777" w:rsidR="00CB0C16" w:rsidRPr="00C27BBC" w:rsidRDefault="00CB0C16" w:rsidP="00CB0C16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 xml:space="preserve">Use </w:t>
      </w:r>
      <w:r w:rsidRPr="00206B17">
        <w:rPr>
          <w:rFonts w:cstheme="minorHAnsi"/>
          <w:b/>
          <w:sz w:val="40"/>
          <w:szCs w:val="40"/>
        </w:rPr>
        <w:t>typedef</w:t>
      </w:r>
      <w:r>
        <w:rPr>
          <w:rFonts w:ascii="Garamond" w:hAnsi="Garamond"/>
          <w:sz w:val="40"/>
          <w:szCs w:val="40"/>
        </w:rPr>
        <w:t xml:space="preserve"> to simplify use</w:t>
      </w:r>
    </w:p>
    <w:p w14:paraId="31236523" w14:textId="77777777" w:rsidR="00CB0C16" w:rsidRDefault="00CB0C16" w:rsidP="00CB0C16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Declare a variable of this type - space is created for all fields</w:t>
      </w:r>
    </w:p>
    <w:p w14:paraId="35EBC462" w14:textId="77777777" w:rsidR="00CB0C16" w:rsidRDefault="00CB0C16" w:rsidP="00CB0C16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 xml:space="preserve">Declare a pointer of this type – no space for fields (just </w:t>
      </w:r>
      <w:proofErr w:type="spellStart"/>
      <w:r>
        <w:rPr>
          <w:rFonts w:ascii="Garamond" w:hAnsi="Garamond"/>
          <w:sz w:val="40"/>
          <w:szCs w:val="40"/>
        </w:rPr>
        <w:t>ptr</w:t>
      </w:r>
      <w:proofErr w:type="spellEnd"/>
      <w:r>
        <w:rPr>
          <w:rFonts w:ascii="Garamond" w:hAnsi="Garamond"/>
          <w:sz w:val="40"/>
          <w:szCs w:val="40"/>
        </w:rPr>
        <w:t>)</w:t>
      </w:r>
    </w:p>
    <w:p w14:paraId="30D9C72F" w14:textId="0C515FC6" w:rsidR="00CB0C16" w:rsidRDefault="00CB0C16" w:rsidP="00CB0C16">
      <w:pPr>
        <w:pStyle w:val="ListParagraph"/>
        <w:ind w:left="1800"/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Need</w:t>
      </w:r>
      <w:r w:rsidR="00EE15F6">
        <w:rPr>
          <w:rFonts w:ascii="Garamond" w:hAnsi="Garamond"/>
          <w:sz w:val="40"/>
          <w:szCs w:val="40"/>
        </w:rPr>
        <w:t xml:space="preserve"> to point to actual space</w:t>
      </w:r>
      <w:r w:rsidR="00C458C6">
        <w:rPr>
          <w:rFonts w:ascii="Garamond" w:hAnsi="Garamond"/>
          <w:sz w:val="40"/>
          <w:szCs w:val="40"/>
        </w:rPr>
        <w:t xml:space="preserve"> (for example, it can be allocated by</w:t>
      </w:r>
      <w:r w:rsidR="00EE15F6">
        <w:rPr>
          <w:rFonts w:ascii="Garamond" w:hAnsi="Garamond"/>
          <w:sz w:val="40"/>
          <w:szCs w:val="40"/>
        </w:rPr>
        <w:t xml:space="preserve"> </w:t>
      </w:r>
      <w:r w:rsidRPr="00206B17">
        <w:rPr>
          <w:rFonts w:cstheme="minorHAnsi"/>
          <w:b/>
          <w:sz w:val="40"/>
          <w:szCs w:val="40"/>
        </w:rPr>
        <w:t>malloc</w:t>
      </w:r>
      <w:r w:rsidR="00C458C6">
        <w:rPr>
          <w:rFonts w:ascii="Garamond" w:hAnsi="Garamond"/>
          <w:sz w:val="40"/>
          <w:szCs w:val="40"/>
        </w:rPr>
        <w:t>)</w:t>
      </w:r>
    </w:p>
    <w:p w14:paraId="28D3D7EB" w14:textId="77777777" w:rsidR="00ED38DB" w:rsidRPr="00C27BBC" w:rsidRDefault="00ED38DB" w:rsidP="00CB0C16">
      <w:pPr>
        <w:pStyle w:val="ListParagraph"/>
        <w:ind w:left="1800"/>
        <w:rPr>
          <w:rFonts w:ascii="Garamond" w:hAnsi="Garamond"/>
          <w:sz w:val="40"/>
          <w:szCs w:val="40"/>
        </w:rPr>
      </w:pPr>
    </w:p>
    <w:p w14:paraId="46330CE2" w14:textId="77777777" w:rsidR="00ED38DB" w:rsidRDefault="00ED38DB" w:rsidP="00ED38DB">
      <w:pPr>
        <w:pStyle w:val="ListParagraph"/>
        <w:numPr>
          <w:ilvl w:val="0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Make sure to understands</w:t>
      </w:r>
    </w:p>
    <w:p w14:paraId="2F82142B" w14:textId="77777777" w:rsidR="00ED38DB" w:rsidRDefault="00ED38DB" w:rsidP="00ED38DB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The d</w:t>
      </w:r>
      <w:r w:rsidRPr="003F4F40">
        <w:rPr>
          <w:rFonts w:ascii="Garamond" w:hAnsi="Garamond"/>
          <w:sz w:val="40"/>
          <w:szCs w:val="40"/>
        </w:rPr>
        <w:t>ifference between a Struct parameter versus pointer to Struct parameter.</w:t>
      </w:r>
    </w:p>
    <w:p w14:paraId="2C4C75D6" w14:textId="77777777" w:rsidR="00ED38DB" w:rsidRDefault="00ED38DB" w:rsidP="00ED38DB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The difference between returning a Struct versus returning a pointer to Struct</w:t>
      </w:r>
    </w:p>
    <w:p w14:paraId="7BC79169" w14:textId="77777777" w:rsidR="00477615" w:rsidRPr="00C27BBC" w:rsidRDefault="00477615" w:rsidP="00477615">
      <w:pPr>
        <w:rPr>
          <w:rFonts w:ascii="Garamond" w:hAnsi="Garamond"/>
          <w:sz w:val="40"/>
          <w:szCs w:val="40"/>
        </w:rPr>
      </w:pPr>
    </w:p>
    <w:p w14:paraId="7DFF36D2" w14:textId="1E485476" w:rsidR="00C27BBC" w:rsidRPr="00B0474E" w:rsidRDefault="00C458C6" w:rsidP="00B0474E">
      <w:pPr>
        <w:pStyle w:val="ListParagraph"/>
        <w:numPr>
          <w:ilvl w:val="0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M</w:t>
      </w:r>
      <w:r w:rsidR="00ED1669">
        <w:rPr>
          <w:rFonts w:ascii="Garamond" w:hAnsi="Garamond"/>
          <w:sz w:val="40"/>
          <w:szCs w:val="40"/>
        </w:rPr>
        <w:t>ore</w:t>
      </w:r>
      <w:r w:rsidR="00156F27">
        <w:rPr>
          <w:rFonts w:ascii="Garamond" w:hAnsi="Garamond"/>
          <w:sz w:val="40"/>
          <w:szCs w:val="40"/>
        </w:rPr>
        <w:t xml:space="preserve"> </w:t>
      </w:r>
      <w:r w:rsidR="007E68DB">
        <w:rPr>
          <w:rFonts w:ascii="Garamond" w:hAnsi="Garamond"/>
          <w:sz w:val="40"/>
          <w:szCs w:val="40"/>
        </w:rPr>
        <w:t>examples</w:t>
      </w:r>
      <w:r w:rsidR="00156F27">
        <w:rPr>
          <w:rFonts w:ascii="Garamond" w:hAnsi="Garamond"/>
          <w:sz w:val="40"/>
          <w:szCs w:val="40"/>
        </w:rPr>
        <w:t xml:space="preserve"> – c</w:t>
      </w:r>
      <w:r w:rsidR="00C27BBC">
        <w:rPr>
          <w:rFonts w:ascii="Garamond" w:hAnsi="Garamond"/>
          <w:sz w:val="40"/>
          <w:szCs w:val="40"/>
        </w:rPr>
        <w:t>onsider the two structs below</w:t>
      </w:r>
      <w:bookmarkStart w:id="0" w:name="_GoBack"/>
      <w:bookmarkEnd w:id="0"/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5225"/>
        <w:gridCol w:w="5040"/>
      </w:tblGrid>
      <w:tr w:rsidR="00477615" w:rsidRPr="00C27BBC" w14:paraId="2BD0DB58" w14:textId="77777777" w:rsidTr="00B62B64">
        <w:trPr>
          <w:jc w:val="right"/>
        </w:trPr>
        <w:tc>
          <w:tcPr>
            <w:tcW w:w="5225" w:type="dxa"/>
          </w:tcPr>
          <w:p w14:paraId="20E9DAD0" w14:textId="3388A182" w:rsidR="00477615" w:rsidRPr="00C27BBC" w:rsidRDefault="00C27BBC" w:rsidP="0047761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typedef </w:t>
            </w:r>
            <w:r w:rsidR="00477615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struct </w:t>
            </w:r>
            <w:r w:rsidR="00B62B64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_</w:t>
            </w:r>
            <w:r w:rsidR="00477615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point {</w:t>
            </w:r>
          </w:p>
          <w:p w14:paraId="56367E23" w14:textId="2ABD3622" w:rsidR="00C27BBC" w:rsidRDefault="00C27BBC" w:rsidP="0047761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   </w:t>
            </w:r>
            <w:r w:rsidR="00404811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double</w:t>
            </w:r>
            <w:r w:rsidR="00477615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x;</w:t>
            </w:r>
          </w:p>
          <w:p w14:paraId="256387BB" w14:textId="1BA5A381" w:rsidR="00477615" w:rsidRPr="00C27BBC" w:rsidRDefault="00C27BBC" w:rsidP="0047761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   </w:t>
            </w:r>
            <w:r w:rsidR="00404811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double</w:t>
            </w:r>
            <w:r w:rsidR="00477615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y;</w:t>
            </w:r>
          </w:p>
          <w:p w14:paraId="599C8577" w14:textId="1D319062" w:rsidR="00477615" w:rsidRPr="00C27BBC" w:rsidRDefault="00477615" w:rsidP="0047761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}</w:t>
            </w:r>
            <w:r w:rsidR="006D7757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Point</w:t>
            </w: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;</w:t>
            </w:r>
          </w:p>
        </w:tc>
        <w:tc>
          <w:tcPr>
            <w:tcW w:w="5040" w:type="dxa"/>
          </w:tcPr>
          <w:p w14:paraId="2E1630E4" w14:textId="15BE84E5" w:rsidR="00477615" w:rsidRPr="00C27BBC" w:rsidRDefault="00C27BBC" w:rsidP="0047761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typedef </w:t>
            </w:r>
            <w:r w:rsidR="00477615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struct </w:t>
            </w:r>
            <w:r w:rsidR="00B62B64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_</w:t>
            </w: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time</w:t>
            </w:r>
            <w:r w:rsidR="00477615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{</w:t>
            </w:r>
          </w:p>
          <w:p w14:paraId="245E5C8B" w14:textId="399D864D" w:rsidR="00477615" w:rsidRPr="00C27BBC" w:rsidRDefault="00477615" w:rsidP="0047761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   </w:t>
            </w:r>
            <w:proofErr w:type="spellStart"/>
            <w:r w:rsidR="00C27BBC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int</w:t>
            </w:r>
            <w:proofErr w:type="spellEnd"/>
            <w:r w:rsidR="00C27BBC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hour</w:t>
            </w: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;</w:t>
            </w:r>
          </w:p>
          <w:p w14:paraId="4E243557" w14:textId="6CA2C779" w:rsidR="00477615" w:rsidRPr="00C27BBC" w:rsidRDefault="00477615" w:rsidP="0047761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   </w:t>
            </w:r>
            <w:proofErr w:type="spellStart"/>
            <w:r w:rsidR="00C27BBC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int</w:t>
            </w:r>
            <w:proofErr w:type="spellEnd"/>
            <w:r w:rsidR="00C27BBC"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minute</w:t>
            </w: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;</w:t>
            </w:r>
          </w:p>
          <w:p w14:paraId="64B917BF" w14:textId="43E30D4E" w:rsidR="00477615" w:rsidRPr="00C27BBC" w:rsidRDefault="00477615" w:rsidP="00477615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}</w:t>
            </w:r>
            <w:r w:rsidR="006D7757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 xml:space="preserve"> Time</w:t>
            </w:r>
            <w:r w:rsidRPr="00C27BBC">
              <w:rPr>
                <w:rFonts w:ascii="Courier" w:hAnsi="Courier" w:cs="Courier"/>
                <w:b/>
                <w:color w:val="FF0000"/>
                <w:sz w:val="36"/>
                <w:szCs w:val="40"/>
              </w:rPr>
              <w:t>;</w:t>
            </w:r>
          </w:p>
        </w:tc>
      </w:tr>
    </w:tbl>
    <w:p w14:paraId="2AB5EC97" w14:textId="77777777" w:rsidR="006A2B38" w:rsidRDefault="006A2B38" w:rsidP="006A2B38">
      <w:pPr>
        <w:pStyle w:val="ListParagraph"/>
        <w:ind w:left="1080"/>
        <w:rPr>
          <w:rFonts w:ascii="Garamond" w:hAnsi="Garamond"/>
          <w:sz w:val="40"/>
          <w:szCs w:val="40"/>
        </w:rPr>
      </w:pPr>
    </w:p>
    <w:p w14:paraId="72892483" w14:textId="4643BD6E" w:rsidR="006A2B38" w:rsidRPr="007E68DB" w:rsidRDefault="006A2B38" w:rsidP="007E68DB">
      <w:pPr>
        <w:pStyle w:val="ListParagraph"/>
        <w:numPr>
          <w:ilvl w:val="0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Complete the following</w:t>
      </w:r>
    </w:p>
    <w:p w14:paraId="0BBF17F3" w14:textId="076E1CC4" w:rsidR="006A2B38" w:rsidRDefault="006A2B38" w:rsidP="006A2B38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Define a line segment using two points</w:t>
      </w:r>
    </w:p>
    <w:p w14:paraId="26525084" w14:textId="60954359" w:rsidR="006A2B38" w:rsidRDefault="006A2B38" w:rsidP="006A2B38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Write a function to read a line segment</w:t>
      </w:r>
    </w:p>
    <w:p w14:paraId="59458DD7" w14:textId="704EFAA3" w:rsidR="006A2B38" w:rsidRDefault="006A2B38" w:rsidP="006A2B38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Write a function to print a line segment</w:t>
      </w:r>
    </w:p>
    <w:p w14:paraId="20F2256B" w14:textId="27F57F99" w:rsidR="006A2B38" w:rsidRDefault="006A2B38" w:rsidP="006A2B38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Write a function to find the length of a line segment</w:t>
      </w:r>
    </w:p>
    <w:p w14:paraId="124AB319" w14:textId="48C95F04" w:rsidR="006A2B38" w:rsidRDefault="006A2B38" w:rsidP="006A2B38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Write a function to find the mid-point of a line segment</w:t>
      </w:r>
    </w:p>
    <w:p w14:paraId="5DD43BED" w14:textId="77777777" w:rsidR="003F4F40" w:rsidRPr="006A2B38" w:rsidRDefault="003F4F40" w:rsidP="006A2B38">
      <w:pPr>
        <w:rPr>
          <w:rFonts w:ascii="Garamond" w:hAnsi="Garamond"/>
          <w:sz w:val="40"/>
          <w:szCs w:val="40"/>
        </w:rPr>
      </w:pPr>
    </w:p>
    <w:p w14:paraId="424007F4" w14:textId="0ED86843" w:rsidR="004A4468" w:rsidRDefault="003F4F40" w:rsidP="004A4468">
      <w:pPr>
        <w:pStyle w:val="ListParagraph"/>
        <w:numPr>
          <w:ilvl w:val="0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A more complex structure: d</w:t>
      </w:r>
      <w:r w:rsidR="00B62B64">
        <w:rPr>
          <w:rFonts w:ascii="Garamond" w:hAnsi="Garamond"/>
          <w:sz w:val="40"/>
          <w:szCs w:val="40"/>
        </w:rPr>
        <w:t>efine a triangle</w:t>
      </w:r>
    </w:p>
    <w:p w14:paraId="0113CD25" w14:textId="77777777" w:rsidR="00B62B64" w:rsidRPr="00B62B64" w:rsidRDefault="00B62B64" w:rsidP="00B62B64">
      <w:pPr>
        <w:rPr>
          <w:rFonts w:ascii="Garamond" w:hAnsi="Garamond"/>
          <w:sz w:val="40"/>
          <w:szCs w:val="40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5215"/>
        <w:gridCol w:w="5505"/>
      </w:tblGrid>
      <w:tr w:rsidR="00B62B64" w:rsidRPr="00C27BBC" w14:paraId="5CAD589B" w14:textId="77777777" w:rsidTr="00B62B64">
        <w:trPr>
          <w:jc w:val="right"/>
        </w:trPr>
        <w:tc>
          <w:tcPr>
            <w:tcW w:w="5215" w:type="dxa"/>
          </w:tcPr>
          <w:p w14:paraId="6FB1A9FA" w14:textId="72C6C000" w:rsidR="00B62B64" w:rsidRPr="00B62B64" w:rsidRDefault="00B62B64" w:rsidP="00FC2D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2"/>
                <w:szCs w:val="32"/>
              </w:rPr>
            </w:pP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typedef struct _triangle {</w:t>
            </w:r>
          </w:p>
          <w:p w14:paraId="0DD2DC1A" w14:textId="3B6B3EEC" w:rsidR="00B62B64" w:rsidRPr="00B62B64" w:rsidRDefault="00B62B64" w:rsidP="00FC2D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2"/>
                <w:szCs w:val="32"/>
              </w:rPr>
            </w:pP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 xml:space="preserve">    Point p1;</w:t>
            </w:r>
          </w:p>
          <w:p w14:paraId="6D528F42" w14:textId="238359FE" w:rsidR="00B62B64" w:rsidRPr="00B62B64" w:rsidRDefault="00B62B64" w:rsidP="00B62B6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2"/>
                <w:szCs w:val="32"/>
              </w:rPr>
            </w:pPr>
            <w:r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 xml:space="preserve">    </w:t>
            </w: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Point p2;</w:t>
            </w:r>
          </w:p>
          <w:p w14:paraId="66F421EB" w14:textId="17CF061E" w:rsidR="00B62B64" w:rsidRPr="00B62B64" w:rsidRDefault="00B62B64" w:rsidP="00B62B6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2"/>
                <w:szCs w:val="32"/>
              </w:rPr>
            </w:pPr>
            <w:r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 xml:space="preserve">    </w:t>
            </w: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Point p3;</w:t>
            </w:r>
          </w:p>
          <w:p w14:paraId="134ED190" w14:textId="0481307D" w:rsidR="00B62B64" w:rsidRPr="00C27BBC" w:rsidRDefault="00B62B64" w:rsidP="00FC2D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} Triangle;</w:t>
            </w:r>
          </w:p>
        </w:tc>
        <w:tc>
          <w:tcPr>
            <w:tcW w:w="5505" w:type="dxa"/>
          </w:tcPr>
          <w:p w14:paraId="51CA3B15" w14:textId="2D957B59" w:rsidR="00B62B64" w:rsidRPr="00B62B64" w:rsidRDefault="00B62B64" w:rsidP="00FC2D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2"/>
                <w:szCs w:val="32"/>
              </w:rPr>
            </w:pP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typedef struct _triangle {</w:t>
            </w:r>
          </w:p>
          <w:p w14:paraId="56497031" w14:textId="63075DEA" w:rsidR="00B62B64" w:rsidRPr="00B62B64" w:rsidRDefault="00B62B64" w:rsidP="00FC2D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2"/>
                <w:szCs w:val="32"/>
              </w:rPr>
            </w:pP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 xml:space="preserve">    </w:t>
            </w:r>
            <w:r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Point *p1</w:t>
            </w: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;</w:t>
            </w:r>
          </w:p>
          <w:p w14:paraId="5A61E04A" w14:textId="194B1687" w:rsidR="00B62B64" w:rsidRDefault="00B62B64" w:rsidP="00B62B6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760"/>
              <w:rPr>
                <w:rFonts w:ascii="Courier" w:hAnsi="Courier" w:cs="Courier"/>
                <w:b/>
                <w:color w:val="FF0000"/>
                <w:sz w:val="32"/>
                <w:szCs w:val="32"/>
              </w:rPr>
            </w:pPr>
            <w:r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Point *p2</w:t>
            </w: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;</w:t>
            </w:r>
          </w:p>
          <w:p w14:paraId="103340D6" w14:textId="6B2578AF" w:rsidR="00B62B64" w:rsidRPr="00B62B64" w:rsidRDefault="00B62B64" w:rsidP="00B62B6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firstLine="760"/>
              <w:rPr>
                <w:rFonts w:ascii="Courier" w:hAnsi="Courier" w:cs="Courier"/>
                <w:b/>
                <w:color w:val="FF0000"/>
                <w:sz w:val="32"/>
                <w:szCs w:val="32"/>
              </w:rPr>
            </w:pPr>
            <w:r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Point *p3;</w:t>
            </w:r>
          </w:p>
          <w:p w14:paraId="77E66493" w14:textId="19796081" w:rsidR="00B62B64" w:rsidRPr="00C27BBC" w:rsidRDefault="00B62B64" w:rsidP="00FC2D4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" w:hAnsi="Courier" w:cs="Courier"/>
                <w:b/>
                <w:color w:val="FF0000"/>
                <w:sz w:val="36"/>
                <w:szCs w:val="40"/>
              </w:rPr>
            </w:pPr>
            <w:r w:rsidRPr="00B62B64">
              <w:rPr>
                <w:rFonts w:ascii="Courier" w:hAnsi="Courier" w:cs="Courier"/>
                <w:b/>
                <w:color w:val="FF0000"/>
                <w:sz w:val="32"/>
                <w:szCs w:val="32"/>
              </w:rPr>
              <w:t>} Triangle;</w:t>
            </w:r>
          </w:p>
        </w:tc>
      </w:tr>
    </w:tbl>
    <w:p w14:paraId="579F2196" w14:textId="77777777" w:rsidR="003F4F40" w:rsidRDefault="003F4F40" w:rsidP="003F4F40">
      <w:pPr>
        <w:pStyle w:val="ListParagraph"/>
        <w:ind w:left="1080"/>
        <w:rPr>
          <w:rFonts w:ascii="Garamond" w:hAnsi="Garamond"/>
          <w:sz w:val="40"/>
          <w:szCs w:val="40"/>
        </w:rPr>
      </w:pPr>
    </w:p>
    <w:p w14:paraId="594DBC27" w14:textId="190898EE" w:rsidR="003F4F40" w:rsidRDefault="003F4F40" w:rsidP="004A4468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Difference between these two definitions.</w:t>
      </w:r>
    </w:p>
    <w:p w14:paraId="334200BE" w14:textId="1F2493FB" w:rsidR="003F4F40" w:rsidRPr="003F4F40" w:rsidRDefault="003F4F40" w:rsidP="004A4468">
      <w:pPr>
        <w:pStyle w:val="ListParagraph"/>
        <w:numPr>
          <w:ilvl w:val="1"/>
          <w:numId w:val="1"/>
        </w:numPr>
        <w:rPr>
          <w:rFonts w:ascii="Garamond" w:hAnsi="Garamond"/>
          <w:sz w:val="40"/>
          <w:szCs w:val="40"/>
        </w:rPr>
      </w:pPr>
      <w:r w:rsidRPr="003F4F40">
        <w:rPr>
          <w:rFonts w:ascii="Garamond" w:hAnsi="Garamond"/>
          <w:sz w:val="40"/>
          <w:szCs w:val="40"/>
        </w:rPr>
        <w:t>Difference between shallow copy and deep copy.</w:t>
      </w:r>
    </w:p>
    <w:p w14:paraId="23D7E955" w14:textId="1CC148FC" w:rsidR="003F4F40" w:rsidRDefault="003F4F40" w:rsidP="004A4468">
      <w:pPr>
        <w:rPr>
          <w:rFonts w:ascii="Garamond" w:hAnsi="Garamond"/>
          <w:sz w:val="40"/>
          <w:szCs w:val="40"/>
        </w:rPr>
      </w:pPr>
    </w:p>
    <w:p w14:paraId="5FF2A06D" w14:textId="77777777" w:rsidR="00F52F8F" w:rsidRPr="00B62B64" w:rsidRDefault="00F52F8F" w:rsidP="00F52F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FF0000"/>
          <w:sz w:val="32"/>
          <w:szCs w:val="32"/>
        </w:rPr>
      </w:pPr>
      <w:r w:rsidRPr="00B62B64">
        <w:rPr>
          <w:rFonts w:ascii="Courier" w:hAnsi="Courier" w:cs="Courier"/>
          <w:b/>
          <w:color w:val="FF0000"/>
          <w:sz w:val="32"/>
          <w:szCs w:val="32"/>
        </w:rPr>
        <w:t>typedef struct _triangle {</w:t>
      </w:r>
    </w:p>
    <w:p w14:paraId="7A015B33" w14:textId="77777777" w:rsidR="00F52F8F" w:rsidRPr="00B62B64" w:rsidRDefault="00F52F8F" w:rsidP="00F52F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FF0000"/>
          <w:sz w:val="32"/>
          <w:szCs w:val="32"/>
        </w:rPr>
      </w:pPr>
      <w:r w:rsidRPr="00B62B64">
        <w:rPr>
          <w:rFonts w:ascii="Courier" w:hAnsi="Courier" w:cs="Courier"/>
          <w:b/>
          <w:color w:val="FF0000"/>
          <w:sz w:val="32"/>
          <w:szCs w:val="32"/>
        </w:rPr>
        <w:t xml:space="preserve">    Point p1;</w:t>
      </w:r>
    </w:p>
    <w:p w14:paraId="2114B00F" w14:textId="77777777" w:rsidR="00F52F8F" w:rsidRPr="00B62B64" w:rsidRDefault="00F52F8F" w:rsidP="00F52F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FF0000"/>
          <w:sz w:val="32"/>
          <w:szCs w:val="32"/>
        </w:rPr>
      </w:pPr>
      <w:r>
        <w:rPr>
          <w:rFonts w:ascii="Courier" w:hAnsi="Courier" w:cs="Courier"/>
          <w:b/>
          <w:color w:val="FF0000"/>
          <w:sz w:val="32"/>
          <w:szCs w:val="32"/>
        </w:rPr>
        <w:t xml:space="preserve">    </w:t>
      </w:r>
      <w:r w:rsidRPr="00B62B64">
        <w:rPr>
          <w:rFonts w:ascii="Courier" w:hAnsi="Courier" w:cs="Courier"/>
          <w:b/>
          <w:color w:val="FF0000"/>
          <w:sz w:val="32"/>
          <w:szCs w:val="32"/>
        </w:rPr>
        <w:t>Point p2;</w:t>
      </w:r>
    </w:p>
    <w:p w14:paraId="31B30518" w14:textId="77777777" w:rsidR="00F52F8F" w:rsidRPr="00B62B64" w:rsidRDefault="00F52F8F" w:rsidP="00F52F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FF0000"/>
          <w:sz w:val="32"/>
          <w:szCs w:val="32"/>
        </w:rPr>
      </w:pPr>
      <w:r>
        <w:rPr>
          <w:rFonts w:ascii="Courier" w:hAnsi="Courier" w:cs="Courier"/>
          <w:b/>
          <w:color w:val="FF0000"/>
          <w:sz w:val="32"/>
          <w:szCs w:val="32"/>
        </w:rPr>
        <w:t xml:space="preserve">    </w:t>
      </w:r>
      <w:r w:rsidRPr="00B62B64">
        <w:rPr>
          <w:rFonts w:ascii="Courier" w:hAnsi="Courier" w:cs="Courier"/>
          <w:b/>
          <w:color w:val="FF0000"/>
          <w:sz w:val="32"/>
          <w:szCs w:val="32"/>
        </w:rPr>
        <w:t>Point p3;</w:t>
      </w:r>
    </w:p>
    <w:p w14:paraId="3E19B068" w14:textId="4A115019" w:rsidR="00F52F8F" w:rsidRDefault="00F52F8F" w:rsidP="00F52F8F">
      <w:pPr>
        <w:rPr>
          <w:rFonts w:ascii="Courier" w:hAnsi="Courier" w:cs="Courier"/>
          <w:b/>
          <w:color w:val="FF0000"/>
          <w:sz w:val="32"/>
          <w:szCs w:val="32"/>
        </w:rPr>
      </w:pPr>
      <w:r w:rsidRPr="00B62B64">
        <w:rPr>
          <w:rFonts w:ascii="Courier" w:hAnsi="Courier" w:cs="Courier"/>
          <w:b/>
          <w:color w:val="FF0000"/>
          <w:sz w:val="32"/>
          <w:szCs w:val="32"/>
        </w:rPr>
        <w:t>} Triangle;</w:t>
      </w:r>
    </w:p>
    <w:p w14:paraId="153AAEB2" w14:textId="77777777" w:rsidR="00F52F8F" w:rsidRDefault="00F52F8F" w:rsidP="00F52F8F">
      <w:pPr>
        <w:rPr>
          <w:rFonts w:ascii="Garamond" w:hAnsi="Garamond"/>
          <w:sz w:val="40"/>
          <w:szCs w:val="40"/>
        </w:rPr>
      </w:pPr>
    </w:p>
    <w:p w14:paraId="0CF0D6AF" w14:textId="02343896" w:rsidR="00F52F8F" w:rsidRDefault="00F52F8F" w:rsidP="004A4468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noProof/>
          <w:sz w:val="40"/>
          <w:szCs w:val="40"/>
        </w:rPr>
        <w:drawing>
          <wp:inline distT="0" distB="0" distL="0" distR="0" wp14:anchorId="372022F4" wp14:editId="298FF837">
            <wp:extent cx="68580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732A" w14:textId="77777777" w:rsidR="00F52F8F" w:rsidRDefault="00F52F8F" w:rsidP="004A4468">
      <w:pPr>
        <w:rPr>
          <w:rFonts w:ascii="Garamond" w:hAnsi="Garamond"/>
          <w:sz w:val="40"/>
          <w:szCs w:val="40"/>
        </w:rPr>
      </w:pPr>
    </w:p>
    <w:p w14:paraId="68733F47" w14:textId="284F7085" w:rsidR="00F52F8F" w:rsidRDefault="00F52F8F" w:rsidP="004A4468">
      <w:pPr>
        <w:rPr>
          <w:rFonts w:ascii="Garamond" w:hAnsi="Garamond"/>
          <w:sz w:val="40"/>
          <w:szCs w:val="40"/>
        </w:rPr>
      </w:pPr>
    </w:p>
    <w:p w14:paraId="0A9C5D1C" w14:textId="2BACB6E4" w:rsidR="00F52F8F" w:rsidRDefault="00F52F8F" w:rsidP="004A4468">
      <w:pPr>
        <w:rPr>
          <w:rFonts w:ascii="Garamond" w:hAnsi="Garamond"/>
          <w:sz w:val="40"/>
          <w:szCs w:val="40"/>
        </w:rPr>
      </w:pPr>
    </w:p>
    <w:p w14:paraId="1BF119C1" w14:textId="0B75BB30" w:rsidR="00F52F8F" w:rsidRDefault="00F52F8F" w:rsidP="004A4468">
      <w:pPr>
        <w:rPr>
          <w:rFonts w:ascii="Garamond" w:hAnsi="Garamond"/>
          <w:sz w:val="40"/>
          <w:szCs w:val="40"/>
        </w:rPr>
      </w:pPr>
    </w:p>
    <w:p w14:paraId="537038CF" w14:textId="77777777" w:rsidR="00F52F8F" w:rsidRPr="00B62B64" w:rsidRDefault="00F52F8F" w:rsidP="00F52F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FF0000"/>
          <w:sz w:val="32"/>
          <w:szCs w:val="32"/>
        </w:rPr>
      </w:pPr>
      <w:r w:rsidRPr="00B62B64">
        <w:rPr>
          <w:rFonts w:ascii="Courier" w:hAnsi="Courier" w:cs="Courier"/>
          <w:b/>
          <w:color w:val="FF0000"/>
          <w:sz w:val="32"/>
          <w:szCs w:val="32"/>
        </w:rPr>
        <w:t>typedef struct _triangle {</w:t>
      </w:r>
    </w:p>
    <w:p w14:paraId="13404C65" w14:textId="77777777" w:rsidR="00F52F8F" w:rsidRPr="00B62B64" w:rsidRDefault="00F52F8F" w:rsidP="00F52F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FF0000"/>
          <w:sz w:val="32"/>
          <w:szCs w:val="32"/>
        </w:rPr>
      </w:pPr>
      <w:r w:rsidRPr="00B62B64">
        <w:rPr>
          <w:rFonts w:ascii="Courier" w:hAnsi="Courier" w:cs="Courier"/>
          <w:b/>
          <w:color w:val="FF0000"/>
          <w:sz w:val="32"/>
          <w:szCs w:val="32"/>
        </w:rPr>
        <w:t xml:space="preserve">    </w:t>
      </w:r>
      <w:r>
        <w:rPr>
          <w:rFonts w:ascii="Courier" w:hAnsi="Courier" w:cs="Courier"/>
          <w:b/>
          <w:color w:val="FF0000"/>
          <w:sz w:val="32"/>
          <w:szCs w:val="32"/>
        </w:rPr>
        <w:t>Point *p1</w:t>
      </w:r>
      <w:r w:rsidRPr="00B62B64">
        <w:rPr>
          <w:rFonts w:ascii="Courier" w:hAnsi="Courier" w:cs="Courier"/>
          <w:b/>
          <w:color w:val="FF0000"/>
          <w:sz w:val="32"/>
          <w:szCs w:val="32"/>
        </w:rPr>
        <w:t>;</w:t>
      </w:r>
    </w:p>
    <w:p w14:paraId="24BF8773" w14:textId="77777777" w:rsidR="00F52F8F" w:rsidRDefault="00F52F8F" w:rsidP="00F52F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60"/>
        <w:rPr>
          <w:rFonts w:ascii="Courier" w:hAnsi="Courier" w:cs="Courier"/>
          <w:b/>
          <w:color w:val="FF0000"/>
          <w:sz w:val="32"/>
          <w:szCs w:val="32"/>
        </w:rPr>
      </w:pPr>
      <w:r>
        <w:rPr>
          <w:rFonts w:ascii="Courier" w:hAnsi="Courier" w:cs="Courier"/>
          <w:b/>
          <w:color w:val="FF0000"/>
          <w:sz w:val="32"/>
          <w:szCs w:val="32"/>
        </w:rPr>
        <w:t>Point *p2</w:t>
      </w:r>
      <w:r w:rsidRPr="00B62B64">
        <w:rPr>
          <w:rFonts w:ascii="Courier" w:hAnsi="Courier" w:cs="Courier"/>
          <w:b/>
          <w:color w:val="FF0000"/>
          <w:sz w:val="32"/>
          <w:szCs w:val="32"/>
        </w:rPr>
        <w:t>;</w:t>
      </w:r>
    </w:p>
    <w:p w14:paraId="62BC0890" w14:textId="77777777" w:rsidR="00F52F8F" w:rsidRPr="00B62B64" w:rsidRDefault="00F52F8F" w:rsidP="00F52F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60"/>
        <w:rPr>
          <w:rFonts w:ascii="Courier" w:hAnsi="Courier" w:cs="Courier"/>
          <w:b/>
          <w:color w:val="FF0000"/>
          <w:sz w:val="32"/>
          <w:szCs w:val="32"/>
        </w:rPr>
      </w:pPr>
      <w:r>
        <w:rPr>
          <w:rFonts w:ascii="Courier" w:hAnsi="Courier" w:cs="Courier"/>
          <w:b/>
          <w:color w:val="FF0000"/>
          <w:sz w:val="32"/>
          <w:szCs w:val="32"/>
        </w:rPr>
        <w:t>Point *p3;</w:t>
      </w:r>
    </w:p>
    <w:p w14:paraId="3E9ACB26" w14:textId="65360806" w:rsidR="00F52F8F" w:rsidRDefault="00F52F8F" w:rsidP="00F52F8F">
      <w:pPr>
        <w:rPr>
          <w:rFonts w:ascii="Courier" w:hAnsi="Courier" w:cs="Courier"/>
          <w:b/>
          <w:color w:val="FF0000"/>
          <w:sz w:val="32"/>
          <w:szCs w:val="32"/>
        </w:rPr>
      </w:pPr>
      <w:r w:rsidRPr="00B62B64">
        <w:rPr>
          <w:rFonts w:ascii="Courier" w:hAnsi="Courier" w:cs="Courier"/>
          <w:b/>
          <w:color w:val="FF0000"/>
          <w:sz w:val="32"/>
          <w:szCs w:val="32"/>
        </w:rPr>
        <w:t>} Triangle;</w:t>
      </w:r>
    </w:p>
    <w:p w14:paraId="64DEBD99" w14:textId="2FC3A619" w:rsidR="00F52F8F" w:rsidRDefault="00F52F8F" w:rsidP="00F52F8F">
      <w:pPr>
        <w:rPr>
          <w:rFonts w:ascii="Garamond" w:hAnsi="Garamond"/>
          <w:sz w:val="40"/>
          <w:szCs w:val="40"/>
        </w:rPr>
      </w:pPr>
    </w:p>
    <w:p w14:paraId="7FC7C80C" w14:textId="596F0071" w:rsidR="00F52F8F" w:rsidRDefault="00F52F8F" w:rsidP="00F52F8F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S</w:t>
      </w:r>
      <w:r w:rsidRPr="003F4F40">
        <w:rPr>
          <w:rFonts w:ascii="Garamond" w:hAnsi="Garamond"/>
          <w:sz w:val="40"/>
          <w:szCs w:val="40"/>
        </w:rPr>
        <w:t>hallow copy</w:t>
      </w:r>
      <w:r>
        <w:rPr>
          <w:rFonts w:ascii="Garamond" w:hAnsi="Garamond"/>
          <w:sz w:val="40"/>
          <w:szCs w:val="40"/>
        </w:rPr>
        <w:t>:</w:t>
      </w:r>
    </w:p>
    <w:p w14:paraId="1DF88B51" w14:textId="0797DFD9" w:rsidR="00F52F8F" w:rsidRDefault="00F52F8F" w:rsidP="004A4468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noProof/>
          <w:sz w:val="40"/>
          <w:szCs w:val="40"/>
        </w:rPr>
        <w:drawing>
          <wp:inline distT="0" distB="0" distL="0" distR="0" wp14:anchorId="78B69D73" wp14:editId="21941C7C">
            <wp:extent cx="683895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76D6" w14:textId="124DCA74" w:rsidR="00F52F8F" w:rsidRDefault="00F52F8F" w:rsidP="004A4468">
      <w:pPr>
        <w:rPr>
          <w:rFonts w:ascii="Garamond" w:hAnsi="Garamond"/>
          <w:sz w:val="40"/>
          <w:szCs w:val="40"/>
        </w:rPr>
      </w:pPr>
    </w:p>
    <w:p w14:paraId="4D5C7BE3" w14:textId="4A8473BA" w:rsidR="00F52F8F" w:rsidRDefault="00F52F8F" w:rsidP="004A4468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D</w:t>
      </w:r>
      <w:r w:rsidRPr="003F4F40">
        <w:rPr>
          <w:rFonts w:ascii="Garamond" w:hAnsi="Garamond"/>
          <w:sz w:val="40"/>
          <w:szCs w:val="40"/>
        </w:rPr>
        <w:t>eep copy</w:t>
      </w:r>
      <w:r>
        <w:rPr>
          <w:rFonts w:ascii="Garamond" w:hAnsi="Garamond"/>
          <w:sz w:val="40"/>
          <w:szCs w:val="40"/>
        </w:rPr>
        <w:t>:</w:t>
      </w:r>
    </w:p>
    <w:p w14:paraId="65334984" w14:textId="56587FE2" w:rsidR="00F52F8F" w:rsidRDefault="00F52F8F" w:rsidP="004A4468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noProof/>
          <w:sz w:val="40"/>
          <w:szCs w:val="40"/>
        </w:rPr>
        <w:drawing>
          <wp:inline distT="0" distB="0" distL="0" distR="0" wp14:anchorId="4ACF58FC" wp14:editId="7A46252F">
            <wp:extent cx="6858000" cy="255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EEB9" w14:textId="412A1DDE" w:rsidR="00F52F8F" w:rsidRDefault="00F52F8F" w:rsidP="004A4468">
      <w:pPr>
        <w:rPr>
          <w:rFonts w:ascii="Garamond" w:hAnsi="Garamond"/>
          <w:sz w:val="40"/>
          <w:szCs w:val="40"/>
        </w:rPr>
      </w:pPr>
    </w:p>
    <w:p w14:paraId="7360D6E9" w14:textId="77777777" w:rsidR="00ED38DB" w:rsidRDefault="00ED38DB" w:rsidP="004A4468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You need to write a function to perform deep copy.</w:t>
      </w:r>
    </w:p>
    <w:p w14:paraId="07C8A16C" w14:textId="16BCFAC7" w:rsidR="00F52F8F" w:rsidRDefault="00ED38DB" w:rsidP="004A4468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 xml:space="preserve">For example, </w:t>
      </w:r>
      <w:proofErr w:type="spellStart"/>
      <w:r w:rsidR="00F52F8F">
        <w:rPr>
          <w:rFonts w:ascii="Garamond" w:hAnsi="Garamond"/>
          <w:sz w:val="40"/>
          <w:szCs w:val="40"/>
        </w:rPr>
        <w:t>deepCopy</w:t>
      </w:r>
      <w:proofErr w:type="spellEnd"/>
      <w:r w:rsidR="00F52F8F">
        <w:rPr>
          <w:rFonts w:ascii="Garamond" w:hAnsi="Garamond"/>
          <w:sz w:val="40"/>
          <w:szCs w:val="40"/>
        </w:rPr>
        <w:t>(&amp;t1, &amp;t2);</w:t>
      </w:r>
    </w:p>
    <w:sectPr w:rsidR="00F52F8F" w:rsidSect="00D61ACB">
      <w:pgSz w:w="12240" w:h="15840"/>
      <w:pgMar w:top="720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110A0"/>
    <w:multiLevelType w:val="multilevel"/>
    <w:tmpl w:val="1A1CF1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B0B9D"/>
    <w:multiLevelType w:val="hybridMultilevel"/>
    <w:tmpl w:val="1A1CF1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521D8B"/>
    <w:multiLevelType w:val="hybridMultilevel"/>
    <w:tmpl w:val="4168B1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870"/>
    <w:rsid w:val="00042656"/>
    <w:rsid w:val="00046F77"/>
    <w:rsid w:val="00081241"/>
    <w:rsid w:val="000B77E2"/>
    <w:rsid w:val="000F248F"/>
    <w:rsid w:val="0012098C"/>
    <w:rsid w:val="00122CBD"/>
    <w:rsid w:val="00156F27"/>
    <w:rsid w:val="00175F83"/>
    <w:rsid w:val="001C0CBE"/>
    <w:rsid w:val="001C632B"/>
    <w:rsid w:val="00223B59"/>
    <w:rsid w:val="00226259"/>
    <w:rsid w:val="002339AE"/>
    <w:rsid w:val="00255E8B"/>
    <w:rsid w:val="00274835"/>
    <w:rsid w:val="00290680"/>
    <w:rsid w:val="002937E2"/>
    <w:rsid w:val="002B2043"/>
    <w:rsid w:val="002C00DE"/>
    <w:rsid w:val="002C0E81"/>
    <w:rsid w:val="002C47C7"/>
    <w:rsid w:val="002D418B"/>
    <w:rsid w:val="002F0E89"/>
    <w:rsid w:val="00301F75"/>
    <w:rsid w:val="00306D52"/>
    <w:rsid w:val="00331600"/>
    <w:rsid w:val="00343C6F"/>
    <w:rsid w:val="00365334"/>
    <w:rsid w:val="003778F8"/>
    <w:rsid w:val="00384210"/>
    <w:rsid w:val="003B534D"/>
    <w:rsid w:val="003D17C8"/>
    <w:rsid w:val="003E3F19"/>
    <w:rsid w:val="003F4F40"/>
    <w:rsid w:val="00404811"/>
    <w:rsid w:val="004063CD"/>
    <w:rsid w:val="004127E2"/>
    <w:rsid w:val="00452EB4"/>
    <w:rsid w:val="00477615"/>
    <w:rsid w:val="0048214C"/>
    <w:rsid w:val="004A4468"/>
    <w:rsid w:val="004C74CA"/>
    <w:rsid w:val="004D2738"/>
    <w:rsid w:val="004E5C56"/>
    <w:rsid w:val="0050339C"/>
    <w:rsid w:val="0054119D"/>
    <w:rsid w:val="005763A2"/>
    <w:rsid w:val="005805DB"/>
    <w:rsid w:val="005863BE"/>
    <w:rsid w:val="00586ED3"/>
    <w:rsid w:val="005D2642"/>
    <w:rsid w:val="005D2658"/>
    <w:rsid w:val="005E4DD2"/>
    <w:rsid w:val="005F01CD"/>
    <w:rsid w:val="005F65CA"/>
    <w:rsid w:val="006306B6"/>
    <w:rsid w:val="006A2B38"/>
    <w:rsid w:val="006C5B93"/>
    <w:rsid w:val="006D5844"/>
    <w:rsid w:val="006D7757"/>
    <w:rsid w:val="007171BA"/>
    <w:rsid w:val="0073748B"/>
    <w:rsid w:val="00782DB2"/>
    <w:rsid w:val="007B50B7"/>
    <w:rsid w:val="007C62EC"/>
    <w:rsid w:val="007E68DB"/>
    <w:rsid w:val="007F7DCD"/>
    <w:rsid w:val="00821681"/>
    <w:rsid w:val="00876CD3"/>
    <w:rsid w:val="00882F94"/>
    <w:rsid w:val="0088679C"/>
    <w:rsid w:val="00891CF7"/>
    <w:rsid w:val="008A641A"/>
    <w:rsid w:val="008B4657"/>
    <w:rsid w:val="008E4E97"/>
    <w:rsid w:val="008E4F60"/>
    <w:rsid w:val="008F6898"/>
    <w:rsid w:val="008F7C97"/>
    <w:rsid w:val="009070CD"/>
    <w:rsid w:val="009219E9"/>
    <w:rsid w:val="009274DB"/>
    <w:rsid w:val="00927931"/>
    <w:rsid w:val="009606E4"/>
    <w:rsid w:val="00987F65"/>
    <w:rsid w:val="009950BB"/>
    <w:rsid w:val="009A0346"/>
    <w:rsid w:val="009A5D2F"/>
    <w:rsid w:val="009B0519"/>
    <w:rsid w:val="009B3BE0"/>
    <w:rsid w:val="009E6F55"/>
    <w:rsid w:val="00A215AA"/>
    <w:rsid w:val="00A25870"/>
    <w:rsid w:val="00A25D7C"/>
    <w:rsid w:val="00A37345"/>
    <w:rsid w:val="00A433FF"/>
    <w:rsid w:val="00A47B23"/>
    <w:rsid w:val="00A5718E"/>
    <w:rsid w:val="00A8372C"/>
    <w:rsid w:val="00A84F8C"/>
    <w:rsid w:val="00A87629"/>
    <w:rsid w:val="00A90DA3"/>
    <w:rsid w:val="00AA5683"/>
    <w:rsid w:val="00AB2209"/>
    <w:rsid w:val="00AD53AF"/>
    <w:rsid w:val="00AE7854"/>
    <w:rsid w:val="00B0474E"/>
    <w:rsid w:val="00B46383"/>
    <w:rsid w:val="00B62B64"/>
    <w:rsid w:val="00B64B5F"/>
    <w:rsid w:val="00B660BD"/>
    <w:rsid w:val="00B7335C"/>
    <w:rsid w:val="00BA1F7B"/>
    <w:rsid w:val="00BC2F2D"/>
    <w:rsid w:val="00BF1C6F"/>
    <w:rsid w:val="00C27BBC"/>
    <w:rsid w:val="00C3266B"/>
    <w:rsid w:val="00C32A0E"/>
    <w:rsid w:val="00C458C6"/>
    <w:rsid w:val="00C66A49"/>
    <w:rsid w:val="00C67188"/>
    <w:rsid w:val="00C82B7F"/>
    <w:rsid w:val="00CA46E6"/>
    <w:rsid w:val="00CB0C16"/>
    <w:rsid w:val="00CB4EA0"/>
    <w:rsid w:val="00CD5534"/>
    <w:rsid w:val="00D0107B"/>
    <w:rsid w:val="00D03B45"/>
    <w:rsid w:val="00D049B2"/>
    <w:rsid w:val="00D24E66"/>
    <w:rsid w:val="00D27975"/>
    <w:rsid w:val="00D311E1"/>
    <w:rsid w:val="00D53FA9"/>
    <w:rsid w:val="00D61ACB"/>
    <w:rsid w:val="00D80D19"/>
    <w:rsid w:val="00D8502F"/>
    <w:rsid w:val="00DA674F"/>
    <w:rsid w:val="00DF0C03"/>
    <w:rsid w:val="00DF5702"/>
    <w:rsid w:val="00E038E5"/>
    <w:rsid w:val="00E06DB6"/>
    <w:rsid w:val="00E4365B"/>
    <w:rsid w:val="00E804C0"/>
    <w:rsid w:val="00EA63FE"/>
    <w:rsid w:val="00EC350C"/>
    <w:rsid w:val="00ED1669"/>
    <w:rsid w:val="00ED38DB"/>
    <w:rsid w:val="00EE15F6"/>
    <w:rsid w:val="00EE4A01"/>
    <w:rsid w:val="00F179FC"/>
    <w:rsid w:val="00F52F8F"/>
    <w:rsid w:val="00F775BE"/>
    <w:rsid w:val="00FB56B5"/>
    <w:rsid w:val="00FB6608"/>
    <w:rsid w:val="00FD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30179A"/>
  <w15:docId w15:val="{0EA7D1F6-13EA-49F4-86C4-07654299D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4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A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A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ACB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2098C"/>
    <w:rPr>
      <w:color w:val="808080"/>
    </w:rPr>
  </w:style>
  <w:style w:type="table" w:styleId="TableGrid">
    <w:name w:val="Table Grid"/>
    <w:basedOn w:val="TableNormal"/>
    <w:uiPriority w:val="39"/>
    <w:rsid w:val="00477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B0474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67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Cordes</dc:creator>
  <cp:keywords/>
  <dc:description/>
  <cp:lastModifiedBy>Microsoft Office User</cp:lastModifiedBy>
  <cp:revision>17</cp:revision>
  <cp:lastPrinted>2015-02-23T13:10:00Z</cp:lastPrinted>
  <dcterms:created xsi:type="dcterms:W3CDTF">2017-10-17T15:40:00Z</dcterms:created>
  <dcterms:modified xsi:type="dcterms:W3CDTF">2019-03-21T18:31:00Z</dcterms:modified>
</cp:coreProperties>
</file>