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jc w:val="center"/>
        <w:rPr>
          <w:rFonts w:ascii="Nimbus Roman" w:hAnsi="Nimbus Roman"/>
        </w:rPr>
      </w:pPr>
      <w:r>
        <w:rPr>
          <w:rFonts w:ascii="Nimbus Roman" w:hAnsi="Nimbus Roman"/>
        </w:rPr>
        <w:t>Report on Homework 3: Elliptic Partial Differential Equations</w:t>
      </w:r>
    </w:p>
    <w:p>
      <w:pPr>
        <w:pStyle w:val="TextBody"/>
        <w:jc w:val="center"/>
        <w:rPr/>
      </w:pPr>
      <w:r>
        <w:rPr/>
      </w:r>
    </w:p>
    <w:p>
      <w:pPr>
        <w:pStyle w:val="Heading"/>
        <w:rPr>
          <w:rFonts w:ascii="Nimbus Roman" w:hAnsi="Nimbus Roman"/>
        </w:rPr>
      </w:pPr>
      <w:r>
        <w:rPr>
          <w:rFonts w:ascii="Nimbus Roman" w:hAnsi="Nimbus Roman"/>
        </w:rPr>
        <w:t>P</w:t>
      </w:r>
      <w:r>
        <w:rPr>
          <w:rFonts w:ascii="Nimbus Roman" w:hAnsi="Nimbus Roman"/>
        </w:rPr>
        <w:t>récis</w:t>
      </w:r>
    </w:p>
    <w:p>
      <w:pPr>
        <w:pStyle w:val="TextBody"/>
        <w:rPr/>
      </w:pPr>
      <w:r>
        <w:rPr/>
        <w:t xml:space="preserve">I created an algorithm is capable of </w:t>
      </w:r>
      <w:r>
        <w:rPr/>
        <w:t>solving to second order</w:t>
      </w:r>
      <w:r>
        <w:rPr/>
        <w:t xml:space="preserve"> all boundary value problems for </w:t>
      </w:r>
      <w:r>
        <w:rPr/>
        <w:t>constant solutions to Poisson’s Equation in two Cartesian dimensions, assuming a rectilinear problem space and constant x and y step size. Step sizes, problem domain, and boundaries can be completely specified in the included problem.cfg file. For ease of discussion, the rest of this document assumes the special case solution to Poisson’s Equation:</w:t>
      </w:r>
    </w:p>
    <w:p>
      <w:pPr>
        <w:pStyle w:val="TextBody"/>
        <w:jc w:val="center"/>
        <w:rPr/>
      </w:pPr>
      <w:r>
        <w:rPr/>
        <w:t xml:space="preserve"> </w:t>
      </w:r>
      <w:r>
        <w:rPr/>
      </w:r>
      <m:oMath xmlns:m="http://schemas.openxmlformats.org/officeDocument/2006/math">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p>
    <w:p>
      <w:pPr>
        <w:pStyle w:val="TextBody"/>
        <w:jc w:val="left"/>
        <w:rPr/>
      </w:pPr>
      <w:r>
        <w:rPr/>
        <w:t xml:space="preserve">otherwise known as Laplace’s equation. </w:t>
      </w:r>
      <w:r>
        <w:rPr/>
        <w:t>(All illustrations are for step size = 0.01, unless noted</w:t>
      </w:r>
    </w:p>
    <w:p>
      <w:pPr>
        <w:pStyle w:val="TextBody"/>
        <w:jc w:val="left"/>
        <w:rPr/>
      </w:pPr>
      <w:r>
        <w:rPr/>
      </w:r>
    </w:p>
    <w:p>
      <w:pPr>
        <w:pStyle w:val="TextBody"/>
        <w:jc w:val="left"/>
        <w:rPr/>
      </w:pPr>
      <w:r>
        <w:rPr/>
      </w:r>
    </w:p>
    <w:p>
      <w:pPr>
        <w:pStyle w:val="TextBody"/>
        <w:rPr/>
      </w:pPr>
      <w:r>
        <w:rPr/>
      </w:r>
      <w:r>
        <mc:AlternateContent>
          <mc:Choice Requires="wps">
            <w:drawing>
              <wp:anchor behindDoc="0" distT="0" distB="0" distL="0" distR="0" simplePos="0" locked="0" layoutInCell="1" allowOverlap="1" relativeHeight="5">
                <wp:simplePos x="0" y="0"/>
                <wp:positionH relativeFrom="column">
                  <wp:posOffset>-777875</wp:posOffset>
                </wp:positionH>
                <wp:positionV relativeFrom="paragraph">
                  <wp:posOffset>-92710</wp:posOffset>
                </wp:positionV>
                <wp:extent cx="4296410" cy="3529330"/>
                <wp:effectExtent l="0" t="0" r="0" b="0"/>
                <wp:wrapSquare wrapText="largest"/>
                <wp:docPr id="1" name="Frame1"/>
                <a:graphic xmlns:a="http://schemas.openxmlformats.org/drawingml/2006/main">
                  <a:graphicData uri="http://schemas.microsoft.com/office/word/2010/wordprocessingShape">
                    <wps:wsp>
                      <wps:cNvSpPr txBox="1"/>
                      <wps:spPr>
                        <a:xfrm>
                          <a:off x="0" y="0"/>
                          <a:ext cx="4296410" cy="3529330"/>
                        </a:xfrm>
                        <a:prstGeom prst="rect"/>
                      </wps:spPr>
                      <wps:txbx>
                        <w:txbxContent>
                          <w:p>
                            <w:pPr>
                              <w:pStyle w:val="Illustration"/>
                              <w:spacing w:before="120" w:after="120"/>
                              <w:rPr/>
                            </w:pPr>
                            <w:r>
                              <w:rPr/>
                              <w:drawing>
                                <wp:inline distT="0" distB="0" distL="0" distR="0">
                                  <wp:extent cx="4296410" cy="32219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296410" cy="32219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Colormap of psi for default config</w:t>
                            </w:r>
                          </w:p>
                        </w:txbxContent>
                      </wps:txbx>
                      <wps:bodyPr anchor="t" lIns="0" tIns="0" rIns="0" bIns="0">
                        <a:noAutofit/>
                      </wps:bodyPr>
                    </wps:wsp>
                  </a:graphicData>
                </a:graphic>
              </wp:anchor>
            </w:drawing>
          </mc:Choice>
          <mc:Fallback>
            <w:pict>
              <v:rect style="position:absolute;rotation:0;width:338.3pt;height:277.9pt;mso-wrap-distance-left:0pt;mso-wrap-distance-right:0pt;mso-wrap-distance-top:0pt;mso-wrap-distance-bottom:0pt;margin-top:-7.3pt;mso-position-vertical-relative:text;margin-left:-61.25pt;mso-position-horizontal-relative:text">
                <v:textbox inset="0in,0in,0in,0in">
                  <w:txbxContent>
                    <w:p>
                      <w:pPr>
                        <w:pStyle w:val="Illustration"/>
                        <w:spacing w:before="120" w:after="120"/>
                        <w:rPr/>
                      </w:pPr>
                      <w:r>
                        <w:rPr/>
                        <w:drawing>
                          <wp:inline distT="0" distB="0" distL="0" distR="0">
                            <wp:extent cx="4296410" cy="32219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296410" cy="32219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Colormap of psi for default config</w:t>
                      </w:r>
                    </w:p>
                  </w:txbxContent>
                </v:textbox>
                <w10:wrap type="square" side="largest"/>
              </v:rect>
            </w:pict>
          </mc:Fallback>
        </mc:AlternateContent>
      </w:r>
    </w:p>
    <w:p>
      <w:pPr>
        <w:pStyle w:val="TextBody"/>
        <w:rPr/>
      </w:pPr>
      <w:r>
        <w:rPr/>
        <w:t xml:space="preserve"> </w:t>
      </w:r>
      <w:r>
        <w:br w:type="page"/>
      </w:r>
      <w:r>
        <mc:AlternateContent>
          <mc:Choice Requires="wps">
            <w:drawing>
              <wp:anchor behindDoc="0" distT="0" distB="0" distL="0" distR="0" simplePos="0" locked="0" layoutInCell="1" allowOverlap="1" relativeHeight="7">
                <wp:simplePos x="0" y="0"/>
                <wp:positionH relativeFrom="column">
                  <wp:posOffset>3150235</wp:posOffset>
                </wp:positionH>
                <wp:positionV relativeFrom="paragraph">
                  <wp:posOffset>-104775</wp:posOffset>
                </wp:positionV>
                <wp:extent cx="3901440" cy="3233420"/>
                <wp:effectExtent l="0" t="0" r="0" b="0"/>
                <wp:wrapSquare wrapText="largest"/>
                <wp:docPr id="4" name="Frame2"/>
                <a:graphic xmlns:a="http://schemas.openxmlformats.org/drawingml/2006/main">
                  <a:graphicData uri="http://schemas.microsoft.com/office/word/2010/wordprocessingShape">
                    <wps:wsp>
                      <wps:cNvSpPr txBox="1"/>
                      <wps:spPr>
                        <a:xfrm>
                          <a:off x="0" y="0"/>
                          <a:ext cx="3901440" cy="3233420"/>
                        </a:xfrm>
                        <a:prstGeom prst="rect"/>
                      </wps:spPr>
                      <wps:txbx>
                        <w:txbxContent>
                          <w:p>
                            <w:pPr>
                              <w:pStyle w:val="Illustration"/>
                              <w:spacing w:before="120" w:after="120"/>
                              <w:rPr/>
                            </w:pPr>
                            <w:r>
                              <w:rPr/>
                              <w:drawing>
                                <wp:inline distT="0" distB="0" distL="0" distR="0">
                                  <wp:extent cx="3901440" cy="29260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901440" cy="292608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Vector map of Psi for default config</w:t>
                            </w:r>
                          </w:p>
                        </w:txbxContent>
                      </wps:txbx>
                      <wps:bodyPr anchor="t" lIns="0" tIns="0" rIns="0" bIns="0">
                        <a:noAutofit/>
                      </wps:bodyPr>
                    </wps:wsp>
                  </a:graphicData>
                </a:graphic>
              </wp:anchor>
            </w:drawing>
          </mc:Choice>
          <mc:Fallback>
            <w:pict>
              <v:rect style="position:absolute;rotation:0;width:307.2pt;height:254.6pt;mso-wrap-distance-left:0pt;mso-wrap-distance-right:0pt;mso-wrap-distance-top:0pt;mso-wrap-distance-bottom:0pt;margin-top:-8.25pt;mso-position-vertical-relative:text;margin-left:248.05pt;mso-position-horizontal-relative:text">
                <v:textbox inset="0in,0in,0in,0in">
                  <w:txbxContent>
                    <w:p>
                      <w:pPr>
                        <w:pStyle w:val="Illustration"/>
                        <w:spacing w:before="120" w:after="120"/>
                        <w:rPr/>
                      </w:pPr>
                      <w:r>
                        <w:rPr/>
                        <w:drawing>
                          <wp:inline distT="0" distB="0" distL="0" distR="0">
                            <wp:extent cx="3901440" cy="29260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901440" cy="292608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Vector map of Psi for default config</w:t>
                      </w:r>
                    </w:p>
                  </w:txbxContent>
                </v:textbox>
                <w10:wrap type="square" side="largest"/>
              </v:rect>
            </w:pict>
          </mc:Fallback>
        </mc:AlternateContent>
      </w:r>
    </w:p>
    <w:p>
      <w:pPr>
        <w:pStyle w:val="Heading"/>
        <w:rPr>
          <w:rFonts w:ascii="Nimbus Roman" w:hAnsi="Nimbus Roman"/>
        </w:rPr>
      </w:pPr>
      <w:r>
        <w:rPr>
          <w:rFonts w:ascii="Nimbus Roman" w:hAnsi="Nimbus Roman"/>
        </w:rPr>
        <w:t>Overview of Algorithm</w:t>
      </w:r>
    </w:p>
    <w:p>
      <w:pPr>
        <w:pStyle w:val="TextBody"/>
        <w:rPr>
          <w:rFonts w:ascii="Nimbus Roman" w:hAnsi="Nimbus Roman"/>
        </w:rPr>
      </w:pPr>
      <w:r>
        <w:rPr>
          <w:rFonts w:ascii="Nimbus Roman" w:hAnsi="Nimbus Roman"/>
        </w:rPr>
        <w:t xml:space="preserve">The algorithm </w:t>
      </w:r>
      <w:r>
        <w:rPr>
          <w:rFonts w:ascii="Nimbus Roman" w:hAnsi="Nimbus Roman"/>
        </w:rPr>
        <w:t>proceeds in N parts.</w:t>
      </w:r>
    </w:p>
    <w:p>
      <w:pPr>
        <w:pStyle w:val="TextBody"/>
        <w:rPr>
          <w:rFonts w:ascii="Nimbus Roman" w:hAnsi="Nimbus Roman"/>
        </w:rPr>
      </w:pPr>
      <w:r>
        <w:rPr>
          <w:rFonts w:ascii="Nimbus Roman" w:hAnsi="Nimbus Roman"/>
        </w:rPr>
        <w:t>The first portion of the algorithm, specified in buildCartStencil() in libs/setup_2d_PDE.py sets up the matrix equation A</w:t>
      </w:r>
      <w:r>
        <w:rPr>
          <w:rFonts w:ascii="Nimbus Roman" w:hAnsi="Nimbus Roman"/>
        </w:rPr>
        <w:t>Ψ</w:t>
      </w:r>
      <w:r>
        <w:rPr>
          <w:rFonts w:ascii="Nimbus Roman" w:hAnsi="Nimbus Roman"/>
        </w:rPr>
        <w:t xml:space="preserve"> = b that corresponds to the </w:t>
      </w:r>
      <w:r>
        <w:rPr>
          <w:rFonts w:ascii="Nimbus Roman" w:hAnsi="Nimbus Roman"/>
        </w:rPr>
        <w:t>2</w:t>
      </w:r>
      <w:r>
        <w:rPr>
          <w:rFonts w:ascii="Nimbus Roman" w:hAnsi="Nimbus Roman"/>
          <w:vertAlign w:val="superscript"/>
        </w:rPr>
        <w:t>nd</w:t>
      </w:r>
      <w:r>
        <w:rPr>
          <w:rFonts w:ascii="Nimbus Roman" w:hAnsi="Nimbus Roman"/>
        </w:rPr>
        <w:t xml:space="preserve"> order </w:t>
      </w:r>
      <w:r>
        <w:rPr>
          <w:rFonts w:ascii="Nimbus Roman" w:hAnsi="Nimbus Roman"/>
        </w:rPr>
        <w:t xml:space="preserve">stencil for the specified conditions. </w:t>
      </w:r>
      <w:r>
        <w:rPr>
          <w:rFonts w:ascii="Nimbus Roman" w:hAnsi="Nimbus Roman"/>
        </w:rPr>
        <w:t xml:space="preserve">Neumann boundary conditions are evaluated to first order, which is less accurate but makes no presumptions on the size of the matrix. </w:t>
      </w:r>
      <w:r>
        <w:rPr>
          <w:rFonts w:ascii="Nimbus Roman" w:hAnsi="Nimbus Roman"/>
        </w:rPr>
        <w:t>This matrix A is dense, meaning that step sizes and domains should be wisely chosen not to overstress memory or computational speed. (For a machine with 8 gigabytes of DDR4 RAM, and domains on the order of 1e2, minimum recommended step sizes are on the order of 1e-1.) It does so from left to right (increasing X), wrapping around bottom to top (so that when an end of the X’s for a certain ‘row’ is reached, another ‘row’ corresponding to a step up in Y – where these rows should not be confused with rows in the matrix A, which contains coefficient entries for each point in the domain of the problem). Boundary conditions are applied to make sure that b is not singular. The A matrix is also reduced, meaning that, while boundary conditions are accounted for, this is done without including a special row for them.</w:t>
      </w:r>
    </w:p>
    <w:p>
      <w:pPr>
        <w:pStyle w:val="TextBody"/>
        <w:rPr>
          <w:rFonts w:ascii="Nimbus Roman" w:hAnsi="Nimbus Roman"/>
        </w:rPr>
      </w:pPr>
      <w:r>
        <w:rPr>
          <w:rFonts w:ascii="Nimbus Roman" w:hAnsi="Nimbus Roman"/>
        </w:rPr>
        <w:t>Then, in solvePsi() in libs/setup_2d.PDE.py, the matrix equation A</w:t>
      </w:r>
      <w:r>
        <w:rPr>
          <w:rFonts w:ascii="Nimbus Roman" w:hAnsi="Nimbus Roman"/>
        </w:rPr>
        <w:t xml:space="preserve">Ψ = b is solved, using a solver and parameters defined in the config file. Since A is reduced, this Ψ vector corresponds to every point in the </w:t>
      </w:r>
      <w:r>
        <w:rPr>
          <w:rFonts w:ascii="Nimbus Roman" w:hAnsi="Nimbus Roman"/>
        </w:rPr>
        <w:t>problem domain excepting points on the boundaries.</w:t>
      </w:r>
    </w:p>
    <w:p>
      <w:pPr>
        <w:pStyle w:val="TextBody"/>
        <w:rPr>
          <w:rFonts w:ascii="Nimbus Roman" w:hAnsi="Nimbus Roman"/>
        </w:rPr>
      </w:pPr>
      <w:r>
        <w:rPr>
          <w:rFonts w:ascii="Nimbus Roman" w:hAnsi="Nimbus Roman"/>
        </w:rPr>
        <w:t>Finally, in wrapPsi() in l</w:t>
      </w:r>
      <w:r>
        <w:rPr>
          <w:rFonts w:ascii="Nimbus Roman" w:hAnsi="Nimbus Roman"/>
        </w:rPr>
        <w:t xml:space="preserve">ibs/setup_2d.PDE.py, </w:t>
      </w:r>
      <w:r>
        <w:rPr>
          <w:rFonts w:ascii="Nimbus Roman" w:hAnsi="Nimbus Roman"/>
        </w:rPr>
        <w:t xml:space="preserve">the </w:t>
      </w:r>
      <w:r>
        <w:rPr>
          <w:rFonts w:ascii="Nimbus Roman" w:hAnsi="Nimbus Roman"/>
        </w:rPr>
        <w:t xml:space="preserve">Ψ </w:t>
      </w:r>
      <w:r>
        <w:rPr>
          <w:rFonts w:ascii="Nimbus Roman" w:hAnsi="Nimbus Roman"/>
        </w:rPr>
        <w:t xml:space="preserve">vector is transformed from a vector in the configuration space to a matrix in the problem domain. Then, values of </w:t>
      </w:r>
      <w:r>
        <w:rPr>
          <w:rFonts w:ascii="Nimbus Roman" w:hAnsi="Nimbus Roman"/>
        </w:rPr>
        <w:t xml:space="preserve">Ψ </w:t>
      </w:r>
      <w:r>
        <w:rPr>
          <w:rFonts w:ascii="Nimbus Roman" w:hAnsi="Nimbus Roman"/>
        </w:rPr>
        <w:t>on the boundaries are calculated and inserted.</w:t>
      </w:r>
    </w:p>
    <w:p>
      <w:pPr>
        <w:pStyle w:val="Heading"/>
        <w:rPr>
          <w:rFonts w:ascii="Nimbus Roman" w:hAnsi="Nimbus Roman"/>
        </w:rPr>
      </w:pPr>
      <w:r>
        <w:rPr>
          <w:rFonts w:ascii="Nimbus Roman" w:hAnsi="Nimbus Roman"/>
        </w:rPr>
        <w:t>Principal Findings</w:t>
      </w:r>
    </w:p>
    <w:p>
      <w:pPr>
        <w:pStyle w:val="TextBody"/>
        <w:rPr>
          <w:rFonts w:ascii="Nimbus Roman" w:hAnsi="Nimbus Roman"/>
          <w:b w:val="false"/>
          <w:b w:val="false"/>
          <w:bCs w:val="false"/>
        </w:rPr>
      </w:pPr>
      <w:r>
        <w:rPr>
          <w:rFonts w:ascii="Nimbus Roman" w:hAnsi="Nimbus Roman"/>
          <w:b w:val="false"/>
          <w:bCs w:val="false"/>
        </w:rPr>
        <w:t xml:space="preserve">The default setup is as shown below </w:t>
      </w:r>
      <w:r>
        <w:rPr>
          <w:rFonts w:ascii="Nimbus Roman" w:hAnsi="Nimbus Roman"/>
          <w:b w:val="false"/>
          <w:bCs w:val="false"/>
        </w:rPr>
        <w:t>(next page)</w:t>
      </w:r>
      <w:r>
        <w:rPr>
          <w:rFonts w:ascii="Nimbus Roman" w:hAnsi="Nimbus Roman"/>
          <w:b w:val="false"/>
          <w:bCs w:val="false"/>
        </w:rPr>
        <w:t>:</w:t>
      </w:r>
    </w:p>
    <w:p>
      <w:pPr>
        <w:pStyle w:val="TextBody"/>
        <w:rPr>
          <w:rFonts w:ascii="Nimbus Roman" w:hAnsi="Nimbus Roman"/>
          <w:b w:val="false"/>
          <w:b w:val="false"/>
          <w:bCs w:val="false"/>
        </w:rPr>
      </w:pPr>
      <w:r>
        <w:rPr>
          <w:rFonts w:ascii="Nimbus Roman" w:hAnsi="Nimbus Roman"/>
          <w:b w:val="false"/>
          <w:bCs w:val="false"/>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93765" cy="4942205"/>
                <wp:effectExtent l="0" t="0" r="0" b="0"/>
                <wp:wrapSquare wrapText="largest"/>
                <wp:docPr id="7" name="Frame3"/>
                <a:graphic xmlns:a="http://schemas.openxmlformats.org/drawingml/2006/main">
                  <a:graphicData uri="http://schemas.microsoft.com/office/word/2010/wordprocessingShape">
                    <wps:wsp>
                      <wps:cNvSpPr txBox="1"/>
                      <wps:spPr>
                        <a:xfrm>
                          <a:off x="0" y="0"/>
                          <a:ext cx="5993765" cy="4942205"/>
                        </a:xfrm>
                        <a:prstGeom prst="rect"/>
                      </wps:spPr>
                      <wps:txbx>
                        <w:txbxContent>
                          <w:p>
                            <w:pPr>
                              <w:pStyle w:val="Illustration"/>
                              <w:spacing w:before="120" w:after="120"/>
                              <w:rPr/>
                            </w:pPr>
                            <w:r>
                              <w:rPr/>
                              <w:drawing>
                                <wp:inline distT="0" distB="0" distL="0" distR="0">
                                  <wp:extent cx="5993765" cy="463486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993765" cy="46348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Default conditions (as specified in homework handout)</w:t>
                            </w:r>
                          </w:p>
                        </w:txbxContent>
                      </wps:txbx>
                      <wps:bodyPr anchor="t" lIns="0" tIns="0" rIns="0" bIns="0">
                        <a:noAutofit/>
                      </wps:bodyPr>
                    </wps:wsp>
                  </a:graphicData>
                </a:graphic>
              </wp:anchor>
            </w:drawing>
          </mc:Choice>
          <mc:Fallback>
            <w:pict>
              <v:rect style="position:absolute;rotation:0;width:471.95pt;height:389.15pt;mso-wrap-distance-left:0pt;mso-wrap-distance-right:0pt;mso-wrap-distance-top:0pt;mso-wrap-distance-bottom:0pt;margin-top:0pt;mso-position-vertical:top;mso-position-vertical-relative:text;margin-left:13.35pt;mso-position-horizontal:center;mso-position-horizontal-relative:text">
                <v:textbox inset="0in,0in,0in,0in">
                  <w:txbxContent>
                    <w:p>
                      <w:pPr>
                        <w:pStyle w:val="Illustration"/>
                        <w:spacing w:before="120" w:after="120"/>
                        <w:rPr/>
                      </w:pPr>
                      <w:r>
                        <w:rPr/>
                        <w:drawing>
                          <wp:inline distT="0" distB="0" distL="0" distR="0">
                            <wp:extent cx="5993765" cy="463486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993765" cy="46348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Default conditions (as specified in homework handout)</w:t>
                      </w:r>
                    </w:p>
                  </w:txbxContent>
                </v:textbox>
                <w10:wrap type="square" side="largest"/>
              </v:rect>
            </w:pict>
          </mc:Fallback>
        </mc:AlternateContent>
      </w:r>
    </w:p>
    <w:p>
      <w:pPr>
        <w:pStyle w:val="TextBody"/>
        <w:rPr>
          <w:rFonts w:ascii="Nimbus Roman" w:hAnsi="Nimbus Roman"/>
          <w:b w:val="false"/>
          <w:b w:val="false"/>
          <w:bCs w:val="false"/>
        </w:rPr>
      </w:pPr>
      <w:r>
        <w:rPr>
          <w:rFonts w:ascii="Nimbus Roman" w:hAnsi="Nimbus Roman"/>
          <w:b w:val="false"/>
          <w:bCs w:val="false"/>
        </w:rPr>
        <w:t>Where Q = 1. Results are as seen above in Illustrations 1 and 2.</w:t>
      </w:r>
    </w:p>
    <w:p>
      <w:pPr>
        <w:pStyle w:val="TextBody"/>
        <w:rPr>
          <w:rFonts w:ascii="Nimbus Roman" w:hAnsi="Nimbus Roman"/>
          <w:b w:val="false"/>
          <w:b w:val="false"/>
          <w:bCs w:val="false"/>
        </w:rPr>
      </w:pPr>
      <w:r>
        <w:rPr>
          <w:rFonts w:ascii="Nimbus Roman" w:hAnsi="Nimbus Roman"/>
          <w:b w:val="false"/>
          <w:bCs w:val="false"/>
        </w:rPr>
        <w:t>For all problem permutations, the values of the Neumann conditions and the non-Q Dirichlet conditions were kept the same, as was the domain of the problem. Positions of Q and the Neumann conditions were changed, as was the value of Q and the step size for the solution algorithm.</w:t>
      </w:r>
    </w:p>
    <w:p>
      <w:pPr>
        <w:pStyle w:val="TextBody"/>
        <w:rPr>
          <w:rFonts w:ascii="Nimbus Roman" w:hAnsi="Nimbus Roman"/>
          <w:b/>
          <w:b/>
          <w:bCs/>
        </w:rPr>
      </w:pPr>
      <w:r>
        <w:rPr>
          <w:rFonts w:ascii="Nimbus Roman" w:hAnsi="Nimbus Roman"/>
          <w:b/>
          <w:bCs/>
        </w:rPr>
        <w:t>Q</w:t>
      </w:r>
    </w:p>
    <w:p>
      <w:pPr>
        <w:pStyle w:val="TextBody"/>
        <w:rPr>
          <w:rFonts w:ascii="Nimbus Roman" w:hAnsi="Nimbus Roman"/>
          <w:b w:val="false"/>
          <w:b w:val="false"/>
          <w:bCs w:val="false"/>
        </w:rPr>
      </w:pPr>
      <w:r>
        <w:rPr>
          <w:rFonts w:ascii="Nimbus Roman" w:hAnsi="Nimbus Roman"/>
          <w:b w:val="false"/>
          <w:bCs w:val="false"/>
        </w:rPr>
        <w:t xml:space="preserve">When the value of Q is changed, </w:t>
      </w:r>
      <w:r>
        <w:rPr>
          <w:rFonts w:ascii="Nimbus Roman" w:hAnsi="Nimbus Roman"/>
          <w:b w:val="false"/>
          <w:bCs w:val="false"/>
        </w:rPr>
        <w:t xml:space="preserve">the values of </w:t>
      </w:r>
      <w:r>
        <w:rPr>
          <w:rFonts w:ascii="Nimbus Roman" w:hAnsi="Nimbus Roman"/>
          <w:b w:val="false"/>
          <w:bCs w:val="false"/>
        </w:rPr>
        <w:t>Ψ change throughout the problem domain. However, the overall colormap and vector map remain the same. In effect, changes in Q change the ‘slope’ of the problem, in that values (and differences) are more extreme, but relative to one another they remain the same. (Illustrations on next page)</w:t>
      </w:r>
    </w:p>
    <w:p>
      <w:pPr>
        <w:pStyle w:val="TextBody"/>
        <w:rPr>
          <w:rFonts w:ascii="Nimbus Roman" w:hAnsi="Nimbus Roman"/>
          <w:b w:val="false"/>
          <w:b w:val="false"/>
          <w:bCs w:val="false"/>
        </w:rPr>
      </w:pPr>
      <w:r>
        <w:rPr>
          <w:rFonts w:ascii="Nimbus Roman" w:hAnsi="Nimbus Roman"/>
          <w:b w:val="false"/>
          <w:bCs w:val="false"/>
        </w:rPr>
      </w:r>
      <w:r>
        <w:br w:type="page"/>
      </w:r>
      <w:r>
        <mc:AlternateContent>
          <mc:Choice Requires="wps">
            <w:drawing>
              <wp:anchor behindDoc="0" distT="0" distB="0" distL="0" distR="0" simplePos="0" locked="0" layoutInCell="1" allowOverlap="1" relativeHeight="9">
                <wp:simplePos x="0" y="0"/>
                <wp:positionH relativeFrom="column">
                  <wp:posOffset>182880</wp:posOffset>
                </wp:positionH>
                <wp:positionV relativeFrom="paragraph">
                  <wp:posOffset>275590</wp:posOffset>
                </wp:positionV>
                <wp:extent cx="5852160" cy="3850005"/>
                <wp:effectExtent l="0" t="0" r="0" b="0"/>
                <wp:wrapSquare wrapText="largest"/>
                <wp:docPr id="10" name="Frame4"/>
                <a:graphic xmlns:a="http://schemas.openxmlformats.org/drawingml/2006/main">
                  <a:graphicData uri="http://schemas.microsoft.com/office/word/2010/wordprocessingShape">
                    <wps:wsp>
                      <wps:cNvSpPr txBox="1"/>
                      <wps:spPr>
                        <a:xfrm>
                          <a:off x="0" y="0"/>
                          <a:ext cx="5852160" cy="3850005"/>
                        </a:xfrm>
                        <a:prstGeom prst="rect"/>
                      </wps:spPr>
                      <wps:txbx>
                        <w:txbxContent>
                          <w:p>
                            <w:pPr>
                              <w:pStyle w:val="Illustration"/>
                              <w:spacing w:before="120" w:after="120"/>
                              <w:rPr/>
                            </w:pPr>
                            <w:r>
                              <w:rPr/>
                              <w:drawing>
                                <wp:inline distT="0" distB="0" distL="0" distR="0">
                                  <wp:extent cx="5852160" cy="339979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5852160" cy="33997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Q = 100, all other defaults untouched</w:t>
                            </w:r>
                          </w:p>
                        </w:txbxContent>
                      </wps:txbx>
                      <wps:bodyPr anchor="t" lIns="0" tIns="0" rIns="0" bIns="0">
                        <a:noAutofit/>
                      </wps:bodyPr>
                    </wps:wsp>
                  </a:graphicData>
                </a:graphic>
              </wp:anchor>
            </w:drawing>
          </mc:Choice>
          <mc:Fallback>
            <w:pict>
              <v:rect style="position:absolute;rotation:0;width:460.8pt;height:303.15pt;mso-wrap-distance-left:0pt;mso-wrap-distance-right:0pt;mso-wrap-distance-top:0pt;mso-wrap-distance-bottom:0pt;margin-top:21.7pt;mso-position-vertical-relative:text;margin-left:14.4pt;mso-position-horizontal-relative:text">
                <v:textbox inset="0in,0in,0in,0in">
                  <w:txbxContent>
                    <w:p>
                      <w:pPr>
                        <w:pStyle w:val="Illustration"/>
                        <w:spacing w:before="120" w:after="120"/>
                        <w:rPr/>
                      </w:pPr>
                      <w:r>
                        <w:rPr/>
                        <w:drawing>
                          <wp:inline distT="0" distB="0" distL="0" distR="0">
                            <wp:extent cx="5852160" cy="339979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852160" cy="33997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Q = 100, all other defaults untouched</w:t>
                      </w:r>
                    </w:p>
                  </w:txbxContent>
                </v:textbox>
                <w10:wrap type="square" side="largest"/>
              </v:rect>
            </w:pict>
          </mc:Fallback>
        </mc:AlternateContent>
      </w:r>
      <w:r>
        <mc:AlternateContent>
          <mc:Choice Requires="wps">
            <w:drawing>
              <wp:anchor behindDoc="0" distT="0" distB="0" distL="0" distR="0" simplePos="0" locked="0" layoutInCell="1" allowOverlap="1" relativeHeight="11">
                <wp:simplePos x="0" y="0"/>
                <wp:positionH relativeFrom="column">
                  <wp:posOffset>49530</wp:posOffset>
                </wp:positionH>
                <wp:positionV relativeFrom="paragraph">
                  <wp:posOffset>4095115</wp:posOffset>
                </wp:positionV>
                <wp:extent cx="5852160" cy="3914775"/>
                <wp:effectExtent l="0" t="0" r="0" b="0"/>
                <wp:wrapSquare wrapText="largest"/>
                <wp:docPr id="13" name="Frame5"/>
                <a:graphic xmlns:a="http://schemas.openxmlformats.org/drawingml/2006/main">
                  <a:graphicData uri="http://schemas.microsoft.com/office/word/2010/wordprocessingShape">
                    <wps:wsp>
                      <wps:cNvSpPr txBox="1"/>
                      <wps:spPr>
                        <a:xfrm>
                          <a:off x="0" y="0"/>
                          <a:ext cx="5852160" cy="3914775"/>
                        </a:xfrm>
                        <a:prstGeom prst="rect"/>
                      </wps:spPr>
                      <wps:txbx>
                        <w:txbxContent>
                          <w:p>
                            <w:pPr>
                              <w:pStyle w:val="Illustration"/>
                              <w:spacing w:before="120" w:after="120"/>
                              <w:rPr/>
                            </w:pPr>
                            <w:r>
                              <w:rPr/>
                              <w:drawing>
                                <wp:inline distT="0" distB="0" distL="0" distR="0">
                                  <wp:extent cx="5559425" cy="320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5559425" cy="320357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Vectormap for same</w:t>
                            </w:r>
                          </w:p>
                        </w:txbxContent>
                      </wps:txbx>
                      <wps:bodyPr anchor="t" lIns="0" tIns="0" rIns="0" bIns="0">
                        <a:noAutofit/>
                      </wps:bodyPr>
                    </wps:wsp>
                  </a:graphicData>
                </a:graphic>
              </wp:anchor>
            </w:drawing>
          </mc:Choice>
          <mc:Fallback>
            <w:pict>
              <v:rect style="position:absolute;rotation:0;width:460.8pt;height:308.25pt;mso-wrap-distance-left:0pt;mso-wrap-distance-right:0pt;mso-wrap-distance-top:0pt;mso-wrap-distance-bottom:0pt;margin-top:322.45pt;mso-position-vertical-relative:text;margin-left:3.9pt;mso-position-horizontal-relative:text">
                <v:textbox inset="0in,0in,0in,0in">
                  <w:txbxContent>
                    <w:p>
                      <w:pPr>
                        <w:pStyle w:val="Illustration"/>
                        <w:spacing w:before="120" w:after="120"/>
                        <w:rPr/>
                      </w:pPr>
                      <w:r>
                        <w:rPr/>
                        <w:drawing>
                          <wp:inline distT="0" distB="0" distL="0" distR="0">
                            <wp:extent cx="5559425" cy="320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559425" cy="320357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Vectormap for same</w:t>
                      </w:r>
                    </w:p>
                  </w:txbxContent>
                </v:textbox>
                <w10:wrap type="square" side="largest"/>
              </v:rect>
            </w:pict>
          </mc:Fallback>
        </mc:AlternateContent>
      </w:r>
    </w:p>
    <w:p>
      <w:pPr>
        <w:pStyle w:val="TextBody"/>
        <w:rPr>
          <w:rFonts w:ascii="Nimbus Roman" w:hAnsi="Nimbus Roman"/>
          <w:b w:val="false"/>
          <w:b w:val="false"/>
          <w:bCs w:val="false"/>
        </w:rPr>
      </w:pPr>
      <w:r>
        <w:rPr>
          <w:rFonts w:ascii="Nimbus Roman" w:hAnsi="Nimbus Roman"/>
          <w:b w:val="false"/>
          <w:bCs w:val="false"/>
        </w:rPr>
        <w:t xml:space="preserve"> </w:t>
      </w:r>
    </w:p>
    <w:p>
      <w:pPr>
        <w:pStyle w:val="TextBody"/>
        <w:rPr>
          <w:rFonts w:ascii="Nimbus Roman" w:hAnsi="Nimbus Roman"/>
          <w:b w:val="false"/>
          <w:b w:val="false"/>
          <w:bCs w:val="false"/>
        </w:rPr>
      </w:pPr>
      <w:r>
        <w:rPr>
          <w:rFonts w:ascii="Nimbus Roman" w:hAnsi="Nimbus Roman"/>
          <w:b w:val="false"/>
          <w:bCs w:val="false"/>
        </w:rPr>
        <w:t xml:space="preserve">When the position of the Q boundaries is changed, it </w:t>
      </w:r>
      <w:r>
        <w:rPr>
          <w:rFonts w:ascii="Nimbus Roman" w:hAnsi="Nimbus Roman"/>
          <w:b w:val="false"/>
          <w:bCs w:val="false"/>
        </w:rPr>
        <w:t>behaves like changing the position of ‘hills’ in the path of a stream; for example, with Q on the bottom instead of the top, the direction of the vector field is simply reversed:</w:t>
      </w:r>
    </w:p>
    <w:p>
      <w:pPr>
        <w:pStyle w:val="TextBody"/>
        <w:rPr>
          <w:rFonts w:ascii="Nimbus Roman" w:hAnsi="Nimbus Roman"/>
        </w:rPr>
      </w:pPr>
      <w:r>
        <w:rPr>
          <w:rFonts w:ascii="Nimbus Roman" w:hAnsi="Nimbus Roman"/>
          <w:b w:val="false"/>
          <w:bCs w:val="false"/>
        </w:rPr>
      </w:r>
    </w:p>
    <w:p>
      <w:pPr>
        <w:pStyle w:val="TextBody"/>
        <w:rPr>
          <w:rFonts w:ascii="Nimbus Roman" w:hAnsi="Nimbus Roman"/>
          <w:b w:val="false"/>
          <w:b w:val="false"/>
          <w:bCs w:val="false"/>
        </w:rPr>
      </w:pPr>
      <w:r>
        <w:rPr>
          <w:rFonts w:ascii="Nimbus Roman" w:hAnsi="Nimbus Roman"/>
          <w:b w:val="false"/>
          <w:bCs w:val="false"/>
        </w:rPr>
        <w:t>F</w:t>
      </w:r>
      <w:r>
        <w:rPr>
          <w:rFonts w:ascii="Nimbus Roman" w:hAnsi="Nimbus Roman"/>
          <w:b w:val="false"/>
          <w:bCs w:val="false"/>
        </w:rPr>
        <w:t>inally, when the positions (or widths) of the Neumann boundary conditions change, that is, in effect, changing the location of allowed flux through the problem domain, or like changing the sources and sinks of a river. However, one should be careful: in a proper analogy a Neumann boundary condition acts as a constant-pressure valve, so whether it acts as a source or a sink is determined by whether or not the ‘pressure’ is high nearby. In either case, it allows the function to ‘flow through’ the boundary, either onto or off the problem domain, depending on the current direction of the vector field.(Illustrations on next page)</w:t>
      </w:r>
      <w:r>
        <mc:AlternateContent>
          <mc:Choice Requires="wps">
            <w:drawing>
              <wp:anchor behindDoc="0" distT="0" distB="0" distL="0" distR="0" simplePos="0" locked="0" layoutInCell="1" allowOverlap="1" relativeHeight="13">
                <wp:simplePos x="0" y="0"/>
                <wp:positionH relativeFrom="column">
                  <wp:posOffset>973455</wp:posOffset>
                </wp:positionH>
                <wp:positionV relativeFrom="paragraph">
                  <wp:posOffset>1258570</wp:posOffset>
                </wp:positionV>
                <wp:extent cx="5852160" cy="4696460"/>
                <wp:effectExtent l="0" t="0" r="0" b="0"/>
                <wp:wrapSquare wrapText="largest"/>
                <wp:docPr id="16" name="Frame6"/>
                <a:graphic xmlns:a="http://schemas.openxmlformats.org/drawingml/2006/main">
                  <a:graphicData uri="http://schemas.microsoft.com/office/word/2010/wordprocessingShape">
                    <wps:wsp>
                      <wps:cNvSpPr txBox="1"/>
                      <wps:spPr>
                        <a:xfrm>
                          <a:off x="0" y="0"/>
                          <a:ext cx="5852160" cy="4696460"/>
                        </a:xfrm>
                        <a:prstGeom prst="rect"/>
                      </wps:spPr>
                      <wps:txbx>
                        <w:txbxContent>
                          <w:p>
                            <w:pPr>
                              <w:pStyle w:val="Illustration"/>
                              <w:spacing w:before="120" w:after="120"/>
                              <w:rPr/>
                            </w:pPr>
                            <w:r>
                              <w:rPr/>
                              <w:drawing>
                                <wp:inline distT="0" distB="0" distL="0" distR="0">
                                  <wp:extent cx="5852160" cy="438912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7"/>
                                          <a:stretch>
                                            <a:fillRect/>
                                          </a:stretch>
                                        </pic:blipFill>
                                        <pic:spPr bwMode="auto">
                                          <a:xfrm>
                                            <a:off x="0" y="0"/>
                                            <a:ext cx="5852160" cy="43891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Neumann condition on right restricted to (3, 1) - (3, 1.2)</w:t>
                            </w:r>
                          </w:p>
                        </w:txbxContent>
                      </wps:txbx>
                      <wps:bodyPr anchor="t" lIns="0" tIns="0" rIns="0" bIns="0">
                        <a:noAutofit/>
                      </wps:bodyPr>
                    </wps:wsp>
                  </a:graphicData>
                </a:graphic>
              </wp:anchor>
            </w:drawing>
          </mc:Choice>
          <mc:Fallback>
            <w:pict>
              <v:rect style="position:absolute;rotation:0;width:460.8pt;height:369.8pt;mso-wrap-distance-left:0pt;mso-wrap-distance-right:0pt;mso-wrap-distance-top:0pt;mso-wrap-distance-bottom:0pt;margin-top:99.1pt;mso-position-vertical-relative:text;margin-left:76.65pt;mso-position-horizontal-relative:text">
                <v:textbox inset="0in,0in,0in,0in">
                  <w:txbxContent>
                    <w:p>
                      <w:pPr>
                        <w:pStyle w:val="Illustration"/>
                        <w:spacing w:before="120" w:after="120"/>
                        <w:rPr/>
                      </w:pPr>
                      <w:r>
                        <w:rPr/>
                        <w:drawing>
                          <wp:inline distT="0" distB="0" distL="0" distR="0">
                            <wp:extent cx="5852160" cy="438912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7"/>
                                    <a:stretch>
                                      <a:fillRect/>
                                    </a:stretch>
                                  </pic:blipFill>
                                  <pic:spPr bwMode="auto">
                                    <a:xfrm>
                                      <a:off x="0" y="0"/>
                                      <a:ext cx="5852160" cy="43891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Neumann condition on right restricted to (3, 1) - (3, 1.2)</w:t>
                      </w:r>
                    </w:p>
                  </w:txbxContent>
                </v:textbox>
                <w10:wrap type="square" side="largest"/>
              </v:rect>
            </w:pict>
          </mc:Fallback>
        </mc:AlternateContent>
      </w:r>
    </w:p>
    <w:p>
      <w:pPr>
        <w:pStyle w:val="TextBody"/>
        <w:rPr>
          <w:rFonts w:ascii="Nimbus Roman" w:hAnsi="Nimbus Roman"/>
        </w:rPr>
      </w:pPr>
      <w:r>
        <w:rPr>
          <w:rFonts w:ascii="Nimbus Roman" w:hAnsi="Nimbus Roman"/>
          <w:b w:val="false"/>
          <w:bCs w:val="false"/>
        </w:rPr>
      </w:r>
      <w:r>
        <mc:AlternateContent>
          <mc:Choice Requires="wps">
            <w:drawing>
              <wp:anchor behindDoc="0" distT="0" distB="0" distL="0" distR="0" simplePos="0" locked="0" layoutInCell="1" allowOverlap="1" relativeHeight="15">
                <wp:simplePos x="0" y="0"/>
                <wp:positionH relativeFrom="column">
                  <wp:posOffset>-36195</wp:posOffset>
                </wp:positionH>
                <wp:positionV relativeFrom="paragraph">
                  <wp:posOffset>730885</wp:posOffset>
                </wp:positionV>
                <wp:extent cx="5852160" cy="4696460"/>
                <wp:effectExtent l="0" t="0" r="0" b="0"/>
                <wp:wrapSquare wrapText="largest"/>
                <wp:docPr id="19" name="Frame7"/>
                <a:graphic xmlns:a="http://schemas.openxmlformats.org/drawingml/2006/main">
                  <a:graphicData uri="http://schemas.microsoft.com/office/word/2010/wordprocessingShape">
                    <wps:wsp>
                      <wps:cNvSpPr txBox="1"/>
                      <wps:spPr>
                        <a:xfrm>
                          <a:off x="0" y="0"/>
                          <a:ext cx="5852160" cy="4696460"/>
                        </a:xfrm>
                        <a:prstGeom prst="rect"/>
                      </wps:spPr>
                      <wps:txbx>
                        <w:txbxContent>
                          <w:p>
                            <w:pPr>
                              <w:pStyle w:val="Illustration"/>
                              <w:spacing w:before="120" w:after="120"/>
                              <w:rPr/>
                            </w:pPr>
                            <w:r>
                              <w:rPr/>
                              <w:drawing>
                                <wp:inline distT="0" distB="0" distL="0" distR="0">
                                  <wp:extent cx="5852160" cy="438912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5852160" cy="43891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Neumann condition on right restricted to (3, 1) - (3, 1.2)</w:t>
                            </w:r>
                          </w:p>
                        </w:txbxContent>
                      </wps:txbx>
                      <wps:bodyPr anchor="t" lIns="0" tIns="0" rIns="0" bIns="0">
                        <a:noAutofit/>
                      </wps:bodyPr>
                    </wps:wsp>
                  </a:graphicData>
                </a:graphic>
              </wp:anchor>
            </w:drawing>
          </mc:Choice>
          <mc:Fallback>
            <w:pict>
              <v:rect style="position:absolute;rotation:0;width:460.8pt;height:369.8pt;mso-wrap-distance-left:0pt;mso-wrap-distance-right:0pt;mso-wrap-distance-top:0pt;mso-wrap-distance-bottom:0pt;margin-top:57.55pt;mso-position-vertical-relative:text;margin-left:-2.85pt;mso-position-horizontal-relative:text">
                <v:textbox inset="0in,0in,0in,0in">
                  <w:txbxContent>
                    <w:p>
                      <w:pPr>
                        <w:pStyle w:val="Illustration"/>
                        <w:spacing w:before="120" w:after="120"/>
                        <w:rPr/>
                      </w:pPr>
                      <w:r>
                        <w:rPr/>
                        <w:drawing>
                          <wp:inline distT="0" distB="0" distL="0" distR="0">
                            <wp:extent cx="5852160" cy="438912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tretch>
                                      <a:fillRect/>
                                    </a:stretch>
                                  </pic:blipFill>
                                  <pic:spPr bwMode="auto">
                                    <a:xfrm>
                                      <a:off x="0" y="0"/>
                                      <a:ext cx="5852160" cy="43891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Neumann condition on right restricted to (3, 1) - (3, 1.2)</w:t>
                      </w:r>
                    </w:p>
                  </w:txbxContent>
                </v:textbox>
                <w10:wrap type="square" side="largest"/>
              </v:rect>
            </w:pict>
          </mc:Fallback>
        </mc:AlternateContent>
      </w:r>
    </w:p>
    <w:p>
      <w:pPr>
        <w:pStyle w:val="TextBody"/>
        <w:rPr>
          <w:rFonts w:ascii="Nimbus Roman" w:hAnsi="Nimbus Roman"/>
        </w:rPr>
      </w:pPr>
      <w:r>
        <w:rPr>
          <w:rFonts w:ascii="Nimbus Roman" w:hAnsi="Nimbus Roman"/>
          <w:b w:val="false"/>
          <w:bCs w:val="false"/>
        </w:rPr>
      </w:r>
    </w:p>
    <w:p>
      <w:pPr>
        <w:pStyle w:val="TextBody"/>
        <w:rPr>
          <w:rFonts w:ascii="Nimbus Roman" w:hAnsi="Nimbus Roman"/>
        </w:rPr>
      </w:pPr>
      <w:r>
        <w:rPr>
          <w:rFonts w:ascii="Nimbus Roman" w:hAnsi="Nimbus Roman"/>
          <w:b w:val="false"/>
          <w:bCs w:val="false"/>
        </w:rPr>
      </w:r>
    </w:p>
    <w:p>
      <w:pPr>
        <w:pStyle w:val="TextBody"/>
        <w:rPr>
          <w:rFonts w:ascii="Nimbus Roman" w:hAnsi="Nimbus Roman"/>
        </w:rPr>
      </w:pPr>
      <w:r>
        <w:rPr>
          <w:rFonts w:ascii="Nimbus Roman" w:hAnsi="Nimbus Roman"/>
          <w:b w:val="false"/>
          <w:bCs w:val="false"/>
        </w:rPr>
      </w:r>
    </w:p>
    <w:p>
      <w:pPr>
        <w:pStyle w:val="TextBody"/>
        <w:rPr>
          <w:rFonts w:ascii="Nimbus Roman" w:hAnsi="Nimbus Roman"/>
        </w:rPr>
      </w:pPr>
      <w:r>
        <w:rPr>
          <w:rFonts w:ascii="Nimbus Roman" w:hAnsi="Nimbus Roman"/>
          <w:b w:val="false"/>
          <w:bCs w:val="false"/>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852160" cy="4389120"/>
                <wp:effectExtent l="0" t="0" r="0" b="0"/>
                <wp:wrapSquare wrapText="largest"/>
                <wp:docPr id="22" name="Frame8"/>
                <a:graphic xmlns:a="http://schemas.openxmlformats.org/drawingml/2006/main">
                  <a:graphicData uri="http://schemas.microsoft.com/office/word/2010/wordprocessingShape">
                    <wps:wsp>
                      <wps:cNvSpPr txBox="1"/>
                      <wps:spPr>
                        <a:xfrm>
                          <a:off x="0" y="0"/>
                          <a:ext cx="5852160" cy="4389120"/>
                        </a:xfrm>
                        <a:prstGeom prst="rect"/>
                      </wps:spPr>
                      <wps:txbx>
                        <w:txbxContent>
                          <w:p>
                            <w:pPr>
                              <w:pStyle w:val="Illustration"/>
                              <w:spacing w:before="120" w:after="120"/>
                              <w:rPr/>
                            </w:pPr>
                            <w:r>
                              <w:rPr/>
                              <w:drawing>
                                <wp:inline distT="0" distB="0" distL="0" distR="0">
                                  <wp:extent cx="5852160" cy="381762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852160" cy="38176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Neumann on left restricted to (0,0) - (0,1), with the rest replaced with a Dirichlet boundary = Q</w:t>
                            </w:r>
                          </w:p>
                        </w:txbxContent>
                      </wps:txbx>
                      <wps:bodyPr anchor="t" lIns="0" tIns="0" rIns="0" bIns="0">
                        <a:noAutofit/>
                      </wps:bodyPr>
                    </wps:wsp>
                  </a:graphicData>
                </a:graphic>
              </wp:anchor>
            </w:drawing>
          </mc:Choice>
          <mc:Fallback>
            <w:pict>
              <v:rect style="position:absolute;rotation:0;width:460.8pt;height:345.6pt;mso-wrap-distance-left:0pt;mso-wrap-distance-right:0pt;mso-wrap-distance-top:0pt;mso-wrap-distance-bottom:0pt;margin-top:0pt;mso-position-vertical:top;mso-position-vertical-relative:text;margin-left:18.9pt;mso-position-horizontal:center;mso-position-horizontal-relative:text">
                <v:textbox inset="0in,0in,0in,0in">
                  <w:txbxContent>
                    <w:p>
                      <w:pPr>
                        <w:pStyle w:val="Illustration"/>
                        <w:spacing w:before="120" w:after="120"/>
                        <w:rPr/>
                      </w:pPr>
                      <w:r>
                        <w:rPr/>
                        <w:drawing>
                          <wp:inline distT="0" distB="0" distL="0" distR="0">
                            <wp:extent cx="5852160" cy="381762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9"/>
                                    <a:stretch>
                                      <a:fillRect/>
                                    </a:stretch>
                                  </pic:blipFill>
                                  <pic:spPr bwMode="auto">
                                    <a:xfrm>
                                      <a:off x="0" y="0"/>
                                      <a:ext cx="5852160" cy="38176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Neumann on left restricted to (0,0) - (0,1), with the rest replaced with a Dirichlet boundary = Q</w:t>
                      </w:r>
                    </w:p>
                  </w:txbxContent>
                </v:textbox>
                <w10:wrap type="square" side="largest"/>
              </v:rect>
            </w:pict>
          </mc:Fallback>
        </mc:AlternateContent>
      </w:r>
      <w:r>
        <mc:AlternateContent>
          <mc:Choice Requires="wps">
            <w:drawing>
              <wp:anchor behindDoc="0" distT="0" distB="0" distL="0" distR="0" simplePos="0" locked="0" layoutInCell="1" allowOverlap="1" relativeHeight="19">
                <wp:simplePos x="0" y="0"/>
                <wp:positionH relativeFrom="column">
                  <wp:posOffset>240030</wp:posOffset>
                </wp:positionH>
                <wp:positionV relativeFrom="paragraph">
                  <wp:posOffset>4170680</wp:posOffset>
                </wp:positionV>
                <wp:extent cx="5852160" cy="4439285"/>
                <wp:effectExtent l="0" t="0" r="0" b="0"/>
                <wp:wrapSquare wrapText="largest"/>
                <wp:docPr id="25" name="Frame9"/>
                <a:graphic xmlns:a="http://schemas.openxmlformats.org/drawingml/2006/main">
                  <a:graphicData uri="http://schemas.microsoft.com/office/word/2010/wordprocessingShape">
                    <wps:wsp>
                      <wps:cNvSpPr txBox="1"/>
                      <wps:spPr>
                        <a:xfrm>
                          <a:off x="0" y="0"/>
                          <a:ext cx="5852160" cy="4439285"/>
                        </a:xfrm>
                        <a:prstGeom prst="rect"/>
                      </wps:spPr>
                      <wps:txbx>
                        <w:txbxContent>
                          <w:p>
                            <w:pPr>
                              <w:pStyle w:val="Illustration"/>
                              <w:spacing w:before="120" w:after="120"/>
                              <w:rPr/>
                            </w:pPr>
                            <w:r>
                              <w:rPr/>
                              <w:drawing>
                                <wp:inline distT="0" distB="0" distL="0" distR="0">
                                  <wp:extent cx="5734685" cy="3891915"/>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0"/>
                                          <a:stretch>
                                            <a:fillRect/>
                                          </a:stretch>
                                        </pic:blipFill>
                                        <pic:spPr bwMode="auto">
                                          <a:xfrm>
                                            <a:off x="0" y="0"/>
                                            <a:ext cx="5734685" cy="389191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Neumann on left restricted to (0,0) - (0,1), with the rest replaced with a Dirichlet boundary = Q</w:t>
                            </w:r>
                          </w:p>
                        </w:txbxContent>
                      </wps:txbx>
                      <wps:bodyPr anchor="t" lIns="0" tIns="0" rIns="0" bIns="0">
                        <a:noAutofit/>
                      </wps:bodyPr>
                    </wps:wsp>
                  </a:graphicData>
                </a:graphic>
              </wp:anchor>
            </w:drawing>
          </mc:Choice>
          <mc:Fallback>
            <w:pict>
              <v:rect style="position:absolute;rotation:0;width:460.8pt;height:349.55pt;mso-wrap-distance-left:0pt;mso-wrap-distance-right:0pt;mso-wrap-distance-top:0pt;mso-wrap-distance-bottom:0pt;margin-top:328.4pt;mso-position-vertical-relative:text;margin-left:18.9pt;mso-position-horizontal-relative:text">
                <v:textbox inset="0in,0in,0in,0in">
                  <w:txbxContent>
                    <w:p>
                      <w:pPr>
                        <w:pStyle w:val="Illustration"/>
                        <w:spacing w:before="120" w:after="120"/>
                        <w:rPr/>
                      </w:pPr>
                      <w:r>
                        <w:rPr/>
                        <w:drawing>
                          <wp:inline distT="0" distB="0" distL="0" distR="0">
                            <wp:extent cx="5734685" cy="3891915"/>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10"/>
                                    <a:stretch>
                                      <a:fillRect/>
                                    </a:stretch>
                                  </pic:blipFill>
                                  <pic:spPr bwMode="auto">
                                    <a:xfrm>
                                      <a:off x="0" y="0"/>
                                      <a:ext cx="5734685" cy="389191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Neumann on left restricted to (0,0) - (0,1), with the rest replaced with a Dirichlet boundary = Q</w:t>
                      </w:r>
                    </w:p>
                  </w:txbxContent>
                </v:textbox>
                <w10:wrap type="square" side="largest"/>
              </v:rect>
            </w:pict>
          </mc:Fallback>
        </mc:AlternateContent>
      </w:r>
    </w:p>
    <w:p>
      <w:pPr>
        <w:pStyle w:val="TextBody"/>
        <w:rPr>
          <w:rFonts w:ascii="Nimbus Roman" w:hAnsi="Nimbus Roman"/>
        </w:rPr>
      </w:pPr>
      <w:r>
        <w:rPr>
          <w:rFonts w:ascii="Nimbus Roman" w:hAnsi="Nimbus Roman"/>
          <w:b w:val="false"/>
          <w:bCs w:val="false"/>
        </w:rPr>
      </w:r>
    </w:p>
    <w:p>
      <w:pPr>
        <w:pStyle w:val="TextBody"/>
        <w:rPr>
          <w:rFonts w:ascii="Nimbus Roman" w:hAnsi="Nimbus Roman"/>
        </w:rPr>
      </w:pPr>
      <w:r>
        <w:rPr>
          <w:rFonts w:ascii="Nimbus Roman" w:hAnsi="Nimbus Roman"/>
          <w:b w:val="false"/>
          <w:bCs w:val="false"/>
        </w:rPr>
      </w:r>
    </w:p>
    <w:p>
      <w:pPr>
        <w:pStyle w:val="Heading"/>
        <w:rPr>
          <w:rFonts w:ascii="Nimbus Roman" w:hAnsi="Nimbus Roman"/>
        </w:rPr>
      </w:pPr>
      <w:r>
        <w:rPr>
          <w:rFonts w:ascii="Nimbus Roman" w:hAnsi="Nimbus Roman"/>
        </w:rPr>
        <w:t>Step Size</w:t>
      </w:r>
    </w:p>
    <w:p>
      <w:pPr>
        <w:pStyle w:val="TextBody"/>
        <w:rPr>
          <w:rFonts w:ascii="Nimbus Roman" w:hAnsi="Nimbus Roman"/>
        </w:rPr>
      </w:pPr>
      <w:r>
        <w:rPr>
          <w:rFonts w:ascii="Nimbus Roman" w:hAnsi="Nimbus Roman"/>
        </w:rPr>
        <w:t>The step size parameters affect how large of a step is taken by the algorithm between evaluations of the function, and therefore can be throught of as a sort of ‘resolution’ parameter. With higher step sizes, you obtain much coarser, and therefore less accurate solutions (regardless of the order of approximation used), but the problem is much easier and much faster to evaluate. As noted in the beginning, step sizes of orders lower than 1e-1 are practicably unobtainable without above-average hardware.</w:t>
      </w:r>
    </w:p>
    <w:p>
      <w:pPr>
        <w:pStyle w:val="TextBody"/>
        <w:rPr>
          <w:rFonts w:ascii="Nimbus Roman" w:hAnsi="Nimbus Roman"/>
        </w:rPr>
      </w:pPr>
      <w:r>
        <w:rPr>
          <w:rFonts w:ascii="Nimbus Roman" w:hAnsi="Nimbus Roman"/>
        </w:rPr>
        <w:t>Also of note, step sizes should be chosen to completely span the problem space. If there is a remainder, the boundaries may be misapplied, leading to inaccurate and unpredictable results.</w:t>
      </w:r>
    </w:p>
    <w:p>
      <w:pPr>
        <w:pStyle w:val="TextBody"/>
        <w:rPr>
          <w:rFonts w:ascii="Nimbus Roman" w:hAnsi="Nimbus Roman"/>
        </w:rPr>
      </w:pPr>
      <w:r>
        <w:rPr>
          <w:rFonts w:ascii="Nimbus Roman" w:hAnsi="Nimbus Roman"/>
        </w:rPr>
        <w:t>As noted before, all illustrations up to this point have been rendered with step sizes dx = dy = 0.1. However, that is not required:</w:t>
      </w:r>
    </w:p>
    <w:p>
      <w:pPr>
        <w:pStyle w:val="TextBody"/>
        <w:rPr>
          <w:rFonts w:ascii="Nimbus Roman" w:hAnsi="Nimbus Roman"/>
        </w:rPr>
      </w:pPr>
      <w:r>
        <w:rPr>
          <w:rFonts w:ascii="Nimbus Roman" w:hAnsi="Nimbus Roman"/>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852160" cy="4879340"/>
                <wp:effectExtent l="0" t="0" r="0" b="0"/>
                <wp:wrapSquare wrapText="largest"/>
                <wp:docPr id="28" name="Frame10"/>
                <a:graphic xmlns:a="http://schemas.openxmlformats.org/drawingml/2006/main">
                  <a:graphicData uri="http://schemas.microsoft.com/office/word/2010/wordprocessingShape">
                    <wps:wsp>
                      <wps:cNvSpPr txBox="1"/>
                      <wps:spPr>
                        <a:xfrm>
                          <a:off x="0" y="0"/>
                          <a:ext cx="5852160" cy="4879340"/>
                        </a:xfrm>
                        <a:prstGeom prst="rect"/>
                      </wps:spPr>
                      <wps:txbx>
                        <w:txbxContent>
                          <w:p>
                            <w:pPr>
                              <w:pStyle w:val="Illustration"/>
                              <w:spacing w:before="120" w:after="120"/>
                              <w:rPr/>
                            </w:pPr>
                            <w:r>
                              <w:rPr/>
                              <w:drawing>
                                <wp:inline distT="0" distB="0" distL="0" distR="0">
                                  <wp:extent cx="5852160" cy="4389120"/>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11"/>
                                          <a:stretch>
                                            <a:fillRect/>
                                          </a:stretch>
                                        </pic:blipFill>
                                        <pic:spPr bwMode="auto">
                                          <a:xfrm>
                                            <a:off x="0" y="0"/>
                                            <a:ext cx="5852160" cy="43891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Extremely coarse step size. The vector field plot is not intelligible for a step size this large.</w:t>
                            </w:r>
                          </w:p>
                        </w:txbxContent>
                      </wps:txbx>
                      <wps:bodyPr anchor="t" lIns="0" tIns="0" rIns="0" bIns="0">
                        <a:noAutofit/>
                      </wps:bodyPr>
                    </wps:wsp>
                  </a:graphicData>
                </a:graphic>
              </wp:anchor>
            </w:drawing>
          </mc:Choice>
          <mc:Fallback>
            <w:pict>
              <v:rect style="position:absolute;rotation:0;width:460.8pt;height:384.2pt;mso-wrap-distance-left:0pt;mso-wrap-distance-right:0pt;mso-wrap-distance-top:0pt;mso-wrap-distance-bottom:0pt;margin-top:0pt;mso-position-vertical:top;mso-position-vertical-relative:text;margin-left:18.9pt;mso-position-horizontal:center;mso-position-horizontal-relative:text">
                <v:textbox inset="0in,0in,0in,0in">
                  <w:txbxContent>
                    <w:p>
                      <w:pPr>
                        <w:pStyle w:val="Illustration"/>
                        <w:spacing w:before="120" w:after="120"/>
                        <w:rPr/>
                      </w:pPr>
                      <w:r>
                        <w:rPr/>
                        <w:drawing>
                          <wp:inline distT="0" distB="0" distL="0" distR="0">
                            <wp:extent cx="5852160" cy="4389120"/>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11"/>
                                    <a:stretch>
                                      <a:fillRect/>
                                    </a:stretch>
                                  </pic:blipFill>
                                  <pic:spPr bwMode="auto">
                                    <a:xfrm>
                                      <a:off x="0" y="0"/>
                                      <a:ext cx="5852160" cy="438912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Extremely coarse step size. The vector field plot is not intelligible for a step size this large.</w:t>
                      </w:r>
                    </w:p>
                  </w:txbxContent>
                </v:textbox>
                <w10:wrap type="square" side="largest"/>
              </v:rect>
            </w:pict>
          </mc:Fallback>
        </mc:AlternateContent>
      </w:r>
    </w:p>
    <w:p>
      <w:pPr>
        <w:pStyle w:val="TextBody"/>
        <w:rPr>
          <w:rFonts w:ascii="Nimbus Roman" w:hAnsi="Nimbus Roman"/>
        </w:rPr>
      </w:pPr>
      <w:r>
        <w:rPr>
          <w:rFonts w:ascii="Nimbus Roman" w:hAnsi="Nimbus Roman"/>
        </w:rPr>
      </w: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983480" cy="4525010"/>
                <wp:effectExtent l="0" t="0" r="0" b="0"/>
                <wp:wrapSquare wrapText="largest"/>
                <wp:docPr id="31" name="Frame11"/>
                <a:graphic xmlns:a="http://schemas.openxmlformats.org/drawingml/2006/main">
                  <a:graphicData uri="http://schemas.microsoft.com/office/word/2010/wordprocessingShape">
                    <wps:wsp>
                      <wps:cNvSpPr txBox="1"/>
                      <wps:spPr>
                        <a:xfrm>
                          <a:off x="0" y="0"/>
                          <a:ext cx="4983480" cy="4525010"/>
                        </a:xfrm>
                        <a:prstGeom prst="rect"/>
                      </wps:spPr>
                      <wps:txbx>
                        <w:txbxContent>
                          <w:p>
                            <w:pPr>
                              <w:pStyle w:val="Illustration"/>
                              <w:spacing w:before="120" w:after="120"/>
                              <w:rPr/>
                            </w:pPr>
                            <w:r>
                              <w:rPr/>
                              <w:drawing>
                                <wp:inline distT="0" distB="0" distL="0" distR="0">
                                  <wp:extent cx="4983480" cy="3924935"/>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12"/>
                                          <a:stretch>
                                            <a:fillRect/>
                                          </a:stretch>
                                        </pic:blipFill>
                                        <pic:spPr bwMode="auto">
                                          <a:xfrm>
                                            <a:off x="0" y="0"/>
                                            <a:ext cx="4983480" cy="39249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Different step size for X and Y. Note that for these step sizes, you can see some artifacts in the colormap, but it still looks fairly continuous</w:t>
                            </w:r>
                          </w:p>
                        </w:txbxContent>
                      </wps:txbx>
                      <wps:bodyPr anchor="t" lIns="0" tIns="0" rIns="0" bIns="0">
                        <a:noAutofit/>
                      </wps:bodyPr>
                    </wps:wsp>
                  </a:graphicData>
                </a:graphic>
              </wp:anchor>
            </w:drawing>
          </mc:Choice>
          <mc:Fallback>
            <w:pict>
              <v:rect style="position:absolute;rotation:0;width:392.4pt;height:356.3pt;mso-wrap-distance-left:0pt;mso-wrap-distance-right:0pt;mso-wrap-distance-top:0pt;mso-wrap-distance-bottom:0pt;margin-top:0pt;mso-position-vertical:top;mso-position-vertical-relative:text;margin-left:53.1pt;mso-position-horizontal:center;mso-position-horizontal-relative:text">
                <v:textbox inset="0in,0in,0in,0in">
                  <w:txbxContent>
                    <w:p>
                      <w:pPr>
                        <w:pStyle w:val="Illustration"/>
                        <w:spacing w:before="120" w:after="120"/>
                        <w:rPr/>
                      </w:pPr>
                      <w:r>
                        <w:rPr/>
                        <w:drawing>
                          <wp:inline distT="0" distB="0" distL="0" distR="0">
                            <wp:extent cx="4983480" cy="3924935"/>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12"/>
                                    <a:stretch>
                                      <a:fillRect/>
                                    </a:stretch>
                                  </pic:blipFill>
                                  <pic:spPr bwMode="auto">
                                    <a:xfrm>
                                      <a:off x="0" y="0"/>
                                      <a:ext cx="4983480" cy="39249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Different step size for X and Y. Note that for these step sizes, you can see some artifacts in the colormap, but it still looks fairly continuous</w:t>
                      </w:r>
                    </w:p>
                  </w:txbxContent>
                </v:textbox>
                <w10:wrap type="square" side="largest"/>
              </v:rect>
            </w:pict>
          </mc:Fallback>
        </mc:AlternateContent>
      </w:r>
      <w:r>
        <mc:AlternateContent>
          <mc:Choice Requires="wps">
            <w:drawing>
              <wp:anchor behindDoc="0" distT="0" distB="0" distL="0" distR="0" simplePos="0" locked="0" layoutInCell="1" allowOverlap="1" relativeHeight="25">
                <wp:simplePos x="0" y="0"/>
                <wp:positionH relativeFrom="column">
                  <wp:posOffset>230505</wp:posOffset>
                </wp:positionH>
                <wp:positionV relativeFrom="paragraph">
                  <wp:posOffset>4581525</wp:posOffset>
                </wp:positionV>
                <wp:extent cx="5517515" cy="3630930"/>
                <wp:effectExtent l="0" t="0" r="0" b="0"/>
                <wp:wrapSquare wrapText="largest"/>
                <wp:docPr id="34" name="Frame12"/>
                <a:graphic xmlns:a="http://schemas.openxmlformats.org/drawingml/2006/main">
                  <a:graphicData uri="http://schemas.microsoft.com/office/word/2010/wordprocessingShape">
                    <wps:wsp>
                      <wps:cNvSpPr txBox="1"/>
                      <wps:spPr>
                        <a:xfrm>
                          <a:off x="0" y="0"/>
                          <a:ext cx="5517515" cy="3630930"/>
                        </a:xfrm>
                        <a:prstGeom prst="rect"/>
                      </wps:spPr>
                      <wps:txbx>
                        <w:txbxContent>
                          <w:p>
                            <w:pPr>
                              <w:pStyle w:val="Illustration"/>
                              <w:spacing w:before="120" w:after="120"/>
                              <w:rPr/>
                            </w:pPr>
                            <w:r>
                              <w:rPr/>
                              <w:drawing>
                                <wp:inline distT="0" distB="0" distL="0" distR="0">
                                  <wp:extent cx="5517515" cy="332359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13"/>
                                          <a:stretch>
                                            <a:fillRect/>
                                          </a:stretch>
                                        </pic:blipFill>
                                        <pic:spPr bwMode="auto">
                                          <a:xfrm>
                                            <a:off x="0" y="0"/>
                                            <a:ext cx="5517515" cy="33235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However, the different step size is clearly visible on the vector map.</w:t>
                            </w:r>
                          </w:p>
                        </w:txbxContent>
                      </wps:txbx>
                      <wps:bodyPr anchor="t" lIns="0" tIns="0" rIns="0" bIns="0">
                        <a:noAutofit/>
                      </wps:bodyPr>
                    </wps:wsp>
                  </a:graphicData>
                </a:graphic>
              </wp:anchor>
            </w:drawing>
          </mc:Choice>
          <mc:Fallback>
            <w:pict>
              <v:rect style="position:absolute;rotation:0;width:434.45pt;height:285.9pt;mso-wrap-distance-left:0pt;mso-wrap-distance-right:0pt;mso-wrap-distance-top:0pt;mso-wrap-distance-bottom:0pt;margin-top:360.75pt;mso-position-vertical-relative:text;margin-left:18.15pt;mso-position-horizontal-relative:text">
                <v:textbox inset="0in,0in,0in,0in">
                  <w:txbxContent>
                    <w:p>
                      <w:pPr>
                        <w:pStyle w:val="Illustration"/>
                        <w:spacing w:before="120" w:after="120"/>
                        <w:rPr/>
                      </w:pPr>
                      <w:r>
                        <w:rPr/>
                        <w:drawing>
                          <wp:inline distT="0" distB="0" distL="0" distR="0">
                            <wp:extent cx="5517515" cy="332359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13"/>
                                    <a:stretch>
                                      <a:fillRect/>
                                    </a:stretch>
                                  </pic:blipFill>
                                  <pic:spPr bwMode="auto">
                                    <a:xfrm>
                                      <a:off x="0" y="0"/>
                                      <a:ext cx="5517515" cy="33235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However, the different step size is clearly visible on the vector map.</w:t>
                      </w:r>
                    </w:p>
                  </w:txbxContent>
                </v:textbox>
                <w10:wrap type="square" side="largest"/>
              </v:rect>
            </w:pict>
          </mc:Fallback>
        </mc:AlternateContent>
      </w:r>
    </w:p>
    <w:p>
      <w:pPr>
        <w:pStyle w:val="Heading"/>
        <w:rPr>
          <w:rFonts w:ascii="Nimbus Roman" w:hAnsi="Nimbus Roman"/>
        </w:rPr>
      </w:pPr>
      <w:r>
        <w:rPr>
          <w:rFonts w:ascii="Nimbus Roman" w:hAnsi="Nimbus Roman"/>
        </w:rPr>
        <w:t>Miscellaneous Addenda</w:t>
      </w:r>
    </w:p>
    <w:p>
      <w:pPr>
        <w:pStyle w:val="TextBody"/>
        <w:rPr>
          <w:rFonts w:ascii="Nimbus Roman" w:hAnsi="Nimbus Roman"/>
        </w:rPr>
      </w:pPr>
      <w:r>
        <w:rPr>
          <w:rFonts w:ascii="Nimbus Roman" w:hAnsi="Nimbus Roman"/>
        </w:rPr>
        <w:t xml:space="preserve">As mentioned above, the majority of the calculated values for </w:t>
      </w:r>
      <w:bookmarkStart w:id="0" w:name="__DdeLink__96_2093615750"/>
      <w:r>
        <w:rPr>
          <w:rFonts w:ascii="Nimbus Roman" w:hAnsi="Nimbus Roman"/>
        </w:rPr>
        <w:t>Ψ</w:t>
      </w:r>
      <w:bookmarkEnd w:id="0"/>
      <w:r>
        <w:rPr>
          <w:rFonts w:ascii="Nimbus Roman" w:hAnsi="Nimbus Roman"/>
        </w:rPr>
        <w:t xml:space="preserve"> are accurate to 2</w:t>
      </w:r>
      <w:r>
        <w:rPr>
          <w:rFonts w:ascii="Nimbus Roman" w:hAnsi="Nimbus Roman"/>
          <w:vertAlign w:val="superscript"/>
        </w:rPr>
        <w:t>nd</w:t>
      </w:r>
      <w:r>
        <w:rPr>
          <w:rFonts w:ascii="Nimbus Roman" w:hAnsi="Nimbus Roman"/>
        </w:rPr>
        <w:t xml:space="preserve"> order. However, in the case of Neumann boundary conditions, a 1</w:t>
      </w:r>
      <w:r>
        <w:rPr>
          <w:rFonts w:ascii="Nimbus Roman" w:hAnsi="Nimbus Roman"/>
          <w:vertAlign w:val="superscript"/>
        </w:rPr>
        <w:t>st</w:t>
      </w:r>
      <w:r>
        <w:rPr>
          <w:rFonts w:ascii="Nimbus Roman" w:hAnsi="Nimbus Roman"/>
        </w:rPr>
        <w:t xml:space="preserve"> order approximation was used, because the 1</w:t>
      </w:r>
      <w:r>
        <w:rPr>
          <w:rFonts w:ascii="Nimbus Roman" w:hAnsi="Nimbus Roman"/>
          <w:vertAlign w:val="superscript"/>
        </w:rPr>
        <w:t>st</w:t>
      </w:r>
      <w:r>
        <w:rPr>
          <w:rFonts w:ascii="Nimbus Roman" w:hAnsi="Nimbus Roman"/>
        </w:rPr>
        <w:t xml:space="preserve"> order approximation makes no presumptions about the size of the matrix.</w:t>
      </w:r>
    </w:p>
    <w:p>
      <w:pPr>
        <w:pStyle w:val="TextBody"/>
        <w:spacing w:before="0" w:after="140"/>
        <w:rPr>
          <w:rFonts w:ascii="Nimbus Roman" w:hAnsi="Nimbus Roman"/>
        </w:rPr>
      </w:pPr>
      <w:r>
        <w:rPr>
          <w:rFonts w:ascii="Nimbus Roman" w:hAnsi="Nimbus Roman"/>
        </w:rPr>
        <w:t>Corners were handled as a special case. By construction corners should satisfy two boundary conditions (top left, bottom right, etc.), but cannot be guaranteed to do so, since the boundary conditions may be exclusive (for example, Ψ = 1 and Ψ = 0). Instead of privileging one boundary condition over the other, instead, the value at the corner was calculated as an average of the two nearest boundary points, both for ease of construction and because this seems likely to be more helpful than picking one boundary in avoiding artifacts.</w:t>
      </w:r>
    </w:p>
    <w:sectPr>
      <w:headerReference w:type="default" r:id="rId14"/>
      <w:type w:val="nextPage"/>
      <w:pgSz w:w="12240" w:h="15840"/>
      <w:pgMar w:left="1134" w:right="1134" w:header="1134" w:top="228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Nimbus Roman">
    <w:charset w:val="01"/>
    <w:family w:val="auto"/>
    <w:pitch w:val="variable"/>
  </w:font>
  <w:font w:name="Nimbus Roman">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Patrick Halter</w:t>
    </w:r>
  </w:p>
  <w:p>
    <w:pPr>
      <w:pStyle w:val="Header"/>
      <w:jc w:val="right"/>
      <w:rPr/>
    </w:pPr>
    <w:r>
      <w:rPr/>
      <w:t>PHYS 613</w:t>
    </w:r>
  </w:p>
  <w:p>
    <w:pPr>
      <w:pStyle w:val="Header"/>
      <w:jc w:val="right"/>
      <w:rPr/>
    </w:pPr>
    <w:r>
      <w:rPr/>
      <w:t>HW3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Bitstream Vera Sans" w:cs="FreeSans"/>
        <w:sz w:val="24"/>
        <w:szCs w:val="24"/>
        <w:lang w:val="en-US" w:eastAsia="zh-CN" w:bidi="hi-IN"/>
      </w:rPr>
    </w:rPrDefault>
    <w:pPrDefault>
      <w:pPr>
        <w:widowControl/>
      </w:pPr>
    </w:pPrDefault>
  </w:docDefaults>
  <w:style w:type="paragraph" w:styleId="Normal">
    <w:name w:val="Normal"/>
    <w:qFormat/>
    <w:pPr>
      <w:widowControl/>
    </w:pPr>
    <w:rPr>
      <w:rFonts w:ascii="Nimbus Roman" w:hAnsi="Nimbus Roman" w:eastAsia="Bitstream Vera Sans" w:cs="FreeSans"/>
      <w:color w:val="auto"/>
      <w:sz w:val="24"/>
      <w:szCs w:val="24"/>
      <w:lang w:val="en-US" w:eastAsia="zh-CN" w:bidi="hi-IN"/>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
    <w:name w:val="Heading"/>
    <w:basedOn w:val="Normal"/>
    <w:next w:val="TextBody"/>
    <w:qFormat/>
    <w:pPr>
      <w:keepNext/>
      <w:spacing w:before="240" w:after="120"/>
    </w:pPr>
    <w:rPr>
      <w:rFonts w:ascii="Nimbus Sans" w:hAnsi="Nimbus Sans" w:eastAsia="Bitstream Vera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LibreOffice/5.3.1.2$Linux_X86_64 LibreOffice_project/30m0$Build-2</Application>
  <Pages>10</Pages>
  <Words>1108</Words>
  <Characters>5501</Characters>
  <CharactersWithSpaces>6574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2017-04-17T23:21:42Z</dcterms:created>
  <dc:creator/>
  <dc:description/>
  <dc:language>en-US</dc:language>
  <cp:lastModifiedBy/>
  <dcterms:modified xsi:type="dcterms:W3CDTF">2017-04-18T02:19:47Z</dcterms:modified>
  <cp:revision>5</cp:revision>
  <dc:subject/>
  <dc:title/>
</cp:coreProperties>
</file>