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0079873"/>
        <w:docPartObj>
          <w:docPartGallery w:val="Cover Pages"/>
          <w:docPartUnique/>
        </w:docPartObj>
      </w:sdtPr>
      <w:sdtContent>
        <w:p w:rsidR="00117191" w:rsidRDefault="001171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17191">
            <w:sdt>
              <w:sdtPr>
                <w:rPr>
                  <w:color w:val="2F5496" w:themeColor="accent1" w:themeShade="BF"/>
                  <w:sz w:val="24"/>
                  <w:szCs w:val="24"/>
                </w:rPr>
                <w:alias w:val="Bedrijf"/>
                <w:id w:val="13406915"/>
                <w:placeholder>
                  <w:docPart w:val="51BE6DF223E043F38FFE416EF46E9F1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17191" w:rsidRDefault="00117191">
                    <w:pPr>
                      <w:pStyle w:val="Geenafstand"/>
                      <w:rPr>
                        <w:color w:val="2F5496" w:themeColor="accent1" w:themeShade="BF"/>
                        <w:sz w:val="24"/>
                      </w:rPr>
                    </w:pPr>
                    <w:r>
                      <w:rPr>
                        <w:color w:val="2F5496" w:themeColor="accent1" w:themeShade="BF"/>
                        <w:sz w:val="24"/>
                        <w:szCs w:val="24"/>
                      </w:rPr>
                      <w:t>HAN 17/18</w:t>
                    </w:r>
                  </w:p>
                </w:tc>
              </w:sdtContent>
            </w:sdt>
          </w:tr>
          <w:tr w:rsidR="00117191">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66468EF6F43498C93555AB6B483E785"/>
                  </w:placeholder>
                  <w:dataBinding w:prefixMappings="xmlns:ns0='http://schemas.openxmlformats.org/package/2006/metadata/core-properties' xmlns:ns1='http://purl.org/dc/elements/1.1/'" w:xpath="/ns0:coreProperties[1]/ns1:title[1]" w:storeItemID="{6C3C8BC8-F283-45AE-878A-BAB7291924A1}"/>
                  <w:text/>
                </w:sdtPr>
                <w:sdtContent>
                  <w:p w:rsidR="00117191" w:rsidRDefault="00117191">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ESD Beroepsproduct</w:t>
                    </w:r>
                  </w:p>
                </w:sdtContent>
              </w:sdt>
            </w:tc>
          </w:tr>
          <w:tr w:rsidR="00117191">
            <w:sdt>
              <w:sdtPr>
                <w:rPr>
                  <w:color w:val="2F5496" w:themeColor="accent1" w:themeShade="BF"/>
                  <w:sz w:val="24"/>
                  <w:szCs w:val="24"/>
                </w:rPr>
                <w:alias w:val="Ondertitel"/>
                <w:id w:val="13406923"/>
                <w:placeholder>
                  <w:docPart w:val="6B190033344645DAB6583D081F56AF6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17191" w:rsidRDefault="00117191">
                    <w:pPr>
                      <w:pStyle w:val="Geenafstand"/>
                      <w:rPr>
                        <w:color w:val="2F5496" w:themeColor="accent1" w:themeShade="BF"/>
                        <w:sz w:val="24"/>
                      </w:rPr>
                    </w:pPr>
                    <w:r>
                      <w:rPr>
                        <w:color w:val="2F5496" w:themeColor="accent1" w:themeShade="BF"/>
                        <w:sz w:val="24"/>
                        <w:szCs w:val="24"/>
                      </w:rPr>
                      <w:t>Technisch Ontwerp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17191" w:rsidTr="00117191">
            <w:tc>
              <w:tcPr>
                <w:tcW w:w="6998" w:type="dxa"/>
                <w:tcMar>
                  <w:top w:w="216" w:type="dxa"/>
                  <w:left w:w="115" w:type="dxa"/>
                  <w:bottom w:w="216" w:type="dxa"/>
                  <w:right w:w="115" w:type="dxa"/>
                </w:tcMar>
              </w:tcPr>
              <w:bookmarkStart w:id="0" w:name="_Hlk510603021" w:displacedByCustomXml="next"/>
              <w:sdt>
                <w:sdtPr>
                  <w:rPr>
                    <w:color w:val="4472C4" w:themeColor="accent1"/>
                    <w:sz w:val="28"/>
                    <w:szCs w:val="28"/>
                  </w:rPr>
                  <w:alias w:val="Auteur"/>
                  <w:id w:val="-1241403587"/>
                  <w:placeholder>
                    <w:docPart w:val="DE9D5729572F4E348F2135A915CE18D3"/>
                  </w:placeholder>
                  <w:dataBinding w:prefixMappings="xmlns:ns0='http://schemas.openxmlformats.org/package/2006/metadata/core-properties' xmlns:ns1='http://purl.org/dc/elements/1.1/'" w:xpath="/ns0:coreProperties[1]/ns1:creator[1]" w:storeItemID="{6C3C8BC8-F283-45AE-878A-BAB7291924A1}"/>
                  <w:text/>
                </w:sdtPr>
                <w:sdtContent>
                  <w:p w:rsidR="00117191" w:rsidRDefault="00367436" w:rsidP="00117191">
                    <w:pPr>
                      <w:pStyle w:val="Geenafstand"/>
                      <w:rPr>
                        <w:color w:val="4472C4" w:themeColor="accent1"/>
                        <w:sz w:val="28"/>
                        <w:szCs w:val="28"/>
                      </w:rPr>
                    </w:pPr>
                    <w:r>
                      <w:rPr>
                        <w:color w:val="4472C4" w:themeColor="accent1"/>
                        <w:sz w:val="28"/>
                        <w:szCs w:val="28"/>
                      </w:rPr>
                      <w:t xml:space="preserve">Naam: </w:t>
                    </w:r>
                    <w:r w:rsidR="00117191">
                      <w:rPr>
                        <w:color w:val="4472C4" w:themeColor="accent1"/>
                        <w:sz w:val="28"/>
                        <w:szCs w:val="28"/>
                      </w:rPr>
                      <w:t>Joris Huinink</w:t>
                    </w:r>
                  </w:p>
                </w:sdtContent>
              </w:sdt>
              <w:p w:rsidR="00117191" w:rsidRDefault="00117191" w:rsidP="00117191">
                <w:pPr>
                  <w:pStyle w:val="Geenafstand"/>
                  <w:rPr>
                    <w:color w:val="4472C4" w:themeColor="accent1"/>
                    <w:sz w:val="28"/>
                    <w:szCs w:val="28"/>
                  </w:rPr>
                </w:pPr>
                <w:r>
                  <w:rPr>
                    <w:color w:val="4472C4" w:themeColor="accent1"/>
                    <w:sz w:val="28"/>
                    <w:szCs w:val="28"/>
                  </w:rPr>
                  <w:t>Studentnummer: 597240</w:t>
                </w:r>
              </w:p>
              <w:p w:rsidR="00117191" w:rsidRDefault="00117191" w:rsidP="00117191">
                <w:pPr>
                  <w:pStyle w:val="Geenafstand"/>
                  <w:rPr>
                    <w:color w:val="4472C4" w:themeColor="accent1"/>
                    <w:sz w:val="28"/>
                    <w:szCs w:val="28"/>
                  </w:rPr>
                </w:pPr>
                <w:r>
                  <w:rPr>
                    <w:color w:val="4472C4" w:themeColor="accent1"/>
                    <w:sz w:val="28"/>
                    <w:szCs w:val="28"/>
                  </w:rPr>
                  <w:t>Klas: I1DA</w:t>
                </w:r>
              </w:p>
              <w:p w:rsidR="00117191" w:rsidRDefault="00117191" w:rsidP="00117191">
                <w:pPr>
                  <w:pStyle w:val="Geenafstand"/>
                  <w:rPr>
                    <w:color w:val="4472C4" w:themeColor="accent1"/>
                    <w:sz w:val="28"/>
                    <w:szCs w:val="28"/>
                  </w:rPr>
                </w:pPr>
                <w:r>
                  <w:rPr>
                    <w:color w:val="4472C4" w:themeColor="accent1"/>
                    <w:sz w:val="28"/>
                    <w:szCs w:val="28"/>
                  </w:rPr>
                  <w:t>Docent: M. Verheij</w:t>
                </w:r>
              </w:p>
              <w:sdt>
                <w:sdtPr>
                  <w:rPr>
                    <w:color w:val="4472C4" w:themeColor="accent1"/>
                    <w:sz w:val="28"/>
                    <w:szCs w:val="28"/>
                  </w:rPr>
                  <w:alias w:val="Datum"/>
                  <w:tag w:val="Datum"/>
                  <w:id w:val="585044680"/>
                  <w:placeholder>
                    <w:docPart w:val="C6E73EA360014E09B360811EDCEA5EB6"/>
                  </w:placeholder>
                  <w:dataBinding w:prefixMappings="xmlns:ns0='http://schemas.microsoft.com/office/2006/coverPageProps'" w:xpath="/ns0:CoverPageProperties[1]/ns0:PublishDate[1]" w:storeItemID="{55AF091B-3C7A-41E3-B477-F2FDAA23CFDA}"/>
                  <w:date w:fullDate="2018-04-04T00:00:00Z">
                    <w:dateFormat w:val="d-M-yyyy"/>
                    <w:lid w:val="nl-NL"/>
                    <w:storeMappedDataAs w:val="dateTime"/>
                    <w:calendar w:val="gregorian"/>
                  </w:date>
                </w:sdtPr>
                <w:sdtContent>
                  <w:p w:rsidR="00117191" w:rsidRDefault="00117191" w:rsidP="00117191">
                    <w:pPr>
                      <w:pStyle w:val="Geenafstand"/>
                      <w:rPr>
                        <w:color w:val="4472C4" w:themeColor="accent1"/>
                        <w:sz w:val="28"/>
                        <w:szCs w:val="28"/>
                      </w:rPr>
                    </w:pPr>
                    <w:r>
                      <w:rPr>
                        <w:color w:val="4472C4" w:themeColor="accent1"/>
                        <w:sz w:val="28"/>
                        <w:szCs w:val="28"/>
                      </w:rPr>
                      <w:t>Datum: 4-4-2018</w:t>
                    </w:r>
                  </w:p>
                </w:sdtContent>
              </w:sdt>
              <w:p w:rsidR="00117191" w:rsidRDefault="00117191" w:rsidP="00117191">
                <w:pPr>
                  <w:pStyle w:val="Geenafstand"/>
                  <w:rPr>
                    <w:color w:val="4472C4" w:themeColor="accent1"/>
                  </w:rPr>
                </w:pPr>
              </w:p>
            </w:tc>
          </w:tr>
          <w:bookmarkEnd w:id="0"/>
        </w:tbl>
        <w:p w:rsidR="00117191" w:rsidRDefault="00117191">
          <w:r>
            <w:br w:type="page"/>
          </w:r>
        </w:p>
      </w:sdtContent>
    </w:sdt>
    <w:sdt>
      <w:sdtPr>
        <w:id w:val="5969867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17191" w:rsidRDefault="00117191">
          <w:pPr>
            <w:pStyle w:val="Kopvaninhoudsopgave"/>
          </w:pPr>
          <w:r>
            <w:t>Inhoudsopgave</w:t>
          </w:r>
        </w:p>
        <w:p w:rsidR="00E6512D" w:rsidRDefault="001171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1" w:name="_GoBack"/>
          <w:bookmarkEnd w:id="1"/>
          <w:r w:rsidR="00E6512D" w:rsidRPr="00F86C26">
            <w:rPr>
              <w:rStyle w:val="Hyperlink"/>
              <w:noProof/>
            </w:rPr>
            <w:fldChar w:fldCharType="begin"/>
          </w:r>
          <w:r w:rsidR="00E6512D" w:rsidRPr="00F86C26">
            <w:rPr>
              <w:rStyle w:val="Hyperlink"/>
              <w:noProof/>
            </w:rPr>
            <w:instrText xml:space="preserve"> </w:instrText>
          </w:r>
          <w:r w:rsidR="00E6512D">
            <w:rPr>
              <w:noProof/>
            </w:rPr>
            <w:instrText>HYPERLINK \l "_Toc510618726"</w:instrText>
          </w:r>
          <w:r w:rsidR="00E6512D" w:rsidRPr="00F86C26">
            <w:rPr>
              <w:rStyle w:val="Hyperlink"/>
              <w:noProof/>
            </w:rPr>
            <w:instrText xml:space="preserve"> </w:instrText>
          </w:r>
          <w:r w:rsidR="00E6512D" w:rsidRPr="00F86C26">
            <w:rPr>
              <w:rStyle w:val="Hyperlink"/>
              <w:noProof/>
            </w:rPr>
          </w:r>
          <w:r w:rsidR="00E6512D" w:rsidRPr="00F86C26">
            <w:rPr>
              <w:rStyle w:val="Hyperlink"/>
              <w:noProof/>
            </w:rPr>
            <w:fldChar w:fldCharType="separate"/>
          </w:r>
          <w:r w:rsidR="00E6512D" w:rsidRPr="00F86C26">
            <w:rPr>
              <w:rStyle w:val="Hyperlink"/>
              <w:noProof/>
            </w:rPr>
            <w:t>Inleiding</w:t>
          </w:r>
          <w:r w:rsidR="00E6512D">
            <w:rPr>
              <w:noProof/>
              <w:webHidden/>
            </w:rPr>
            <w:tab/>
          </w:r>
          <w:r w:rsidR="00E6512D">
            <w:rPr>
              <w:noProof/>
              <w:webHidden/>
            </w:rPr>
            <w:fldChar w:fldCharType="begin"/>
          </w:r>
          <w:r w:rsidR="00E6512D">
            <w:rPr>
              <w:noProof/>
              <w:webHidden/>
            </w:rPr>
            <w:instrText xml:space="preserve"> PAGEREF _Toc510618726 \h </w:instrText>
          </w:r>
          <w:r w:rsidR="00E6512D">
            <w:rPr>
              <w:noProof/>
              <w:webHidden/>
            </w:rPr>
          </w:r>
          <w:r w:rsidR="00E6512D">
            <w:rPr>
              <w:noProof/>
              <w:webHidden/>
            </w:rPr>
            <w:fldChar w:fldCharType="separate"/>
          </w:r>
          <w:r w:rsidR="00E6512D">
            <w:rPr>
              <w:noProof/>
              <w:webHidden/>
            </w:rPr>
            <w:t>3</w:t>
          </w:r>
          <w:r w:rsidR="00E6512D">
            <w:rPr>
              <w:noProof/>
              <w:webHidden/>
            </w:rPr>
            <w:fldChar w:fldCharType="end"/>
          </w:r>
          <w:r w:rsidR="00E6512D" w:rsidRPr="00F86C26">
            <w:rPr>
              <w:rStyle w:val="Hyperlink"/>
              <w:noProof/>
            </w:rPr>
            <w:fldChar w:fldCharType="end"/>
          </w:r>
        </w:p>
        <w:p w:rsidR="00E6512D" w:rsidRDefault="00E6512D">
          <w:pPr>
            <w:pStyle w:val="Inhopg1"/>
            <w:tabs>
              <w:tab w:val="right" w:leader="dot" w:pos="9062"/>
            </w:tabs>
            <w:rPr>
              <w:rFonts w:eastAsiaTheme="minorEastAsia"/>
              <w:noProof/>
              <w:lang w:eastAsia="nl-NL"/>
            </w:rPr>
          </w:pPr>
          <w:hyperlink w:anchor="_Toc510618727" w:history="1">
            <w:r w:rsidRPr="00F86C26">
              <w:rPr>
                <w:rStyle w:val="Hyperlink"/>
                <w:noProof/>
              </w:rPr>
              <w:t>State-diagram</w:t>
            </w:r>
            <w:r>
              <w:rPr>
                <w:noProof/>
                <w:webHidden/>
              </w:rPr>
              <w:tab/>
            </w:r>
            <w:r>
              <w:rPr>
                <w:noProof/>
                <w:webHidden/>
              </w:rPr>
              <w:fldChar w:fldCharType="begin"/>
            </w:r>
            <w:r>
              <w:rPr>
                <w:noProof/>
                <w:webHidden/>
              </w:rPr>
              <w:instrText xml:space="preserve"> PAGEREF _Toc510618727 \h </w:instrText>
            </w:r>
            <w:r>
              <w:rPr>
                <w:noProof/>
                <w:webHidden/>
              </w:rPr>
            </w:r>
            <w:r>
              <w:rPr>
                <w:noProof/>
                <w:webHidden/>
              </w:rPr>
              <w:fldChar w:fldCharType="separate"/>
            </w:r>
            <w:r>
              <w:rPr>
                <w:noProof/>
                <w:webHidden/>
              </w:rPr>
              <w:t>4</w:t>
            </w:r>
            <w:r>
              <w:rPr>
                <w:noProof/>
                <w:webHidden/>
              </w:rPr>
              <w:fldChar w:fldCharType="end"/>
            </w:r>
          </w:hyperlink>
        </w:p>
        <w:p w:rsidR="00E6512D" w:rsidRDefault="00E6512D">
          <w:pPr>
            <w:pStyle w:val="Inhopg1"/>
            <w:tabs>
              <w:tab w:val="right" w:leader="dot" w:pos="9062"/>
            </w:tabs>
            <w:rPr>
              <w:rFonts w:eastAsiaTheme="minorEastAsia"/>
              <w:noProof/>
              <w:lang w:eastAsia="nl-NL"/>
            </w:rPr>
          </w:pPr>
          <w:hyperlink w:anchor="_Toc510618728" w:history="1">
            <w:r w:rsidRPr="00F86C26">
              <w:rPr>
                <w:rStyle w:val="Hyperlink"/>
                <w:noProof/>
              </w:rPr>
              <w:t>Tabbladendiagram</w:t>
            </w:r>
            <w:r>
              <w:rPr>
                <w:noProof/>
                <w:webHidden/>
              </w:rPr>
              <w:tab/>
            </w:r>
            <w:r>
              <w:rPr>
                <w:noProof/>
                <w:webHidden/>
              </w:rPr>
              <w:fldChar w:fldCharType="begin"/>
            </w:r>
            <w:r>
              <w:rPr>
                <w:noProof/>
                <w:webHidden/>
              </w:rPr>
              <w:instrText xml:space="preserve"> PAGEREF _Toc510618728 \h </w:instrText>
            </w:r>
            <w:r>
              <w:rPr>
                <w:noProof/>
                <w:webHidden/>
              </w:rPr>
            </w:r>
            <w:r>
              <w:rPr>
                <w:noProof/>
                <w:webHidden/>
              </w:rPr>
              <w:fldChar w:fldCharType="separate"/>
            </w:r>
            <w:r>
              <w:rPr>
                <w:noProof/>
                <w:webHidden/>
              </w:rPr>
              <w:t>5</w:t>
            </w:r>
            <w:r>
              <w:rPr>
                <w:noProof/>
                <w:webHidden/>
              </w:rPr>
              <w:fldChar w:fldCharType="end"/>
            </w:r>
          </w:hyperlink>
        </w:p>
        <w:p w:rsidR="00E6512D" w:rsidRDefault="00E6512D">
          <w:pPr>
            <w:pStyle w:val="Inhopg1"/>
            <w:tabs>
              <w:tab w:val="right" w:leader="dot" w:pos="9062"/>
            </w:tabs>
            <w:rPr>
              <w:rFonts w:eastAsiaTheme="minorEastAsia"/>
              <w:noProof/>
              <w:lang w:eastAsia="nl-NL"/>
            </w:rPr>
          </w:pPr>
          <w:hyperlink w:anchor="_Toc510618729" w:history="1">
            <w:r w:rsidRPr="00F86C26">
              <w:rPr>
                <w:rStyle w:val="Hyperlink"/>
                <w:noProof/>
              </w:rPr>
              <w:t>Toelichting van gebruikte functies en beschrijving parameters en returnwaarden</w:t>
            </w:r>
            <w:r>
              <w:rPr>
                <w:noProof/>
                <w:webHidden/>
              </w:rPr>
              <w:tab/>
            </w:r>
            <w:r>
              <w:rPr>
                <w:noProof/>
                <w:webHidden/>
              </w:rPr>
              <w:fldChar w:fldCharType="begin"/>
            </w:r>
            <w:r>
              <w:rPr>
                <w:noProof/>
                <w:webHidden/>
              </w:rPr>
              <w:instrText xml:space="preserve"> PAGEREF _Toc510618729 \h </w:instrText>
            </w:r>
            <w:r>
              <w:rPr>
                <w:noProof/>
                <w:webHidden/>
              </w:rPr>
            </w:r>
            <w:r>
              <w:rPr>
                <w:noProof/>
                <w:webHidden/>
              </w:rPr>
              <w:fldChar w:fldCharType="separate"/>
            </w:r>
            <w:r>
              <w:rPr>
                <w:noProof/>
                <w:webHidden/>
              </w:rPr>
              <w:t>6</w:t>
            </w:r>
            <w:r>
              <w:rPr>
                <w:noProof/>
                <w:webHidden/>
              </w:rPr>
              <w:fldChar w:fldCharType="end"/>
            </w:r>
          </w:hyperlink>
        </w:p>
        <w:p w:rsidR="00E6512D" w:rsidRDefault="00E6512D">
          <w:pPr>
            <w:pStyle w:val="Inhopg1"/>
            <w:tabs>
              <w:tab w:val="right" w:leader="dot" w:pos="9062"/>
            </w:tabs>
            <w:rPr>
              <w:rFonts w:eastAsiaTheme="minorEastAsia"/>
              <w:noProof/>
              <w:lang w:eastAsia="nl-NL"/>
            </w:rPr>
          </w:pPr>
          <w:hyperlink w:anchor="_Toc510618730" w:history="1">
            <w:r w:rsidRPr="00F86C26">
              <w:rPr>
                <w:rStyle w:val="Hyperlink"/>
                <w:noProof/>
              </w:rPr>
              <w:t>Hardware ontwerp</w:t>
            </w:r>
            <w:r>
              <w:rPr>
                <w:noProof/>
                <w:webHidden/>
              </w:rPr>
              <w:tab/>
            </w:r>
            <w:r>
              <w:rPr>
                <w:noProof/>
                <w:webHidden/>
              </w:rPr>
              <w:fldChar w:fldCharType="begin"/>
            </w:r>
            <w:r>
              <w:rPr>
                <w:noProof/>
                <w:webHidden/>
              </w:rPr>
              <w:instrText xml:space="preserve"> PAGEREF _Toc510618730 \h </w:instrText>
            </w:r>
            <w:r>
              <w:rPr>
                <w:noProof/>
                <w:webHidden/>
              </w:rPr>
            </w:r>
            <w:r>
              <w:rPr>
                <w:noProof/>
                <w:webHidden/>
              </w:rPr>
              <w:fldChar w:fldCharType="separate"/>
            </w:r>
            <w:r>
              <w:rPr>
                <w:noProof/>
                <w:webHidden/>
              </w:rPr>
              <w:t>7</w:t>
            </w:r>
            <w:r>
              <w:rPr>
                <w:noProof/>
                <w:webHidden/>
              </w:rPr>
              <w:fldChar w:fldCharType="end"/>
            </w:r>
          </w:hyperlink>
        </w:p>
        <w:p w:rsidR="00E6512D" w:rsidRDefault="00E6512D">
          <w:pPr>
            <w:pStyle w:val="Inhopg1"/>
            <w:tabs>
              <w:tab w:val="right" w:leader="dot" w:pos="9062"/>
            </w:tabs>
            <w:rPr>
              <w:rFonts w:eastAsiaTheme="minorEastAsia"/>
              <w:noProof/>
              <w:lang w:eastAsia="nl-NL"/>
            </w:rPr>
          </w:pPr>
          <w:hyperlink w:anchor="_Toc510618731" w:history="1">
            <w:r w:rsidRPr="00F86C26">
              <w:rPr>
                <w:rStyle w:val="Hyperlink"/>
                <w:noProof/>
              </w:rPr>
              <w:t>Conclusie</w:t>
            </w:r>
            <w:r>
              <w:rPr>
                <w:noProof/>
                <w:webHidden/>
              </w:rPr>
              <w:tab/>
            </w:r>
            <w:r>
              <w:rPr>
                <w:noProof/>
                <w:webHidden/>
              </w:rPr>
              <w:fldChar w:fldCharType="begin"/>
            </w:r>
            <w:r>
              <w:rPr>
                <w:noProof/>
                <w:webHidden/>
              </w:rPr>
              <w:instrText xml:space="preserve"> PAGEREF _Toc510618731 \h </w:instrText>
            </w:r>
            <w:r>
              <w:rPr>
                <w:noProof/>
                <w:webHidden/>
              </w:rPr>
            </w:r>
            <w:r>
              <w:rPr>
                <w:noProof/>
                <w:webHidden/>
              </w:rPr>
              <w:fldChar w:fldCharType="separate"/>
            </w:r>
            <w:r>
              <w:rPr>
                <w:noProof/>
                <w:webHidden/>
              </w:rPr>
              <w:t>8</w:t>
            </w:r>
            <w:r>
              <w:rPr>
                <w:noProof/>
                <w:webHidden/>
              </w:rPr>
              <w:fldChar w:fldCharType="end"/>
            </w:r>
          </w:hyperlink>
        </w:p>
        <w:p w:rsidR="00117191" w:rsidRDefault="00117191">
          <w:r>
            <w:rPr>
              <w:b/>
              <w:bCs/>
            </w:rPr>
            <w:fldChar w:fldCharType="end"/>
          </w:r>
        </w:p>
      </w:sdtContent>
    </w:sdt>
    <w:p w:rsidR="00117191" w:rsidRDefault="00117191">
      <w:r>
        <w:br w:type="page"/>
      </w:r>
    </w:p>
    <w:p w:rsidR="00117191" w:rsidRDefault="00117191" w:rsidP="00117191">
      <w:pPr>
        <w:pStyle w:val="Kop1"/>
      </w:pPr>
      <w:bookmarkStart w:id="2" w:name="_Toc510618726"/>
      <w:r>
        <w:lastRenderedPageBreak/>
        <w:t>Inleiding</w:t>
      </w:r>
      <w:bookmarkEnd w:id="2"/>
    </w:p>
    <w:p w:rsidR="00CB4394" w:rsidRDefault="00CB4394">
      <w:r>
        <w:t>Dit document bevat het technische ontwerp van het te realiseren product.  In dit document zijn meerdere diagrammen en ontwerpen opgenomen ,die verdeelt zijn over meerdere hoofdstukken, om de complete werking van het product zo goed mogelijk te tonen.</w:t>
      </w:r>
    </w:p>
    <w:p w:rsidR="00117191" w:rsidRDefault="00CB4394">
      <w:pPr>
        <w:rPr>
          <w:rFonts w:asciiTheme="majorHAnsi" w:eastAsiaTheme="majorEastAsia" w:hAnsiTheme="majorHAnsi" w:cstheme="majorBidi"/>
          <w:color w:val="2F5496" w:themeColor="accent1" w:themeShade="BF"/>
          <w:sz w:val="32"/>
          <w:szCs w:val="32"/>
        </w:rPr>
      </w:pPr>
      <w:r>
        <w:t>In het volgende hoofdstuk (“State-diagram”)</w:t>
      </w:r>
      <w:r w:rsidR="008C493E">
        <w:t xml:space="preserve"> </w:t>
      </w:r>
      <w:r>
        <w:t>zijn alle staten ,inclusief entry / do / exit, opgenomen en de bijbehorende overgangsvoorwaarden</w:t>
      </w:r>
      <w:r w:rsidR="008C493E">
        <w:t>.</w:t>
      </w:r>
      <w:r w:rsidR="00117191">
        <w:br w:type="page"/>
      </w:r>
    </w:p>
    <w:p w:rsidR="00FC3A85" w:rsidRDefault="00FC3A85" w:rsidP="00117191">
      <w:pPr>
        <w:pStyle w:val="Kop1"/>
        <w:sectPr w:rsidR="00FC3A85" w:rsidSect="003E2529">
          <w:footerReference w:type="default" r:id="rId8"/>
          <w:footerReference w:type="first" r:id="rId9"/>
          <w:pgSz w:w="11906" w:h="16838"/>
          <w:pgMar w:top="1417" w:right="1417" w:bottom="1417" w:left="1417" w:header="708" w:footer="708" w:gutter="0"/>
          <w:pgNumType w:start="1"/>
          <w:cols w:space="708"/>
          <w:titlePg/>
          <w:docGrid w:linePitch="360"/>
        </w:sectPr>
      </w:pPr>
    </w:p>
    <w:p w:rsidR="00FC3A85" w:rsidRDefault="00673A90" w:rsidP="00673A90">
      <w:pPr>
        <w:pStyle w:val="Kop1"/>
        <w:sectPr w:rsidR="00FC3A85" w:rsidSect="00673A90">
          <w:pgSz w:w="16838" w:h="11906" w:orient="landscape"/>
          <w:pgMar w:top="1417" w:right="1417" w:bottom="1417" w:left="1417" w:header="708" w:footer="708" w:gutter="0"/>
          <w:cols w:space="708"/>
          <w:titlePg/>
          <w:docGrid w:linePitch="360"/>
        </w:sectPr>
      </w:pPr>
      <w:bookmarkStart w:id="3" w:name="_Toc510618727"/>
      <w:r>
        <w:rPr>
          <w:noProof/>
        </w:rPr>
        <w:lastRenderedPageBreak/>
        <w:drawing>
          <wp:anchor distT="0" distB="0" distL="114300" distR="114300" simplePos="0" relativeHeight="251660288" behindDoc="0" locked="0" layoutInCell="1" allowOverlap="1">
            <wp:simplePos x="0" y="0"/>
            <wp:positionH relativeFrom="column">
              <wp:posOffset>-46355</wp:posOffset>
            </wp:positionH>
            <wp:positionV relativeFrom="paragraph">
              <wp:posOffset>633095</wp:posOffset>
            </wp:positionV>
            <wp:extent cx="8152765" cy="5122438"/>
            <wp:effectExtent l="0" t="0" r="635" b="254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machine Stoplic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52765" cy="5122438"/>
                    </a:xfrm>
                    <a:prstGeom prst="rect">
                      <a:avLst/>
                    </a:prstGeom>
                  </pic:spPr>
                </pic:pic>
              </a:graphicData>
            </a:graphic>
            <wp14:sizeRelH relativeFrom="margin">
              <wp14:pctWidth>0</wp14:pctWidth>
            </wp14:sizeRelH>
            <wp14:sizeRelV relativeFrom="margin">
              <wp14:pctHeight>0</wp14:pctHeight>
            </wp14:sizeRelV>
          </wp:anchor>
        </w:drawing>
      </w:r>
      <w:r w:rsidR="00117191">
        <w:t>State-diagram</w:t>
      </w:r>
      <w:bookmarkEnd w:id="3"/>
    </w:p>
    <w:p w:rsidR="00117191" w:rsidRDefault="00117191" w:rsidP="00117191">
      <w:pPr>
        <w:pStyle w:val="Kop1"/>
      </w:pPr>
      <w:bookmarkStart w:id="4" w:name="_Toc510618728"/>
      <w:r>
        <w:lastRenderedPageBreak/>
        <w:t>Tabbladendiagram</w:t>
      </w:r>
      <w:bookmarkEnd w:id="4"/>
    </w:p>
    <w:p w:rsidR="003E2529" w:rsidRDefault="003E2529" w:rsidP="003E2529">
      <w:r>
        <w:t>In het hieronder getoonde diagram worden de relaties getoond tussen de verschillende tabbladen</w:t>
      </w:r>
      <w:r w:rsidR="000E0645">
        <w:t>.</w:t>
      </w:r>
    </w:p>
    <w:p w:rsidR="00D4372C" w:rsidRDefault="00D4372C" w:rsidP="003E2529">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520700</wp:posOffset>
            </wp:positionV>
            <wp:extent cx="5760720" cy="3961130"/>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blad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1130"/>
                    </a:xfrm>
                    <a:prstGeom prst="rect">
                      <a:avLst/>
                    </a:prstGeom>
                  </pic:spPr>
                </pic:pic>
              </a:graphicData>
            </a:graphic>
            <wp14:sizeRelH relativeFrom="page">
              <wp14:pctWidth>0</wp14:pctWidth>
            </wp14:sizeRelH>
            <wp14:sizeRelV relativeFrom="page">
              <wp14:pctHeight>0</wp14:pctHeight>
            </wp14:sizeRelV>
          </wp:anchor>
        </w:drawing>
      </w:r>
      <w:r>
        <w:t>Alle methoden gedefinieerd buiten “Traffic_Light_main” worden aangeroepen in de setup() of in de loop()</w:t>
      </w:r>
      <w:r w:rsidR="008C493E">
        <w:t xml:space="preserve"> van het tabblad “Traffic_Light_main”</w:t>
      </w:r>
      <w:r>
        <w:t xml:space="preserve">. </w:t>
      </w:r>
    </w:p>
    <w:p w:rsidR="003E2529" w:rsidRDefault="003E2529" w:rsidP="003E2529"/>
    <w:p w:rsidR="00D4372C" w:rsidRPr="003E2529" w:rsidRDefault="00D4372C" w:rsidP="003E2529">
      <w:r>
        <w:t>In het volgende hoofdstuk (“</w:t>
      </w:r>
      <w:r w:rsidRPr="00D4372C">
        <w:t>Toelichting van gebruikte functies en beschrijving parameters en returnwaarden</w:t>
      </w:r>
      <w:r>
        <w:t>”)</w:t>
      </w:r>
      <w:r w:rsidR="00052CFF">
        <w:t xml:space="preserve"> worden de gemaakt functies uitgelegd.</w:t>
      </w:r>
    </w:p>
    <w:p w:rsidR="00117191" w:rsidRDefault="00117191">
      <w:pPr>
        <w:rPr>
          <w:rFonts w:asciiTheme="majorHAnsi" w:eastAsiaTheme="majorEastAsia" w:hAnsiTheme="majorHAnsi" w:cstheme="majorBidi"/>
          <w:color w:val="2F5496" w:themeColor="accent1" w:themeShade="BF"/>
          <w:sz w:val="32"/>
          <w:szCs w:val="32"/>
        </w:rPr>
      </w:pPr>
      <w:r>
        <w:br w:type="page"/>
      </w:r>
    </w:p>
    <w:p w:rsidR="00117191" w:rsidRDefault="00117191" w:rsidP="00052CFF">
      <w:pPr>
        <w:pStyle w:val="Kop1"/>
      </w:pPr>
      <w:bookmarkStart w:id="5" w:name="_Toc510618729"/>
      <w:r>
        <w:lastRenderedPageBreak/>
        <w:t>Toelichting van gebruikte functies en beschrijving parameters en returnwaarden</w:t>
      </w:r>
      <w:bookmarkEnd w:id="5"/>
    </w:p>
    <w:p w:rsidR="008B5BA9" w:rsidRDefault="008B5BA9" w:rsidP="00367436"/>
    <w:tbl>
      <w:tblPr>
        <w:tblStyle w:val="Rastertabel4-Accent1"/>
        <w:tblW w:w="9148" w:type="dxa"/>
        <w:tblLook w:val="04A0" w:firstRow="1" w:lastRow="0" w:firstColumn="1" w:lastColumn="0" w:noHBand="0" w:noVBand="1"/>
      </w:tblPr>
      <w:tblGrid>
        <w:gridCol w:w="1781"/>
        <w:gridCol w:w="2669"/>
        <w:gridCol w:w="4698"/>
      </w:tblGrid>
      <w:tr w:rsidR="00052CFF" w:rsidTr="0036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r>
              <w:t>Tabblad</w:t>
            </w:r>
          </w:p>
        </w:tc>
        <w:tc>
          <w:tcPr>
            <w:tcW w:w="2682" w:type="dxa"/>
          </w:tcPr>
          <w:p w:rsidR="00052CFF" w:rsidRDefault="00052CFF" w:rsidP="00052CFF">
            <w:pPr>
              <w:cnfStyle w:val="100000000000" w:firstRow="1" w:lastRow="0" w:firstColumn="0" w:lastColumn="0" w:oddVBand="0" w:evenVBand="0" w:oddHBand="0" w:evenHBand="0" w:firstRowFirstColumn="0" w:firstRowLastColumn="0" w:lastRowFirstColumn="0" w:lastRowLastColumn="0"/>
            </w:pPr>
            <w:r>
              <w:t>Functies + Parameters</w:t>
            </w:r>
          </w:p>
        </w:tc>
        <w:tc>
          <w:tcPr>
            <w:tcW w:w="4761" w:type="dxa"/>
          </w:tcPr>
          <w:p w:rsidR="00052CFF" w:rsidRDefault="00052CFF" w:rsidP="00052CFF">
            <w:pPr>
              <w:cnfStyle w:val="100000000000" w:firstRow="1" w:lastRow="0" w:firstColumn="0" w:lastColumn="0" w:oddVBand="0" w:evenVBand="0" w:oddHBand="0" w:evenHBand="0" w:firstRowFirstColumn="0" w:firstRowLastColumn="0" w:lastRowFirstColumn="0" w:lastRowLastColumn="0"/>
            </w:pPr>
            <w:r>
              <w:t>Toelichting</w:t>
            </w:r>
          </w:p>
        </w:tc>
      </w:tr>
      <w:tr w:rsidR="00052CFF"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27A32" w:rsidRDefault="00052CFF" w:rsidP="00052CFF">
            <w:r>
              <w:t>Traffic_Light_</w:t>
            </w:r>
          </w:p>
          <w:p w:rsidR="00052CFF" w:rsidRDefault="00052CFF" w:rsidP="00052CFF">
            <w:r>
              <w:t>main</w:t>
            </w:r>
          </w:p>
        </w:tc>
        <w:tc>
          <w:tcPr>
            <w:tcW w:w="2682" w:type="dxa"/>
          </w:tcPr>
          <w:p w:rsidR="00052CFF" w:rsidRDefault="00052CFF" w:rsidP="00052CFF">
            <w:pPr>
              <w:cnfStyle w:val="000000100000" w:firstRow="0" w:lastRow="0" w:firstColumn="0" w:lastColumn="0" w:oddVBand="0" w:evenVBand="0" w:oddHBand="1" w:evenHBand="0" w:firstRowFirstColumn="0" w:firstRowLastColumn="0" w:lastRowFirstColumn="0" w:lastRowLastColumn="0"/>
            </w:pPr>
            <w:r>
              <w:t>void setup()</w:t>
            </w:r>
          </w:p>
        </w:tc>
        <w:tc>
          <w:tcPr>
            <w:tcW w:w="4761" w:type="dxa"/>
          </w:tcPr>
          <w:p w:rsidR="00052CFF" w:rsidRDefault="00052CFF" w:rsidP="00052CFF">
            <w:pPr>
              <w:cnfStyle w:val="000000100000" w:firstRow="0" w:lastRow="0" w:firstColumn="0" w:lastColumn="0" w:oddVBand="0" w:evenVBand="0" w:oddHBand="1" w:evenHBand="0" w:firstRowFirstColumn="0" w:firstRowLastColumn="0" w:lastRowFirstColumn="0" w:lastRowLastColumn="0"/>
            </w:pPr>
            <w:r>
              <w:t>Hierin worden alle pinnen gezet en start toestand gezet</w:t>
            </w:r>
          </w:p>
        </w:tc>
      </w:tr>
      <w:tr w:rsidR="00052CFF" w:rsidTr="00367436">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tc>
        <w:tc>
          <w:tcPr>
            <w:tcW w:w="2682" w:type="dxa"/>
          </w:tcPr>
          <w:p w:rsidR="00052CFF" w:rsidRDefault="00052CFF" w:rsidP="00052CFF">
            <w:pPr>
              <w:cnfStyle w:val="000000000000" w:firstRow="0" w:lastRow="0" w:firstColumn="0" w:lastColumn="0" w:oddVBand="0" w:evenVBand="0" w:oddHBand="0" w:evenHBand="0" w:firstRowFirstColumn="0" w:firstRowLastColumn="0" w:lastRowFirstColumn="0" w:lastRowLastColumn="0"/>
            </w:pPr>
            <w:r>
              <w:t>void loop()</w:t>
            </w:r>
          </w:p>
        </w:tc>
        <w:tc>
          <w:tcPr>
            <w:tcW w:w="4761" w:type="dxa"/>
          </w:tcPr>
          <w:p w:rsidR="00052CFF" w:rsidRDefault="00052CFF" w:rsidP="00052CFF">
            <w:pPr>
              <w:cnfStyle w:val="000000000000" w:firstRow="0" w:lastRow="0" w:firstColumn="0" w:lastColumn="0" w:oddVBand="0" w:evenVBand="0" w:oddHBand="0" w:evenHBand="0" w:firstRowFirstColumn="0" w:firstRowLastColumn="0" w:lastRowFirstColumn="0" w:lastRowLastColumn="0"/>
            </w:pPr>
            <w:r>
              <w:t>Hierin worden alle functies gebruikt die constant moeten worden aangeroepen</w:t>
            </w:r>
            <w:r w:rsidR="00D24681">
              <w:t>.</w:t>
            </w:r>
          </w:p>
        </w:tc>
      </w:tr>
      <w:tr w:rsidR="00052CFF"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r>
              <w:t>pinSetup</w:t>
            </w:r>
          </w:p>
        </w:tc>
        <w:tc>
          <w:tcPr>
            <w:tcW w:w="2682" w:type="dxa"/>
          </w:tcPr>
          <w:p w:rsidR="00052CFF" w:rsidRDefault="00052CFF" w:rsidP="00052CFF">
            <w:pPr>
              <w:cnfStyle w:val="000000100000" w:firstRow="0" w:lastRow="0" w:firstColumn="0" w:lastColumn="0" w:oddVBand="0" w:evenVBand="0" w:oddHBand="1" w:evenHBand="0" w:firstRowFirstColumn="0" w:firstRowLastColumn="0" w:lastRowFirstColumn="0" w:lastRowLastColumn="0"/>
            </w:pPr>
            <w:r>
              <w:t>void setupShiftRegister()</w:t>
            </w:r>
          </w:p>
        </w:tc>
        <w:tc>
          <w:tcPr>
            <w:tcW w:w="4761" w:type="dxa"/>
          </w:tcPr>
          <w:p w:rsidR="00052CFF" w:rsidRDefault="00367436" w:rsidP="00052CFF">
            <w:pPr>
              <w:cnfStyle w:val="000000100000" w:firstRow="0" w:lastRow="0" w:firstColumn="0" w:lastColumn="0" w:oddVBand="0" w:evenVBand="0" w:oddHBand="1" w:evenHBand="0" w:firstRowFirstColumn="0" w:firstRowLastColumn="0" w:lastRowFirstColumn="0" w:lastRowLastColumn="0"/>
            </w:pPr>
            <w:r>
              <w:t>Zet de pinnen voor het shiftregister.</w:t>
            </w:r>
          </w:p>
        </w:tc>
      </w:tr>
      <w:tr w:rsidR="00052CFF" w:rsidTr="00367436">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tc>
        <w:tc>
          <w:tcPr>
            <w:tcW w:w="2682" w:type="dxa"/>
          </w:tcPr>
          <w:p w:rsidR="00052CFF" w:rsidRDefault="00052CFF" w:rsidP="00052CFF">
            <w:pPr>
              <w:cnfStyle w:val="000000000000" w:firstRow="0" w:lastRow="0" w:firstColumn="0" w:lastColumn="0" w:oddVBand="0" w:evenVBand="0" w:oddHBand="0" w:evenHBand="0" w:firstRowFirstColumn="0" w:firstRowLastColumn="0" w:lastRowFirstColumn="0" w:lastRowLastColumn="0"/>
            </w:pPr>
            <w:r>
              <w:t>void setupServo</w:t>
            </w:r>
          </w:p>
        </w:tc>
        <w:tc>
          <w:tcPr>
            <w:tcW w:w="4761" w:type="dxa"/>
          </w:tcPr>
          <w:p w:rsidR="00052CFF" w:rsidRDefault="00D24681" w:rsidP="00052CFF">
            <w:pPr>
              <w:cnfStyle w:val="000000000000" w:firstRow="0" w:lastRow="0" w:firstColumn="0" w:lastColumn="0" w:oddVBand="0" w:evenVBand="0" w:oddHBand="0" w:evenHBand="0" w:firstRowFirstColumn="0" w:firstRowLastColumn="0" w:lastRowFirstColumn="0" w:lastRowLastColumn="0"/>
            </w:pPr>
            <w:r>
              <w:t>Zet de pinnen voor de servo</w:t>
            </w:r>
            <w:r w:rsidR="008C493E">
              <w:t>.</w:t>
            </w:r>
          </w:p>
        </w:tc>
      </w:tr>
      <w:tr w:rsidR="00052CFF"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tc>
        <w:tc>
          <w:tcPr>
            <w:tcW w:w="2682" w:type="dxa"/>
          </w:tcPr>
          <w:p w:rsidR="00052CFF" w:rsidRDefault="00052CFF" w:rsidP="00052CFF">
            <w:pPr>
              <w:cnfStyle w:val="000000100000" w:firstRow="0" w:lastRow="0" w:firstColumn="0" w:lastColumn="0" w:oddVBand="0" w:evenVBand="0" w:oddHBand="1" w:evenHBand="0" w:firstRowFirstColumn="0" w:firstRowLastColumn="0" w:lastRowFirstColumn="0" w:lastRowLastColumn="0"/>
            </w:pPr>
            <w:r>
              <w:t>void setupLED</w:t>
            </w:r>
          </w:p>
        </w:tc>
        <w:tc>
          <w:tcPr>
            <w:tcW w:w="4761" w:type="dxa"/>
          </w:tcPr>
          <w:p w:rsidR="00052CFF" w:rsidRDefault="00D24681" w:rsidP="00052CFF">
            <w:pPr>
              <w:cnfStyle w:val="000000100000" w:firstRow="0" w:lastRow="0" w:firstColumn="0" w:lastColumn="0" w:oddVBand="0" w:evenVBand="0" w:oddHBand="1" w:evenHBand="0" w:firstRowFirstColumn="0" w:firstRowLastColumn="0" w:lastRowFirstColumn="0" w:lastRowLastColumn="0"/>
            </w:pPr>
            <w:r>
              <w:t xml:space="preserve">Zet de pinnen voor de leds </w:t>
            </w:r>
            <w:r w:rsidR="008C493E">
              <w:t>.</w:t>
            </w:r>
          </w:p>
        </w:tc>
      </w:tr>
      <w:tr w:rsidR="00052CFF" w:rsidTr="00367436">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tc>
        <w:tc>
          <w:tcPr>
            <w:tcW w:w="2682" w:type="dxa"/>
          </w:tcPr>
          <w:p w:rsidR="00052CFF" w:rsidRDefault="00052CFF" w:rsidP="00052CFF">
            <w:pPr>
              <w:cnfStyle w:val="000000000000" w:firstRow="0" w:lastRow="0" w:firstColumn="0" w:lastColumn="0" w:oddVBand="0" w:evenVBand="0" w:oddHBand="0" w:evenHBand="0" w:firstRowFirstColumn="0" w:firstRowLastColumn="0" w:lastRowFirstColumn="0" w:lastRowLastColumn="0"/>
            </w:pPr>
            <w:r>
              <w:t>void setupBuzzer()</w:t>
            </w:r>
          </w:p>
        </w:tc>
        <w:tc>
          <w:tcPr>
            <w:tcW w:w="4761" w:type="dxa"/>
          </w:tcPr>
          <w:p w:rsidR="00052CFF" w:rsidRDefault="00D24681" w:rsidP="00052CFF">
            <w:pPr>
              <w:cnfStyle w:val="000000000000" w:firstRow="0" w:lastRow="0" w:firstColumn="0" w:lastColumn="0" w:oddVBand="0" w:evenVBand="0" w:oddHBand="0" w:evenHBand="0" w:firstRowFirstColumn="0" w:firstRowLastColumn="0" w:lastRowFirstColumn="0" w:lastRowLastColumn="0"/>
            </w:pPr>
            <w:r>
              <w:t>Zet de pin voor de buzzer</w:t>
            </w:r>
            <w:r w:rsidR="008C493E">
              <w:t>.</w:t>
            </w:r>
          </w:p>
        </w:tc>
      </w:tr>
      <w:tr w:rsidR="00052CFF"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2CFF" w:rsidRDefault="00052CFF" w:rsidP="00052CFF"/>
        </w:tc>
        <w:tc>
          <w:tcPr>
            <w:tcW w:w="2682" w:type="dxa"/>
          </w:tcPr>
          <w:p w:rsidR="00052CFF" w:rsidRDefault="00052CFF" w:rsidP="00052CFF">
            <w:pPr>
              <w:cnfStyle w:val="000000100000" w:firstRow="0" w:lastRow="0" w:firstColumn="0" w:lastColumn="0" w:oddVBand="0" w:evenVBand="0" w:oddHBand="1" w:evenHBand="0" w:firstRowFirstColumn="0" w:firstRowLastColumn="0" w:lastRowFirstColumn="0" w:lastRowLastColumn="0"/>
            </w:pPr>
            <w:r>
              <w:t>void setupLDR</w:t>
            </w:r>
            <w:r w:rsidR="00D24681">
              <w:t>()</w:t>
            </w:r>
          </w:p>
        </w:tc>
        <w:tc>
          <w:tcPr>
            <w:tcW w:w="4761" w:type="dxa"/>
          </w:tcPr>
          <w:p w:rsidR="00052CFF" w:rsidRDefault="00D24681" w:rsidP="00052CFF">
            <w:pPr>
              <w:cnfStyle w:val="000000100000" w:firstRow="0" w:lastRow="0" w:firstColumn="0" w:lastColumn="0" w:oddVBand="0" w:evenVBand="0" w:oddHBand="1" w:evenHBand="0" w:firstRowFirstColumn="0" w:firstRowLastColumn="0" w:lastRowFirstColumn="0" w:lastRowLastColumn="0"/>
            </w:pPr>
            <w:r>
              <w:t>Zet de pin voor de LDR</w:t>
            </w:r>
            <w:r w:rsidR="008C493E">
              <w:t>.</w:t>
            </w:r>
          </w:p>
        </w:tc>
      </w:tr>
      <w:tr w:rsidR="00D24681" w:rsidTr="00367436">
        <w:tc>
          <w:tcPr>
            <w:cnfStyle w:val="001000000000" w:firstRow="0" w:lastRow="0" w:firstColumn="1" w:lastColumn="0" w:oddVBand="0" w:evenVBand="0" w:oddHBand="0" w:evenHBand="0" w:firstRowFirstColumn="0" w:firstRowLastColumn="0" w:lastRowFirstColumn="0" w:lastRowLastColumn="0"/>
            <w:tcW w:w="1705" w:type="dxa"/>
          </w:tcPr>
          <w:p w:rsidR="00D24681" w:rsidRDefault="00D24681" w:rsidP="00052CFF">
            <w:r>
              <w:t>buzzerFuncties</w:t>
            </w:r>
          </w:p>
        </w:tc>
        <w:tc>
          <w:tcPr>
            <w:tcW w:w="2682" w:type="dxa"/>
          </w:tcPr>
          <w:p w:rsidR="00D24681" w:rsidRDefault="00D24681" w:rsidP="00052CFF">
            <w:pPr>
              <w:cnfStyle w:val="000000000000" w:firstRow="0" w:lastRow="0" w:firstColumn="0" w:lastColumn="0" w:oddVBand="0" w:evenVBand="0" w:oddHBand="0" w:evenHBand="0" w:firstRowFirstColumn="0" w:firstRowLastColumn="0" w:lastRowFirstColumn="0" w:lastRowLastColumn="0"/>
            </w:pPr>
            <w:r>
              <w:t>void buzzerLopen()</w:t>
            </w:r>
          </w:p>
        </w:tc>
        <w:tc>
          <w:tcPr>
            <w:tcW w:w="4761" w:type="dxa"/>
          </w:tcPr>
          <w:p w:rsidR="00D24681" w:rsidRDefault="00D24681" w:rsidP="00052CFF">
            <w:pPr>
              <w:cnfStyle w:val="000000000000" w:firstRow="0" w:lastRow="0" w:firstColumn="0" w:lastColumn="0" w:oddVBand="0" w:evenVBand="0" w:oddHBand="0" w:evenHBand="0" w:firstRowFirstColumn="0" w:firstRowLastColumn="0" w:lastRowFirstColumn="0" w:lastRowLastColumn="0"/>
            </w:pPr>
            <w:r>
              <w:t>Laat de buzzer horen voor wanneer voetgangers mogen lopen</w:t>
            </w:r>
            <w:r w:rsidR="008C493E">
              <w:t>.</w:t>
            </w:r>
          </w:p>
        </w:tc>
      </w:tr>
      <w:tr w:rsidR="00D24681"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24681" w:rsidRDefault="00D24681" w:rsidP="00052CFF"/>
        </w:tc>
        <w:tc>
          <w:tcPr>
            <w:tcW w:w="2682" w:type="dxa"/>
          </w:tcPr>
          <w:p w:rsidR="00D24681" w:rsidRDefault="00D24681" w:rsidP="00052CFF">
            <w:pPr>
              <w:cnfStyle w:val="000000100000" w:firstRow="0" w:lastRow="0" w:firstColumn="0" w:lastColumn="0" w:oddVBand="0" w:evenVBand="0" w:oddHBand="1" w:evenHBand="0" w:firstRowFirstColumn="0" w:firstRowLastColumn="0" w:lastRowFirstColumn="0" w:lastRowLastColumn="0"/>
            </w:pPr>
            <w:r>
              <w:t>void buzzerCountdown()</w:t>
            </w:r>
          </w:p>
        </w:tc>
        <w:tc>
          <w:tcPr>
            <w:tcW w:w="4761" w:type="dxa"/>
          </w:tcPr>
          <w:p w:rsidR="00D24681" w:rsidRDefault="00D24681" w:rsidP="00052CFF">
            <w:pPr>
              <w:cnfStyle w:val="000000100000" w:firstRow="0" w:lastRow="0" w:firstColumn="0" w:lastColumn="0" w:oddVBand="0" w:evenVBand="0" w:oddHBand="1" w:evenHBand="0" w:firstRowFirstColumn="0" w:firstRowLastColumn="0" w:lastRowFirstColumn="0" w:lastRowLastColumn="0"/>
            </w:pPr>
            <w:r>
              <w:t>Laat de buzzer horen voor wanneer de timer aan het aftellen is.</w:t>
            </w:r>
          </w:p>
        </w:tc>
      </w:tr>
      <w:tr w:rsidR="00D24681" w:rsidTr="00367436">
        <w:tc>
          <w:tcPr>
            <w:cnfStyle w:val="001000000000" w:firstRow="0" w:lastRow="0" w:firstColumn="1" w:lastColumn="0" w:oddVBand="0" w:evenVBand="0" w:oddHBand="0" w:evenHBand="0" w:firstRowFirstColumn="0" w:firstRowLastColumn="0" w:lastRowFirstColumn="0" w:lastRowLastColumn="0"/>
            <w:tcW w:w="1705" w:type="dxa"/>
          </w:tcPr>
          <w:p w:rsidR="00D24681" w:rsidRDefault="00D24681" w:rsidP="00052CFF"/>
        </w:tc>
        <w:tc>
          <w:tcPr>
            <w:tcW w:w="2682" w:type="dxa"/>
          </w:tcPr>
          <w:p w:rsidR="00D24681" w:rsidRDefault="00D24681" w:rsidP="00052CFF">
            <w:pPr>
              <w:cnfStyle w:val="000000000000" w:firstRow="0" w:lastRow="0" w:firstColumn="0" w:lastColumn="0" w:oddVBand="0" w:evenVBand="0" w:oddHBand="0" w:evenHBand="0" w:firstRowFirstColumn="0" w:firstRowLastColumn="0" w:lastRowFirstColumn="0" w:lastRowLastColumn="0"/>
            </w:pPr>
            <w:r>
              <w:t>void buzzerSluiten()</w:t>
            </w:r>
          </w:p>
        </w:tc>
        <w:tc>
          <w:tcPr>
            <w:tcW w:w="4761" w:type="dxa"/>
          </w:tcPr>
          <w:p w:rsidR="00D24681" w:rsidRDefault="00D24681" w:rsidP="00052CFF">
            <w:pPr>
              <w:cnfStyle w:val="000000000000" w:firstRow="0" w:lastRow="0" w:firstColumn="0" w:lastColumn="0" w:oddVBand="0" w:evenVBand="0" w:oddHBand="0" w:evenHBand="0" w:firstRowFirstColumn="0" w:firstRowLastColumn="0" w:lastRowFirstColumn="0" w:lastRowLastColumn="0"/>
            </w:pPr>
            <w:r>
              <w:t>Laat de buzzer horen voor wanneer de poort gaat sluiten.</w:t>
            </w:r>
          </w:p>
        </w:tc>
      </w:tr>
      <w:tr w:rsidR="00D24681"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24681" w:rsidRDefault="00D24681" w:rsidP="00052CFF"/>
        </w:tc>
        <w:tc>
          <w:tcPr>
            <w:tcW w:w="2682" w:type="dxa"/>
          </w:tcPr>
          <w:p w:rsidR="00D24681" w:rsidRDefault="00D24681" w:rsidP="00052CFF">
            <w:pPr>
              <w:cnfStyle w:val="000000100000" w:firstRow="0" w:lastRow="0" w:firstColumn="0" w:lastColumn="0" w:oddVBand="0" w:evenVBand="0" w:oddHBand="1" w:evenHBand="0" w:firstRowFirstColumn="0" w:firstRowLastColumn="0" w:lastRowFirstColumn="0" w:lastRowLastColumn="0"/>
            </w:pPr>
            <w:r>
              <w:t>void buzzerNacht()</w:t>
            </w:r>
          </w:p>
        </w:tc>
        <w:tc>
          <w:tcPr>
            <w:tcW w:w="4761" w:type="dxa"/>
          </w:tcPr>
          <w:p w:rsidR="00D24681" w:rsidRDefault="00D24681" w:rsidP="00052CFF">
            <w:pPr>
              <w:cnfStyle w:val="000000100000" w:firstRow="0" w:lastRow="0" w:firstColumn="0" w:lastColumn="0" w:oddVBand="0" w:evenVBand="0" w:oddHBand="1" w:evenHBand="0" w:firstRowFirstColumn="0" w:firstRowLastColumn="0" w:lastRowFirstColumn="0" w:lastRowLastColumn="0"/>
            </w:pPr>
            <w:r>
              <w:t>Laat de buzzer horen tijdens de nacht</w:t>
            </w:r>
            <w:r w:rsidR="00F27A32">
              <w:t>.</w:t>
            </w:r>
          </w:p>
        </w:tc>
      </w:tr>
      <w:tr w:rsidR="00D24681" w:rsidTr="00367436">
        <w:tc>
          <w:tcPr>
            <w:cnfStyle w:val="001000000000" w:firstRow="0" w:lastRow="0" w:firstColumn="1" w:lastColumn="0" w:oddVBand="0" w:evenVBand="0" w:oddHBand="0" w:evenHBand="0" w:firstRowFirstColumn="0" w:firstRowLastColumn="0" w:lastRowFirstColumn="0" w:lastRowLastColumn="0"/>
            <w:tcW w:w="1705" w:type="dxa"/>
          </w:tcPr>
          <w:p w:rsidR="00D24681" w:rsidRDefault="00D24681" w:rsidP="00052CFF">
            <w:r>
              <w:t>patternFuncties</w:t>
            </w:r>
          </w:p>
        </w:tc>
        <w:tc>
          <w:tcPr>
            <w:tcW w:w="2682" w:type="dxa"/>
          </w:tcPr>
          <w:p w:rsidR="00D24681" w:rsidRDefault="00D24681" w:rsidP="00052CFF">
            <w:pPr>
              <w:cnfStyle w:val="000000000000" w:firstRow="0" w:lastRow="0" w:firstColumn="0" w:lastColumn="0" w:oddVBand="0" w:evenVBand="0" w:oddHBand="0" w:evenHBand="0" w:firstRowFirstColumn="0" w:firstRowLastColumn="0" w:lastRowFirstColumn="0" w:lastRowLastColumn="0"/>
            </w:pPr>
            <w:r>
              <w:t>void showPattern</w:t>
            </w:r>
          </w:p>
          <w:p w:rsidR="00D24681" w:rsidRDefault="00D24681" w:rsidP="00052CFF">
            <w:pPr>
              <w:cnfStyle w:val="000000000000" w:firstRow="0" w:lastRow="0" w:firstColumn="0" w:lastColumn="0" w:oddVBand="0" w:evenVBand="0" w:oddHBand="0" w:evenHBand="0" w:firstRowFirstColumn="0" w:firstRowLastColumn="0" w:lastRowFirstColumn="0" w:lastRowLastColumn="0"/>
            </w:pPr>
            <w:r>
              <w:t>(byte PATTERN)</w:t>
            </w:r>
          </w:p>
        </w:tc>
        <w:tc>
          <w:tcPr>
            <w:tcW w:w="4761" w:type="dxa"/>
          </w:tcPr>
          <w:p w:rsidR="00D24681" w:rsidRDefault="00D24681" w:rsidP="00052CFF">
            <w:pPr>
              <w:cnfStyle w:val="000000000000" w:firstRow="0" w:lastRow="0" w:firstColumn="0" w:lastColumn="0" w:oddVBand="0" w:evenVBand="0" w:oddHBand="0" w:evenHBand="0" w:firstRowFirstColumn="0" w:firstRowLastColumn="0" w:lastRowFirstColumn="0" w:lastRowLastColumn="0"/>
            </w:pPr>
            <w:r>
              <w:t>Laat een patroon zien op basis van een meegegeven byte.</w:t>
            </w:r>
          </w:p>
        </w:tc>
      </w:tr>
      <w:tr w:rsidR="00D24681"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24681" w:rsidRDefault="00D24681" w:rsidP="00052CFF"/>
        </w:tc>
        <w:tc>
          <w:tcPr>
            <w:tcW w:w="2682" w:type="dxa"/>
          </w:tcPr>
          <w:p w:rsidR="00D24681" w:rsidRDefault="00D24681" w:rsidP="00052CFF">
            <w:pPr>
              <w:cnfStyle w:val="000000100000" w:firstRow="0" w:lastRow="0" w:firstColumn="0" w:lastColumn="0" w:oddVBand="0" w:evenVBand="0" w:oddHBand="1" w:evenHBand="0" w:firstRowFirstColumn="0" w:firstRowLastColumn="0" w:lastRowFirstColumn="0" w:lastRowLastColumn="0"/>
            </w:pPr>
            <w:r>
              <w:t>void patternCountdown()</w:t>
            </w:r>
          </w:p>
        </w:tc>
        <w:tc>
          <w:tcPr>
            <w:tcW w:w="4761" w:type="dxa"/>
          </w:tcPr>
          <w:p w:rsidR="00D24681" w:rsidRPr="00F27A32" w:rsidRDefault="00F27A32" w:rsidP="00052CFF">
            <w:pPr>
              <w:cnfStyle w:val="000000100000" w:firstRow="0" w:lastRow="0" w:firstColumn="0" w:lastColumn="0" w:oddVBand="0" w:evenVBand="0" w:oddHBand="1" w:evenHBand="0" w:firstRowFirstColumn="0" w:firstRowLastColumn="0" w:lastRowFirstColumn="0" w:lastRowLastColumn="0"/>
            </w:pPr>
            <w:r w:rsidRPr="00F27A32">
              <w:t>Laat een timer van 6 n</w:t>
            </w:r>
            <w:r>
              <w:t>aar 1 zien op het display.</w:t>
            </w:r>
          </w:p>
        </w:tc>
      </w:tr>
      <w:tr w:rsidR="00F27A32" w:rsidTr="00367436">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r>
              <w:t>knoppenFuncties</w:t>
            </w:r>
          </w:p>
        </w:tc>
        <w:tc>
          <w:tcPr>
            <w:tcW w:w="2682" w:type="dxa"/>
          </w:tcPr>
          <w:p w:rsidR="00F27A32" w:rsidRDefault="00F27A32" w:rsidP="00052CFF">
            <w:pPr>
              <w:cnfStyle w:val="000000000000" w:firstRow="0" w:lastRow="0" w:firstColumn="0" w:lastColumn="0" w:oddVBand="0" w:evenVBand="0" w:oddHBand="0" w:evenHBand="0" w:firstRowFirstColumn="0" w:firstRowLastColumn="0" w:lastRowFirstColumn="0" w:lastRowLastColumn="0"/>
            </w:pPr>
            <w:r>
              <w:t>void checkInput()</w:t>
            </w:r>
          </w:p>
        </w:tc>
        <w:tc>
          <w:tcPr>
            <w:tcW w:w="4761" w:type="dxa"/>
          </w:tcPr>
          <w:p w:rsidR="00F27A32" w:rsidRPr="00F27A32" w:rsidRDefault="00F27A32" w:rsidP="00052CFF">
            <w:pPr>
              <w:cnfStyle w:val="000000000000" w:firstRow="0" w:lastRow="0" w:firstColumn="0" w:lastColumn="0" w:oddVBand="0" w:evenVBand="0" w:oddHBand="0" w:evenHBand="0" w:firstRowFirstColumn="0" w:firstRowLastColumn="0" w:lastRowFirstColumn="0" w:lastRowLastColumn="0"/>
            </w:pPr>
            <w:r w:rsidRPr="00F27A32">
              <w:t>Checkt of er een w</w:t>
            </w:r>
            <w:r>
              <w:t>aarde is binnengekomen van één van de knoppen.</w:t>
            </w:r>
          </w:p>
        </w:tc>
      </w:tr>
      <w:tr w:rsidR="00F27A32"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tc>
        <w:tc>
          <w:tcPr>
            <w:tcW w:w="2682" w:type="dxa"/>
          </w:tcPr>
          <w:p w:rsidR="00F27A32" w:rsidRDefault="00F27A32" w:rsidP="00052CFF">
            <w:pPr>
              <w:cnfStyle w:val="000000100000" w:firstRow="0" w:lastRow="0" w:firstColumn="0" w:lastColumn="0" w:oddVBand="0" w:evenVBand="0" w:oddHBand="1" w:evenHBand="0" w:firstRowFirstColumn="0" w:firstRowLastColumn="0" w:lastRowFirstColumn="0" w:lastRowLastColumn="0"/>
            </w:pPr>
            <w:r>
              <w:t>void checkArray()</w:t>
            </w:r>
          </w:p>
        </w:tc>
        <w:tc>
          <w:tcPr>
            <w:tcW w:w="4761" w:type="dxa"/>
          </w:tcPr>
          <w:p w:rsidR="00F27A32" w:rsidRPr="00F27A32" w:rsidRDefault="00F27A32" w:rsidP="00052CFF">
            <w:pPr>
              <w:cnfStyle w:val="000000100000" w:firstRow="0" w:lastRow="0" w:firstColumn="0" w:lastColumn="0" w:oddVBand="0" w:evenVBand="0" w:oddHBand="1" w:evenHBand="0" w:firstRowFirstColumn="0" w:firstRowLastColumn="0" w:lastRowFirstColumn="0" w:lastRowLastColumn="0"/>
            </w:pPr>
            <w:r>
              <w:t>Checkt of de binnengekomen waarde al in de array staat.</w:t>
            </w:r>
          </w:p>
        </w:tc>
      </w:tr>
      <w:tr w:rsidR="00F27A32" w:rsidTr="00367436">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tc>
        <w:tc>
          <w:tcPr>
            <w:tcW w:w="2682" w:type="dxa"/>
          </w:tcPr>
          <w:p w:rsidR="00F27A32" w:rsidRDefault="00F27A32" w:rsidP="00052CFF">
            <w:pPr>
              <w:cnfStyle w:val="000000000000" w:firstRow="0" w:lastRow="0" w:firstColumn="0" w:lastColumn="0" w:oddVBand="0" w:evenVBand="0" w:oddHBand="0" w:evenHBand="0" w:firstRowFirstColumn="0" w:firstRowLastColumn="0" w:lastRowFirstColumn="0" w:lastRowLastColumn="0"/>
            </w:pPr>
            <w:r>
              <w:t>void schuifArrayDoor()</w:t>
            </w:r>
          </w:p>
        </w:tc>
        <w:tc>
          <w:tcPr>
            <w:tcW w:w="4761" w:type="dxa"/>
          </w:tcPr>
          <w:p w:rsidR="00F27A32" w:rsidRDefault="00F27A32" w:rsidP="00052CFF">
            <w:pPr>
              <w:cnfStyle w:val="000000000000" w:firstRow="0" w:lastRow="0" w:firstColumn="0" w:lastColumn="0" w:oddVBand="0" w:evenVBand="0" w:oddHBand="0" w:evenHBand="0" w:firstRowFirstColumn="0" w:firstRowLastColumn="0" w:lastRowFirstColumn="0" w:lastRowLastColumn="0"/>
            </w:pPr>
            <w:r>
              <w:t>Schuift de positie van iedere waarde in de array met 1 positie door richting de [0].</w:t>
            </w:r>
          </w:p>
        </w:tc>
      </w:tr>
      <w:tr w:rsidR="00F27A32" w:rsidRPr="00F27A32"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r>
              <w:t>ledFuncties</w:t>
            </w:r>
          </w:p>
        </w:tc>
        <w:tc>
          <w:tcPr>
            <w:tcW w:w="2682" w:type="dxa"/>
          </w:tcPr>
          <w:p w:rsidR="00F27A32" w:rsidRPr="00F27A32" w:rsidRDefault="00F27A32" w:rsidP="00052CFF">
            <w:pPr>
              <w:cnfStyle w:val="000000100000" w:firstRow="0" w:lastRow="0" w:firstColumn="0" w:lastColumn="0" w:oddVBand="0" w:evenVBand="0" w:oddHBand="1" w:evenHBand="0" w:firstRowFirstColumn="0" w:firstRowLastColumn="0" w:lastRowFirstColumn="0" w:lastRowLastColumn="0"/>
              <w:rPr>
                <w:lang w:val="en-US"/>
              </w:rPr>
            </w:pPr>
            <w:r w:rsidRPr="00F27A32">
              <w:rPr>
                <w:lang w:val="en-US"/>
              </w:rPr>
              <w:t>void LED_R_State(int staat)</w:t>
            </w:r>
          </w:p>
        </w:tc>
        <w:tc>
          <w:tcPr>
            <w:tcW w:w="4761" w:type="dxa"/>
          </w:tcPr>
          <w:p w:rsidR="00F27A32" w:rsidRPr="00F27A32" w:rsidRDefault="00F27A32" w:rsidP="00052CFF">
            <w:pPr>
              <w:cnfStyle w:val="000000100000" w:firstRow="0" w:lastRow="0" w:firstColumn="0" w:lastColumn="0" w:oddVBand="0" w:evenVBand="0" w:oddHBand="1" w:evenHBand="0" w:firstRowFirstColumn="0" w:firstRowLastColumn="0" w:lastRowFirstColumn="0" w:lastRowLastColumn="0"/>
            </w:pPr>
            <w:r w:rsidRPr="00F27A32">
              <w:t>Zet de waarde van h</w:t>
            </w:r>
            <w:r>
              <w:t>et rode licht.</w:t>
            </w:r>
          </w:p>
        </w:tc>
      </w:tr>
      <w:tr w:rsidR="00F27A32" w:rsidRPr="00F27A32" w:rsidTr="00367436">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tc>
        <w:tc>
          <w:tcPr>
            <w:tcW w:w="2682" w:type="dxa"/>
          </w:tcPr>
          <w:p w:rsidR="00F27A32" w:rsidRPr="00F27A32" w:rsidRDefault="00F27A32" w:rsidP="00052CFF">
            <w:pPr>
              <w:cnfStyle w:val="000000000000" w:firstRow="0" w:lastRow="0" w:firstColumn="0" w:lastColumn="0" w:oddVBand="0" w:evenVBand="0" w:oddHBand="0" w:evenHBand="0" w:firstRowFirstColumn="0" w:firstRowLastColumn="0" w:lastRowFirstColumn="0" w:lastRowLastColumn="0"/>
              <w:rPr>
                <w:lang w:val="en-US"/>
              </w:rPr>
            </w:pPr>
            <w:r>
              <w:rPr>
                <w:lang w:val="en-US"/>
              </w:rPr>
              <w:t>void LED_Y_State(int staat)</w:t>
            </w:r>
          </w:p>
        </w:tc>
        <w:tc>
          <w:tcPr>
            <w:tcW w:w="4761" w:type="dxa"/>
          </w:tcPr>
          <w:p w:rsidR="00F27A32" w:rsidRPr="00F27A32" w:rsidRDefault="00F27A32" w:rsidP="00052CFF">
            <w:pPr>
              <w:cnfStyle w:val="000000000000" w:firstRow="0" w:lastRow="0" w:firstColumn="0" w:lastColumn="0" w:oddVBand="0" w:evenVBand="0" w:oddHBand="0" w:evenHBand="0" w:firstRowFirstColumn="0" w:firstRowLastColumn="0" w:lastRowFirstColumn="0" w:lastRowLastColumn="0"/>
            </w:pPr>
            <w:r w:rsidRPr="00F27A32">
              <w:t>Zet de waarde van h</w:t>
            </w:r>
            <w:r>
              <w:t>et gele/oranje licht.</w:t>
            </w:r>
          </w:p>
        </w:tc>
      </w:tr>
      <w:tr w:rsidR="00F27A32" w:rsidRPr="00F27A32"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tc>
        <w:tc>
          <w:tcPr>
            <w:tcW w:w="2682" w:type="dxa"/>
          </w:tcPr>
          <w:p w:rsidR="00F27A32" w:rsidRDefault="00F27A32" w:rsidP="00052CFF">
            <w:pPr>
              <w:cnfStyle w:val="000000100000" w:firstRow="0" w:lastRow="0" w:firstColumn="0" w:lastColumn="0" w:oddVBand="0" w:evenVBand="0" w:oddHBand="1" w:evenHBand="0" w:firstRowFirstColumn="0" w:firstRowLastColumn="0" w:lastRowFirstColumn="0" w:lastRowLastColumn="0"/>
              <w:rPr>
                <w:lang w:val="en-US"/>
              </w:rPr>
            </w:pPr>
            <w:r>
              <w:rPr>
                <w:lang w:val="en-US"/>
              </w:rPr>
              <w:t>void LED_G_State(int staat)</w:t>
            </w:r>
          </w:p>
        </w:tc>
        <w:tc>
          <w:tcPr>
            <w:tcW w:w="4761" w:type="dxa"/>
          </w:tcPr>
          <w:p w:rsidR="00F27A32" w:rsidRPr="00F27A32" w:rsidRDefault="00F27A32" w:rsidP="00052CFF">
            <w:pPr>
              <w:cnfStyle w:val="000000100000" w:firstRow="0" w:lastRow="0" w:firstColumn="0" w:lastColumn="0" w:oddVBand="0" w:evenVBand="0" w:oddHBand="1" w:evenHBand="0" w:firstRowFirstColumn="0" w:firstRowLastColumn="0" w:lastRowFirstColumn="0" w:lastRowLastColumn="0"/>
            </w:pPr>
            <w:r w:rsidRPr="00F27A32">
              <w:t>Zet de waarde van h</w:t>
            </w:r>
            <w:r>
              <w:t>et groene licht.</w:t>
            </w:r>
          </w:p>
        </w:tc>
      </w:tr>
      <w:tr w:rsidR="00F27A32" w:rsidRPr="00F27A32" w:rsidTr="00367436">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tc>
        <w:tc>
          <w:tcPr>
            <w:tcW w:w="2682" w:type="dxa"/>
          </w:tcPr>
          <w:p w:rsidR="00F27A32" w:rsidRDefault="00F27A32" w:rsidP="00052CFF">
            <w:pPr>
              <w:cnfStyle w:val="000000000000" w:firstRow="0" w:lastRow="0" w:firstColumn="0" w:lastColumn="0" w:oddVBand="0" w:evenVBand="0" w:oddHBand="0" w:evenHBand="0" w:firstRowFirstColumn="0" w:firstRowLastColumn="0" w:lastRowFirstColumn="0" w:lastRowLastColumn="0"/>
              <w:rPr>
                <w:lang w:val="en-US"/>
              </w:rPr>
            </w:pPr>
            <w:r>
              <w:rPr>
                <w:lang w:val="en-US"/>
              </w:rPr>
              <w:t>void LED_Y_Blink()</w:t>
            </w:r>
          </w:p>
        </w:tc>
        <w:tc>
          <w:tcPr>
            <w:tcW w:w="4761" w:type="dxa"/>
          </w:tcPr>
          <w:p w:rsidR="00F27A32" w:rsidRPr="00F27A32" w:rsidRDefault="00F27A32" w:rsidP="00052CFF">
            <w:pPr>
              <w:cnfStyle w:val="000000000000" w:firstRow="0" w:lastRow="0" w:firstColumn="0" w:lastColumn="0" w:oddVBand="0" w:evenVBand="0" w:oddHBand="0" w:evenHBand="0" w:firstRowFirstColumn="0" w:firstRowLastColumn="0" w:lastRowFirstColumn="0" w:lastRowLastColumn="0"/>
            </w:pPr>
            <w:r w:rsidRPr="00F27A32">
              <w:t>Zorgt voor knipperen v</w:t>
            </w:r>
            <w:r>
              <w:t>an het gele/oranje licht.</w:t>
            </w:r>
          </w:p>
        </w:tc>
      </w:tr>
      <w:tr w:rsidR="00F27A32" w:rsidRPr="00F27A32" w:rsidTr="0036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27A32" w:rsidRDefault="00F27A32" w:rsidP="00052CFF">
            <w:r>
              <w:t>poortFuncties</w:t>
            </w:r>
          </w:p>
        </w:tc>
        <w:tc>
          <w:tcPr>
            <w:tcW w:w="2682" w:type="dxa"/>
          </w:tcPr>
          <w:p w:rsidR="00F27A32" w:rsidRPr="00F27A32" w:rsidRDefault="00367436" w:rsidP="00052CFF">
            <w:pPr>
              <w:cnfStyle w:val="000000100000" w:firstRow="0" w:lastRow="0" w:firstColumn="0" w:lastColumn="0" w:oddVBand="0" w:evenVBand="0" w:oddHBand="1" w:evenHBand="0" w:firstRowFirstColumn="0" w:firstRowLastColumn="0" w:lastRowFirstColumn="0" w:lastRowLastColumn="0"/>
            </w:pPr>
            <w:r>
              <w:t xml:space="preserve">void </w:t>
            </w:r>
            <w:r w:rsidR="00F27A32">
              <w:t>poortOpenen()</w:t>
            </w:r>
          </w:p>
        </w:tc>
        <w:tc>
          <w:tcPr>
            <w:tcW w:w="4761" w:type="dxa"/>
          </w:tcPr>
          <w:p w:rsidR="00F27A32" w:rsidRPr="00F27A32" w:rsidRDefault="00F27A32" w:rsidP="00052CFF">
            <w:pPr>
              <w:cnfStyle w:val="000000100000" w:firstRow="0" w:lastRow="0" w:firstColumn="0" w:lastColumn="0" w:oddVBand="0" w:evenVBand="0" w:oddHBand="1" w:evenHBand="0" w:firstRowFirstColumn="0" w:firstRowLastColumn="0" w:lastRowFirstColumn="0" w:lastRowLastColumn="0"/>
            </w:pPr>
            <w:r>
              <w:t>Zet de poort</w:t>
            </w:r>
            <w:r w:rsidR="00367436">
              <w:t xml:space="preserve"> op de maximale positie in een bepaalde tijd.</w:t>
            </w:r>
          </w:p>
        </w:tc>
      </w:tr>
      <w:tr w:rsidR="00367436" w:rsidRPr="00F27A32" w:rsidTr="00367436">
        <w:tc>
          <w:tcPr>
            <w:cnfStyle w:val="001000000000" w:firstRow="0" w:lastRow="0" w:firstColumn="1" w:lastColumn="0" w:oddVBand="0" w:evenVBand="0" w:oddHBand="0" w:evenHBand="0" w:firstRowFirstColumn="0" w:firstRowLastColumn="0" w:lastRowFirstColumn="0" w:lastRowLastColumn="0"/>
            <w:tcW w:w="1705" w:type="dxa"/>
          </w:tcPr>
          <w:p w:rsidR="00367436" w:rsidRDefault="00367436" w:rsidP="00052CFF"/>
        </w:tc>
        <w:tc>
          <w:tcPr>
            <w:tcW w:w="2682" w:type="dxa"/>
          </w:tcPr>
          <w:p w:rsidR="00367436" w:rsidRDefault="00367436" w:rsidP="00052CFF">
            <w:pPr>
              <w:cnfStyle w:val="000000000000" w:firstRow="0" w:lastRow="0" w:firstColumn="0" w:lastColumn="0" w:oddVBand="0" w:evenVBand="0" w:oddHBand="0" w:evenHBand="0" w:firstRowFirstColumn="0" w:firstRowLastColumn="0" w:lastRowFirstColumn="0" w:lastRowLastColumn="0"/>
            </w:pPr>
            <w:r>
              <w:t>void poortSluiten()</w:t>
            </w:r>
          </w:p>
        </w:tc>
        <w:tc>
          <w:tcPr>
            <w:tcW w:w="4761" w:type="dxa"/>
          </w:tcPr>
          <w:p w:rsidR="00367436" w:rsidRDefault="00367436" w:rsidP="00052CFF">
            <w:pPr>
              <w:cnfStyle w:val="000000000000" w:firstRow="0" w:lastRow="0" w:firstColumn="0" w:lastColumn="0" w:oddVBand="0" w:evenVBand="0" w:oddHBand="0" w:evenHBand="0" w:firstRowFirstColumn="0" w:firstRowLastColumn="0" w:lastRowFirstColumn="0" w:lastRowLastColumn="0"/>
            </w:pPr>
            <w:r>
              <w:t>Zet de poort op de minimale positie in een bepaalde tijd.</w:t>
            </w:r>
          </w:p>
        </w:tc>
      </w:tr>
    </w:tbl>
    <w:p w:rsidR="00052CFF" w:rsidRPr="00F27A32" w:rsidRDefault="00052CFF" w:rsidP="00052CFF">
      <w:pPr>
        <w:sectPr w:rsidR="00052CFF" w:rsidRPr="00F27A32" w:rsidSect="00673A90">
          <w:pgSz w:w="11906" w:h="16838"/>
          <w:pgMar w:top="1417" w:right="1417" w:bottom="1417" w:left="1417" w:header="708" w:footer="708" w:gutter="0"/>
          <w:cols w:space="708"/>
          <w:titlePg/>
          <w:docGrid w:linePitch="360"/>
        </w:sectPr>
      </w:pPr>
    </w:p>
    <w:p w:rsidR="00117191" w:rsidRDefault="009E5175" w:rsidP="00117191">
      <w:pPr>
        <w:pStyle w:val="Kop1"/>
      </w:pPr>
      <w:bookmarkStart w:id="6" w:name="_Toc510618730"/>
      <w:r>
        <w:lastRenderedPageBreak/>
        <w:t>Hardware ontwerp</w:t>
      </w:r>
      <w:bookmarkEnd w:id="6"/>
    </w:p>
    <w:p w:rsidR="008B5BA9" w:rsidRDefault="008B5BA9">
      <w:r>
        <w:rPr>
          <w:noProof/>
        </w:rPr>
        <w:drawing>
          <wp:anchor distT="0" distB="0" distL="114300" distR="114300" simplePos="0" relativeHeight="251658240" behindDoc="0" locked="0" layoutInCell="1" allowOverlap="1">
            <wp:simplePos x="0" y="0"/>
            <wp:positionH relativeFrom="column">
              <wp:posOffset>1950085</wp:posOffset>
            </wp:positionH>
            <wp:positionV relativeFrom="paragraph">
              <wp:posOffset>1905</wp:posOffset>
            </wp:positionV>
            <wp:extent cx="6903720" cy="53353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ffic Light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03720" cy="5335315"/>
                    </a:xfrm>
                    <a:prstGeom prst="rect">
                      <a:avLst/>
                    </a:prstGeom>
                  </pic:spPr>
                </pic:pic>
              </a:graphicData>
            </a:graphic>
            <wp14:sizeRelH relativeFrom="page">
              <wp14:pctWidth>0</wp14:pctWidth>
            </wp14:sizeRelH>
            <wp14:sizeRelV relativeFrom="page">
              <wp14:pctHeight>0</wp14:pctHeight>
            </wp14:sizeRelV>
          </wp:anchor>
        </w:drawing>
      </w:r>
      <w:r>
        <w:t>Dit ontwerp is gemaakt met het programma “Fritzing”.</w:t>
      </w:r>
    </w:p>
    <w:p w:rsidR="008B5BA9" w:rsidRDefault="008B5BA9">
      <w:r>
        <w:t>Alle draden en componenten in dit diagram zijn ook zo aangesloten op het printbord en op de Arduino.</w:t>
      </w:r>
    </w:p>
    <w:p w:rsidR="00117191" w:rsidRDefault="008B5BA9">
      <w:pPr>
        <w:rPr>
          <w:rFonts w:asciiTheme="majorHAnsi" w:eastAsiaTheme="majorEastAsia" w:hAnsiTheme="majorHAnsi" w:cstheme="majorBidi"/>
          <w:color w:val="2F5496" w:themeColor="accent1" w:themeShade="BF"/>
          <w:sz w:val="32"/>
          <w:szCs w:val="32"/>
        </w:rPr>
      </w:pPr>
      <w:r>
        <w:t>De gebruikte componenten in dit diagram staan gelijk aan de gebruikte componenten in de realisering. Ook is hierbij gelet op de verschillende waarden van de weerstanden.</w:t>
      </w:r>
      <w:r w:rsidR="00117191">
        <w:br w:type="page"/>
      </w:r>
    </w:p>
    <w:p w:rsidR="008B5BA9" w:rsidRDefault="008B5BA9" w:rsidP="00117191">
      <w:pPr>
        <w:pStyle w:val="Kop1"/>
        <w:sectPr w:rsidR="008B5BA9" w:rsidSect="003E2529">
          <w:pgSz w:w="16838" w:h="11906" w:orient="landscape"/>
          <w:pgMar w:top="1417" w:right="1417" w:bottom="1417" w:left="1417" w:header="708" w:footer="708" w:gutter="0"/>
          <w:cols w:space="708"/>
          <w:titlePg/>
          <w:docGrid w:linePitch="360"/>
        </w:sectPr>
      </w:pPr>
    </w:p>
    <w:p w:rsidR="008C493E" w:rsidRDefault="00117191" w:rsidP="00117191">
      <w:pPr>
        <w:pStyle w:val="Kop1"/>
      </w:pPr>
      <w:bookmarkStart w:id="7" w:name="_Toc510618731"/>
      <w:r>
        <w:lastRenderedPageBreak/>
        <w:t>Conclusie</w:t>
      </w:r>
      <w:bookmarkEnd w:id="7"/>
    </w:p>
    <w:p w:rsidR="008C493E" w:rsidRDefault="008C493E" w:rsidP="008C493E"/>
    <w:p w:rsidR="00D4395F" w:rsidRPr="008C493E" w:rsidRDefault="003C1DBD" w:rsidP="008C493E">
      <w:r>
        <w:t>A</w:t>
      </w:r>
      <w:r w:rsidR="008C493E">
        <w:t>an de hand van bovenstaande diagrammen</w:t>
      </w:r>
      <w:r>
        <w:t xml:space="preserve">, ontwerpen en tabellen kan ik </w:t>
      </w:r>
      <w:r w:rsidR="00DF651D">
        <w:t xml:space="preserve">alles samenvoegen en </w:t>
      </w:r>
      <w:r>
        <w:t>realiseren tot een volwaardig product.</w:t>
      </w:r>
      <w:r w:rsidR="00EE50D5">
        <w:t xml:space="preserve"> Nu kan de code worden geïmplementeerd en de verschillende componenten worden aangesloten</w:t>
      </w:r>
      <w:r w:rsidR="00DF651D">
        <w:t xml:space="preserve"> tot één werkend geheel.</w:t>
      </w:r>
    </w:p>
    <w:sectPr w:rsidR="00D4395F" w:rsidRPr="008C493E" w:rsidSect="003E2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7D0" w:rsidRDefault="000B77D0" w:rsidP="00117191">
      <w:pPr>
        <w:spacing w:after="0" w:line="240" w:lineRule="auto"/>
      </w:pPr>
      <w:r>
        <w:separator/>
      </w:r>
    </w:p>
  </w:endnote>
  <w:endnote w:type="continuationSeparator" w:id="0">
    <w:p w:rsidR="000B77D0" w:rsidRDefault="000B77D0" w:rsidP="0011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04857"/>
      <w:docPartObj>
        <w:docPartGallery w:val="Page Numbers (Bottom of Page)"/>
        <w:docPartUnique/>
      </w:docPartObj>
    </w:sdtPr>
    <w:sdtContent>
      <w:p w:rsidR="00D4372C" w:rsidRDefault="00D4372C">
        <w:pPr>
          <w:pStyle w:val="Voettekst"/>
          <w:jc w:val="right"/>
        </w:pPr>
        <w:r>
          <w:fldChar w:fldCharType="begin"/>
        </w:r>
        <w:r>
          <w:instrText>PAGE   \* MERGEFORMAT</w:instrText>
        </w:r>
        <w:r>
          <w:fldChar w:fldCharType="separate"/>
        </w:r>
        <w:r>
          <w:t>2</w:t>
        </w:r>
        <w:r>
          <w:fldChar w:fldCharType="end"/>
        </w:r>
      </w:p>
    </w:sdtContent>
  </w:sdt>
  <w:p w:rsidR="00D4372C" w:rsidRDefault="00D4372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438272"/>
      <w:docPartObj>
        <w:docPartGallery w:val="Page Numbers (Bottom of Page)"/>
        <w:docPartUnique/>
      </w:docPartObj>
    </w:sdtPr>
    <w:sdtContent>
      <w:p w:rsidR="00D4372C" w:rsidRDefault="00D4372C">
        <w:pPr>
          <w:pStyle w:val="Voettekst"/>
          <w:jc w:val="right"/>
        </w:pPr>
        <w:r>
          <w:fldChar w:fldCharType="begin"/>
        </w:r>
        <w:r>
          <w:instrText>PAGE   \* MERGEFORMAT</w:instrText>
        </w:r>
        <w:r>
          <w:fldChar w:fldCharType="separate"/>
        </w:r>
        <w:r>
          <w:t>2</w:t>
        </w:r>
        <w:r>
          <w:fldChar w:fldCharType="end"/>
        </w:r>
      </w:p>
    </w:sdtContent>
  </w:sdt>
  <w:p w:rsidR="00D4372C" w:rsidRDefault="00D43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7D0" w:rsidRDefault="000B77D0" w:rsidP="00117191">
      <w:pPr>
        <w:spacing w:after="0" w:line="240" w:lineRule="auto"/>
      </w:pPr>
      <w:r>
        <w:separator/>
      </w:r>
    </w:p>
  </w:footnote>
  <w:footnote w:type="continuationSeparator" w:id="0">
    <w:p w:rsidR="000B77D0" w:rsidRDefault="000B77D0" w:rsidP="00117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91"/>
    <w:rsid w:val="00052CFF"/>
    <w:rsid w:val="000B77D0"/>
    <w:rsid w:val="000E0645"/>
    <w:rsid w:val="00117191"/>
    <w:rsid w:val="00367436"/>
    <w:rsid w:val="003C1DBD"/>
    <w:rsid w:val="003E2529"/>
    <w:rsid w:val="00673A90"/>
    <w:rsid w:val="008B5BA9"/>
    <w:rsid w:val="008C493E"/>
    <w:rsid w:val="009E5175"/>
    <w:rsid w:val="00CB4394"/>
    <w:rsid w:val="00D24681"/>
    <w:rsid w:val="00D4372C"/>
    <w:rsid w:val="00D4395F"/>
    <w:rsid w:val="00DF651D"/>
    <w:rsid w:val="00E6512D"/>
    <w:rsid w:val="00EE50D5"/>
    <w:rsid w:val="00F27A32"/>
    <w:rsid w:val="00FC3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E252"/>
  <w15:chartTrackingRefBased/>
  <w15:docId w15:val="{6A2727F7-ECCA-491E-88FE-DEC657E9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17191"/>
  </w:style>
  <w:style w:type="paragraph" w:styleId="Kop1">
    <w:name w:val="heading 1"/>
    <w:basedOn w:val="Standaard"/>
    <w:next w:val="Standaard"/>
    <w:link w:val="Kop1Char"/>
    <w:uiPriority w:val="9"/>
    <w:qFormat/>
    <w:rsid w:val="00117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719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7191"/>
    <w:rPr>
      <w:rFonts w:eastAsiaTheme="minorEastAsia"/>
      <w:lang w:eastAsia="nl-NL"/>
    </w:rPr>
  </w:style>
  <w:style w:type="character" w:customStyle="1" w:styleId="Kop1Char">
    <w:name w:val="Kop 1 Char"/>
    <w:basedOn w:val="Standaardalinea-lettertype"/>
    <w:link w:val="Kop1"/>
    <w:uiPriority w:val="9"/>
    <w:rsid w:val="0011719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17191"/>
    <w:pPr>
      <w:outlineLvl w:val="9"/>
    </w:pPr>
    <w:rPr>
      <w:lang w:eastAsia="nl-NL"/>
    </w:rPr>
  </w:style>
  <w:style w:type="paragraph" w:styleId="Koptekst">
    <w:name w:val="header"/>
    <w:basedOn w:val="Standaard"/>
    <w:link w:val="KoptekstChar"/>
    <w:uiPriority w:val="99"/>
    <w:unhideWhenUsed/>
    <w:rsid w:val="001171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7191"/>
  </w:style>
  <w:style w:type="paragraph" w:styleId="Voettekst">
    <w:name w:val="footer"/>
    <w:basedOn w:val="Standaard"/>
    <w:link w:val="VoettekstChar"/>
    <w:uiPriority w:val="99"/>
    <w:unhideWhenUsed/>
    <w:rsid w:val="001171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7191"/>
  </w:style>
  <w:style w:type="paragraph" w:styleId="Inhopg1">
    <w:name w:val="toc 1"/>
    <w:basedOn w:val="Standaard"/>
    <w:next w:val="Standaard"/>
    <w:autoRedefine/>
    <w:uiPriority w:val="39"/>
    <w:unhideWhenUsed/>
    <w:rsid w:val="009E5175"/>
    <w:pPr>
      <w:spacing w:after="100"/>
    </w:pPr>
  </w:style>
  <w:style w:type="character" w:styleId="Hyperlink">
    <w:name w:val="Hyperlink"/>
    <w:basedOn w:val="Standaardalinea-lettertype"/>
    <w:uiPriority w:val="99"/>
    <w:unhideWhenUsed/>
    <w:rsid w:val="009E5175"/>
    <w:rPr>
      <w:color w:val="0563C1" w:themeColor="hyperlink"/>
      <w:u w:val="single"/>
    </w:rPr>
  </w:style>
  <w:style w:type="table" w:styleId="Tabelraster">
    <w:name w:val="Table Grid"/>
    <w:basedOn w:val="Standaardtabel"/>
    <w:uiPriority w:val="39"/>
    <w:rsid w:val="00052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3674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36743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BE6DF223E043F38FFE416EF46E9F14"/>
        <w:category>
          <w:name w:val="Algemeen"/>
          <w:gallery w:val="placeholder"/>
        </w:category>
        <w:types>
          <w:type w:val="bbPlcHdr"/>
        </w:types>
        <w:behaviors>
          <w:behavior w:val="content"/>
        </w:behaviors>
        <w:guid w:val="{218A180C-03F0-4E59-9E80-8D0A0D426A9D}"/>
      </w:docPartPr>
      <w:docPartBody>
        <w:p w:rsidR="000D6C39" w:rsidRDefault="000D6C39" w:rsidP="000D6C39">
          <w:pPr>
            <w:pStyle w:val="51BE6DF223E043F38FFE416EF46E9F14"/>
          </w:pPr>
          <w:r>
            <w:rPr>
              <w:color w:val="2F5496" w:themeColor="accent1" w:themeShade="BF"/>
              <w:sz w:val="24"/>
              <w:szCs w:val="24"/>
            </w:rPr>
            <w:t>[Bedrijfsnaam]</w:t>
          </w:r>
        </w:p>
      </w:docPartBody>
    </w:docPart>
    <w:docPart>
      <w:docPartPr>
        <w:name w:val="B66468EF6F43498C93555AB6B483E785"/>
        <w:category>
          <w:name w:val="Algemeen"/>
          <w:gallery w:val="placeholder"/>
        </w:category>
        <w:types>
          <w:type w:val="bbPlcHdr"/>
        </w:types>
        <w:behaviors>
          <w:behavior w:val="content"/>
        </w:behaviors>
        <w:guid w:val="{B1B35C87-E29E-4B70-913C-095AE4222D9B}"/>
      </w:docPartPr>
      <w:docPartBody>
        <w:p w:rsidR="000D6C39" w:rsidRDefault="000D6C39" w:rsidP="000D6C39">
          <w:pPr>
            <w:pStyle w:val="B66468EF6F43498C93555AB6B483E785"/>
          </w:pPr>
          <w:r>
            <w:rPr>
              <w:rFonts w:asciiTheme="majorHAnsi" w:eastAsiaTheme="majorEastAsia" w:hAnsiTheme="majorHAnsi" w:cstheme="majorBidi"/>
              <w:color w:val="4472C4" w:themeColor="accent1"/>
              <w:sz w:val="88"/>
              <w:szCs w:val="88"/>
            </w:rPr>
            <w:t>[Titel van document]</w:t>
          </w:r>
        </w:p>
      </w:docPartBody>
    </w:docPart>
    <w:docPart>
      <w:docPartPr>
        <w:name w:val="6B190033344645DAB6583D081F56AF6D"/>
        <w:category>
          <w:name w:val="Algemeen"/>
          <w:gallery w:val="placeholder"/>
        </w:category>
        <w:types>
          <w:type w:val="bbPlcHdr"/>
        </w:types>
        <w:behaviors>
          <w:behavior w:val="content"/>
        </w:behaviors>
        <w:guid w:val="{A191F6AA-CE85-434D-B92F-C727E2B0E8B0}"/>
      </w:docPartPr>
      <w:docPartBody>
        <w:p w:rsidR="000D6C39" w:rsidRDefault="000D6C39" w:rsidP="000D6C39">
          <w:pPr>
            <w:pStyle w:val="6B190033344645DAB6583D081F56AF6D"/>
          </w:pPr>
          <w:r>
            <w:rPr>
              <w:color w:val="2F5496" w:themeColor="accent1" w:themeShade="BF"/>
              <w:sz w:val="24"/>
              <w:szCs w:val="24"/>
            </w:rPr>
            <w:t>[Ondertitel van document]</w:t>
          </w:r>
        </w:p>
      </w:docPartBody>
    </w:docPart>
    <w:docPart>
      <w:docPartPr>
        <w:name w:val="DE9D5729572F4E348F2135A915CE18D3"/>
        <w:category>
          <w:name w:val="Algemeen"/>
          <w:gallery w:val="placeholder"/>
        </w:category>
        <w:types>
          <w:type w:val="bbPlcHdr"/>
        </w:types>
        <w:behaviors>
          <w:behavior w:val="content"/>
        </w:behaviors>
        <w:guid w:val="{38200F82-054F-47F8-B11C-E0E981BAE253}"/>
      </w:docPartPr>
      <w:docPartBody>
        <w:p w:rsidR="000D6C39" w:rsidRDefault="000D6C39" w:rsidP="000D6C39">
          <w:pPr>
            <w:pStyle w:val="DE9D5729572F4E348F2135A915CE18D3"/>
          </w:pPr>
          <w:r>
            <w:rPr>
              <w:color w:val="4472C4" w:themeColor="accent1"/>
              <w:sz w:val="28"/>
              <w:szCs w:val="28"/>
            </w:rPr>
            <w:t>[Naam van auteur]</w:t>
          </w:r>
        </w:p>
      </w:docPartBody>
    </w:docPart>
    <w:docPart>
      <w:docPartPr>
        <w:name w:val="C6E73EA360014E09B360811EDCEA5EB6"/>
        <w:category>
          <w:name w:val="Algemeen"/>
          <w:gallery w:val="placeholder"/>
        </w:category>
        <w:types>
          <w:type w:val="bbPlcHdr"/>
        </w:types>
        <w:behaviors>
          <w:behavior w:val="content"/>
        </w:behaviors>
        <w:guid w:val="{FD8D26AD-C2FA-4F58-9AE3-8B34D834BC62}"/>
      </w:docPartPr>
      <w:docPartBody>
        <w:p w:rsidR="000D6C39" w:rsidRDefault="000D6C39" w:rsidP="000D6C39">
          <w:pPr>
            <w:pStyle w:val="C6E73EA360014E09B360811EDCEA5EB6"/>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39"/>
    <w:rsid w:val="000D6C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2ED55E76DE4C819278ABB00A8CD383">
    <w:name w:val="6A2ED55E76DE4C819278ABB00A8CD383"/>
    <w:rsid w:val="000D6C39"/>
  </w:style>
  <w:style w:type="paragraph" w:customStyle="1" w:styleId="1E53E4A8FE7949A281A5FE00852F1664">
    <w:name w:val="1E53E4A8FE7949A281A5FE00852F1664"/>
    <w:rsid w:val="000D6C39"/>
  </w:style>
  <w:style w:type="paragraph" w:customStyle="1" w:styleId="7DA133EF694E4B4B821A945DA0FB544A">
    <w:name w:val="7DA133EF694E4B4B821A945DA0FB544A"/>
    <w:rsid w:val="000D6C39"/>
  </w:style>
  <w:style w:type="paragraph" w:customStyle="1" w:styleId="AF4A20BAD15E40929E4D76FDCE54A918">
    <w:name w:val="AF4A20BAD15E40929E4D76FDCE54A918"/>
    <w:rsid w:val="000D6C39"/>
  </w:style>
  <w:style w:type="paragraph" w:customStyle="1" w:styleId="51BE6DF223E043F38FFE416EF46E9F14">
    <w:name w:val="51BE6DF223E043F38FFE416EF46E9F14"/>
    <w:rsid w:val="000D6C39"/>
  </w:style>
  <w:style w:type="paragraph" w:customStyle="1" w:styleId="B66468EF6F43498C93555AB6B483E785">
    <w:name w:val="B66468EF6F43498C93555AB6B483E785"/>
    <w:rsid w:val="000D6C39"/>
  </w:style>
  <w:style w:type="paragraph" w:customStyle="1" w:styleId="6B190033344645DAB6583D081F56AF6D">
    <w:name w:val="6B190033344645DAB6583D081F56AF6D"/>
    <w:rsid w:val="000D6C39"/>
  </w:style>
  <w:style w:type="paragraph" w:customStyle="1" w:styleId="63D14BB063864E49BFF6CBA8DD365A49">
    <w:name w:val="63D14BB063864E49BFF6CBA8DD365A49"/>
    <w:rsid w:val="000D6C39"/>
  </w:style>
  <w:style w:type="paragraph" w:customStyle="1" w:styleId="BA80807EDB0942429F9E6422F45EA090">
    <w:name w:val="BA80807EDB0942429F9E6422F45EA090"/>
    <w:rsid w:val="000D6C39"/>
  </w:style>
  <w:style w:type="paragraph" w:customStyle="1" w:styleId="DE9D5729572F4E348F2135A915CE18D3">
    <w:name w:val="DE9D5729572F4E348F2135A915CE18D3"/>
    <w:rsid w:val="000D6C39"/>
  </w:style>
  <w:style w:type="paragraph" w:customStyle="1" w:styleId="C6E73EA360014E09B360811EDCEA5EB6">
    <w:name w:val="C6E73EA360014E09B360811EDCEA5EB6"/>
    <w:rsid w:val="000D6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5F4CC-F2C3-4707-BE2E-FA6BA2B6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610</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ESD Beroepsproduct</vt:lpstr>
    </vt:vector>
  </TitlesOfParts>
  <Company>HAN 17/18</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ESD Beroepsproduct</dc:title>
  <dc:subject>Technisch Ontwerp</dc:subject>
  <dc:creator>Naam: Joris Huinink</dc:creator>
  <cp:keywords/>
  <dc:description/>
  <cp:lastModifiedBy>Joris Huinink</cp:lastModifiedBy>
  <cp:revision>5</cp:revision>
  <dcterms:created xsi:type="dcterms:W3CDTF">2018-04-04T09:01:00Z</dcterms:created>
  <dcterms:modified xsi:type="dcterms:W3CDTF">2018-04-04T13:23:00Z</dcterms:modified>
</cp:coreProperties>
</file>