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6391993"/>
        <w:docPartObj>
          <w:docPartGallery w:val="Cover Pages"/>
          <w:docPartUnique/>
        </w:docPartObj>
      </w:sdtPr>
      <w:sdtContent>
        <w:p w:rsidR="00A863D3" w:rsidRDefault="00A863D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6A69B3"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3D3" w:rsidRDefault="00A863D3">
                                <w:pPr>
                                  <w:pStyle w:val="Geenafstand"/>
                                  <w:jc w:val="right"/>
                                  <w:rPr>
                                    <w:color w:val="4472C4" w:themeColor="accent1"/>
                                    <w:sz w:val="28"/>
                                    <w:szCs w:val="28"/>
                                  </w:rPr>
                                </w:pPr>
                                <w:r>
                                  <w:rPr>
                                    <w:color w:val="4472C4" w:themeColor="accent1"/>
                                    <w:sz w:val="28"/>
                                    <w:szCs w:val="28"/>
                                  </w:rPr>
                                  <w:t>In dit document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A863D3" w:rsidRDefault="00A863D3">
                                    <w:pPr>
                                      <w:pStyle w:val="Geenafstand"/>
                                      <w:jc w:val="right"/>
                                      <w:rPr>
                                        <w:color w:val="595959" w:themeColor="text1" w:themeTint="A6"/>
                                        <w:sz w:val="20"/>
                                        <w:szCs w:val="20"/>
                                      </w:rPr>
                                    </w:pPr>
                                    <w:r>
                                      <w:rPr>
                                        <w:color w:val="595959" w:themeColor="text1" w:themeTint="A6"/>
                                        <w:sz w:val="20"/>
                                        <w:szCs w:val="20"/>
                                      </w:rPr>
                                      <w:t xml:space="preserve">In dit document bevat het package diagram en deployment diagram inclusief beschrijvingen bij de diagrammen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A863D3" w:rsidRDefault="00A863D3">
                          <w:pPr>
                            <w:pStyle w:val="Geenafstand"/>
                            <w:jc w:val="right"/>
                            <w:rPr>
                              <w:color w:val="4472C4" w:themeColor="accent1"/>
                              <w:sz w:val="28"/>
                              <w:szCs w:val="28"/>
                            </w:rPr>
                          </w:pPr>
                          <w:r>
                            <w:rPr>
                              <w:color w:val="4472C4" w:themeColor="accent1"/>
                              <w:sz w:val="28"/>
                              <w:szCs w:val="28"/>
                            </w:rPr>
                            <w:t>In dit document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A863D3" w:rsidRDefault="00A863D3">
                              <w:pPr>
                                <w:pStyle w:val="Geenafstand"/>
                                <w:jc w:val="right"/>
                                <w:rPr>
                                  <w:color w:val="595959" w:themeColor="text1" w:themeTint="A6"/>
                                  <w:sz w:val="20"/>
                                  <w:szCs w:val="20"/>
                                </w:rPr>
                              </w:pPr>
                              <w:r>
                                <w:rPr>
                                  <w:color w:val="595959" w:themeColor="text1" w:themeTint="A6"/>
                                  <w:sz w:val="20"/>
                                  <w:szCs w:val="20"/>
                                </w:rPr>
                                <w:t xml:space="preserve">In dit document bevat het package diagram en deployment diagram inclusief beschrijvingen bij de diagrammen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3D3" w:rsidRDefault="00A863D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Opleverdocument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863D3" w:rsidRDefault="00A863D3">
                                    <w:pPr>
                                      <w:jc w:val="right"/>
                                      <w:rPr>
                                        <w:smallCaps/>
                                        <w:color w:val="404040" w:themeColor="text1" w:themeTint="BF"/>
                                        <w:sz w:val="36"/>
                                        <w:szCs w:val="36"/>
                                      </w:rPr>
                                    </w:pPr>
                                    <w:r>
                                      <w:rPr>
                                        <w:color w:val="404040" w:themeColor="text1" w:themeTint="BF"/>
                                        <w:sz w:val="36"/>
                                        <w:szCs w:val="36"/>
                                      </w:rPr>
                                      <w:t>Opdracht Spotitube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A863D3" w:rsidRDefault="00A863D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Opleverdocument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863D3" w:rsidRDefault="00A863D3">
                              <w:pPr>
                                <w:jc w:val="right"/>
                                <w:rPr>
                                  <w:smallCaps/>
                                  <w:color w:val="404040" w:themeColor="text1" w:themeTint="BF"/>
                                  <w:sz w:val="36"/>
                                  <w:szCs w:val="36"/>
                                </w:rPr>
                              </w:pPr>
                              <w:r>
                                <w:rPr>
                                  <w:color w:val="404040" w:themeColor="text1" w:themeTint="BF"/>
                                  <w:sz w:val="36"/>
                                  <w:szCs w:val="36"/>
                                </w:rPr>
                                <w:t>Opdracht Spotitube</w:t>
                              </w:r>
                            </w:p>
                          </w:sdtContent>
                        </w:sdt>
                      </w:txbxContent>
                    </v:textbox>
                    <w10:wrap type="square" anchorx="page" anchory="page"/>
                  </v:shape>
                </w:pict>
              </mc:Fallback>
            </mc:AlternateContent>
          </w:r>
        </w:p>
        <w:p w:rsidR="00A863D3" w:rsidRDefault="00A863D3">
          <w:r>
            <w:rPr>
              <w:noProof/>
            </w:rPr>
            <mc:AlternateContent>
              <mc:Choice Requires="wps">
                <w:drawing>
                  <wp:anchor distT="0" distB="0" distL="114300" distR="114300" simplePos="0" relativeHeight="251660288" behindDoc="0" locked="0" layoutInCell="1" allowOverlap="1">
                    <wp:simplePos x="0" y="0"/>
                    <wp:positionH relativeFrom="page">
                      <wp:posOffset>2423160</wp:posOffset>
                    </wp:positionH>
                    <wp:positionV relativeFrom="page">
                      <wp:posOffset>8321040</wp:posOffset>
                    </wp:positionV>
                    <wp:extent cx="4912360" cy="1844040"/>
                    <wp:effectExtent l="0" t="0" r="0" b="3810"/>
                    <wp:wrapSquare wrapText="bothSides"/>
                    <wp:docPr id="152" name="Tekstvak 152"/>
                    <wp:cNvGraphicFramePr/>
                    <a:graphic xmlns:a="http://schemas.openxmlformats.org/drawingml/2006/main">
                      <a:graphicData uri="http://schemas.microsoft.com/office/word/2010/wordprocessingShape">
                        <wps:wsp>
                          <wps:cNvSpPr txBox="1"/>
                          <wps:spPr>
                            <a:xfrm>
                              <a:off x="0" y="0"/>
                              <a:ext cx="4912360" cy="184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3D3" w:rsidRDefault="00A863D3" w:rsidP="00A863D3">
                                <w:pPr>
                                  <w:pStyle w:val="Geenafstand"/>
                                  <w:rPr>
                                    <w:color w:val="595959" w:themeColor="text1" w:themeTint="A6"/>
                                    <w:sz w:val="28"/>
                                    <w:szCs w:val="28"/>
                                  </w:rPr>
                                </w:pPr>
                                <w:r>
                                  <w:rPr>
                                    <w:color w:val="595959" w:themeColor="text1" w:themeTint="A6"/>
                                    <w:sz w:val="28"/>
                                    <w:szCs w:val="28"/>
                                  </w:rPr>
                                  <w:t xml:space="preserve">Naam: </w:t>
                                </w:r>
                                <w:r>
                                  <w:rPr>
                                    <w:color w:val="595959" w:themeColor="text1" w:themeTint="A6"/>
                                    <w:sz w:val="28"/>
                                    <w:szCs w:val="28"/>
                                  </w:rPr>
                                  <w:tab/>
                                </w:r>
                                <w:r>
                                  <w:rPr>
                                    <w:color w:val="595959" w:themeColor="text1" w:themeTint="A6"/>
                                    <w:sz w:val="28"/>
                                    <w:szCs w:val="28"/>
                                  </w:rPr>
                                  <w:tab/>
                                  <w:t>Joris Huinink</w:t>
                                </w:r>
                              </w:p>
                              <w:p w:rsidR="00A863D3" w:rsidRDefault="00A863D3" w:rsidP="00A863D3">
                                <w:pPr>
                                  <w:pStyle w:val="Geenafstand"/>
                                  <w:rPr>
                                    <w:color w:val="595959" w:themeColor="text1" w:themeTint="A6"/>
                                    <w:sz w:val="28"/>
                                    <w:szCs w:val="28"/>
                                  </w:rPr>
                                </w:pPr>
                                <w:r>
                                  <w:rPr>
                                    <w:color w:val="595959" w:themeColor="text1" w:themeTint="A6"/>
                                    <w:sz w:val="28"/>
                                    <w:szCs w:val="28"/>
                                  </w:rPr>
                                  <w:t xml:space="preserve">Studentnummer: </w:t>
                                </w:r>
                                <w:r>
                                  <w:rPr>
                                    <w:color w:val="595959" w:themeColor="text1" w:themeTint="A6"/>
                                    <w:sz w:val="28"/>
                                    <w:szCs w:val="28"/>
                                  </w:rPr>
                                  <w:tab/>
                                  <w:t>597240</w:t>
                                </w:r>
                              </w:p>
                              <w:p w:rsidR="00A863D3" w:rsidRDefault="00A863D3" w:rsidP="00A863D3">
                                <w:pPr>
                                  <w:pStyle w:val="Geenafstand"/>
                                  <w:rPr>
                                    <w:color w:val="595959" w:themeColor="text1" w:themeTint="A6"/>
                                    <w:sz w:val="28"/>
                                    <w:szCs w:val="28"/>
                                  </w:rPr>
                                </w:pPr>
                                <w:r>
                                  <w:rPr>
                                    <w:color w:val="595959" w:themeColor="text1" w:themeTint="A6"/>
                                    <w:sz w:val="28"/>
                                    <w:szCs w:val="28"/>
                                  </w:rPr>
                                  <w:t xml:space="preserve">Datum: </w:t>
                                </w:r>
                                <w:r>
                                  <w:rPr>
                                    <w:color w:val="595959" w:themeColor="text1" w:themeTint="A6"/>
                                    <w:sz w:val="28"/>
                                    <w:szCs w:val="28"/>
                                  </w:rPr>
                                  <w:tab/>
                                </w:r>
                                <w:r>
                                  <w:rPr>
                                    <w:color w:val="595959" w:themeColor="text1" w:themeTint="A6"/>
                                    <w:sz w:val="28"/>
                                    <w:szCs w:val="28"/>
                                  </w:rPr>
                                  <w:tab/>
                                  <w:t>29 oktober 2018</w:t>
                                </w:r>
                              </w:p>
                              <w:p w:rsidR="00A863D3" w:rsidRDefault="00A863D3" w:rsidP="00A863D3">
                                <w:pPr>
                                  <w:pStyle w:val="Geenafstand"/>
                                  <w:rPr>
                                    <w:color w:val="595959" w:themeColor="text1" w:themeTint="A6"/>
                                    <w:sz w:val="28"/>
                                    <w:szCs w:val="28"/>
                                  </w:rPr>
                                </w:pPr>
                                <w:r>
                                  <w:rPr>
                                    <w:color w:val="595959" w:themeColor="text1" w:themeTint="A6"/>
                                    <w:sz w:val="28"/>
                                    <w:szCs w:val="28"/>
                                  </w:rPr>
                                  <w:t xml:space="preserve">Klas: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OOSE-B</w:t>
                                </w:r>
                              </w:p>
                              <w:p w:rsidR="00A863D3" w:rsidRDefault="00A863D3" w:rsidP="00A863D3">
                                <w:pPr>
                                  <w:pStyle w:val="Geenafstand"/>
                                  <w:rPr>
                                    <w:color w:val="595959" w:themeColor="text1" w:themeTint="A6"/>
                                    <w:sz w:val="28"/>
                                    <w:szCs w:val="28"/>
                                  </w:rPr>
                                </w:pPr>
                                <w:r>
                                  <w:rPr>
                                    <w:color w:val="595959" w:themeColor="text1" w:themeTint="A6"/>
                                    <w:sz w:val="28"/>
                                    <w:szCs w:val="28"/>
                                  </w:rPr>
                                  <w:t xml:space="preserve">Docent: </w:t>
                                </w:r>
                                <w:r>
                                  <w:rPr>
                                    <w:color w:val="595959" w:themeColor="text1" w:themeTint="A6"/>
                                    <w:sz w:val="28"/>
                                    <w:szCs w:val="28"/>
                                  </w:rPr>
                                  <w:tab/>
                                </w:r>
                                <w:r>
                                  <w:rPr>
                                    <w:color w:val="595959" w:themeColor="text1" w:themeTint="A6"/>
                                    <w:sz w:val="28"/>
                                    <w:szCs w:val="28"/>
                                  </w:rPr>
                                  <w:tab/>
                                  <w:t>M. Brouwer</w:t>
                                </w:r>
                              </w:p>
                              <w:p w:rsidR="00A863D3" w:rsidRDefault="00A863D3" w:rsidP="00A863D3">
                                <w:pPr>
                                  <w:pStyle w:val="Geenafstand"/>
                                  <w:rPr>
                                    <w:color w:val="595959" w:themeColor="text1" w:themeTint="A6"/>
                                    <w:sz w:val="28"/>
                                    <w:szCs w:val="28"/>
                                  </w:rPr>
                                </w:pPr>
                                <w:r>
                                  <w:rPr>
                                    <w:color w:val="595959" w:themeColor="text1" w:themeTint="A6"/>
                                    <w:sz w:val="28"/>
                                    <w:szCs w:val="28"/>
                                  </w:rPr>
                                  <w:t>Course:</w:t>
                                </w:r>
                                <w:r>
                                  <w:rPr>
                                    <w:color w:val="595959" w:themeColor="text1" w:themeTint="A6"/>
                                    <w:sz w:val="28"/>
                                    <w:szCs w:val="28"/>
                                  </w:rPr>
                                  <w:tab/>
                                </w:r>
                                <w:r>
                                  <w:rPr>
                                    <w:color w:val="595959" w:themeColor="text1" w:themeTint="A6"/>
                                    <w:sz w:val="28"/>
                                    <w:szCs w:val="28"/>
                                  </w:rPr>
                                  <w:tab/>
                                  <w:t>DEA</w:t>
                                </w:r>
                              </w:p>
                              <w:p w:rsidR="00A863D3" w:rsidRDefault="00A863D3" w:rsidP="00A863D3">
                                <w:pPr>
                                  <w:pStyle w:val="Geenafstand"/>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kstvak 152" o:spid="_x0000_s1028" type="#_x0000_t202" style="position:absolute;margin-left:190.8pt;margin-top:655.2pt;width:386.8pt;height:14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" filled="f" stroked="f" strokeweight=".5pt">
                    <v:textbox inset="126pt,0,54pt,0">
                      <w:txbxContent>
                        <w:p w:rsidR="00A863D3" w:rsidRDefault="00A863D3" w:rsidP="00A863D3">
                          <w:pPr>
                            <w:pStyle w:val="Geenafstand"/>
                            <w:rPr>
                              <w:color w:val="595959" w:themeColor="text1" w:themeTint="A6"/>
                              <w:sz w:val="28"/>
                              <w:szCs w:val="28"/>
                            </w:rPr>
                          </w:pPr>
                          <w:r>
                            <w:rPr>
                              <w:color w:val="595959" w:themeColor="text1" w:themeTint="A6"/>
                              <w:sz w:val="28"/>
                              <w:szCs w:val="28"/>
                            </w:rPr>
                            <w:t xml:space="preserve">Naam: </w:t>
                          </w:r>
                          <w:r>
                            <w:rPr>
                              <w:color w:val="595959" w:themeColor="text1" w:themeTint="A6"/>
                              <w:sz w:val="28"/>
                              <w:szCs w:val="28"/>
                            </w:rPr>
                            <w:tab/>
                          </w:r>
                          <w:r>
                            <w:rPr>
                              <w:color w:val="595959" w:themeColor="text1" w:themeTint="A6"/>
                              <w:sz w:val="28"/>
                              <w:szCs w:val="28"/>
                            </w:rPr>
                            <w:tab/>
                            <w:t>Joris Huinink</w:t>
                          </w:r>
                        </w:p>
                        <w:p w:rsidR="00A863D3" w:rsidRDefault="00A863D3" w:rsidP="00A863D3">
                          <w:pPr>
                            <w:pStyle w:val="Geenafstand"/>
                            <w:rPr>
                              <w:color w:val="595959" w:themeColor="text1" w:themeTint="A6"/>
                              <w:sz w:val="28"/>
                              <w:szCs w:val="28"/>
                            </w:rPr>
                          </w:pPr>
                          <w:r>
                            <w:rPr>
                              <w:color w:val="595959" w:themeColor="text1" w:themeTint="A6"/>
                              <w:sz w:val="28"/>
                              <w:szCs w:val="28"/>
                            </w:rPr>
                            <w:t xml:space="preserve">Studentnummer: </w:t>
                          </w:r>
                          <w:r>
                            <w:rPr>
                              <w:color w:val="595959" w:themeColor="text1" w:themeTint="A6"/>
                              <w:sz w:val="28"/>
                              <w:szCs w:val="28"/>
                            </w:rPr>
                            <w:tab/>
                            <w:t>597240</w:t>
                          </w:r>
                        </w:p>
                        <w:p w:rsidR="00A863D3" w:rsidRDefault="00A863D3" w:rsidP="00A863D3">
                          <w:pPr>
                            <w:pStyle w:val="Geenafstand"/>
                            <w:rPr>
                              <w:color w:val="595959" w:themeColor="text1" w:themeTint="A6"/>
                              <w:sz w:val="28"/>
                              <w:szCs w:val="28"/>
                            </w:rPr>
                          </w:pPr>
                          <w:r>
                            <w:rPr>
                              <w:color w:val="595959" w:themeColor="text1" w:themeTint="A6"/>
                              <w:sz w:val="28"/>
                              <w:szCs w:val="28"/>
                            </w:rPr>
                            <w:t xml:space="preserve">Datum: </w:t>
                          </w:r>
                          <w:r>
                            <w:rPr>
                              <w:color w:val="595959" w:themeColor="text1" w:themeTint="A6"/>
                              <w:sz w:val="28"/>
                              <w:szCs w:val="28"/>
                            </w:rPr>
                            <w:tab/>
                          </w:r>
                          <w:r>
                            <w:rPr>
                              <w:color w:val="595959" w:themeColor="text1" w:themeTint="A6"/>
                              <w:sz w:val="28"/>
                              <w:szCs w:val="28"/>
                            </w:rPr>
                            <w:tab/>
                            <w:t>29 oktober 2018</w:t>
                          </w:r>
                        </w:p>
                        <w:p w:rsidR="00A863D3" w:rsidRDefault="00A863D3" w:rsidP="00A863D3">
                          <w:pPr>
                            <w:pStyle w:val="Geenafstand"/>
                            <w:rPr>
                              <w:color w:val="595959" w:themeColor="text1" w:themeTint="A6"/>
                              <w:sz w:val="28"/>
                              <w:szCs w:val="28"/>
                            </w:rPr>
                          </w:pPr>
                          <w:r>
                            <w:rPr>
                              <w:color w:val="595959" w:themeColor="text1" w:themeTint="A6"/>
                              <w:sz w:val="28"/>
                              <w:szCs w:val="28"/>
                            </w:rPr>
                            <w:t xml:space="preserve">Klas: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OOSE-B</w:t>
                          </w:r>
                        </w:p>
                        <w:p w:rsidR="00A863D3" w:rsidRDefault="00A863D3" w:rsidP="00A863D3">
                          <w:pPr>
                            <w:pStyle w:val="Geenafstand"/>
                            <w:rPr>
                              <w:color w:val="595959" w:themeColor="text1" w:themeTint="A6"/>
                              <w:sz w:val="28"/>
                              <w:szCs w:val="28"/>
                            </w:rPr>
                          </w:pPr>
                          <w:r>
                            <w:rPr>
                              <w:color w:val="595959" w:themeColor="text1" w:themeTint="A6"/>
                              <w:sz w:val="28"/>
                              <w:szCs w:val="28"/>
                            </w:rPr>
                            <w:t xml:space="preserve">Docent: </w:t>
                          </w:r>
                          <w:r>
                            <w:rPr>
                              <w:color w:val="595959" w:themeColor="text1" w:themeTint="A6"/>
                              <w:sz w:val="28"/>
                              <w:szCs w:val="28"/>
                            </w:rPr>
                            <w:tab/>
                          </w:r>
                          <w:r>
                            <w:rPr>
                              <w:color w:val="595959" w:themeColor="text1" w:themeTint="A6"/>
                              <w:sz w:val="28"/>
                              <w:szCs w:val="28"/>
                            </w:rPr>
                            <w:tab/>
                            <w:t>M. Brouwer</w:t>
                          </w:r>
                        </w:p>
                        <w:p w:rsidR="00A863D3" w:rsidRDefault="00A863D3" w:rsidP="00A863D3">
                          <w:pPr>
                            <w:pStyle w:val="Geenafstand"/>
                            <w:rPr>
                              <w:color w:val="595959" w:themeColor="text1" w:themeTint="A6"/>
                              <w:sz w:val="28"/>
                              <w:szCs w:val="28"/>
                            </w:rPr>
                          </w:pPr>
                          <w:r>
                            <w:rPr>
                              <w:color w:val="595959" w:themeColor="text1" w:themeTint="A6"/>
                              <w:sz w:val="28"/>
                              <w:szCs w:val="28"/>
                            </w:rPr>
                            <w:t>Course:</w:t>
                          </w:r>
                          <w:r>
                            <w:rPr>
                              <w:color w:val="595959" w:themeColor="text1" w:themeTint="A6"/>
                              <w:sz w:val="28"/>
                              <w:szCs w:val="28"/>
                            </w:rPr>
                            <w:tab/>
                          </w:r>
                          <w:r>
                            <w:rPr>
                              <w:color w:val="595959" w:themeColor="text1" w:themeTint="A6"/>
                              <w:sz w:val="28"/>
                              <w:szCs w:val="28"/>
                            </w:rPr>
                            <w:tab/>
                            <w:t>DEA</w:t>
                          </w:r>
                        </w:p>
                        <w:p w:rsidR="00A863D3" w:rsidRDefault="00A863D3" w:rsidP="00A863D3">
                          <w:pPr>
                            <w:pStyle w:val="Geenafstand"/>
                            <w:rPr>
                              <w:color w:val="595959" w:themeColor="text1" w:themeTint="A6"/>
                              <w:sz w:val="18"/>
                              <w:szCs w:val="18"/>
                            </w:rPr>
                          </w:pPr>
                        </w:p>
                      </w:txbxContent>
                    </v:textbox>
                    <w10:wrap type="square" anchorx="page" anchory="page"/>
                  </v:shape>
                </w:pict>
              </mc:Fallback>
            </mc:AlternateContent>
          </w:r>
          <w:r>
            <w:br w:type="page"/>
          </w:r>
        </w:p>
      </w:sdtContent>
    </w:sdt>
    <w:sdt>
      <w:sdtPr>
        <w:id w:val="13301843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863D3" w:rsidRDefault="00A863D3">
          <w:pPr>
            <w:pStyle w:val="Kopvaninhoudsopgave"/>
          </w:pPr>
          <w:r>
            <w:t>Inhoudsopgave</w:t>
          </w:r>
        </w:p>
        <w:p w:rsidR="003810F8" w:rsidRDefault="00A863D3">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8572679" w:history="1">
            <w:r w:rsidR="003810F8" w:rsidRPr="00B633C8">
              <w:rPr>
                <w:rStyle w:val="Hyperlink"/>
                <w:noProof/>
              </w:rPr>
              <w:t>1.</w:t>
            </w:r>
            <w:r w:rsidR="003810F8">
              <w:rPr>
                <w:rFonts w:eastAsiaTheme="minorEastAsia"/>
                <w:noProof/>
                <w:lang w:eastAsia="nl-NL"/>
              </w:rPr>
              <w:tab/>
            </w:r>
            <w:r w:rsidR="003810F8" w:rsidRPr="00B633C8">
              <w:rPr>
                <w:rStyle w:val="Hyperlink"/>
                <w:noProof/>
              </w:rPr>
              <w:t>Packagediagram</w:t>
            </w:r>
            <w:r w:rsidR="003810F8">
              <w:rPr>
                <w:noProof/>
                <w:webHidden/>
              </w:rPr>
              <w:tab/>
            </w:r>
            <w:r w:rsidR="003810F8">
              <w:rPr>
                <w:noProof/>
                <w:webHidden/>
              </w:rPr>
              <w:fldChar w:fldCharType="begin"/>
            </w:r>
            <w:r w:rsidR="003810F8">
              <w:rPr>
                <w:noProof/>
                <w:webHidden/>
              </w:rPr>
              <w:instrText xml:space="preserve"> PAGEREF _Toc528572679 \h </w:instrText>
            </w:r>
            <w:r w:rsidR="003810F8">
              <w:rPr>
                <w:noProof/>
                <w:webHidden/>
              </w:rPr>
            </w:r>
            <w:r w:rsidR="003810F8">
              <w:rPr>
                <w:noProof/>
                <w:webHidden/>
              </w:rPr>
              <w:fldChar w:fldCharType="separate"/>
            </w:r>
            <w:r w:rsidR="003810F8">
              <w:rPr>
                <w:noProof/>
                <w:webHidden/>
              </w:rPr>
              <w:t>3</w:t>
            </w:r>
            <w:r w:rsidR="003810F8">
              <w:rPr>
                <w:noProof/>
                <w:webHidden/>
              </w:rPr>
              <w:fldChar w:fldCharType="end"/>
            </w:r>
          </w:hyperlink>
        </w:p>
        <w:p w:rsidR="003810F8" w:rsidRDefault="003810F8">
          <w:pPr>
            <w:pStyle w:val="Inhopg2"/>
            <w:tabs>
              <w:tab w:val="left" w:pos="880"/>
              <w:tab w:val="right" w:leader="dot" w:pos="9062"/>
            </w:tabs>
            <w:rPr>
              <w:rFonts w:eastAsiaTheme="minorEastAsia"/>
              <w:noProof/>
              <w:lang w:eastAsia="nl-NL"/>
            </w:rPr>
          </w:pPr>
          <w:hyperlink w:anchor="_Toc528572680" w:history="1">
            <w:r w:rsidRPr="00B633C8">
              <w:rPr>
                <w:rStyle w:val="Hyperlink"/>
                <w:noProof/>
              </w:rPr>
              <w:t>1.1</w:t>
            </w:r>
            <w:r>
              <w:rPr>
                <w:rFonts w:eastAsiaTheme="minorEastAsia"/>
                <w:noProof/>
                <w:lang w:eastAsia="nl-NL"/>
              </w:rPr>
              <w:tab/>
            </w:r>
            <w:r w:rsidRPr="00B633C8">
              <w:rPr>
                <w:rStyle w:val="Hyperlink"/>
                <w:noProof/>
              </w:rPr>
              <w:t>Requirements</w:t>
            </w:r>
            <w:r>
              <w:rPr>
                <w:noProof/>
                <w:webHidden/>
              </w:rPr>
              <w:tab/>
            </w:r>
            <w:r>
              <w:rPr>
                <w:noProof/>
                <w:webHidden/>
              </w:rPr>
              <w:fldChar w:fldCharType="begin"/>
            </w:r>
            <w:r>
              <w:rPr>
                <w:noProof/>
                <w:webHidden/>
              </w:rPr>
              <w:instrText xml:space="preserve"> PAGEREF _Toc528572680 \h </w:instrText>
            </w:r>
            <w:r>
              <w:rPr>
                <w:noProof/>
                <w:webHidden/>
              </w:rPr>
            </w:r>
            <w:r>
              <w:rPr>
                <w:noProof/>
                <w:webHidden/>
              </w:rPr>
              <w:fldChar w:fldCharType="separate"/>
            </w:r>
            <w:r>
              <w:rPr>
                <w:noProof/>
                <w:webHidden/>
              </w:rPr>
              <w:t>4</w:t>
            </w:r>
            <w:r>
              <w:rPr>
                <w:noProof/>
                <w:webHidden/>
              </w:rPr>
              <w:fldChar w:fldCharType="end"/>
            </w:r>
          </w:hyperlink>
        </w:p>
        <w:p w:rsidR="003810F8" w:rsidRDefault="003810F8">
          <w:pPr>
            <w:pStyle w:val="Inhopg2"/>
            <w:tabs>
              <w:tab w:val="left" w:pos="880"/>
              <w:tab w:val="right" w:leader="dot" w:pos="9062"/>
            </w:tabs>
            <w:rPr>
              <w:rFonts w:eastAsiaTheme="minorEastAsia"/>
              <w:noProof/>
              <w:lang w:eastAsia="nl-NL"/>
            </w:rPr>
          </w:pPr>
          <w:hyperlink w:anchor="_Toc528572681" w:history="1">
            <w:r w:rsidRPr="00B633C8">
              <w:rPr>
                <w:rStyle w:val="Hyperlink"/>
                <w:noProof/>
              </w:rPr>
              <w:t>1.2</w:t>
            </w:r>
            <w:r>
              <w:rPr>
                <w:rFonts w:eastAsiaTheme="minorEastAsia"/>
                <w:noProof/>
                <w:lang w:eastAsia="nl-NL"/>
              </w:rPr>
              <w:tab/>
            </w:r>
            <w:r w:rsidRPr="00B633C8">
              <w:rPr>
                <w:rStyle w:val="Hyperlink"/>
                <w:noProof/>
              </w:rPr>
              <w:t>Patterns en ontwerpprincipes</w:t>
            </w:r>
            <w:r>
              <w:rPr>
                <w:noProof/>
                <w:webHidden/>
              </w:rPr>
              <w:tab/>
            </w:r>
            <w:r>
              <w:rPr>
                <w:noProof/>
                <w:webHidden/>
              </w:rPr>
              <w:fldChar w:fldCharType="begin"/>
            </w:r>
            <w:r>
              <w:rPr>
                <w:noProof/>
                <w:webHidden/>
              </w:rPr>
              <w:instrText xml:space="preserve"> PAGEREF _Toc528572681 \h </w:instrText>
            </w:r>
            <w:r>
              <w:rPr>
                <w:noProof/>
                <w:webHidden/>
              </w:rPr>
            </w:r>
            <w:r>
              <w:rPr>
                <w:noProof/>
                <w:webHidden/>
              </w:rPr>
              <w:fldChar w:fldCharType="separate"/>
            </w:r>
            <w:r>
              <w:rPr>
                <w:noProof/>
                <w:webHidden/>
              </w:rPr>
              <w:t>4</w:t>
            </w:r>
            <w:r>
              <w:rPr>
                <w:noProof/>
                <w:webHidden/>
              </w:rPr>
              <w:fldChar w:fldCharType="end"/>
            </w:r>
          </w:hyperlink>
        </w:p>
        <w:p w:rsidR="003810F8" w:rsidRDefault="003810F8">
          <w:pPr>
            <w:pStyle w:val="Inhopg2"/>
            <w:tabs>
              <w:tab w:val="left" w:pos="880"/>
              <w:tab w:val="right" w:leader="dot" w:pos="9062"/>
            </w:tabs>
            <w:rPr>
              <w:rFonts w:eastAsiaTheme="minorEastAsia"/>
              <w:noProof/>
              <w:lang w:eastAsia="nl-NL"/>
            </w:rPr>
          </w:pPr>
          <w:hyperlink w:anchor="_Toc528572682" w:history="1">
            <w:r w:rsidRPr="00B633C8">
              <w:rPr>
                <w:rStyle w:val="Hyperlink"/>
                <w:noProof/>
              </w:rPr>
              <w:t>1.3</w:t>
            </w:r>
            <w:r>
              <w:rPr>
                <w:rFonts w:eastAsiaTheme="minorEastAsia"/>
                <w:noProof/>
                <w:lang w:eastAsia="nl-NL"/>
              </w:rPr>
              <w:tab/>
            </w:r>
            <w:r w:rsidRPr="00B633C8">
              <w:rPr>
                <w:rStyle w:val="Hyperlink"/>
                <w:noProof/>
              </w:rPr>
              <w:t>Alternatieve oplossing</w:t>
            </w:r>
            <w:r>
              <w:rPr>
                <w:noProof/>
                <w:webHidden/>
              </w:rPr>
              <w:tab/>
            </w:r>
            <w:r>
              <w:rPr>
                <w:noProof/>
                <w:webHidden/>
              </w:rPr>
              <w:fldChar w:fldCharType="begin"/>
            </w:r>
            <w:r>
              <w:rPr>
                <w:noProof/>
                <w:webHidden/>
              </w:rPr>
              <w:instrText xml:space="preserve"> PAGEREF _Toc528572682 \h </w:instrText>
            </w:r>
            <w:r>
              <w:rPr>
                <w:noProof/>
                <w:webHidden/>
              </w:rPr>
            </w:r>
            <w:r>
              <w:rPr>
                <w:noProof/>
                <w:webHidden/>
              </w:rPr>
              <w:fldChar w:fldCharType="separate"/>
            </w:r>
            <w:r>
              <w:rPr>
                <w:noProof/>
                <w:webHidden/>
              </w:rPr>
              <w:t>4</w:t>
            </w:r>
            <w:r>
              <w:rPr>
                <w:noProof/>
                <w:webHidden/>
              </w:rPr>
              <w:fldChar w:fldCharType="end"/>
            </w:r>
          </w:hyperlink>
        </w:p>
        <w:p w:rsidR="003810F8" w:rsidRDefault="003810F8">
          <w:pPr>
            <w:pStyle w:val="Inhopg2"/>
            <w:tabs>
              <w:tab w:val="left" w:pos="880"/>
              <w:tab w:val="right" w:leader="dot" w:pos="9062"/>
            </w:tabs>
            <w:rPr>
              <w:rFonts w:eastAsiaTheme="minorEastAsia"/>
              <w:noProof/>
              <w:lang w:eastAsia="nl-NL"/>
            </w:rPr>
          </w:pPr>
          <w:hyperlink w:anchor="_Toc528572683" w:history="1">
            <w:r w:rsidRPr="00B633C8">
              <w:rPr>
                <w:rStyle w:val="Hyperlink"/>
                <w:noProof/>
              </w:rPr>
              <w:t>1.4</w:t>
            </w:r>
            <w:r>
              <w:rPr>
                <w:rFonts w:eastAsiaTheme="minorEastAsia"/>
                <w:noProof/>
                <w:lang w:eastAsia="nl-NL"/>
              </w:rPr>
              <w:tab/>
            </w:r>
            <w:r w:rsidRPr="00B633C8">
              <w:rPr>
                <w:rStyle w:val="Hyperlink"/>
                <w:noProof/>
              </w:rPr>
              <w:t>Huidige oplossing</w:t>
            </w:r>
            <w:r>
              <w:rPr>
                <w:noProof/>
                <w:webHidden/>
              </w:rPr>
              <w:tab/>
            </w:r>
            <w:r>
              <w:rPr>
                <w:noProof/>
                <w:webHidden/>
              </w:rPr>
              <w:fldChar w:fldCharType="begin"/>
            </w:r>
            <w:r>
              <w:rPr>
                <w:noProof/>
                <w:webHidden/>
              </w:rPr>
              <w:instrText xml:space="preserve"> PAGEREF _Toc528572683 \h </w:instrText>
            </w:r>
            <w:r>
              <w:rPr>
                <w:noProof/>
                <w:webHidden/>
              </w:rPr>
            </w:r>
            <w:r>
              <w:rPr>
                <w:noProof/>
                <w:webHidden/>
              </w:rPr>
              <w:fldChar w:fldCharType="separate"/>
            </w:r>
            <w:r>
              <w:rPr>
                <w:noProof/>
                <w:webHidden/>
              </w:rPr>
              <w:t>4</w:t>
            </w:r>
            <w:r>
              <w:rPr>
                <w:noProof/>
                <w:webHidden/>
              </w:rPr>
              <w:fldChar w:fldCharType="end"/>
            </w:r>
          </w:hyperlink>
        </w:p>
        <w:p w:rsidR="003810F8" w:rsidRDefault="003810F8">
          <w:pPr>
            <w:pStyle w:val="Inhopg1"/>
            <w:tabs>
              <w:tab w:val="left" w:pos="440"/>
              <w:tab w:val="right" w:leader="dot" w:pos="9062"/>
            </w:tabs>
            <w:rPr>
              <w:rFonts w:eastAsiaTheme="minorEastAsia"/>
              <w:noProof/>
              <w:lang w:eastAsia="nl-NL"/>
            </w:rPr>
          </w:pPr>
          <w:hyperlink w:anchor="_Toc528572684" w:history="1">
            <w:r w:rsidRPr="00B633C8">
              <w:rPr>
                <w:rStyle w:val="Hyperlink"/>
                <w:noProof/>
              </w:rPr>
              <w:t>2.</w:t>
            </w:r>
            <w:r>
              <w:rPr>
                <w:rFonts w:eastAsiaTheme="minorEastAsia"/>
                <w:noProof/>
                <w:lang w:eastAsia="nl-NL"/>
              </w:rPr>
              <w:tab/>
            </w:r>
            <w:r w:rsidRPr="00B633C8">
              <w:rPr>
                <w:rStyle w:val="Hyperlink"/>
                <w:noProof/>
              </w:rPr>
              <w:t>Deployment diagram</w:t>
            </w:r>
            <w:r>
              <w:rPr>
                <w:noProof/>
                <w:webHidden/>
              </w:rPr>
              <w:tab/>
            </w:r>
            <w:r>
              <w:rPr>
                <w:noProof/>
                <w:webHidden/>
              </w:rPr>
              <w:fldChar w:fldCharType="begin"/>
            </w:r>
            <w:r>
              <w:rPr>
                <w:noProof/>
                <w:webHidden/>
              </w:rPr>
              <w:instrText xml:space="preserve"> PAGEREF _Toc528572684 \h </w:instrText>
            </w:r>
            <w:r>
              <w:rPr>
                <w:noProof/>
                <w:webHidden/>
              </w:rPr>
            </w:r>
            <w:r>
              <w:rPr>
                <w:noProof/>
                <w:webHidden/>
              </w:rPr>
              <w:fldChar w:fldCharType="separate"/>
            </w:r>
            <w:r>
              <w:rPr>
                <w:noProof/>
                <w:webHidden/>
              </w:rPr>
              <w:t>5</w:t>
            </w:r>
            <w:r>
              <w:rPr>
                <w:noProof/>
                <w:webHidden/>
              </w:rPr>
              <w:fldChar w:fldCharType="end"/>
            </w:r>
          </w:hyperlink>
        </w:p>
        <w:p w:rsidR="003810F8" w:rsidRDefault="003810F8">
          <w:pPr>
            <w:pStyle w:val="Inhopg2"/>
            <w:tabs>
              <w:tab w:val="left" w:pos="880"/>
              <w:tab w:val="right" w:leader="dot" w:pos="9062"/>
            </w:tabs>
            <w:rPr>
              <w:rFonts w:eastAsiaTheme="minorEastAsia"/>
              <w:noProof/>
              <w:lang w:eastAsia="nl-NL"/>
            </w:rPr>
          </w:pPr>
          <w:hyperlink w:anchor="_Toc528572685" w:history="1">
            <w:r w:rsidRPr="00B633C8">
              <w:rPr>
                <w:rStyle w:val="Hyperlink"/>
                <w:noProof/>
              </w:rPr>
              <w:t>2.1</w:t>
            </w:r>
            <w:r>
              <w:rPr>
                <w:rFonts w:eastAsiaTheme="minorEastAsia"/>
                <w:noProof/>
                <w:lang w:eastAsia="nl-NL"/>
              </w:rPr>
              <w:tab/>
            </w:r>
            <w:r w:rsidRPr="00B633C8">
              <w:rPr>
                <w:rStyle w:val="Hyperlink"/>
                <w:noProof/>
              </w:rPr>
              <w:t>Requirement</w:t>
            </w:r>
            <w:r>
              <w:rPr>
                <w:noProof/>
                <w:webHidden/>
              </w:rPr>
              <w:tab/>
            </w:r>
            <w:r>
              <w:rPr>
                <w:noProof/>
                <w:webHidden/>
              </w:rPr>
              <w:fldChar w:fldCharType="begin"/>
            </w:r>
            <w:r>
              <w:rPr>
                <w:noProof/>
                <w:webHidden/>
              </w:rPr>
              <w:instrText xml:space="preserve"> PAGEREF _Toc528572685 \h </w:instrText>
            </w:r>
            <w:r>
              <w:rPr>
                <w:noProof/>
                <w:webHidden/>
              </w:rPr>
            </w:r>
            <w:r>
              <w:rPr>
                <w:noProof/>
                <w:webHidden/>
              </w:rPr>
              <w:fldChar w:fldCharType="separate"/>
            </w:r>
            <w:r>
              <w:rPr>
                <w:noProof/>
                <w:webHidden/>
              </w:rPr>
              <w:t>5</w:t>
            </w:r>
            <w:r>
              <w:rPr>
                <w:noProof/>
                <w:webHidden/>
              </w:rPr>
              <w:fldChar w:fldCharType="end"/>
            </w:r>
          </w:hyperlink>
        </w:p>
        <w:p w:rsidR="003810F8" w:rsidRDefault="003810F8">
          <w:pPr>
            <w:pStyle w:val="Inhopg2"/>
            <w:tabs>
              <w:tab w:val="left" w:pos="880"/>
              <w:tab w:val="right" w:leader="dot" w:pos="9062"/>
            </w:tabs>
            <w:rPr>
              <w:rFonts w:eastAsiaTheme="minorEastAsia"/>
              <w:noProof/>
              <w:lang w:eastAsia="nl-NL"/>
            </w:rPr>
          </w:pPr>
          <w:hyperlink w:anchor="_Toc528572686" w:history="1">
            <w:r w:rsidRPr="00B633C8">
              <w:rPr>
                <w:rStyle w:val="Hyperlink"/>
                <w:noProof/>
              </w:rPr>
              <w:t>2.2</w:t>
            </w:r>
            <w:r>
              <w:rPr>
                <w:rFonts w:eastAsiaTheme="minorEastAsia"/>
                <w:noProof/>
                <w:lang w:eastAsia="nl-NL"/>
              </w:rPr>
              <w:tab/>
            </w:r>
            <w:r w:rsidRPr="00B633C8">
              <w:rPr>
                <w:rStyle w:val="Hyperlink"/>
                <w:noProof/>
              </w:rPr>
              <w:t>Patterns en ontwerpprincipes</w:t>
            </w:r>
            <w:r>
              <w:rPr>
                <w:noProof/>
                <w:webHidden/>
              </w:rPr>
              <w:tab/>
            </w:r>
            <w:r>
              <w:rPr>
                <w:noProof/>
                <w:webHidden/>
              </w:rPr>
              <w:fldChar w:fldCharType="begin"/>
            </w:r>
            <w:r>
              <w:rPr>
                <w:noProof/>
                <w:webHidden/>
              </w:rPr>
              <w:instrText xml:space="preserve"> PAGEREF _Toc528572686 \h </w:instrText>
            </w:r>
            <w:r>
              <w:rPr>
                <w:noProof/>
                <w:webHidden/>
              </w:rPr>
            </w:r>
            <w:r>
              <w:rPr>
                <w:noProof/>
                <w:webHidden/>
              </w:rPr>
              <w:fldChar w:fldCharType="separate"/>
            </w:r>
            <w:r>
              <w:rPr>
                <w:noProof/>
                <w:webHidden/>
              </w:rPr>
              <w:t>5</w:t>
            </w:r>
            <w:r>
              <w:rPr>
                <w:noProof/>
                <w:webHidden/>
              </w:rPr>
              <w:fldChar w:fldCharType="end"/>
            </w:r>
          </w:hyperlink>
        </w:p>
        <w:p w:rsidR="003810F8" w:rsidRDefault="003810F8">
          <w:pPr>
            <w:pStyle w:val="Inhopg2"/>
            <w:tabs>
              <w:tab w:val="left" w:pos="880"/>
              <w:tab w:val="right" w:leader="dot" w:pos="9062"/>
            </w:tabs>
            <w:rPr>
              <w:rFonts w:eastAsiaTheme="minorEastAsia"/>
              <w:noProof/>
              <w:lang w:eastAsia="nl-NL"/>
            </w:rPr>
          </w:pPr>
          <w:hyperlink w:anchor="_Toc528572687" w:history="1">
            <w:r w:rsidRPr="00B633C8">
              <w:rPr>
                <w:rStyle w:val="Hyperlink"/>
                <w:noProof/>
              </w:rPr>
              <w:t>2.3</w:t>
            </w:r>
            <w:r>
              <w:rPr>
                <w:rFonts w:eastAsiaTheme="minorEastAsia"/>
                <w:noProof/>
                <w:lang w:eastAsia="nl-NL"/>
              </w:rPr>
              <w:tab/>
            </w:r>
            <w:r w:rsidRPr="00B633C8">
              <w:rPr>
                <w:rStyle w:val="Hyperlink"/>
                <w:noProof/>
              </w:rPr>
              <w:t>Alternatieve oplossing</w:t>
            </w:r>
            <w:r>
              <w:rPr>
                <w:noProof/>
                <w:webHidden/>
              </w:rPr>
              <w:tab/>
            </w:r>
            <w:r>
              <w:rPr>
                <w:noProof/>
                <w:webHidden/>
              </w:rPr>
              <w:fldChar w:fldCharType="begin"/>
            </w:r>
            <w:r>
              <w:rPr>
                <w:noProof/>
                <w:webHidden/>
              </w:rPr>
              <w:instrText xml:space="preserve"> PAGEREF _Toc528572687 \h </w:instrText>
            </w:r>
            <w:r>
              <w:rPr>
                <w:noProof/>
                <w:webHidden/>
              </w:rPr>
            </w:r>
            <w:r>
              <w:rPr>
                <w:noProof/>
                <w:webHidden/>
              </w:rPr>
              <w:fldChar w:fldCharType="separate"/>
            </w:r>
            <w:r>
              <w:rPr>
                <w:noProof/>
                <w:webHidden/>
              </w:rPr>
              <w:t>5</w:t>
            </w:r>
            <w:r>
              <w:rPr>
                <w:noProof/>
                <w:webHidden/>
              </w:rPr>
              <w:fldChar w:fldCharType="end"/>
            </w:r>
          </w:hyperlink>
        </w:p>
        <w:p w:rsidR="003810F8" w:rsidRDefault="003810F8">
          <w:pPr>
            <w:pStyle w:val="Inhopg2"/>
            <w:tabs>
              <w:tab w:val="left" w:pos="880"/>
              <w:tab w:val="right" w:leader="dot" w:pos="9062"/>
            </w:tabs>
            <w:rPr>
              <w:rFonts w:eastAsiaTheme="minorEastAsia"/>
              <w:noProof/>
              <w:lang w:eastAsia="nl-NL"/>
            </w:rPr>
          </w:pPr>
          <w:hyperlink w:anchor="_Toc528572688" w:history="1">
            <w:r w:rsidRPr="00B633C8">
              <w:rPr>
                <w:rStyle w:val="Hyperlink"/>
                <w:noProof/>
              </w:rPr>
              <w:t>2.4</w:t>
            </w:r>
            <w:r>
              <w:rPr>
                <w:rFonts w:eastAsiaTheme="minorEastAsia"/>
                <w:noProof/>
                <w:lang w:eastAsia="nl-NL"/>
              </w:rPr>
              <w:tab/>
            </w:r>
            <w:r w:rsidRPr="00B633C8">
              <w:rPr>
                <w:rStyle w:val="Hyperlink"/>
                <w:noProof/>
              </w:rPr>
              <w:t>Huidige oplossing</w:t>
            </w:r>
            <w:r>
              <w:rPr>
                <w:noProof/>
                <w:webHidden/>
              </w:rPr>
              <w:tab/>
            </w:r>
            <w:r>
              <w:rPr>
                <w:noProof/>
                <w:webHidden/>
              </w:rPr>
              <w:fldChar w:fldCharType="begin"/>
            </w:r>
            <w:r>
              <w:rPr>
                <w:noProof/>
                <w:webHidden/>
              </w:rPr>
              <w:instrText xml:space="preserve"> PAGEREF _Toc528572688 \h </w:instrText>
            </w:r>
            <w:r>
              <w:rPr>
                <w:noProof/>
                <w:webHidden/>
              </w:rPr>
            </w:r>
            <w:r>
              <w:rPr>
                <w:noProof/>
                <w:webHidden/>
              </w:rPr>
              <w:fldChar w:fldCharType="separate"/>
            </w:r>
            <w:r>
              <w:rPr>
                <w:noProof/>
                <w:webHidden/>
              </w:rPr>
              <w:t>5</w:t>
            </w:r>
            <w:r>
              <w:rPr>
                <w:noProof/>
                <w:webHidden/>
              </w:rPr>
              <w:fldChar w:fldCharType="end"/>
            </w:r>
          </w:hyperlink>
        </w:p>
        <w:p w:rsidR="00A863D3" w:rsidRDefault="00A863D3">
          <w:r>
            <w:rPr>
              <w:b/>
              <w:bCs/>
            </w:rPr>
            <w:fldChar w:fldCharType="end"/>
          </w:r>
        </w:p>
      </w:sdtContent>
    </w:sdt>
    <w:p w:rsidR="00A863D3" w:rsidRDefault="00A863D3">
      <w:r>
        <w:br w:type="page"/>
      </w:r>
    </w:p>
    <w:p w:rsidR="00D4395F" w:rsidRDefault="00A863D3" w:rsidP="00056A74">
      <w:pPr>
        <w:pStyle w:val="Kop1"/>
        <w:numPr>
          <w:ilvl w:val="0"/>
          <w:numId w:val="5"/>
        </w:numPr>
      </w:pPr>
      <w:bookmarkStart w:id="0" w:name="_Toc528572679"/>
      <w:r>
        <w:lastRenderedPageBreak/>
        <w:t>Packagediagram</w:t>
      </w:r>
      <w:bookmarkEnd w:id="0"/>
    </w:p>
    <w:p w:rsidR="00056A74" w:rsidRDefault="002C5A50" w:rsidP="00056A74">
      <w:r>
        <w:t>Hieronder staat het packagediagram corresponderend met de code van de applicatie.</w:t>
      </w:r>
    </w:p>
    <w:p w:rsidR="007E43A2" w:rsidRDefault="00875AE8" w:rsidP="007E43A2">
      <w:pPr>
        <w:keepNext/>
      </w:pPr>
      <w:r>
        <w:rPr>
          <w:noProof/>
        </w:rPr>
        <w:drawing>
          <wp:inline distT="0" distB="0" distL="0" distR="0">
            <wp:extent cx="5760720" cy="5292725"/>
            <wp:effectExtent l="0" t="0" r="0" b="3175"/>
            <wp:docPr id="5" name="Afbeelding 5" descr="Afbeelding met schermafbeelding&#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diagram Spotitube-JE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292725"/>
                    </a:xfrm>
                    <a:prstGeom prst="rect">
                      <a:avLst/>
                    </a:prstGeom>
                  </pic:spPr>
                </pic:pic>
              </a:graphicData>
            </a:graphic>
          </wp:inline>
        </w:drawing>
      </w:r>
    </w:p>
    <w:p w:rsidR="002C5A50" w:rsidRDefault="007E43A2" w:rsidP="007E43A2">
      <w:pPr>
        <w:pStyle w:val="Bijschrift"/>
      </w:pPr>
      <w:r>
        <w:t xml:space="preserve">Figuur </w:t>
      </w:r>
      <w:r>
        <w:fldChar w:fldCharType="begin"/>
      </w:r>
      <w:r>
        <w:instrText xml:space="preserve"> SEQ Figuur \* ARABIC </w:instrText>
      </w:r>
      <w:r>
        <w:fldChar w:fldCharType="separate"/>
      </w:r>
      <w:r>
        <w:rPr>
          <w:noProof/>
        </w:rPr>
        <w:t>1</w:t>
      </w:r>
      <w:r>
        <w:fldChar w:fldCharType="end"/>
      </w:r>
      <w:r>
        <w:t xml:space="preserve"> Package diagram Spotitube</w:t>
      </w:r>
    </w:p>
    <w:p w:rsidR="002C5A50" w:rsidRDefault="002C5A50">
      <w:pPr>
        <w:rPr>
          <w:i/>
          <w:iCs/>
          <w:color w:val="44546A" w:themeColor="text2"/>
          <w:sz w:val="18"/>
          <w:szCs w:val="18"/>
        </w:rPr>
      </w:pPr>
      <w:r>
        <w:br w:type="page"/>
      </w:r>
    </w:p>
    <w:p w:rsidR="00D07DB4" w:rsidRDefault="00056A74" w:rsidP="00056A74">
      <w:pPr>
        <w:pStyle w:val="Kop2"/>
        <w:numPr>
          <w:ilvl w:val="1"/>
          <w:numId w:val="4"/>
        </w:numPr>
      </w:pPr>
      <w:bookmarkStart w:id="1" w:name="_Toc528572680"/>
      <w:r>
        <w:lastRenderedPageBreak/>
        <w:t>Requirements</w:t>
      </w:r>
      <w:bookmarkEnd w:id="1"/>
    </w:p>
    <w:p w:rsidR="003810F8" w:rsidRDefault="00750A0F" w:rsidP="002C5A50">
      <w:r>
        <w:t>H</w:t>
      </w:r>
      <w:r w:rsidR="002C5A50">
        <w:t xml:space="preserve">et package diagram hierboven </w:t>
      </w:r>
      <w:r>
        <w:t>laat zien dat gebruikt wordt gemaakt van een “Data access layer” in de package “dao”, een “Data Mapper” die alle data mapt op objecten van de package “objects”, een “Service Layer” in de package “services”.</w:t>
      </w:r>
      <w:r w:rsidR="00F57958">
        <w:t xml:space="preserve"> </w:t>
      </w:r>
      <w:r>
        <w:t>Ook laat het package diagram zien de interactie tussen de verschillende lagen doormiddel van dependency pijlen.</w:t>
      </w:r>
    </w:p>
    <w:p w:rsidR="009641B3" w:rsidRPr="003810F8" w:rsidRDefault="009641B3" w:rsidP="002C5A50"/>
    <w:p w:rsidR="00056A74" w:rsidRDefault="00056A74" w:rsidP="00056A74">
      <w:pPr>
        <w:pStyle w:val="Kop2"/>
        <w:numPr>
          <w:ilvl w:val="1"/>
          <w:numId w:val="4"/>
        </w:numPr>
      </w:pPr>
      <w:bookmarkStart w:id="2" w:name="_Toc528572681"/>
      <w:r>
        <w:t>Patterns en ontwerpprincipes</w:t>
      </w:r>
      <w:bookmarkEnd w:id="2"/>
    </w:p>
    <w:p w:rsidR="001D4051" w:rsidRPr="001D4051" w:rsidRDefault="001D4051" w:rsidP="001D4051">
      <w:r>
        <w:t>Bij het maken van de applicatie is gebruikt van verschillende lagen</w:t>
      </w:r>
      <w:r w:rsidR="00D91CAD">
        <w:t xml:space="preserve">. </w:t>
      </w:r>
      <w:r w:rsidR="00D91CAD" w:rsidRPr="0041350C">
        <w:t>Deze</w:t>
      </w:r>
      <w:r w:rsidR="00D91CAD" w:rsidRPr="00D91CAD">
        <w:rPr>
          <w:lang w:val="en-US"/>
        </w:rPr>
        <w:t xml:space="preserve"> lagen </w:t>
      </w:r>
      <w:r w:rsidRPr="00D91CAD">
        <w:rPr>
          <w:lang w:val="en-US"/>
        </w:rPr>
        <w:t>in de applicatie</w:t>
      </w:r>
      <w:r w:rsidR="00D91CAD" w:rsidRPr="00D91CAD">
        <w:rPr>
          <w:lang w:val="en-US"/>
        </w:rPr>
        <w:t xml:space="preserve"> zijn</w:t>
      </w:r>
      <w:r w:rsidRPr="00D91CAD">
        <w:rPr>
          <w:lang w:val="en-US"/>
        </w:rPr>
        <w:t>:</w:t>
      </w:r>
      <w:r w:rsidR="00077B19" w:rsidRPr="00D91CAD">
        <w:rPr>
          <w:lang w:val="en-US"/>
        </w:rPr>
        <w:t xml:space="preserve"> “</w:t>
      </w:r>
      <w:r w:rsidR="002807E7">
        <w:rPr>
          <w:lang w:val="en-US"/>
        </w:rPr>
        <w:t>Presentation Layer</w:t>
      </w:r>
      <w:r w:rsidR="00077B19" w:rsidRPr="00D91CAD">
        <w:rPr>
          <w:lang w:val="en-US"/>
        </w:rPr>
        <w:t>”,</w:t>
      </w:r>
      <w:r w:rsidRPr="00D91CAD">
        <w:rPr>
          <w:lang w:val="en-US"/>
        </w:rPr>
        <w:t xml:space="preserve"> </w:t>
      </w:r>
      <w:r w:rsidR="00077B19" w:rsidRPr="00D91CAD">
        <w:rPr>
          <w:lang w:val="en-US"/>
        </w:rPr>
        <w:t>“Service Layer</w:t>
      </w:r>
      <w:r w:rsidR="00D91CAD">
        <w:rPr>
          <w:lang w:val="en-US"/>
        </w:rPr>
        <w:t xml:space="preserve"> pattern</w:t>
      </w:r>
      <w:r w:rsidR="00077B19" w:rsidRPr="00D91CAD">
        <w:rPr>
          <w:lang w:val="en-US"/>
        </w:rPr>
        <w:t>” en</w:t>
      </w:r>
      <w:r w:rsidRPr="00D91CAD">
        <w:rPr>
          <w:lang w:val="en-US"/>
        </w:rPr>
        <w:t xml:space="preserve"> “Data access </w:t>
      </w:r>
      <w:r w:rsidR="00077B19" w:rsidRPr="00D91CAD">
        <w:rPr>
          <w:lang w:val="en-US"/>
        </w:rPr>
        <w:t>L</w:t>
      </w:r>
      <w:r w:rsidRPr="00D91CAD">
        <w:rPr>
          <w:lang w:val="en-US"/>
        </w:rPr>
        <w:t>ayer</w:t>
      </w:r>
      <w:r w:rsidR="00077B19" w:rsidRPr="00D91CAD">
        <w:rPr>
          <w:lang w:val="en-US"/>
        </w:rPr>
        <w:t xml:space="preserve"> pattern</w:t>
      </w:r>
      <w:r w:rsidRPr="00D91CAD">
        <w:rPr>
          <w:lang w:val="en-US"/>
        </w:rPr>
        <w:t>”</w:t>
      </w:r>
      <w:r w:rsidR="00077B19" w:rsidRPr="00D91CAD">
        <w:rPr>
          <w:lang w:val="en-US"/>
        </w:rPr>
        <w:t xml:space="preserve">. </w:t>
      </w:r>
      <w:r w:rsidR="00077B19">
        <w:t>De “</w:t>
      </w:r>
      <w:r w:rsidR="002807E7">
        <w:t>Presentation Layer</w:t>
      </w:r>
      <w:r w:rsidR="00077B19">
        <w:t>” vraagt data op uit de “Service layer” en de “Service layer” vraagt de data op uit de “Data access Layer”.</w:t>
      </w:r>
    </w:p>
    <w:p w:rsidR="00D91CAD" w:rsidRDefault="001D4051" w:rsidP="002C5A50">
      <w:r>
        <w:t>In de Data access layer wordt gebruikt gemaakt van het pattern “Data Mapper” om de opgehaalde data op te slaan in een object</w:t>
      </w:r>
      <w:r w:rsidR="00A02180">
        <w:t xml:space="preserve">. Daarna wordt dit object toegevoegd aan een List van het type van dit </w:t>
      </w:r>
      <w:r>
        <w:t>object.</w:t>
      </w:r>
    </w:p>
    <w:p w:rsidR="002C5A50" w:rsidRDefault="001D4051" w:rsidP="002C5A50">
      <w:r>
        <w:t>Wanneer er geen data meer beschikbaar is uit de database word</w:t>
      </w:r>
      <w:r w:rsidR="00750A0F">
        <w:t>t</w:t>
      </w:r>
      <w:r>
        <w:t xml:space="preserve"> de List teruggegeven aan de Service Layer</w:t>
      </w:r>
      <w:r w:rsidR="00D91CAD">
        <w:t xml:space="preserve">. Waarna de Service Layer laag klaar is met het ophalen van alle data, wordt de return waarde teruggegeven </w:t>
      </w:r>
      <w:r w:rsidR="00750A0F">
        <w:t>aan de “</w:t>
      </w:r>
      <w:r w:rsidR="002807E7">
        <w:t>Presentation Layer</w:t>
      </w:r>
      <w:r w:rsidR="00750A0F">
        <w:t>” die de data op het scherm toont via de REST API.</w:t>
      </w:r>
    </w:p>
    <w:p w:rsidR="009641B3" w:rsidRPr="002C5A50" w:rsidRDefault="009641B3" w:rsidP="002C5A50"/>
    <w:p w:rsidR="00056A74" w:rsidRDefault="00056A74" w:rsidP="00056A74">
      <w:pPr>
        <w:pStyle w:val="Kop2"/>
        <w:numPr>
          <w:ilvl w:val="1"/>
          <w:numId w:val="4"/>
        </w:numPr>
      </w:pPr>
      <w:bookmarkStart w:id="3" w:name="_Toc528572682"/>
      <w:r>
        <w:t>Alternatieve oplossing</w:t>
      </w:r>
      <w:bookmarkEnd w:id="3"/>
    </w:p>
    <w:p w:rsidR="00056A74" w:rsidRDefault="00750A0F" w:rsidP="00750A0F">
      <w:r>
        <w:t xml:space="preserve">Een alternatieve oplossing voor de indeling van de packages zou zijn om </w:t>
      </w:r>
      <w:r w:rsidR="00056C62">
        <w:t xml:space="preserve">alle RequestDTO’s en </w:t>
      </w:r>
      <w:r w:rsidR="00F57958">
        <w:t xml:space="preserve">ResponseDTO’s apart te houden en de package “track” (die nu een dependency heeft met de package “dao” voor het ophalen van alle tracks) te verplaatsen naar een package die alle klassen bevat die een </w:t>
      </w:r>
      <w:r w:rsidR="009641B3">
        <w:t>“</w:t>
      </w:r>
      <w:r w:rsidR="00F57958">
        <w:t>@Path</w:t>
      </w:r>
      <w:r w:rsidR="009641B3">
        <w:t>”</w:t>
      </w:r>
      <w:r w:rsidR="00F57958">
        <w:t xml:space="preserve"> hebben.</w:t>
      </w:r>
    </w:p>
    <w:p w:rsidR="009641B3" w:rsidRDefault="009641B3" w:rsidP="00750A0F"/>
    <w:p w:rsidR="00056A74" w:rsidRDefault="00056A74" w:rsidP="00056A74">
      <w:pPr>
        <w:pStyle w:val="Kop2"/>
        <w:numPr>
          <w:ilvl w:val="1"/>
          <w:numId w:val="4"/>
        </w:numPr>
      </w:pPr>
      <w:bookmarkStart w:id="4" w:name="_Toc528572683"/>
      <w:r>
        <w:t>Huidige oplossing</w:t>
      </w:r>
      <w:bookmarkEnd w:id="4"/>
    </w:p>
    <w:p w:rsidR="00056A74" w:rsidRDefault="00F57958">
      <w:r>
        <w:t xml:space="preserve">In de huidige situatie heb ik per onderdeel van de applicatie alle bij elkaar horende klassen per </w:t>
      </w:r>
      <w:r w:rsidR="0041350C">
        <w:t>laag in</w:t>
      </w:r>
      <w:r>
        <w:t xml:space="preserve"> één package gehouden zodat de code voor mij overzichtelijker wordt. Bijvoorbeeld alle RequestDTO’s en ResponseDTO’s staan in een package met de bijbehorende naam bijvoorbeeld “Playlist”. Vervolgens word de service layer aangeroepen die als naam heeft een combinatie van de klasse die de service aanroept en het woord “Service” bijvoorbeeld “PlaylistService” en voor de DAO wordt de package naam bijvoorbeeld “PlaylistDAO”. Deze naam conventie is gebruikt om de gehele applicatie te bouwen en is voor mij overzichtelijk.</w:t>
      </w:r>
      <w:r w:rsidR="00056A74">
        <w:br w:type="page"/>
      </w:r>
    </w:p>
    <w:p w:rsidR="00D07DB4" w:rsidRDefault="00056A74" w:rsidP="00056A74">
      <w:pPr>
        <w:pStyle w:val="Kop1"/>
        <w:numPr>
          <w:ilvl w:val="0"/>
          <w:numId w:val="4"/>
        </w:numPr>
      </w:pPr>
      <w:bookmarkStart w:id="5" w:name="_Toc528572684"/>
      <w:r>
        <w:lastRenderedPageBreak/>
        <w:t>Deployment diagram</w:t>
      </w:r>
      <w:bookmarkEnd w:id="5"/>
    </w:p>
    <w:p w:rsidR="002807E7" w:rsidRPr="002807E7" w:rsidRDefault="002807E7" w:rsidP="002807E7">
      <w:r>
        <w:t>Hieronder staat het deployment</w:t>
      </w:r>
      <w:bookmarkStart w:id="6" w:name="_GoBack"/>
      <w:bookmarkEnd w:id="6"/>
      <w:r>
        <w:t xml:space="preserve"> diagram van de gebouwde applicatie.</w:t>
      </w:r>
    </w:p>
    <w:p w:rsidR="007E43A2" w:rsidRDefault="005B7CC7" w:rsidP="007E43A2">
      <w:pPr>
        <w:keepNext/>
      </w:pPr>
      <w:r>
        <w:rPr>
          <w:noProof/>
        </w:rPr>
        <w:drawing>
          <wp:inline distT="0" distB="0" distL="0" distR="0">
            <wp:extent cx="5760720" cy="3303905"/>
            <wp:effectExtent l="0" t="0" r="0" b="0"/>
            <wp:docPr id="3" name="Afbeelding 3"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 Diagram0.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03905"/>
                    </a:xfrm>
                    <a:prstGeom prst="rect">
                      <a:avLst/>
                    </a:prstGeom>
                  </pic:spPr>
                </pic:pic>
              </a:graphicData>
            </a:graphic>
          </wp:inline>
        </w:drawing>
      </w:r>
    </w:p>
    <w:p w:rsidR="00F52619" w:rsidRDefault="007E43A2" w:rsidP="00F52619">
      <w:pPr>
        <w:pStyle w:val="Bijschrift"/>
      </w:pPr>
      <w:r>
        <w:t xml:space="preserve">Figuur </w:t>
      </w:r>
      <w:r>
        <w:fldChar w:fldCharType="begin"/>
      </w:r>
      <w:r>
        <w:instrText xml:space="preserve"> SEQ Figuur \* ARABIC </w:instrText>
      </w:r>
      <w:r>
        <w:fldChar w:fldCharType="separate"/>
      </w:r>
      <w:r>
        <w:rPr>
          <w:noProof/>
        </w:rPr>
        <w:t>2</w:t>
      </w:r>
      <w:r>
        <w:fldChar w:fldCharType="end"/>
      </w:r>
      <w:r>
        <w:t xml:space="preserve"> Deployment diagram Spotitube</w:t>
      </w:r>
    </w:p>
    <w:p w:rsidR="00056A74" w:rsidRDefault="00056A74" w:rsidP="00056A74">
      <w:pPr>
        <w:pStyle w:val="Kop2"/>
        <w:numPr>
          <w:ilvl w:val="1"/>
          <w:numId w:val="4"/>
        </w:numPr>
      </w:pPr>
      <w:bookmarkStart w:id="7" w:name="_Toc528572687"/>
      <w:r>
        <w:t>Alternatieve oplossing</w:t>
      </w:r>
      <w:bookmarkEnd w:id="7"/>
    </w:p>
    <w:p w:rsidR="00D45D77" w:rsidRDefault="00D45D77" w:rsidP="00056A74">
      <w:r>
        <w:t>Als alternatief voor de Application container zou er gebruikt kunnen worden gemaakt van een andere server dan JEE 7 Full profile bijvoorbeeld Spring (gebaseerd op J2EE).</w:t>
      </w:r>
    </w:p>
    <w:p w:rsidR="00056A74" w:rsidRDefault="00D45D77" w:rsidP="00056A74">
      <w:r>
        <w:t>Voor de database kan er gebruik worden gemaakt van een andere database Transact-SQL, NoSQL, PostgreSQL, enzovoorts.</w:t>
      </w:r>
    </w:p>
    <w:p w:rsidR="00D45D77" w:rsidRDefault="00D45D77" w:rsidP="00056A74">
      <w:r>
        <w:t>Als client kan er gebruik worden gemaakt van het HTTPS protocol. Dit is veiliger dan het nu gebruikte HTTP maar, HTTPS accepteert geen onveilige verbinding en kan er dus ook geen onveilige informatie via HTTPS verstuurd worden.</w:t>
      </w:r>
    </w:p>
    <w:p w:rsidR="00056A74" w:rsidRPr="00056A74" w:rsidRDefault="00056A74" w:rsidP="00056A74">
      <w:pPr>
        <w:pStyle w:val="Kop2"/>
        <w:numPr>
          <w:ilvl w:val="1"/>
          <w:numId w:val="4"/>
        </w:numPr>
      </w:pPr>
      <w:bookmarkStart w:id="8" w:name="_Toc528572688"/>
      <w:r>
        <w:t>Huidige oplossing</w:t>
      </w:r>
      <w:bookmarkEnd w:id="8"/>
    </w:p>
    <w:p w:rsidR="00D45D77" w:rsidRDefault="00D45D77" w:rsidP="00D45D77">
      <w:r>
        <w:t xml:space="preserve">In de huidige oplossing is gebruik gemaakt van JEE 7 Full profile omdat dit werd aangeleverd door school. Voor een </w:t>
      </w:r>
      <w:r w:rsidR="0041350C">
        <w:t>nieuw</w:t>
      </w:r>
      <w:r>
        <w:t xml:space="preserve"> project kan ik gaan onderzoeken welke server het beste past bij mijn applicatie.</w:t>
      </w:r>
    </w:p>
    <w:p w:rsidR="00D45D77" w:rsidRDefault="00D45D77" w:rsidP="00D45D77">
      <w:r>
        <w:t xml:space="preserve">Voor de database heb ik gekozen om mezelf MySQL aan te leren in plaats van </w:t>
      </w:r>
      <w:r w:rsidR="00F52619">
        <w:t xml:space="preserve">de aangeleerde database protocol, </w:t>
      </w:r>
      <w:r>
        <w:t>Transact-SQL</w:t>
      </w:r>
      <w:r w:rsidR="00F52619">
        <w:t>. Dit heb ik gedaan omdat MySQL een User Interface aanbiedt via XAMPP. Hierdoor is alle opgeslagen data overzichtelijk in te zien.</w:t>
      </w:r>
    </w:p>
    <w:p w:rsidR="00D45D77" w:rsidRPr="00056A74" w:rsidRDefault="00D45D77" w:rsidP="00D45D77">
      <w:r>
        <w:t>Er is nu gebruik gemaakt van HTTP boven HTTPS omdat de applicatie is gebouwd in een test omgeving en geen live omgeving. In een test omgeving is HTTP voldoende.</w:t>
      </w:r>
    </w:p>
    <w:sectPr w:rsidR="00D45D77" w:rsidRPr="00056A74" w:rsidSect="003810F8">
      <w:footerReference w:type="defaul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FEB" w:rsidRDefault="00A16FEB" w:rsidP="00056A74">
      <w:pPr>
        <w:spacing w:after="0" w:line="240" w:lineRule="auto"/>
      </w:pPr>
      <w:r>
        <w:separator/>
      </w:r>
    </w:p>
  </w:endnote>
  <w:endnote w:type="continuationSeparator" w:id="0">
    <w:p w:rsidR="00A16FEB" w:rsidRDefault="00A16FEB" w:rsidP="0005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927748"/>
      <w:docPartObj>
        <w:docPartGallery w:val="Page Numbers (Bottom of Page)"/>
        <w:docPartUnique/>
      </w:docPartObj>
    </w:sdtPr>
    <w:sdtContent>
      <w:p w:rsidR="00056A74" w:rsidRDefault="00056A74">
        <w:pPr>
          <w:pStyle w:val="Voettekst"/>
          <w:jc w:val="right"/>
        </w:pPr>
        <w:r>
          <w:fldChar w:fldCharType="begin"/>
        </w:r>
        <w:r>
          <w:instrText>PAGE   \* MERGEFORMAT</w:instrText>
        </w:r>
        <w:r>
          <w:fldChar w:fldCharType="separate"/>
        </w:r>
        <w:r>
          <w:t>2</w:t>
        </w:r>
        <w:r>
          <w:fldChar w:fldCharType="end"/>
        </w:r>
      </w:p>
    </w:sdtContent>
  </w:sdt>
  <w:p w:rsidR="00056A74" w:rsidRDefault="00056A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FEB" w:rsidRDefault="00A16FEB" w:rsidP="00056A74">
      <w:pPr>
        <w:spacing w:after="0" w:line="240" w:lineRule="auto"/>
      </w:pPr>
      <w:r>
        <w:separator/>
      </w:r>
    </w:p>
  </w:footnote>
  <w:footnote w:type="continuationSeparator" w:id="0">
    <w:p w:rsidR="00A16FEB" w:rsidRDefault="00A16FEB" w:rsidP="00056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3CE2"/>
    <w:multiLevelType w:val="multilevel"/>
    <w:tmpl w:val="B75AAD88"/>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0B36ED"/>
    <w:multiLevelType w:val="hybridMultilevel"/>
    <w:tmpl w:val="6E30BC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C91BF7"/>
    <w:multiLevelType w:val="multilevel"/>
    <w:tmpl w:val="B75AAD88"/>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891F83"/>
    <w:multiLevelType w:val="hybridMultilevel"/>
    <w:tmpl w:val="5A48D1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25019B"/>
    <w:multiLevelType w:val="multilevel"/>
    <w:tmpl w:val="B75AAD88"/>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6F43923"/>
    <w:multiLevelType w:val="hybridMultilevel"/>
    <w:tmpl w:val="828820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A3E5C89"/>
    <w:multiLevelType w:val="multilevel"/>
    <w:tmpl w:val="B75AAD88"/>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D3"/>
    <w:rsid w:val="00056A74"/>
    <w:rsid w:val="00056C62"/>
    <w:rsid w:val="00077B19"/>
    <w:rsid w:val="001D4051"/>
    <w:rsid w:val="002807E7"/>
    <w:rsid w:val="002C5A50"/>
    <w:rsid w:val="00327F2D"/>
    <w:rsid w:val="003810F8"/>
    <w:rsid w:val="0041350C"/>
    <w:rsid w:val="005B7CC7"/>
    <w:rsid w:val="00657651"/>
    <w:rsid w:val="00750A0F"/>
    <w:rsid w:val="007E43A2"/>
    <w:rsid w:val="00847485"/>
    <w:rsid w:val="00875AE8"/>
    <w:rsid w:val="00907048"/>
    <w:rsid w:val="009641B3"/>
    <w:rsid w:val="00A02180"/>
    <w:rsid w:val="00A16FEB"/>
    <w:rsid w:val="00A24370"/>
    <w:rsid w:val="00A863D3"/>
    <w:rsid w:val="00C0116C"/>
    <w:rsid w:val="00C35BDE"/>
    <w:rsid w:val="00D07DB4"/>
    <w:rsid w:val="00D4395F"/>
    <w:rsid w:val="00D45D77"/>
    <w:rsid w:val="00D91CAD"/>
    <w:rsid w:val="00F52619"/>
    <w:rsid w:val="00F579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4478"/>
  <w15:chartTrackingRefBased/>
  <w15:docId w15:val="{47D2D0EF-E41B-4C3E-B84C-92A11065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6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56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863D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863D3"/>
    <w:rPr>
      <w:rFonts w:eastAsiaTheme="minorEastAsia"/>
      <w:lang w:eastAsia="nl-NL"/>
    </w:rPr>
  </w:style>
  <w:style w:type="character" w:customStyle="1" w:styleId="Kop1Char">
    <w:name w:val="Kop 1 Char"/>
    <w:basedOn w:val="Standaardalinea-lettertype"/>
    <w:link w:val="Kop1"/>
    <w:uiPriority w:val="9"/>
    <w:rsid w:val="00A863D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863D3"/>
    <w:pPr>
      <w:outlineLvl w:val="9"/>
    </w:pPr>
    <w:rPr>
      <w:lang w:eastAsia="nl-NL"/>
    </w:rPr>
  </w:style>
  <w:style w:type="paragraph" w:styleId="Lijstalinea">
    <w:name w:val="List Paragraph"/>
    <w:basedOn w:val="Standaard"/>
    <w:uiPriority w:val="34"/>
    <w:qFormat/>
    <w:rsid w:val="00056A74"/>
    <w:pPr>
      <w:ind w:left="720"/>
      <w:contextualSpacing/>
    </w:pPr>
  </w:style>
  <w:style w:type="character" w:customStyle="1" w:styleId="Kop2Char">
    <w:name w:val="Kop 2 Char"/>
    <w:basedOn w:val="Standaardalinea-lettertype"/>
    <w:link w:val="Kop2"/>
    <w:uiPriority w:val="9"/>
    <w:rsid w:val="00056A74"/>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056A74"/>
    <w:pPr>
      <w:spacing w:after="100"/>
    </w:pPr>
  </w:style>
  <w:style w:type="paragraph" w:styleId="Inhopg2">
    <w:name w:val="toc 2"/>
    <w:basedOn w:val="Standaard"/>
    <w:next w:val="Standaard"/>
    <w:autoRedefine/>
    <w:uiPriority w:val="39"/>
    <w:unhideWhenUsed/>
    <w:rsid w:val="00056A74"/>
    <w:pPr>
      <w:spacing w:after="100"/>
      <w:ind w:left="220"/>
    </w:pPr>
  </w:style>
  <w:style w:type="character" w:styleId="Hyperlink">
    <w:name w:val="Hyperlink"/>
    <w:basedOn w:val="Standaardalinea-lettertype"/>
    <w:uiPriority w:val="99"/>
    <w:unhideWhenUsed/>
    <w:rsid w:val="00056A74"/>
    <w:rPr>
      <w:color w:val="0563C1" w:themeColor="hyperlink"/>
      <w:u w:val="single"/>
    </w:rPr>
  </w:style>
  <w:style w:type="paragraph" w:styleId="Koptekst">
    <w:name w:val="header"/>
    <w:basedOn w:val="Standaard"/>
    <w:link w:val="KoptekstChar"/>
    <w:uiPriority w:val="99"/>
    <w:unhideWhenUsed/>
    <w:rsid w:val="00056A7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56A74"/>
  </w:style>
  <w:style w:type="paragraph" w:styleId="Voettekst">
    <w:name w:val="footer"/>
    <w:basedOn w:val="Standaard"/>
    <w:link w:val="VoettekstChar"/>
    <w:uiPriority w:val="99"/>
    <w:unhideWhenUsed/>
    <w:rsid w:val="00056A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56A74"/>
  </w:style>
  <w:style w:type="paragraph" w:styleId="Bijschrift">
    <w:name w:val="caption"/>
    <w:basedOn w:val="Standaard"/>
    <w:next w:val="Standaard"/>
    <w:uiPriority w:val="35"/>
    <w:unhideWhenUsed/>
    <w:qFormat/>
    <w:rsid w:val="007E43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bevat het package diagram en deployment diagram inclusief beschrijvingen bij de diagrammen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D84AC-7DB9-4869-9912-6AFBB266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708</Words>
  <Characters>3897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Opleverdocument</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dc:title>
  <dc:subject>Opdracht Spotitube</dc:subject>
  <dc:creator>Joris Huinink</dc:creator>
  <cp:keywords/>
  <dc:description/>
  <cp:lastModifiedBy>Joris Huinink</cp:lastModifiedBy>
  <cp:revision>7</cp:revision>
  <dcterms:created xsi:type="dcterms:W3CDTF">2018-10-29T08:09:00Z</dcterms:created>
  <dcterms:modified xsi:type="dcterms:W3CDTF">2018-10-29T14:42:00Z</dcterms:modified>
</cp:coreProperties>
</file>