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07" w:rsidRPr="005D2F2D" w:rsidRDefault="00FC0307" w:rsidP="00FC0307">
      <w:pPr>
        <w:widowControl w:val="0"/>
        <w:autoSpaceDE w:val="0"/>
        <w:autoSpaceDN w:val="0"/>
        <w:adjustRightInd w:val="0"/>
        <w:spacing w:after="0" w:line="240" w:lineRule="auto"/>
        <w:jc w:val="center"/>
        <w:rPr>
          <w:rFonts w:ascii="Arial" w:eastAsia="黑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数据库原理课程设计</w:t>
      </w:r>
    </w:p>
    <w:p w:rsidR="00FC0307" w:rsidRPr="005D2F2D" w:rsidRDefault="00FC0307" w:rsidP="00FC0307">
      <w:pPr>
        <w:widowControl w:val="0"/>
        <w:autoSpaceDE w:val="0"/>
        <w:autoSpaceDN w:val="0"/>
        <w:adjustRightInd w:val="0"/>
        <w:spacing w:after="0" w:line="240" w:lineRule="auto"/>
        <w:rPr>
          <w:rFonts w:ascii="Arial" w:eastAsia="黑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提</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roofErr w:type="gramStart"/>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纲</w:t>
      </w:r>
      <w:proofErr w:type="gramEnd"/>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课程设计的意义</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课程设计目的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课程设计任务</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课程设计要求</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系统特色</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具体要求</w:t>
      </w:r>
    </w:p>
    <w:p w:rsidR="00AE499A" w:rsidRPr="005D2F2D" w:rsidRDefault="00AE499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一、课程设计的意义</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数据库原理课程设计</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可以进一步巩固学生的数据库知识，加强学生的实际动手能力和提高学生综合素质。</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
    <w:p w:rsidR="00AE499A" w:rsidRPr="005D2F2D" w:rsidRDefault="00AE499A"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二、课程设计目的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AE499A" w:rsidRPr="005D2F2D" w:rsidRDefault="00AE499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三、课程设计任务</w:t>
      </w:r>
      <w:r w:rsidR="00FC3A7F">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（二选一）</w:t>
      </w:r>
    </w:p>
    <w:p w:rsidR="00FC0307" w:rsidRPr="00851F1A" w:rsidRDefault="00FC0307" w:rsidP="00AE499A">
      <w:pPr>
        <w:pStyle w:val="ab"/>
        <w:widowControl w:val="0"/>
        <w:numPr>
          <w:ilvl w:val="0"/>
          <w:numId w:val="17"/>
        </w:numPr>
        <w:autoSpaceDE w:val="0"/>
        <w:autoSpaceDN w:val="0"/>
        <w:adjustRightInd w:val="0"/>
        <w:spacing w:after="0" w:line="240" w:lineRule="auto"/>
        <w:ind w:firstLineChars="0"/>
        <w:rPr>
          <w:rFonts w:ascii="宋体" w:eastAsia="宋体" w:hAnsi="Times New Roman" w:cs="宋体"/>
          <w:bCs/>
          <w:color w:val="FF0000"/>
          <w:sz w:val="18"/>
          <w:szCs w:val="18"/>
          <w:lang w:val="zh-CN"/>
          <w14:shadow w14:blurRad="50800" w14:dist="38100" w14:dir="2700000" w14:sx="100000" w14:sy="100000" w14:kx="0" w14:ky="0" w14:algn="tl">
            <w14:srgbClr w14:val="000000">
              <w14:alpha w14:val="60000"/>
            </w14:srgbClr>
          </w14:shadow>
        </w:rPr>
      </w:pPr>
      <w:r w:rsidRPr="00851F1A">
        <w:rPr>
          <w:rFonts w:ascii="宋体" w:eastAsia="宋体" w:hAnsi="Times New Roman" w:cs="宋体" w:hint="eastAsia"/>
          <w:bCs/>
          <w:color w:val="FF0000"/>
          <w:sz w:val="18"/>
          <w:szCs w:val="18"/>
          <w:lang w:val="zh-CN"/>
          <w14:shadow w14:blurRad="50800" w14:dist="38100" w14:dir="2700000" w14:sx="100000" w14:sy="100000" w14:kx="0" w14:ky="0" w14:algn="tl">
            <w14:srgbClr w14:val="000000">
              <w14:alpha w14:val="60000"/>
            </w14:srgbClr>
          </w14:shadow>
        </w:rPr>
        <w:t>学生成绩管理系统</w:t>
      </w:r>
    </w:p>
    <w:p w:rsidR="00DF356A"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系统总体功能要求</w:t>
      </w:r>
    </w:p>
    <w:p w:rsidR="00FC0307" w:rsidRPr="005D2F2D" w:rsidRDefault="00FC0307" w:rsidP="00DF356A">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设计一个学生成绩管理系统，提供学生查询成绩；教师查询、录入、修改成绩；管理员查询、录入、修改基本信息。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DF356A" w:rsidRDefault="00DF356A"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DF356A"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人员角色权限</w:t>
      </w:r>
    </w:p>
    <w:p w:rsidR="00FC0307" w:rsidRPr="005D2F2D" w:rsidRDefault="00FC0307" w:rsidP="00DF356A">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学生：登陆系统，仅允许查看成绩和自己的基本信息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教师：登陆系统，查询成绩和个人基本信息、录入、修改成绩</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管理员：登录系统，查询人员和课程的基本信息、录入、修改人员和课程的基本信息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p>
    <w:p w:rsidR="00DF356A" w:rsidRDefault="00FC0307" w:rsidP="00DF356A">
      <w:pPr>
        <w:widowControl w:val="0"/>
        <w:autoSpaceDE w:val="0"/>
        <w:autoSpaceDN w:val="0"/>
        <w:adjustRightInd w:val="0"/>
        <w:spacing w:after="0" w:line="240" w:lineRule="auto"/>
        <w:ind w:firstLine="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主要功能模块</w:t>
      </w:r>
    </w:p>
    <w:p w:rsidR="00FC0307" w:rsidRPr="005D2F2D" w:rsidRDefault="00FC0307" w:rsidP="00DF356A">
      <w:pPr>
        <w:widowControl w:val="0"/>
        <w:autoSpaceDE w:val="0"/>
        <w:autoSpaceDN w:val="0"/>
        <w:adjustRightInd w:val="0"/>
        <w:spacing w:after="0" w:line="240" w:lineRule="auto"/>
        <w:ind w:leftChars="382" w:left="840"/>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查询模块：负责学生查询自己的基本信息和成绩，教师查询成绩和个人基本信息，管理员查询基本信息情况</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录入模块：以教师的角色登录，允许录入成绩；以管理员身份登录允许录入人员和课程信息；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修改模块：以教师的角色登录，允许修改成绩；以管理员身份登录允许修改人员和课程信息；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系统配置模块：密码修改和重置等</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DF356A">
      <w:pPr>
        <w:widowControl w:val="0"/>
        <w:autoSpaceDE w:val="0"/>
        <w:autoSpaceDN w:val="0"/>
        <w:adjustRightInd w:val="0"/>
        <w:spacing w:after="0" w:line="240" w:lineRule="auto"/>
        <w:ind w:leftChars="382" w:left="84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统计模块：统计各分数</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段学生</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的成绩分布，</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画出直方图和</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饼</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图。</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DF356A" w:rsidRDefault="00FC0307" w:rsidP="00AE499A">
      <w:pPr>
        <w:widowControl w:val="0"/>
        <w:autoSpaceDE w:val="0"/>
        <w:autoSpaceDN w:val="0"/>
        <w:adjustRightInd w:val="0"/>
        <w:spacing w:after="0" w:line="240" w:lineRule="auto"/>
        <w:ind w:left="42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数据库表</w:t>
      </w:r>
    </w:p>
    <w:p w:rsidR="00FC0307" w:rsidRPr="005D2F2D" w:rsidRDefault="00FC0307" w:rsidP="00DF356A">
      <w:pPr>
        <w:widowControl w:val="0"/>
        <w:autoSpaceDE w:val="0"/>
        <w:autoSpaceDN w:val="0"/>
        <w:adjustRightInd w:val="0"/>
        <w:spacing w:after="0" w:line="240" w:lineRule="auto"/>
        <w:ind w:left="840"/>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StudentInfo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TeacherInfo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专业班级</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ClassInfo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CourseInfo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选课成绩表</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StudentCourse</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p>
    <w:p w:rsidR="00AE499A" w:rsidRPr="005D2F2D" w:rsidRDefault="00FC0307" w:rsidP="00DF356A">
      <w:pPr>
        <w:widowControl w:val="0"/>
        <w:autoSpaceDE w:val="0"/>
        <w:autoSpaceDN w:val="0"/>
        <w:adjustRightInd w:val="0"/>
        <w:spacing w:after="0" w:line="240" w:lineRule="auto"/>
        <w:ind w:firstLine="42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系统功能流图</w:t>
      </w:r>
    </w:p>
    <w:p w:rsidR="00FC0307" w:rsidRPr="005D2F2D" w:rsidRDefault="00FC0307" w:rsidP="00DF356A">
      <w:pPr>
        <w:widowControl w:val="0"/>
        <w:autoSpaceDE w:val="0"/>
        <w:autoSpaceDN w:val="0"/>
        <w:adjustRightInd w:val="0"/>
        <w:spacing w:after="0" w:line="240" w:lineRule="auto"/>
        <w:ind w:leftChars="391" w:left="860"/>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A</w:t>
      </w:r>
      <w:r w:rsidRPr="005D2F2D">
        <w:rPr>
          <w:rFonts w:ascii="宋体" w:eastAsia="宋体" w:hAnsi="Times New Roman" w:cs="宋体" w:hint="eastAsia"/>
          <w:bCs/>
          <w:sz w:val="18"/>
          <w:szCs w:val="18"/>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用户分为管理员、教师用户、学生用户三类。不论是管理员或教师用户，还是学生用户都需要通过用户名和口令进行登录，登录成功，根据</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3</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类用户的不同权限，提供的功能也不同。</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B</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学生登陆成功，可以查询学生的基本信息和学生的成绩，如果查询学生的成绩，只得到该学生所有课程的成绩，不能查看其他同学的信息</w:t>
      </w:r>
    </w:p>
    <w:p w:rsidR="00FC0307" w:rsidRPr="005D2F2D" w:rsidRDefault="00FC0307" w:rsidP="00DF356A">
      <w:pPr>
        <w:widowControl w:val="0"/>
        <w:autoSpaceDE w:val="0"/>
        <w:autoSpaceDN w:val="0"/>
        <w:adjustRightInd w:val="0"/>
        <w:spacing w:after="0" w:line="240" w:lineRule="auto"/>
        <w:ind w:leftChars="400" w:left="88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．教师登陆成功，可以查询教师的基本信息和所授课程的基本信息；可以查询所上课程所有学生的成绩；可以录入、修改和删除所上课程所有学生的信息</w:t>
      </w:r>
    </w:p>
    <w:p w:rsidR="00FC0307" w:rsidRPr="005D2F2D" w:rsidRDefault="00FC0307" w:rsidP="00DF356A">
      <w:pPr>
        <w:widowControl w:val="0"/>
        <w:autoSpaceDE w:val="0"/>
        <w:autoSpaceDN w:val="0"/>
        <w:adjustRightInd w:val="0"/>
        <w:spacing w:after="0" w:line="240" w:lineRule="auto"/>
        <w:ind w:leftChars="400" w:left="880"/>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lastRenderedPageBreak/>
        <w:t>D</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．管理员登陆成功，可以查询、修改、删除人员和课程的基本信息</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br/>
      </w:r>
      <w:bookmarkStart w:id="0" w:name="_GoBack"/>
      <w:bookmarkEnd w:id="0"/>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br/>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AE499A">
      <w:pPr>
        <w:pStyle w:val="ab"/>
        <w:widowControl w:val="0"/>
        <w:numPr>
          <w:ilvl w:val="0"/>
          <w:numId w:val="17"/>
        </w:numPr>
        <w:autoSpaceDE w:val="0"/>
        <w:autoSpaceDN w:val="0"/>
        <w:adjustRightInd w:val="0"/>
        <w:spacing w:after="0" w:line="240" w:lineRule="auto"/>
        <w:ind w:firstLineChars="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851F1A">
        <w:rPr>
          <w:rFonts w:ascii="宋体" w:eastAsia="宋体" w:hAnsi="Times New Roman" w:cs="宋体" w:hint="eastAsia"/>
          <w:bCs/>
          <w:color w:val="FF0000"/>
          <w:sz w:val="18"/>
          <w:szCs w:val="18"/>
          <w:lang w:val="zh-CN"/>
          <w14:shadow w14:blurRad="50800" w14:dist="38100" w14:dir="2700000" w14:sx="100000" w14:sy="100000" w14:kx="0" w14:ky="0" w14:algn="tl">
            <w14:srgbClr w14:val="000000">
              <w14:alpha w14:val="60000"/>
            </w14:srgbClr>
          </w14:shadow>
        </w:rPr>
        <w:t>实验选课系统</w:t>
      </w:r>
      <w:r w:rsidRPr="00851F1A">
        <w:rPr>
          <w:rFonts w:ascii="宋体" w:eastAsia="宋体" w:hAnsi="Times New Roman" w:cs="宋体"/>
          <w:bCs/>
          <w:color w:val="FF0000"/>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系统功能的基本要求</w:t>
      </w:r>
    </w:p>
    <w:p w:rsidR="00FC0307" w:rsidRPr="00851F1A" w:rsidRDefault="00FC0307" w:rsidP="00851F1A">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实验选课系统分为教师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及系统管理员三类用户，学生的功能包括选课、查询实验信息等，教师的功能包括考勤、学生实验成绩录入、查询实验信息等。管理员的功能包括新建教师、学生账户、设定实验课程信息（设定实验时间、地点、任课教师）。</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管理员可对教师、学生及实验课程信息进行修改；教师可对任课的考勤、成绩进行修改；学生可以对自己选修的课程重选、退选。</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管理员可删除教师、学生及实验课程信息。</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教师可查询所任课程的学生名单、实验时间、考勤及实验成绩，并可按成绩分数段进行统计，并画出各种统计图；学生可查询所学课程的实验时间、教师名单；管理员具有全系统的查询功能。</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数据库要求：在数据库中至少应该包含下列数据表</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教师、学生信息表：名字、密码等；</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课程信息表：课程名，学时等；</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实验室信息表；</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课程选修信息表：</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谁选了</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什么课程，谁任课，什么时间，地点</w:t>
      </w:r>
    </w:p>
    <w:p w:rsidR="00851F1A" w:rsidRDefault="00851F1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四、课程设计要求</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运用数据库基本理论与应用知识，建立一个基于</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web</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的数据库应用系统。</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要求把现实世界的事物及事物之间的复杂关系抽象为信息世界的实体及实体之间联系的信息模型，再转换为机器世界的数据模型和数据文件，并对数据文件实施检索、更新和控制等操作。</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用</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E</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R</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图设计选定题目的信息模型</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设计相应的关系模型，确定数据库结构</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设计应用系统的系统结构图，确定系统功能</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创建数据库和表，输入初始数据，要求每个表的记录数不得少于</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8</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条</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实现应用程序设计、编程、优化功能</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对系统的各个应用程序进行集成和调试，进一步优化系统功能、改善系统用户界面，完成实验内容所指定的各项要求</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分析遇到的问题，总结并写出课程设计报告。</w:t>
      </w:r>
    </w:p>
    <w:p w:rsidR="00FC0307"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开发环境</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开发工具：自选，如</w:t>
      </w:r>
      <w:proofErr w:type="spellStart"/>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jsp</w:t>
      </w:r>
      <w:proofErr w:type="spellEnd"/>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.net</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等</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SQL SERVER</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MYSQL</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等</w:t>
      </w:r>
    </w:p>
    <w:p w:rsidR="00851F1A" w:rsidRPr="005D2F2D" w:rsidRDefault="00851F1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五、系统特色</w:t>
      </w:r>
    </w:p>
    <w:p w:rsidR="00FC0307"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操作简单，方便，界面友好，功能完善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851F1A" w:rsidRPr="005D2F2D" w:rsidRDefault="00851F1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六、具体要求</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需要提交的文档如下：</w:t>
      </w:r>
    </w:p>
    <w:p w:rsidR="00FC0307" w:rsidRPr="005D2F2D" w:rsidRDefault="00FC0307" w:rsidP="005D2F2D">
      <w:pPr>
        <w:widowControl w:val="0"/>
        <w:autoSpaceDE w:val="0"/>
        <w:autoSpaceDN w:val="0"/>
        <w:adjustRightInd w:val="0"/>
        <w:spacing w:after="0" w:line="240" w:lineRule="auto"/>
        <w:ind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填写北京邮电大学课程设计报告表（成绩和老师评语之外的其余项）。</w:t>
      </w:r>
    </w:p>
    <w:p w:rsidR="00FC0307" w:rsidRPr="005D2F2D" w:rsidRDefault="00FC0307" w:rsidP="00FC0307">
      <w:pPr>
        <w:widowControl w:val="0"/>
        <w:autoSpaceDE w:val="0"/>
        <w:autoSpaceDN w:val="0"/>
        <w:adjustRightInd w:val="0"/>
        <w:spacing w:after="0" w:line="240" w:lineRule="auto"/>
        <w:ind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设计设计实验报告应包括：</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系统需求分析报告（数据流图、数据字典和功能分析）</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数据库逻辑结构设计（</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E-R</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图、关系模式和数据库结构）</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软件结构设计：画出系统软件（功能）结构图；给出程序的运行环境、开发环境（操作系统、数据库管理系</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lastRenderedPageBreak/>
        <w:t>统、开发工具）；给出程序的详细设计（包括模块之间的关系，模块的功能、主要功能实现的程序段等）。</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程序模块调试和运行</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提交软件使用说明书（包括安装手册，可按照所写安装及配置步骤对提交的程序安装执行）</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课程设计小结</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参考文献</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其他说明</w:t>
      </w:r>
    </w:p>
    <w:p w:rsidR="00FC0307" w:rsidRPr="005D2F2D" w:rsidRDefault="00FC0307" w:rsidP="00FC0307">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系统代码和源文件</w:t>
      </w:r>
    </w:p>
    <w:p w:rsidR="00FC0307" w:rsidRPr="005D2F2D" w:rsidRDefault="00FC0307" w:rsidP="00FC0307">
      <w:pPr>
        <w:widowControl w:val="0"/>
        <w:autoSpaceDE w:val="0"/>
        <w:autoSpaceDN w:val="0"/>
        <w:adjustRightInd w:val="0"/>
        <w:spacing w:after="0" w:line="240" w:lineRule="auto"/>
        <w:ind w:left="126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提交系统的源程序，包括数据库脚本程序及可安装执行代码</w:t>
      </w:r>
    </w:p>
    <w:p w:rsidR="00FC0307" w:rsidRPr="005D2F2D" w:rsidRDefault="00FC0307" w:rsidP="00FC0307">
      <w:pPr>
        <w:widowControl w:val="0"/>
        <w:autoSpaceDE w:val="0"/>
        <w:autoSpaceDN w:val="0"/>
        <w:adjustRightInd w:val="0"/>
        <w:spacing w:after="0" w:line="240" w:lineRule="auto"/>
        <w:ind w:left="84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(3)</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设计完成时间和检验</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截止时间：</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2017.7.14</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检查方式：电脑演示系统</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:7</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14</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上午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9</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点主楼</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1202</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房间，自带电脑，演示，</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5</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人一组。每组演示</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10</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分钟，并回答问题。请学委提前列好演示顺序和名单。</w:t>
      </w:r>
    </w:p>
    <w:p w:rsidR="00FC0307" w:rsidRPr="005D2F2D" w:rsidRDefault="00FC0307" w:rsidP="00851F1A">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每一份报告前要有一个封面，</w:t>
      </w:r>
      <w:r w:rsidRPr="005D2F2D">
        <w:rPr>
          <w:rFonts w:ascii="宋体" w:eastAsia="宋体" w:hAnsi="Times New Roman" w:cs="宋体" w:hint="eastAsia"/>
          <w:bCs/>
          <w:sz w:val="18"/>
          <w:szCs w:val="18"/>
          <w:u w:val="single"/>
          <w:lang w:val="zh-CN"/>
          <w14:shadow w14:blurRad="50800" w14:dist="38100" w14:dir="2700000" w14:sx="100000" w14:sy="100000" w14:kx="0" w14:ky="0" w14:algn="tl">
            <w14:srgbClr w14:val="000000">
              <w14:alpha w14:val="60000"/>
            </w14:srgbClr>
          </w14:shadow>
        </w:rPr>
        <w:t>对上面的提交内容压缩成一个文件发送到</w:t>
      </w:r>
      <w:r w:rsidRPr="005D2F2D">
        <w:rPr>
          <w:rFonts w:ascii="宋体" w:eastAsia="宋体" w:hAnsi="Times New Roman" w:cs="宋体"/>
          <w:bCs/>
          <w:sz w:val="18"/>
          <w:szCs w:val="18"/>
          <w:u w:val="single"/>
          <w14:shadow w14:blurRad="50800" w14:dist="38100" w14:dir="2700000" w14:sx="100000" w14:sy="100000" w14:kx="0" w14:ky="0" w14:algn="tl">
            <w14:srgbClr w14:val="000000">
              <w14:alpha w14:val="60000"/>
            </w14:srgbClr>
          </w14:shadow>
        </w:rPr>
        <w:t>junpingdu@126.com,</w:t>
      </w:r>
      <w:r w:rsidRPr="005D2F2D">
        <w:rPr>
          <w:rFonts w:ascii="宋体" w:eastAsia="宋体" w:hAnsi="Times New Roman" w:cs="宋体" w:hint="eastAsia"/>
          <w:bCs/>
          <w:sz w:val="18"/>
          <w:szCs w:val="18"/>
          <w:u w:val="single"/>
          <w:lang w:val="zh-CN"/>
          <w14:shadow w14:blurRad="50800" w14:dist="38100" w14:dir="2700000" w14:sx="100000" w14:sy="100000" w14:kx="0" w14:ky="0" w14:algn="tl">
            <w14:srgbClr w14:val="000000">
              <w14:alpha w14:val="60000"/>
            </w14:srgbClr>
          </w14:shadow>
        </w:rPr>
        <w:t>文件名</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：班级＋一个学生名＋学号，收到回执即为收到。</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5</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人一组提交一份报告。写好每人的学生名和学号。</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851F1A">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答疑</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Tel</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13501233431</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u w:val="single"/>
          <w14:shadow w14:blurRad="50800" w14:dist="38100" w14:dir="2700000" w14:sx="100000" w14:sy="100000" w14:kx="0" w14:ky="0" w14:algn="tl">
            <w14:srgbClr w14:val="000000">
              <w14:alpha w14:val="60000"/>
            </w14:srgbClr>
          </w14:shadow>
        </w:rPr>
        <w:t>junpingdu@126.com</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李志</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坚</w:t>
      </w:r>
      <w:proofErr w:type="gram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18612481605</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姚旭</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13137377879</w:t>
      </w:r>
    </w:p>
    <w:p w:rsidR="00FC0307" w:rsidRPr="005D2F2D" w:rsidRDefault="00FC0307" w:rsidP="00FC0307">
      <w:pPr>
        <w:widowControl w:val="0"/>
        <w:autoSpaceDE w:val="0"/>
        <w:autoSpaceDN w:val="0"/>
        <w:adjustRightInd w:val="0"/>
        <w:spacing w:after="0" w:line="240" w:lineRule="auto"/>
        <w:rPr>
          <w:rFonts w:ascii="Arial" w:hAnsi="Arial" w:cs="Arial"/>
          <w:bCs/>
          <w:sz w:val="18"/>
          <w:szCs w:val="18"/>
          <w:lang w:val="zh-CN"/>
          <w14:shadow w14:blurRad="50800" w14:dist="38100" w14:dir="2700000" w14:sx="100000" w14:sy="100000" w14:kx="0" w14:ky="0" w14:algn="tl">
            <w14:srgbClr w14:val="000000">
              <w14:alpha w14:val="60000"/>
            </w14:srgbClr>
          </w14:shadow>
        </w:rPr>
      </w:pPr>
    </w:p>
    <w:p w:rsidR="00E04C69" w:rsidRPr="005D2F2D" w:rsidRDefault="00E04C69" w:rsidP="00FC0307">
      <w:pPr>
        <w:rPr>
          <w:sz w:val="18"/>
          <w:szCs w:val="18"/>
        </w:rPr>
      </w:pPr>
    </w:p>
    <w:sectPr w:rsidR="00E04C69" w:rsidRPr="005D2F2D" w:rsidSect="00B671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89286FE"/>
    <w:lvl w:ilvl="0">
      <w:numFmt w:val="bullet"/>
      <w:lvlText w:val="*"/>
      <w:lvlJc w:val="left"/>
    </w:lvl>
  </w:abstractNum>
  <w:abstractNum w:abstractNumId="1" w15:restartNumberingAfterBreak="0">
    <w:nsid w:val="1482775B"/>
    <w:multiLevelType w:val="multilevel"/>
    <w:tmpl w:val="CFB4CDA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68E7FA1"/>
    <w:multiLevelType w:val="hybridMultilevel"/>
    <w:tmpl w:val="04E4EC32"/>
    <w:lvl w:ilvl="0" w:tplc="41720B22">
      <w:start w:val="1"/>
      <w:numFmt w:val="japaneseCounting"/>
      <w:lvlText w:val="（%1）"/>
      <w:lvlJc w:val="left"/>
      <w:pPr>
        <w:ind w:left="576" w:hanging="576"/>
      </w:pPr>
      <w:rPr>
        <w:rFonts w:hint="default"/>
      </w:rPr>
    </w:lvl>
    <w:lvl w:ilvl="1" w:tplc="9B4887FC">
      <w:start w:val="1"/>
      <w:numFmt w:val="decimal"/>
      <w:lvlText w:val="%2．"/>
      <w:lvlJc w:val="left"/>
      <w:pPr>
        <w:ind w:left="720" w:hanging="300"/>
      </w:pPr>
      <w:rPr>
        <w:rFonts w:hint="default"/>
      </w:rPr>
    </w:lvl>
    <w:lvl w:ilvl="2" w:tplc="C8EA3A42">
      <w:start w:val="1"/>
      <w:numFmt w:val="decimal"/>
      <w:lvlText w:val="（%3）"/>
      <w:lvlJc w:val="left"/>
      <w:pPr>
        <w:ind w:left="1320" w:hanging="48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630BE"/>
    <w:multiLevelType w:val="hybridMultilevel"/>
    <w:tmpl w:val="6270E3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513F2C"/>
    <w:multiLevelType w:val="hybridMultilevel"/>
    <w:tmpl w:val="0726B2AA"/>
    <w:lvl w:ilvl="0" w:tplc="A5DA19B0">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lvlOverride w:ilvl="0">
      <w:lvl w:ilvl="0">
        <w:numFmt w:val="bullet"/>
        <w:lvlText w:val=""/>
        <w:legacy w:legacy="1" w:legacySpace="0" w:legacyIndent="0"/>
        <w:lvlJc w:val="left"/>
        <w:rPr>
          <w:rFonts w:ascii="Wingdings" w:hAnsi="Wingdings" w:hint="default"/>
          <w:sz w:val="48"/>
        </w:rPr>
      </w:lvl>
    </w:lvlOverride>
  </w:num>
  <w:num w:numId="12">
    <w:abstractNumId w:val="0"/>
    <w:lvlOverride w:ilvl="0">
      <w:lvl w:ilvl="0">
        <w:numFmt w:val="bullet"/>
        <w:lvlText w:val=""/>
        <w:legacy w:legacy="1" w:legacySpace="0" w:legacyIndent="0"/>
        <w:lvlJc w:val="left"/>
        <w:rPr>
          <w:rFonts w:ascii="Wingdings" w:hAnsi="Wingdings" w:hint="default"/>
          <w:sz w:val="42"/>
        </w:rPr>
      </w:lvl>
    </w:lvlOverride>
  </w:num>
  <w:num w:numId="13">
    <w:abstractNumId w:val="0"/>
    <w:lvlOverride w:ilvl="0">
      <w:lvl w:ilvl="0">
        <w:numFmt w:val="bullet"/>
        <w:lvlText w:val=""/>
        <w:legacy w:legacy="1" w:legacySpace="0" w:legacyIndent="0"/>
        <w:lvlJc w:val="left"/>
        <w:rPr>
          <w:rFonts w:ascii="Wingdings" w:hAnsi="Wingdings" w:hint="default"/>
          <w:sz w:val="60"/>
        </w:rPr>
      </w:lvl>
    </w:lvlOverride>
  </w:num>
  <w:num w:numId="14">
    <w:abstractNumId w:val="0"/>
    <w:lvlOverride w:ilvl="0">
      <w:lvl w:ilvl="0">
        <w:numFmt w:val="bullet"/>
        <w:lvlText w:val=""/>
        <w:legacy w:legacy="1" w:legacySpace="0" w:legacyIndent="0"/>
        <w:lvlJc w:val="left"/>
        <w:rPr>
          <w:rFonts w:ascii="Wingdings" w:hAnsi="Wingdings" w:hint="default"/>
          <w:sz w:val="42"/>
        </w:rPr>
      </w:lvl>
    </w:lvlOverride>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07"/>
    <w:rsid w:val="002A14BC"/>
    <w:rsid w:val="003F2431"/>
    <w:rsid w:val="00520509"/>
    <w:rsid w:val="005D2F2D"/>
    <w:rsid w:val="00726ABE"/>
    <w:rsid w:val="00851F1A"/>
    <w:rsid w:val="00AE499A"/>
    <w:rsid w:val="00BC1231"/>
    <w:rsid w:val="00DF356A"/>
    <w:rsid w:val="00E04C69"/>
    <w:rsid w:val="00FC0307"/>
    <w:rsid w:val="00FC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18DDF-CE66-4AEA-9471-E073F9B1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6ABE"/>
  </w:style>
  <w:style w:type="paragraph" w:styleId="1">
    <w:name w:val="heading 1"/>
    <w:basedOn w:val="a"/>
    <w:next w:val="a"/>
    <w:link w:val="10"/>
    <w:uiPriority w:val="9"/>
    <w:qFormat/>
    <w:rsid w:val="00726A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726A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726A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726A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26AB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26AB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26A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6A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26A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ABE"/>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726ABE"/>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726ABE"/>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726ABE"/>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726ABE"/>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726ABE"/>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726ABE"/>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26ABE"/>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26AB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26ABE"/>
    <w:pPr>
      <w:spacing w:after="200" w:line="240" w:lineRule="auto"/>
    </w:pPr>
    <w:rPr>
      <w:i/>
      <w:iCs/>
      <w:color w:val="44546A" w:themeColor="text2"/>
      <w:sz w:val="18"/>
      <w:szCs w:val="18"/>
    </w:rPr>
  </w:style>
  <w:style w:type="paragraph" w:styleId="a4">
    <w:name w:val="Title"/>
    <w:basedOn w:val="a"/>
    <w:next w:val="a"/>
    <w:link w:val="a5"/>
    <w:uiPriority w:val="10"/>
    <w:qFormat/>
    <w:rsid w:val="00726A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726ABE"/>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726ABE"/>
    <w:pPr>
      <w:numPr>
        <w:ilvl w:val="1"/>
      </w:numPr>
    </w:pPr>
    <w:rPr>
      <w:color w:val="5A5A5A" w:themeColor="text1" w:themeTint="A5"/>
      <w:spacing w:val="10"/>
    </w:rPr>
  </w:style>
  <w:style w:type="character" w:customStyle="1" w:styleId="a7">
    <w:name w:val="副标题 字符"/>
    <w:basedOn w:val="a0"/>
    <w:link w:val="a6"/>
    <w:uiPriority w:val="11"/>
    <w:rsid w:val="00726ABE"/>
    <w:rPr>
      <w:color w:val="5A5A5A" w:themeColor="text1" w:themeTint="A5"/>
      <w:spacing w:val="10"/>
    </w:rPr>
  </w:style>
  <w:style w:type="character" w:styleId="a8">
    <w:name w:val="Strong"/>
    <w:basedOn w:val="a0"/>
    <w:uiPriority w:val="22"/>
    <w:qFormat/>
    <w:rsid w:val="00726ABE"/>
    <w:rPr>
      <w:b/>
      <w:bCs/>
      <w:color w:val="000000" w:themeColor="text1"/>
    </w:rPr>
  </w:style>
  <w:style w:type="character" w:styleId="a9">
    <w:name w:val="Emphasis"/>
    <w:basedOn w:val="a0"/>
    <w:uiPriority w:val="20"/>
    <w:qFormat/>
    <w:rsid w:val="00726ABE"/>
    <w:rPr>
      <w:i/>
      <w:iCs/>
      <w:color w:val="auto"/>
    </w:rPr>
  </w:style>
  <w:style w:type="paragraph" w:styleId="aa">
    <w:name w:val="No Spacing"/>
    <w:uiPriority w:val="1"/>
    <w:qFormat/>
    <w:rsid w:val="00726ABE"/>
    <w:pPr>
      <w:spacing w:after="0" w:line="240" w:lineRule="auto"/>
    </w:pPr>
  </w:style>
  <w:style w:type="paragraph" w:styleId="ab">
    <w:name w:val="List Paragraph"/>
    <w:basedOn w:val="a"/>
    <w:uiPriority w:val="34"/>
    <w:qFormat/>
    <w:rsid w:val="00726ABE"/>
    <w:pPr>
      <w:ind w:firstLineChars="200" w:firstLine="420"/>
    </w:pPr>
  </w:style>
  <w:style w:type="paragraph" w:styleId="ac">
    <w:name w:val="Quote"/>
    <w:basedOn w:val="a"/>
    <w:next w:val="a"/>
    <w:link w:val="ad"/>
    <w:uiPriority w:val="29"/>
    <w:qFormat/>
    <w:rsid w:val="00726ABE"/>
    <w:pPr>
      <w:spacing w:before="160"/>
      <w:ind w:left="720" w:right="720"/>
    </w:pPr>
    <w:rPr>
      <w:i/>
      <w:iCs/>
      <w:color w:val="000000" w:themeColor="text1"/>
    </w:rPr>
  </w:style>
  <w:style w:type="character" w:customStyle="1" w:styleId="ad">
    <w:name w:val="引用 字符"/>
    <w:basedOn w:val="a0"/>
    <w:link w:val="ac"/>
    <w:uiPriority w:val="29"/>
    <w:rsid w:val="00726ABE"/>
    <w:rPr>
      <w:i/>
      <w:iCs/>
      <w:color w:val="000000" w:themeColor="text1"/>
    </w:rPr>
  </w:style>
  <w:style w:type="paragraph" w:styleId="ae">
    <w:name w:val="Intense Quote"/>
    <w:basedOn w:val="a"/>
    <w:next w:val="a"/>
    <w:link w:val="af"/>
    <w:uiPriority w:val="30"/>
    <w:qFormat/>
    <w:rsid w:val="00726A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726ABE"/>
    <w:rPr>
      <w:color w:val="000000" w:themeColor="text1"/>
      <w:shd w:val="clear" w:color="auto" w:fill="F2F2F2" w:themeFill="background1" w:themeFillShade="F2"/>
    </w:rPr>
  </w:style>
  <w:style w:type="character" w:styleId="af0">
    <w:name w:val="Subtle Emphasis"/>
    <w:basedOn w:val="a0"/>
    <w:uiPriority w:val="19"/>
    <w:qFormat/>
    <w:rsid w:val="00726ABE"/>
    <w:rPr>
      <w:i/>
      <w:iCs/>
      <w:color w:val="404040" w:themeColor="text1" w:themeTint="BF"/>
    </w:rPr>
  </w:style>
  <w:style w:type="character" w:styleId="af1">
    <w:name w:val="Intense Emphasis"/>
    <w:basedOn w:val="a0"/>
    <w:uiPriority w:val="21"/>
    <w:qFormat/>
    <w:rsid w:val="00726ABE"/>
    <w:rPr>
      <w:b/>
      <w:bCs/>
      <w:i/>
      <w:iCs/>
      <w:caps/>
    </w:rPr>
  </w:style>
  <w:style w:type="character" w:styleId="af2">
    <w:name w:val="Subtle Reference"/>
    <w:basedOn w:val="a0"/>
    <w:uiPriority w:val="31"/>
    <w:qFormat/>
    <w:rsid w:val="00726ABE"/>
    <w:rPr>
      <w:smallCaps/>
      <w:color w:val="404040" w:themeColor="text1" w:themeTint="BF"/>
      <w:u w:val="single" w:color="7F7F7F" w:themeColor="text1" w:themeTint="80"/>
    </w:rPr>
  </w:style>
  <w:style w:type="character" w:styleId="af3">
    <w:name w:val="Intense Reference"/>
    <w:basedOn w:val="a0"/>
    <w:uiPriority w:val="32"/>
    <w:qFormat/>
    <w:rsid w:val="00726ABE"/>
    <w:rPr>
      <w:b/>
      <w:bCs/>
      <w:smallCaps/>
      <w:u w:val="single"/>
    </w:rPr>
  </w:style>
  <w:style w:type="character" w:styleId="af4">
    <w:name w:val="Book Title"/>
    <w:basedOn w:val="a0"/>
    <w:uiPriority w:val="33"/>
    <w:qFormat/>
    <w:rsid w:val="00726ABE"/>
    <w:rPr>
      <w:b w:val="0"/>
      <w:bCs w:val="0"/>
      <w:smallCaps/>
      <w:spacing w:val="5"/>
    </w:rPr>
  </w:style>
  <w:style w:type="paragraph" w:styleId="TOC">
    <w:name w:val="TOC Heading"/>
    <w:basedOn w:val="1"/>
    <w:next w:val="a"/>
    <w:uiPriority w:val="39"/>
    <w:semiHidden/>
    <w:unhideWhenUsed/>
    <w:qFormat/>
    <w:rsid w:val="00726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离子">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离子">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Joxon</dc:creator>
  <cp:keywords/>
  <dc:description/>
  <cp:lastModifiedBy>Chan Joxon</cp:lastModifiedBy>
  <cp:revision>8</cp:revision>
  <dcterms:created xsi:type="dcterms:W3CDTF">2018-07-10T04:43:00Z</dcterms:created>
  <dcterms:modified xsi:type="dcterms:W3CDTF">2018-07-13T16:01:00Z</dcterms:modified>
</cp:coreProperties>
</file>