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Closing a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topic provides information on how to close a Jira ticket, when you completed a task, you must change the status to done/close so that your teammates know that work is completed.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Jira application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Valid login credentials.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Jira Ticket Number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close,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Launch your web browser and navigate to the Jira software website.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Log in to your Jira software account using your credentials.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the top pane, click </w:t>
      </w:r>
      <w:r w:rsidDel="00000000" w:rsidR="00000000" w:rsidRPr="00000000">
        <w:rPr>
          <w:b w:val="1"/>
          <w:color w:val="000000"/>
          <w:rtl w:val="0"/>
        </w:rPr>
        <w:t xml:space="preserve">Your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window appears with the following three tabs: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Assign to me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Recent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Board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Click</w:t>
      </w:r>
      <w:r w:rsidDel="00000000" w:rsidR="00000000" w:rsidRPr="00000000">
        <w:rPr>
          <w:b w:val="1"/>
          <w:color w:val="000000"/>
          <w:rtl w:val="0"/>
        </w:rPr>
        <w:t xml:space="preserve"> Assigned to me.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task list is displayed.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color w:val="000000"/>
          <w:rtl w:val="0"/>
        </w:rPr>
        <w:t xml:space="preserve">Click the task to which you want to change the status.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task page appears.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the right pane, enter the task number in </w:t>
      </w:r>
      <w:r w:rsidDel="00000000" w:rsidR="00000000" w:rsidRPr="00000000">
        <w:rPr>
          <w:b w:val="1"/>
          <w:color w:val="000000"/>
          <w:rtl w:val="0"/>
        </w:rPr>
        <w:t xml:space="preserve">Search</w:t>
      </w:r>
      <w:r w:rsidDel="00000000" w:rsidR="00000000" w:rsidRPr="00000000">
        <w:rPr>
          <w:color w:val="000000"/>
          <w:rtl w:val="0"/>
        </w:rPr>
        <w:t xml:space="preserve"> field and then press enter.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Your task page appears.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right pane, click status and then change the status to Done/Close.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You have successfully changed the status to Done/Close.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You can add comments regarding the project workflow.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echWriters Tribe" w:id="0" w:date="2023-07-16T17:46:23Z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one of the following options: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Click the task to which you want to change the status.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 the right pane, enter the task number in Search field and then press enter.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task page appears.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D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73AA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073AA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2271BB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XpE4H0K+I/3YGzJxXKLG6WqWDw==">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2023-05-17T00:17:00Z</dcterms:created>
  <dc:creator>Kumpati, Joy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8bce999a-e919-45b9-8c3f-d2411fd9073a</vt:lpwstr>
  </property>
</Properties>
</file>