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76B6" w14:textId="07A179C6" w:rsidR="003B7696" w:rsidRDefault="00CF766F">
      <w:pPr>
        <w:jc w:val="center"/>
      </w:pPr>
      <w:r>
        <w:rPr>
          <w:b/>
          <w:sz w:val="40"/>
        </w:rPr>
        <w:t>Enterprise</w:t>
      </w:r>
      <w:r w:rsidR="00964D9C">
        <w:rPr>
          <w:b/>
          <w:sz w:val="40"/>
        </w:rPr>
        <w:t xml:space="preserve"> API</w:t>
      </w:r>
      <w:r>
        <w:rPr>
          <w:b/>
          <w:sz w:val="40"/>
        </w:rPr>
        <w:t xml:space="preserve"> </w:t>
      </w:r>
      <w:r w:rsidR="00FC3C48">
        <w:rPr>
          <w:b/>
          <w:sz w:val="40"/>
        </w:rPr>
        <w:t>Governance and</w:t>
      </w:r>
      <w:r w:rsidR="00964D9C">
        <w:rPr>
          <w:b/>
          <w:sz w:val="40"/>
        </w:rPr>
        <w:t xml:space="preserve"> </w:t>
      </w:r>
      <w:r>
        <w:rPr>
          <w:b/>
          <w:sz w:val="40"/>
        </w:rPr>
        <w:t xml:space="preserve">Contract </w:t>
      </w:r>
      <w:r w:rsidR="007F7827">
        <w:rPr>
          <w:b/>
          <w:sz w:val="40"/>
        </w:rPr>
        <w:t>Management</w:t>
      </w:r>
      <w:r>
        <w:rPr>
          <w:b/>
          <w:sz w:val="40"/>
        </w:rPr>
        <w:t xml:space="preserve"> Framework</w:t>
      </w:r>
      <w:r>
        <w:rPr>
          <w:b/>
          <w:sz w:val="40"/>
        </w:rPr>
        <w:br/>
      </w:r>
    </w:p>
    <w:p w14:paraId="3D5C5CA0" w14:textId="77777777" w:rsidR="00F906B5" w:rsidRDefault="00F906B5">
      <w:pPr>
        <w:rPr>
          <w:kern w:val="2"/>
          <w14:ligatures w14:val="standardContextual"/>
        </w:rPr>
      </w:pPr>
      <w:r>
        <w:t>This document establishes DTE’s Enterprise API Governance and Contract Management Framework. It defines how business, data, technical, and platform capabilities are intentionally exposed, secured, consumed, and governed through API contracts.</w:t>
      </w:r>
    </w:p>
    <w:p w14:paraId="03FEA469" w14:textId="77777777" w:rsidR="00F906B5" w:rsidRDefault="00F906B5">
      <w:pPr>
        <w:rPr>
          <w:kern w:val="2"/>
          <w14:ligatures w14:val="standardContextual"/>
        </w:rPr>
      </w:pPr>
      <w:r>
        <w:t>As DTE shifts toward a platform-as-capability model, APIs provide the governed mechanism for making reusable capabilities available to applications, teams, partners, automation, and future AI-enabled consumers.</w:t>
      </w:r>
    </w:p>
    <w:p w14:paraId="2252EE83" w14:textId="77777777" w:rsidR="00F906B5" w:rsidRDefault="00F906B5">
      <w:pPr>
        <w:rPr>
          <w:kern w:val="2"/>
          <w14:ligatures w14:val="standardContextual"/>
        </w:rPr>
      </w:pPr>
      <w:r>
        <w:t>This shift moves integration away from point-to-point implementations toward reusable, discoverable, contract-based capabilities that decouple producers and consumers, accelerate delivery, and protect systems of record.</w:t>
      </w:r>
    </w:p>
    <w:p w14:paraId="496DE5E2" w14:textId="77777777" w:rsidR="00F906B5" w:rsidRDefault="00F906B5">
      <w:pPr>
        <w:rPr>
          <w:kern w:val="2"/>
          <w14:ligatures w14:val="standardContextual"/>
        </w:rPr>
      </w:pPr>
      <w:r>
        <w:t>Modern API ecosystems support multiple interaction patterns, including synchronous request/response APIs, event-driven APIs, webhook/callback APIs, and emerging agent or tool-invocation APIs. These patterns allow capabilities to be exposed in ways that align to consumer needs, latency expectations, trust boundaries, and operational requirements.</w:t>
      </w:r>
    </w:p>
    <w:p w14:paraId="1059F447" w14:textId="77777777" w:rsidR="00F906B5" w:rsidRDefault="00F906B5">
      <w:pPr>
        <w:rPr>
          <w:kern w:val="2"/>
          <w14:ligatures w14:val="standardContextual"/>
        </w:rPr>
      </w:pPr>
      <w:r>
        <w:t>This framework governs the published API contract between producers and consumers across approved interaction patterns, interface styles, contract specifications, hosting models, and runtime platforms. Broader integration mechanisms are in scope only when they are exposed, registered, or governed as API contracts.</w:t>
      </w:r>
    </w:p>
    <w:p w14:paraId="21AFFE88" w14:textId="77777777" w:rsidR="00F906B5" w:rsidRDefault="00F906B5">
      <w:r>
        <w:t>By establishing common standards for API design, ownership, security, lifecycle management, discoverability, and contract governance, this framework provides the foundation for resilient cloud adoption, composable business capabilities, automation, and future AI-enabled solutions.</w:t>
      </w:r>
    </w:p>
    <w:p w14:paraId="7F09043F" w14:textId="77777777" w:rsidR="00444A89" w:rsidRDefault="00444A89">
      <w:pPr>
        <w:rPr>
          <w:kern w:val="2"/>
          <w14:ligatures w14:val="standardContextual"/>
        </w:rPr>
      </w:pPr>
    </w:p>
    <w:p w14:paraId="6D5BB2D2" w14:textId="77777777" w:rsidR="00444A89" w:rsidRDefault="00444A89">
      <w:pPr>
        <w:rPr>
          <w:kern w:val="2"/>
          <w14:ligatures w14:val="standardContextual"/>
        </w:rPr>
      </w:pPr>
    </w:p>
    <w:p w14:paraId="709A17DD" w14:textId="77777777" w:rsidR="00444A89" w:rsidRDefault="00444A89">
      <w:pPr>
        <w:rPr>
          <w:kern w:val="2"/>
          <w14:ligatures w14:val="standardContextual"/>
        </w:rPr>
      </w:pPr>
    </w:p>
    <w:p w14:paraId="085CEEDD" w14:textId="70444EC4" w:rsidR="00E922D4" w:rsidRDefault="00E922D4" w:rsidP="001C38A3">
      <w:r>
        <w:rPr>
          <w:noProof/>
        </w:rPr>
        <w:lastRenderedPageBreak/>
        <w:drawing>
          <wp:inline distT="0" distB="0" distL="0" distR="0" wp14:anchorId="078E996C" wp14:editId="2F5B2BEC">
            <wp:extent cx="50927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104807" cy="1680385"/>
                    </a:xfrm>
                    <a:prstGeom prst="rect">
                      <a:avLst/>
                    </a:prstGeom>
                  </pic:spPr>
                </pic:pic>
              </a:graphicData>
            </a:graphic>
          </wp:inline>
        </w:drawing>
      </w:r>
    </w:p>
    <w:p w14:paraId="3E9318BF" w14:textId="7112110E" w:rsidR="001C38A3" w:rsidRDefault="00F906B5" w:rsidP="001C38A3">
      <w:pPr>
        <w:pStyle w:val="Heading2"/>
      </w:pPr>
      <w:r>
        <w:t xml:space="preserve">Strategic </w:t>
      </w:r>
      <w:r w:rsidR="001C38A3">
        <w:t>Vision</w:t>
      </w:r>
    </w:p>
    <w:p w14:paraId="16098E46" w14:textId="77777777" w:rsidR="00F906B5" w:rsidRDefault="00F906B5">
      <w:pPr>
        <w:rPr>
          <w:kern w:val="2"/>
          <w14:ligatures w14:val="standardContextual"/>
        </w:rPr>
      </w:pPr>
      <w:r>
        <w:t>Enable a modular, resilient, and AI-ready enterprise by exposing business, data, technical, and platform capabilities through governed API contracts that are reusable, discoverable, secure, lifecycle-managed, and designed to decouple producers from consumers.</w:t>
      </w:r>
    </w:p>
    <w:p w14:paraId="2DBA0D4C" w14:textId="0AC1C11F" w:rsidR="00F906B5" w:rsidRDefault="00F906B5" w:rsidP="00F906B5">
      <w:pPr>
        <w:pStyle w:val="Heading2"/>
        <w:rPr>
          <w:kern w:val="2"/>
          <w14:ligatures w14:val="standardContextual"/>
        </w:rPr>
      </w:pPr>
      <w:r>
        <w:t xml:space="preserve">How the API </w:t>
      </w:r>
      <w:r w:rsidR="003D1CCE">
        <w:t xml:space="preserve">Framework </w:t>
      </w:r>
      <w:r>
        <w:t>Enables the Shift</w:t>
      </w:r>
    </w:p>
    <w:p w14:paraId="73B8FD82" w14:textId="14D227FF" w:rsidR="00F906B5" w:rsidRDefault="00F906B5">
      <w:pPr>
        <w:rPr>
          <w:kern w:val="2"/>
          <w14:ligatures w14:val="standardContextual"/>
        </w:rPr>
      </w:pPr>
      <w:r>
        <w:t>The API</w:t>
      </w:r>
      <w:r w:rsidR="003D1CCE">
        <w:t xml:space="preserve"> Framework</w:t>
      </w:r>
      <w:r>
        <w:t xml:space="preserve"> establishes governed API contracts as the standard mechanism for exposing enterprise capabilities across application, data, platform, automation, and partner boundaries. Rather than coupling solutions directly to platforms, networks, or implementation details, the strategy standardizes how capabilities are designed, exposed, secured, consumed, and evolved.</w:t>
      </w:r>
    </w:p>
    <w:p w14:paraId="633A0B98" w14:textId="77777777" w:rsidR="00F906B5" w:rsidRDefault="00F906B5">
      <w:pPr>
        <w:rPr>
          <w:kern w:val="2"/>
          <w14:ligatures w14:val="standardContextual"/>
        </w:rPr>
      </w:pPr>
      <w:r>
        <w:t>This creates a consistent foundation for API design, ownership, lifecycle management, discovery, security enforcement, observability, and policy automation through the shared API Capability Plane.</w:t>
      </w:r>
    </w:p>
    <w:p w14:paraId="0F5C7F23" w14:textId="77777777" w:rsidR="00E922D4" w:rsidRDefault="00E922D4" w:rsidP="00E922D4">
      <w:pPr>
        <w:pStyle w:val="Heading2"/>
      </w:pPr>
      <w:r>
        <w:t>What Is Changing</w:t>
      </w:r>
    </w:p>
    <w:p w14:paraId="17A98B2A" w14:textId="77777777" w:rsidR="00F906B5" w:rsidRDefault="00F906B5" w:rsidP="00F906B5">
      <w:pPr>
        <w:pStyle w:val="ListBullet"/>
        <w:rPr>
          <w:kern w:val="2"/>
          <w14:ligatures w14:val="standardContextual"/>
        </w:rPr>
      </w:pPr>
      <w:r>
        <w:t>Monolithic, platform-centric delivery → modular, API-first solutions</w:t>
      </w:r>
    </w:p>
    <w:p w14:paraId="144B74CF" w14:textId="77777777" w:rsidR="00F906B5" w:rsidRDefault="00F906B5" w:rsidP="00F906B5">
      <w:pPr>
        <w:pStyle w:val="ListBullet"/>
        <w:rPr>
          <w:kern w:val="2"/>
          <w14:ligatures w14:val="standardContextual"/>
        </w:rPr>
      </w:pPr>
      <w:r>
        <w:t>Point-to-point and embedded integrations → contract-based, reusable APIs</w:t>
      </w:r>
    </w:p>
    <w:p w14:paraId="74B5B52E" w14:textId="77777777" w:rsidR="00F906B5" w:rsidRDefault="00F906B5" w:rsidP="00F906B5">
      <w:pPr>
        <w:pStyle w:val="ListBullet"/>
        <w:rPr>
          <w:kern w:val="2"/>
          <w14:ligatures w14:val="standardContextual"/>
        </w:rPr>
      </w:pPr>
      <w:r>
        <w:t>Tight coupling to platforms → governed consumption of platform capabilities</w:t>
      </w:r>
    </w:p>
    <w:p w14:paraId="507AAB7B" w14:textId="77777777" w:rsidR="00F906B5" w:rsidRDefault="00F906B5" w:rsidP="00F906B5">
      <w:pPr>
        <w:pStyle w:val="ListBullet"/>
        <w:rPr>
          <w:kern w:val="2"/>
          <w14:ligatures w14:val="standardContextual"/>
        </w:rPr>
      </w:pPr>
      <w:r>
        <w:t>Manual and bespoke controls → standardized, automated governance</w:t>
      </w:r>
    </w:p>
    <w:p w14:paraId="7F07FDCD" w14:textId="77777777" w:rsidR="00F906B5" w:rsidRDefault="00F906B5" w:rsidP="00F906B5">
      <w:pPr>
        <w:pStyle w:val="ListBullet"/>
        <w:rPr>
          <w:kern w:val="2"/>
          <w14:ligatures w14:val="standardContextual"/>
        </w:rPr>
      </w:pPr>
      <w:r>
        <w:t>Decentralized enforcement → embedded guardrails through platform engineering</w:t>
      </w:r>
    </w:p>
    <w:p w14:paraId="120319B3" w14:textId="272496D9" w:rsidR="001C38A3" w:rsidRDefault="00AE1614" w:rsidP="001C38A3">
      <w:pPr>
        <w:pStyle w:val="Heading2"/>
      </w:pPr>
      <w:r>
        <w:t>Expected Outcomes</w:t>
      </w:r>
    </w:p>
    <w:p w14:paraId="1BFD9AD5" w14:textId="0D1CD936" w:rsidR="001C38A3" w:rsidRDefault="624AA89F" w:rsidP="001C38A3">
      <w:pPr>
        <w:pStyle w:val="ListBullet"/>
      </w:pPr>
      <w:r>
        <w:t>Faster delivery of bespoke and niche applications</w:t>
      </w:r>
      <w:r w:rsidR="005B7F6E">
        <w:t xml:space="preserve"> through reusable API products and composable capabilities</w:t>
      </w:r>
    </w:p>
    <w:p w14:paraId="6B2996B2" w14:textId="4AF88A0C" w:rsidR="001C38A3" w:rsidRDefault="624AA89F" w:rsidP="001C38A3">
      <w:pPr>
        <w:pStyle w:val="ListBullet"/>
      </w:pPr>
      <w:r>
        <w:t xml:space="preserve">Reduced integration risk </w:t>
      </w:r>
      <w:r w:rsidR="002439A5">
        <w:t>through standardized API contracts, security patterns, versioning and observability</w:t>
      </w:r>
    </w:p>
    <w:p w14:paraId="35872925" w14:textId="1EBF5A90" w:rsidR="001C38A3" w:rsidRDefault="624AA89F" w:rsidP="001C38A3">
      <w:pPr>
        <w:pStyle w:val="ListBullet"/>
      </w:pPr>
      <w:r>
        <w:t xml:space="preserve">Higher platform stability </w:t>
      </w:r>
      <w:r w:rsidR="002439A5">
        <w:t>through governed reuse of resili</w:t>
      </w:r>
      <w:r w:rsidR="00E37E4D">
        <w:t>ent, well supported API capabilities</w:t>
      </w:r>
    </w:p>
    <w:p w14:paraId="1D423B4C" w14:textId="27362E86" w:rsidR="001C38A3" w:rsidRDefault="624AA89F" w:rsidP="001C38A3">
      <w:pPr>
        <w:pStyle w:val="ListBullet"/>
      </w:pPr>
      <w:r>
        <w:t>Clear</w:t>
      </w:r>
      <w:r w:rsidR="00E37E4D">
        <w:t>er path to</w:t>
      </w:r>
      <w:r>
        <w:t xml:space="preserve"> cloud</w:t>
      </w:r>
      <w:r w:rsidR="00E37E4D">
        <w:t>-native delivery</w:t>
      </w:r>
      <w:r>
        <w:t>, Dev</w:t>
      </w:r>
      <w:r w:rsidR="00E37E4D">
        <w:t>Sec</w:t>
      </w:r>
      <w:r>
        <w:t>Ops</w:t>
      </w:r>
      <w:r w:rsidR="00E37E4D">
        <w:t xml:space="preserve"> automation</w:t>
      </w:r>
      <w:r>
        <w:t xml:space="preserve">, and </w:t>
      </w:r>
      <w:r w:rsidR="21E88E1C">
        <w:t>AI-enabled workflows</w:t>
      </w:r>
      <w:r w:rsidR="00E37E4D">
        <w:t xml:space="preserve"> th</w:t>
      </w:r>
      <w:r w:rsidR="009C5DA1">
        <w:t>rough secure, discoverable, machine-enabled APIs</w:t>
      </w:r>
    </w:p>
    <w:p w14:paraId="573C59B5" w14:textId="70FA7242" w:rsidR="006C133F" w:rsidRDefault="624AA89F" w:rsidP="00444A89">
      <w:pPr>
        <w:pStyle w:val="ListBullet"/>
      </w:pPr>
      <w:r>
        <w:t xml:space="preserve">Architecture governance that </w:t>
      </w:r>
      <w:r w:rsidR="009C5DA1" w:rsidRPr="009C5DA1">
        <w:t>accelerates delivery through reusable standards, guardrails, and automated compliance</w:t>
      </w:r>
      <w:r w:rsidR="004A397F">
        <w:t>.</w:t>
      </w:r>
    </w:p>
    <w:p w14:paraId="22290A2B" w14:textId="74C16BD4" w:rsidR="007538F2" w:rsidRDefault="009B27DD" w:rsidP="00EF1AF1">
      <w:pPr>
        <w:pStyle w:val="Heading2"/>
      </w:pPr>
      <w:r>
        <w:lastRenderedPageBreak/>
        <w:t xml:space="preserve">Governance </w:t>
      </w:r>
      <w:r w:rsidR="00636460">
        <w:t>Framework</w:t>
      </w:r>
      <w:r>
        <w:t>:</w:t>
      </w:r>
    </w:p>
    <w:p w14:paraId="4BAEE284" w14:textId="02C1006C" w:rsidR="00175005" w:rsidRPr="009A19EB" w:rsidRDefault="0050013C" w:rsidP="009A19EB">
      <w:pPr>
        <w:pStyle w:val="Heading1"/>
        <w:rPr>
          <w:color w:val="4F81BD" w:themeColor="accent1"/>
          <w:sz w:val="26"/>
          <w:szCs w:val="26"/>
        </w:rPr>
      </w:pPr>
      <w:r w:rsidRPr="009A19EB">
        <w:rPr>
          <w:color w:val="4F81BD" w:themeColor="accent1"/>
          <w:sz w:val="26"/>
          <w:szCs w:val="26"/>
        </w:rPr>
        <w:t>S</w:t>
      </w:r>
      <w:r w:rsidR="006E6D50" w:rsidRPr="009A19EB">
        <w:rPr>
          <w:color w:val="4F81BD" w:themeColor="accent1"/>
          <w:sz w:val="26"/>
          <w:szCs w:val="26"/>
        </w:rPr>
        <w:t xml:space="preserve">trategic Posture: </w:t>
      </w:r>
    </w:p>
    <w:p w14:paraId="7E23E12E" w14:textId="77777777" w:rsidR="00FE3B12" w:rsidRPr="00E10B59" w:rsidRDefault="00FE3B12" w:rsidP="007538F2">
      <w:pPr>
        <w:pStyle w:val="ListBullet"/>
        <w:numPr>
          <w:ilvl w:val="0"/>
          <w:numId w:val="0"/>
        </w:numPr>
        <w:ind w:left="360" w:hanging="360"/>
        <w:rPr>
          <w:b/>
          <w:bCs/>
        </w:rPr>
      </w:pPr>
    </w:p>
    <w:p w14:paraId="6A6B6F0E" w14:textId="33140997" w:rsidR="00E173B3" w:rsidRPr="00E173B3" w:rsidRDefault="001C4E62" w:rsidP="004A397F">
      <w:pPr>
        <w:pStyle w:val="ListBullet"/>
        <w:numPr>
          <w:ilvl w:val="0"/>
          <w:numId w:val="0"/>
        </w:numPr>
        <w:ind w:left="360"/>
      </w:pPr>
      <w:r>
        <w:t>DTE adopts</w:t>
      </w:r>
      <w:r w:rsidR="00054A41">
        <w:t xml:space="preserve"> an API-first strategic posture for</w:t>
      </w:r>
      <w:r>
        <w:t xml:space="preserve"> capability exposure and reu</w:t>
      </w:r>
      <w:r w:rsidR="00054A41">
        <w:t>se grounded in the</w:t>
      </w:r>
      <w:r w:rsidR="004A397F">
        <w:t xml:space="preserve"> </w:t>
      </w:r>
      <w:r w:rsidR="00054A41">
        <w:t xml:space="preserve">following principles: </w:t>
      </w:r>
    </w:p>
    <w:p w14:paraId="4DE46310" w14:textId="2AB1D7FF" w:rsidR="00C35721" w:rsidRPr="00C35721" w:rsidRDefault="00054A41" w:rsidP="00C35721">
      <w:pPr>
        <w:pStyle w:val="ListBullet"/>
        <w:tabs>
          <w:tab w:val="clear" w:pos="360"/>
          <w:tab w:val="num" w:pos="720"/>
        </w:tabs>
        <w:ind w:left="720"/>
      </w:pPr>
      <w:r w:rsidRPr="0050013C">
        <w:rPr>
          <w:b/>
          <w:bCs/>
        </w:rPr>
        <w:t>Treat in</w:t>
      </w:r>
      <w:r w:rsidR="00164D9E" w:rsidRPr="0050013C">
        <w:rPr>
          <w:b/>
          <w:bCs/>
        </w:rPr>
        <w:t xml:space="preserve">terface </w:t>
      </w:r>
      <w:r w:rsidRPr="0050013C">
        <w:rPr>
          <w:b/>
          <w:bCs/>
        </w:rPr>
        <w:t>c</w:t>
      </w:r>
      <w:r w:rsidR="00164D9E" w:rsidRPr="0050013C">
        <w:rPr>
          <w:b/>
          <w:bCs/>
        </w:rPr>
        <w:t>ontracts a</w:t>
      </w:r>
      <w:r w:rsidRPr="0050013C">
        <w:rPr>
          <w:b/>
          <w:bCs/>
        </w:rPr>
        <w:t>s</w:t>
      </w:r>
      <w:r w:rsidR="00164D9E" w:rsidRPr="0050013C">
        <w:rPr>
          <w:b/>
          <w:bCs/>
        </w:rPr>
        <w:t xml:space="preserve"> first-class architectural artifacts</w:t>
      </w:r>
      <w:r w:rsidR="00C35721">
        <w:t xml:space="preserve">.  </w:t>
      </w:r>
      <w:r w:rsidR="00CE34A0">
        <w:t>API</w:t>
      </w:r>
      <w:r w:rsidR="00C35721" w:rsidRPr="00C35721">
        <w:t xml:space="preserve"> contracts define the formal boundary between producers and consumers and must be designed, reviewed, versioned, governed </w:t>
      </w:r>
      <w:r w:rsidR="00CE34A0">
        <w:t xml:space="preserve">and discoverable. </w:t>
      </w:r>
    </w:p>
    <w:p w14:paraId="578E9DA7" w14:textId="19B8B85D" w:rsidR="00164D9E" w:rsidRDefault="00164D9E" w:rsidP="0050013C">
      <w:pPr>
        <w:pStyle w:val="ListBullet"/>
        <w:tabs>
          <w:tab w:val="clear" w:pos="360"/>
          <w:tab w:val="num" w:pos="720"/>
        </w:tabs>
        <w:ind w:left="720"/>
      </w:pPr>
      <w:r w:rsidRPr="0050013C">
        <w:rPr>
          <w:b/>
        </w:rPr>
        <w:t>Design contract</w:t>
      </w:r>
      <w:r w:rsidR="00CE34A0">
        <w:rPr>
          <w:b/>
        </w:rPr>
        <w:t>s</w:t>
      </w:r>
      <w:r w:rsidRPr="0050013C">
        <w:rPr>
          <w:b/>
        </w:rPr>
        <w:t xml:space="preserve"> before implementation: </w:t>
      </w:r>
      <w:r w:rsidR="00C76EB6">
        <w:rPr>
          <w:b/>
        </w:rPr>
        <w:t xml:space="preserve"> </w:t>
      </w:r>
      <w:r w:rsidR="00C76EB6">
        <w:t xml:space="preserve">API contracts should be </w:t>
      </w:r>
      <w:r w:rsidRPr="003C132C">
        <w:t>defined and reviewed before systems are wired together, ensuring clear boundaries and preventing tight coupling to platorm internals.</w:t>
      </w:r>
    </w:p>
    <w:p w14:paraId="22D93703" w14:textId="0F3789E5" w:rsidR="000D105B" w:rsidRDefault="000D105B" w:rsidP="000D105B">
      <w:pPr>
        <w:pStyle w:val="ListBullet"/>
        <w:tabs>
          <w:tab w:val="clear" w:pos="360"/>
          <w:tab w:val="num" w:pos="720"/>
        </w:tabs>
        <w:ind w:left="720"/>
      </w:pPr>
      <w:r>
        <w:t>C</w:t>
      </w:r>
      <w:r w:rsidRPr="00AA73DB">
        <w:t xml:space="preserve">lassify APIs by </w:t>
      </w:r>
      <w:r w:rsidRPr="00AE0139">
        <w:rPr>
          <w:b/>
          <w:bCs/>
        </w:rPr>
        <w:t>trust context</w:t>
      </w:r>
      <w:r w:rsidRPr="00AA73DB">
        <w:t xml:space="preserve"> </w:t>
      </w:r>
      <w:r w:rsidR="0016411A">
        <w:t>and architectural rol</w:t>
      </w:r>
      <w:r w:rsidR="00CB393B">
        <w:t>e.  APIs must be classified by audience and trust context</w:t>
      </w:r>
      <w:r w:rsidR="0016411A">
        <w:t xml:space="preserve"> </w:t>
      </w:r>
      <w:r w:rsidRPr="00AA73DB">
        <w:t>(internal, partner, external, third</w:t>
      </w:r>
      <w:r w:rsidRPr="00AA73DB">
        <w:noBreakHyphen/>
        <w:t xml:space="preserve">party) and then by their </w:t>
      </w:r>
      <w:r w:rsidRPr="00AE0139">
        <w:rPr>
          <w:b/>
          <w:bCs/>
        </w:rPr>
        <w:t>architectural role</w:t>
      </w:r>
      <w:r w:rsidRPr="00AA73DB">
        <w:t xml:space="preserve"> (system, process, experience)</w:t>
      </w:r>
      <w:r>
        <w:t>.</w:t>
      </w:r>
    </w:p>
    <w:p w14:paraId="19BD0B48" w14:textId="0C1B9891" w:rsidR="00164D9E" w:rsidRPr="003C132C" w:rsidRDefault="00164D9E" w:rsidP="004A397F">
      <w:pPr>
        <w:pStyle w:val="ListBullet"/>
        <w:tabs>
          <w:tab w:val="clear" w:pos="360"/>
          <w:tab w:val="num" w:pos="720"/>
        </w:tabs>
        <w:ind w:left="720"/>
      </w:pPr>
      <w:r w:rsidRPr="004A397F">
        <w:rPr>
          <w:b/>
        </w:rPr>
        <w:t>Explicit identity, authorization, and policy at the</w:t>
      </w:r>
      <w:r w:rsidR="0029546D">
        <w:rPr>
          <w:b/>
        </w:rPr>
        <w:t xml:space="preserve"> api</w:t>
      </w:r>
      <w:r w:rsidRPr="004A397F">
        <w:rPr>
          <w:b/>
        </w:rPr>
        <w:t xml:space="preserve"> boundary: </w:t>
      </w:r>
      <w:r w:rsidRPr="003C132C">
        <w:t>All access is authenticated</w:t>
      </w:r>
      <w:r w:rsidR="00CB393B">
        <w:t xml:space="preserve">, </w:t>
      </w:r>
      <w:r w:rsidRPr="003C132C">
        <w:t xml:space="preserve">authorized </w:t>
      </w:r>
      <w:r w:rsidR="00CB393B">
        <w:t xml:space="preserve">and governed </w:t>
      </w:r>
      <w:r w:rsidRPr="003C132C">
        <w:t>using enterprise identity</w:t>
      </w:r>
      <w:r w:rsidR="00D51F2A">
        <w:t xml:space="preserve">, </w:t>
      </w:r>
      <w:r w:rsidRPr="003C132C">
        <w:t>least</w:t>
      </w:r>
      <w:r>
        <w:t xml:space="preserve"> </w:t>
      </w:r>
      <w:r w:rsidRPr="003C132C">
        <w:t xml:space="preserve">privilege </w:t>
      </w:r>
      <w:r w:rsidR="00D51F2A">
        <w:t>and</w:t>
      </w:r>
      <w:r w:rsidRPr="003C132C">
        <w:t xml:space="preserve"> Zero Trust </w:t>
      </w:r>
      <w:r w:rsidR="00D51F2A">
        <w:t xml:space="preserve">principles. </w:t>
      </w:r>
    </w:p>
    <w:p w14:paraId="04669177" w14:textId="27821CB9" w:rsidR="00164D9E" w:rsidRPr="003C132C" w:rsidRDefault="004A397F" w:rsidP="00DD43A0">
      <w:pPr>
        <w:pStyle w:val="ListBullet"/>
        <w:tabs>
          <w:tab w:val="clear" w:pos="360"/>
          <w:tab w:val="num" w:pos="720"/>
        </w:tabs>
        <w:ind w:left="720"/>
      </w:pPr>
      <w:r>
        <w:rPr>
          <w:b/>
        </w:rPr>
        <w:t>Design for</w:t>
      </w:r>
      <w:r w:rsidR="008F686D">
        <w:rPr>
          <w:b/>
        </w:rPr>
        <w:t xml:space="preserve"> current</w:t>
      </w:r>
      <w:r w:rsidR="00164D9E" w:rsidRPr="003C132C">
        <w:rPr>
          <w:b/>
        </w:rPr>
        <w:t xml:space="preserve"> and future consumers (including AI): </w:t>
      </w:r>
      <w:r w:rsidR="00164D9E">
        <w:rPr>
          <w:b/>
        </w:rPr>
        <w:t xml:space="preserve"> </w:t>
      </w:r>
      <w:r w:rsidR="00164D9E" w:rsidRPr="00336C35">
        <w:rPr>
          <w:bCs/>
        </w:rPr>
        <w:t>A</w:t>
      </w:r>
      <w:r w:rsidR="00164D9E" w:rsidRPr="003C132C">
        <w:t>ssum</w:t>
      </w:r>
      <w:r w:rsidR="00164D9E">
        <w:t>e</w:t>
      </w:r>
      <w:r w:rsidR="00164D9E" w:rsidRPr="003C132C">
        <w:t xml:space="preserve"> that future consumers may include new applications, partners, automation, or AI agents.</w:t>
      </w:r>
    </w:p>
    <w:p w14:paraId="6DE74091" w14:textId="77777777" w:rsidR="00164D9E" w:rsidRDefault="00164D9E" w:rsidP="00DD43A0">
      <w:pPr>
        <w:pStyle w:val="ListBullet"/>
        <w:tabs>
          <w:tab w:val="clear" w:pos="360"/>
          <w:tab w:val="num" w:pos="720"/>
        </w:tabs>
        <w:ind w:left="720"/>
      </w:pPr>
      <w:r w:rsidRPr="003C132C">
        <w:rPr>
          <w:b/>
        </w:rPr>
        <w:t xml:space="preserve">Govern exposure, not internal implementation: </w:t>
      </w:r>
      <w:r w:rsidRPr="003C132C">
        <w:t>Governance focuses on what is exposed, how it is secured, and how it evolves—while allowing teams autonomy behind the API contract.</w:t>
      </w:r>
    </w:p>
    <w:p w14:paraId="22C7C6A3" w14:textId="52BDBC0B" w:rsidR="009349E8" w:rsidRDefault="00D51F2A" w:rsidP="009349E8">
      <w:pPr>
        <w:pStyle w:val="ListBullet"/>
        <w:tabs>
          <w:tab w:val="clear" w:pos="360"/>
          <w:tab w:val="num" w:pos="720"/>
        </w:tabs>
        <w:ind w:left="720"/>
      </w:pPr>
      <w:r>
        <w:rPr>
          <w:b/>
        </w:rPr>
        <w:t>Enable</w:t>
      </w:r>
      <w:r w:rsidR="00D84218">
        <w:rPr>
          <w:b/>
        </w:rPr>
        <w:t xml:space="preserve"> federated API ownership with centralized platform enablement.</w:t>
      </w:r>
      <w:r w:rsidR="00D84218">
        <w:t xml:space="preserve">  </w:t>
      </w:r>
      <w:r w:rsidR="009349E8" w:rsidRPr="009349E8">
        <w:t>Domain and product teams own API contracts, service behavior, lifecycle, and consumer support, while the centralized API capability plane provides shared security, policy enforcement, cataloging, standards, templates, and runtime enablement.</w:t>
      </w:r>
    </w:p>
    <w:p w14:paraId="0A4D45C1" w14:textId="77777777" w:rsidR="00DD0B20" w:rsidRDefault="00DD0B20" w:rsidP="00636460">
      <w:pPr>
        <w:pStyle w:val="ListBullet"/>
        <w:numPr>
          <w:ilvl w:val="0"/>
          <w:numId w:val="0"/>
        </w:numPr>
        <w:tabs>
          <w:tab w:val="num" w:pos="720"/>
        </w:tabs>
      </w:pPr>
    </w:p>
    <w:p w14:paraId="4F92DBA8" w14:textId="77777777" w:rsidR="00A62ECE" w:rsidRDefault="00A62ECE" w:rsidP="00636460">
      <w:pPr>
        <w:pStyle w:val="ListBullet"/>
        <w:numPr>
          <w:ilvl w:val="0"/>
          <w:numId w:val="0"/>
        </w:numPr>
        <w:tabs>
          <w:tab w:val="num" w:pos="720"/>
        </w:tabs>
        <w:rPr>
          <w:b/>
        </w:rPr>
      </w:pPr>
    </w:p>
    <w:p w14:paraId="6697AC6D" w14:textId="77777777" w:rsidR="00A62ECE" w:rsidRDefault="00A62ECE" w:rsidP="00636460">
      <w:pPr>
        <w:pStyle w:val="ListBullet"/>
        <w:numPr>
          <w:ilvl w:val="0"/>
          <w:numId w:val="0"/>
        </w:numPr>
        <w:tabs>
          <w:tab w:val="num" w:pos="720"/>
        </w:tabs>
        <w:rPr>
          <w:b/>
        </w:rPr>
      </w:pPr>
    </w:p>
    <w:p w14:paraId="261CA9D8" w14:textId="77777777" w:rsidR="00A62ECE" w:rsidRDefault="00A62ECE" w:rsidP="00636460">
      <w:pPr>
        <w:pStyle w:val="ListBullet"/>
        <w:numPr>
          <w:ilvl w:val="0"/>
          <w:numId w:val="0"/>
        </w:numPr>
        <w:tabs>
          <w:tab w:val="num" w:pos="720"/>
        </w:tabs>
        <w:rPr>
          <w:b/>
        </w:rPr>
      </w:pPr>
    </w:p>
    <w:p w14:paraId="57EBAD1E" w14:textId="77777777" w:rsidR="00A62ECE" w:rsidRDefault="00A62ECE" w:rsidP="00636460">
      <w:pPr>
        <w:pStyle w:val="ListBullet"/>
        <w:numPr>
          <w:ilvl w:val="0"/>
          <w:numId w:val="0"/>
        </w:numPr>
        <w:tabs>
          <w:tab w:val="num" w:pos="720"/>
        </w:tabs>
        <w:rPr>
          <w:b/>
        </w:rPr>
      </w:pPr>
    </w:p>
    <w:p w14:paraId="20D64878" w14:textId="77777777" w:rsidR="00A62ECE" w:rsidRDefault="00A62ECE" w:rsidP="00636460">
      <w:pPr>
        <w:pStyle w:val="ListBullet"/>
        <w:numPr>
          <w:ilvl w:val="0"/>
          <w:numId w:val="0"/>
        </w:numPr>
        <w:tabs>
          <w:tab w:val="num" w:pos="720"/>
        </w:tabs>
        <w:rPr>
          <w:b/>
        </w:rPr>
      </w:pPr>
    </w:p>
    <w:p w14:paraId="36D4DC5E" w14:textId="77777777" w:rsidR="00A62ECE" w:rsidRDefault="00A62ECE" w:rsidP="00636460">
      <w:pPr>
        <w:pStyle w:val="ListBullet"/>
        <w:numPr>
          <w:ilvl w:val="0"/>
          <w:numId w:val="0"/>
        </w:numPr>
        <w:tabs>
          <w:tab w:val="num" w:pos="720"/>
        </w:tabs>
        <w:rPr>
          <w:b/>
        </w:rPr>
      </w:pPr>
    </w:p>
    <w:p w14:paraId="48DA636A" w14:textId="77777777" w:rsidR="00A62ECE" w:rsidRDefault="00A62ECE" w:rsidP="00636460">
      <w:pPr>
        <w:pStyle w:val="ListBullet"/>
        <w:numPr>
          <w:ilvl w:val="0"/>
          <w:numId w:val="0"/>
        </w:numPr>
        <w:tabs>
          <w:tab w:val="num" w:pos="720"/>
        </w:tabs>
        <w:rPr>
          <w:b/>
        </w:rPr>
      </w:pPr>
    </w:p>
    <w:p w14:paraId="01C8089D" w14:textId="77777777" w:rsidR="00A62ECE" w:rsidRDefault="00A62ECE" w:rsidP="00636460">
      <w:pPr>
        <w:pStyle w:val="ListBullet"/>
        <w:numPr>
          <w:ilvl w:val="0"/>
          <w:numId w:val="0"/>
        </w:numPr>
        <w:tabs>
          <w:tab w:val="num" w:pos="720"/>
        </w:tabs>
        <w:rPr>
          <w:b/>
        </w:rPr>
      </w:pPr>
    </w:p>
    <w:p w14:paraId="65573C31" w14:textId="77777777" w:rsidR="00A62ECE" w:rsidRDefault="00A62ECE" w:rsidP="00636460">
      <w:pPr>
        <w:pStyle w:val="ListBullet"/>
        <w:numPr>
          <w:ilvl w:val="0"/>
          <w:numId w:val="0"/>
        </w:numPr>
        <w:tabs>
          <w:tab w:val="num" w:pos="720"/>
        </w:tabs>
        <w:rPr>
          <w:b/>
        </w:rPr>
      </w:pPr>
    </w:p>
    <w:p w14:paraId="2FE6F318" w14:textId="77777777" w:rsidR="00A62ECE" w:rsidRDefault="00A62ECE" w:rsidP="00636460">
      <w:pPr>
        <w:pStyle w:val="ListBullet"/>
        <w:numPr>
          <w:ilvl w:val="0"/>
          <w:numId w:val="0"/>
        </w:numPr>
        <w:tabs>
          <w:tab w:val="num" w:pos="720"/>
        </w:tabs>
        <w:rPr>
          <w:b/>
        </w:rPr>
      </w:pPr>
    </w:p>
    <w:p w14:paraId="487C1A62" w14:textId="77777777" w:rsidR="00A62ECE" w:rsidRDefault="00A62ECE" w:rsidP="00636460">
      <w:pPr>
        <w:pStyle w:val="ListBullet"/>
        <w:numPr>
          <w:ilvl w:val="0"/>
          <w:numId w:val="0"/>
        </w:numPr>
        <w:tabs>
          <w:tab w:val="num" w:pos="720"/>
        </w:tabs>
        <w:rPr>
          <w:b/>
        </w:rPr>
      </w:pPr>
    </w:p>
    <w:p w14:paraId="7B22182F" w14:textId="77777777" w:rsidR="00A62ECE" w:rsidRDefault="00A62ECE" w:rsidP="00636460">
      <w:pPr>
        <w:pStyle w:val="ListBullet"/>
        <w:numPr>
          <w:ilvl w:val="0"/>
          <w:numId w:val="0"/>
        </w:numPr>
        <w:tabs>
          <w:tab w:val="num" w:pos="720"/>
        </w:tabs>
        <w:rPr>
          <w:b/>
        </w:rPr>
      </w:pPr>
    </w:p>
    <w:p w14:paraId="294271CA" w14:textId="77777777" w:rsidR="00A62ECE" w:rsidRDefault="00A62ECE" w:rsidP="00636460">
      <w:pPr>
        <w:pStyle w:val="ListBullet"/>
        <w:numPr>
          <w:ilvl w:val="0"/>
          <w:numId w:val="0"/>
        </w:numPr>
        <w:tabs>
          <w:tab w:val="num" w:pos="720"/>
        </w:tabs>
        <w:rPr>
          <w:b/>
        </w:rPr>
      </w:pPr>
    </w:p>
    <w:p w14:paraId="5A3592A8" w14:textId="5B7CF48C" w:rsidR="0032192F" w:rsidRPr="009A19EB" w:rsidRDefault="00060172" w:rsidP="009A19EB">
      <w:pPr>
        <w:pStyle w:val="Heading1"/>
        <w:rPr>
          <w:color w:val="4F81BD" w:themeColor="accent1"/>
          <w:sz w:val="26"/>
          <w:szCs w:val="26"/>
        </w:rPr>
      </w:pPr>
      <w:r>
        <w:lastRenderedPageBreak/>
        <w:t xml:space="preserve">API </w:t>
      </w:r>
      <w:r w:rsidR="00AB06ED">
        <w:t>Inter</w:t>
      </w:r>
      <w:r w:rsidR="007C3C41">
        <w:t>action Pattern and Interface</w:t>
      </w:r>
      <w:r w:rsidR="00AB06ED">
        <w:t xml:space="preserve"> </w:t>
      </w:r>
      <w:r>
        <w:t>Style</w:t>
      </w:r>
      <w:r w:rsidR="00AB06ED">
        <w:t xml:space="preserve"> </w:t>
      </w:r>
      <w:r w:rsidR="00AB06ED" w:rsidRPr="009A19EB">
        <w:rPr>
          <w:color w:val="4F81BD" w:themeColor="accent1"/>
          <w:sz w:val="26"/>
          <w:szCs w:val="26"/>
        </w:rPr>
        <w:t xml:space="preserve">Classification </w:t>
      </w:r>
      <w:r w:rsidR="007C3C41" w:rsidRPr="009A19EB">
        <w:rPr>
          <w:color w:val="4F81BD" w:themeColor="accent1"/>
          <w:sz w:val="26"/>
          <w:szCs w:val="26"/>
        </w:rPr>
        <w:t xml:space="preserve"> </w:t>
      </w:r>
      <w:r w:rsidR="0032192F" w:rsidRPr="009A19EB">
        <w:rPr>
          <w:color w:val="4F81BD" w:themeColor="accent1"/>
          <w:sz w:val="26"/>
          <w:szCs w:val="26"/>
        </w:rPr>
        <w:t xml:space="preserve"> </w:t>
      </w:r>
    </w:p>
    <w:p w14:paraId="79747370" w14:textId="39F4A4AC" w:rsidR="00A906DD" w:rsidRDefault="00A906DD" w:rsidP="00D66821">
      <w:pPr>
        <w:pStyle w:val="ListBullet"/>
        <w:numPr>
          <w:ilvl w:val="0"/>
          <w:numId w:val="0"/>
        </w:numPr>
      </w:pPr>
      <w:r w:rsidRPr="00A906DD">
        <w:t xml:space="preserve">APIs MUST </w:t>
      </w:r>
      <w:r w:rsidR="00D66821">
        <w:t>first be classified by</w:t>
      </w:r>
      <w:r w:rsidRPr="00A906DD">
        <w:t xml:space="preserve"> interaction pattern</w:t>
      </w:r>
      <w:r w:rsidR="00D66821">
        <w:t>,</w:t>
      </w:r>
      <w:r w:rsidRPr="00A906DD">
        <w:t xml:space="preserve"> </w:t>
      </w:r>
      <w:r w:rsidR="00D66821">
        <w:t>then by</w:t>
      </w:r>
      <w:r w:rsidRPr="00A906DD">
        <w:t xml:space="preserve"> API interface styl</w:t>
      </w:r>
      <w:r w:rsidR="00D66821">
        <w:t xml:space="preserve">e to determine the appropriate </w:t>
      </w:r>
      <w:r w:rsidRPr="00A906DD">
        <w:t>machine-readable contract artifact</w:t>
      </w:r>
      <w:r w:rsidR="00404D5C">
        <w:t xml:space="preserve">, security controls, runtime expectations, lifecycle rules, and governance requirements. </w:t>
      </w:r>
      <w:r w:rsidR="00C24D52">
        <w:t xml:space="preserve"> </w:t>
      </w:r>
      <w:r w:rsidR="00404D5C">
        <w:t xml:space="preserve"> </w:t>
      </w:r>
    </w:p>
    <w:p w14:paraId="49930853" w14:textId="77777777" w:rsidR="008D3AE3" w:rsidRPr="00A906DD" w:rsidRDefault="008D3AE3" w:rsidP="00C24D52">
      <w:pPr>
        <w:pStyle w:val="ListBullet"/>
        <w:numPr>
          <w:ilvl w:val="0"/>
          <w:numId w:val="0"/>
        </w:numPr>
      </w:pPr>
    </w:p>
    <w:tbl>
      <w:tblPr>
        <w:tblStyle w:val="TableGrid"/>
        <w:tblW w:w="9360" w:type="dxa"/>
        <w:tblInd w:w="108" w:type="dxa"/>
        <w:tblLook w:val="04A0" w:firstRow="1" w:lastRow="0" w:firstColumn="1" w:lastColumn="0" w:noHBand="0" w:noVBand="1"/>
      </w:tblPr>
      <w:tblGrid>
        <w:gridCol w:w="2370"/>
        <w:gridCol w:w="2490"/>
        <w:gridCol w:w="1798"/>
        <w:gridCol w:w="2702"/>
      </w:tblGrid>
      <w:tr w:rsidR="00B931C7" w14:paraId="737EC37D" w14:textId="77777777" w:rsidTr="00DD0B20">
        <w:tc>
          <w:tcPr>
            <w:tcW w:w="2370" w:type="dxa"/>
          </w:tcPr>
          <w:p w14:paraId="449F1DDC" w14:textId="47BF5D44" w:rsidR="00B931C7" w:rsidRDefault="008E49AD" w:rsidP="00DE43A9">
            <w:pPr>
              <w:pStyle w:val="ListBullet"/>
              <w:numPr>
                <w:ilvl w:val="0"/>
                <w:numId w:val="0"/>
              </w:numPr>
            </w:pPr>
            <w:r>
              <w:t>API Interaction Pattern</w:t>
            </w:r>
          </w:p>
        </w:tc>
        <w:tc>
          <w:tcPr>
            <w:tcW w:w="2490" w:type="dxa"/>
          </w:tcPr>
          <w:p w14:paraId="27494CC0" w14:textId="6768BCAE" w:rsidR="00B931C7" w:rsidRDefault="00B931C7" w:rsidP="00DE43A9">
            <w:pPr>
              <w:pStyle w:val="ListBullet"/>
              <w:numPr>
                <w:ilvl w:val="0"/>
                <w:numId w:val="0"/>
              </w:numPr>
            </w:pPr>
            <w:r>
              <w:t>Use When</w:t>
            </w:r>
          </w:p>
        </w:tc>
        <w:tc>
          <w:tcPr>
            <w:tcW w:w="1798" w:type="dxa"/>
          </w:tcPr>
          <w:p w14:paraId="421234B2" w14:textId="2FCD7185" w:rsidR="00B931C7" w:rsidRDefault="00B931C7" w:rsidP="00DE43A9">
            <w:pPr>
              <w:pStyle w:val="ListBullet"/>
              <w:numPr>
                <w:ilvl w:val="0"/>
                <w:numId w:val="0"/>
              </w:numPr>
            </w:pPr>
            <w:r>
              <w:t xml:space="preserve">Common API </w:t>
            </w:r>
            <w:r w:rsidR="00404D5C">
              <w:t>I</w:t>
            </w:r>
            <w:r>
              <w:t>nterface style</w:t>
            </w:r>
          </w:p>
        </w:tc>
        <w:tc>
          <w:tcPr>
            <w:tcW w:w="2702" w:type="dxa"/>
          </w:tcPr>
          <w:p w14:paraId="4F7C6D6D" w14:textId="4965E5EA" w:rsidR="00B931C7" w:rsidRDefault="00B931C7" w:rsidP="00DE43A9">
            <w:pPr>
              <w:pStyle w:val="ListBullet"/>
              <w:numPr>
                <w:ilvl w:val="0"/>
                <w:numId w:val="0"/>
              </w:numPr>
            </w:pPr>
            <w:r>
              <w:t xml:space="preserve">Governing </w:t>
            </w:r>
            <w:r w:rsidR="003F1D19">
              <w:t xml:space="preserve">Artifact/ </w:t>
            </w:r>
            <w:r>
              <w:t>Contract Specification</w:t>
            </w:r>
          </w:p>
        </w:tc>
      </w:tr>
      <w:tr w:rsidR="00B931C7" w14:paraId="66B6449B" w14:textId="77777777" w:rsidTr="00DD0B20">
        <w:tc>
          <w:tcPr>
            <w:tcW w:w="2370" w:type="dxa"/>
          </w:tcPr>
          <w:p w14:paraId="611E8AE5" w14:textId="25ECCE39" w:rsidR="00B931C7" w:rsidRDefault="00B931C7" w:rsidP="0053026A">
            <w:r>
              <w:t>Request/Response</w:t>
            </w:r>
          </w:p>
        </w:tc>
        <w:tc>
          <w:tcPr>
            <w:tcW w:w="2490" w:type="dxa"/>
          </w:tcPr>
          <w:p w14:paraId="6BC35006" w14:textId="38777602" w:rsidR="00B931C7" w:rsidRDefault="0053026A" w:rsidP="0053026A">
            <w:r>
              <w:t>Consumer needs immediate response from producer</w:t>
            </w:r>
          </w:p>
        </w:tc>
        <w:tc>
          <w:tcPr>
            <w:tcW w:w="1798" w:type="dxa"/>
          </w:tcPr>
          <w:p w14:paraId="406D5F6A" w14:textId="4E128426" w:rsidR="00B931C7" w:rsidRDefault="0053026A" w:rsidP="0053026A">
            <w:r>
              <w:t>R</w:t>
            </w:r>
            <w:r w:rsidR="008E49AD">
              <w:t>EST</w:t>
            </w:r>
          </w:p>
          <w:p w14:paraId="58CAC73A" w14:textId="3387B085" w:rsidR="0053026A" w:rsidRDefault="0053026A" w:rsidP="0053026A">
            <w:r>
              <w:t>S</w:t>
            </w:r>
            <w:r w:rsidR="008E49AD">
              <w:t>OA</w:t>
            </w:r>
            <w:r w:rsidR="00977B45">
              <w:t>P</w:t>
            </w:r>
          </w:p>
          <w:p w14:paraId="68A52EEB" w14:textId="74C94248" w:rsidR="0053026A" w:rsidRDefault="0053026A" w:rsidP="0053026A">
            <w:r>
              <w:t>Graph</w:t>
            </w:r>
            <w:r w:rsidR="008E49AD">
              <w:t>Q</w:t>
            </w:r>
            <w:r>
              <w:t>L</w:t>
            </w:r>
          </w:p>
          <w:p w14:paraId="3EE1F868" w14:textId="62BACFC4" w:rsidR="0053026A" w:rsidRDefault="0053026A" w:rsidP="0053026A">
            <w:r>
              <w:t>gRPC</w:t>
            </w:r>
          </w:p>
        </w:tc>
        <w:tc>
          <w:tcPr>
            <w:tcW w:w="2702" w:type="dxa"/>
          </w:tcPr>
          <w:p w14:paraId="404166E8" w14:textId="43C063C0" w:rsidR="0053026A" w:rsidRDefault="0053026A" w:rsidP="0053026A">
            <w:r>
              <w:t>OpenAPI</w:t>
            </w:r>
          </w:p>
          <w:p w14:paraId="52E95C63" w14:textId="46BF91A5" w:rsidR="0053026A" w:rsidRDefault="0053026A" w:rsidP="0053026A">
            <w:r>
              <w:t>WSDL</w:t>
            </w:r>
            <w:r>
              <w:br/>
              <w:t>GraphQL schema</w:t>
            </w:r>
          </w:p>
          <w:p w14:paraId="7E037BEE" w14:textId="3D40E444" w:rsidR="0053026A" w:rsidRDefault="00E7420E" w:rsidP="0053026A">
            <w:r>
              <w:t>P</w:t>
            </w:r>
            <w:r w:rsidR="0053026A">
              <w:t>roto</w:t>
            </w:r>
            <w:r w:rsidR="008E49AD">
              <w:t>col Buffers</w:t>
            </w:r>
          </w:p>
        </w:tc>
      </w:tr>
      <w:tr w:rsidR="00E7420E" w14:paraId="62D59B3E" w14:textId="77777777" w:rsidTr="00DD0B20">
        <w:tc>
          <w:tcPr>
            <w:tcW w:w="2370" w:type="dxa"/>
          </w:tcPr>
          <w:p w14:paraId="45CC9205" w14:textId="741EFF05" w:rsidR="00E7420E" w:rsidRDefault="00E7420E" w:rsidP="0053026A">
            <w:r>
              <w:t>Event-Driven</w:t>
            </w:r>
            <w:r w:rsidR="00F8283B">
              <w:t xml:space="preserve"> (Publish/Subscribe)</w:t>
            </w:r>
          </w:p>
        </w:tc>
        <w:tc>
          <w:tcPr>
            <w:tcW w:w="2490" w:type="dxa"/>
          </w:tcPr>
          <w:p w14:paraId="540AA2AE" w14:textId="61FFFD70" w:rsidR="00E7420E" w:rsidRDefault="008E49AD" w:rsidP="0053026A">
            <w:r>
              <w:t xml:space="preserve">Producer publishes an event announcing something happened and one or more consumers </w:t>
            </w:r>
            <w:r w:rsidR="00E7420E">
              <w:t>react</w:t>
            </w:r>
            <w:r>
              <w:t xml:space="preserve"> </w:t>
            </w:r>
            <w:r w:rsidR="00E7420E">
              <w:t xml:space="preserve">independently </w:t>
            </w:r>
          </w:p>
        </w:tc>
        <w:tc>
          <w:tcPr>
            <w:tcW w:w="1798" w:type="dxa"/>
          </w:tcPr>
          <w:p w14:paraId="68CF5BE0" w14:textId="1BBD4688" w:rsidR="00E7420E" w:rsidRDefault="008D3AE3" w:rsidP="0053026A">
            <w:r>
              <w:t>Event</w:t>
            </w:r>
            <w:r w:rsidR="0004681A">
              <w:t xml:space="preserve"> </w:t>
            </w:r>
            <w:r>
              <w:t>APIs</w:t>
            </w:r>
          </w:p>
          <w:p w14:paraId="370FD763" w14:textId="61D9C97F" w:rsidR="008D3AE3" w:rsidRDefault="008D3AE3" w:rsidP="0053026A"/>
        </w:tc>
        <w:tc>
          <w:tcPr>
            <w:tcW w:w="2702" w:type="dxa"/>
          </w:tcPr>
          <w:p w14:paraId="0D80EE2D" w14:textId="33F0F7A6" w:rsidR="008E49AD" w:rsidRDefault="008D3AE3" w:rsidP="0053026A">
            <w:r>
              <w:t>AsyncAPI</w:t>
            </w:r>
          </w:p>
          <w:p w14:paraId="75C6B333" w14:textId="6708AC4F" w:rsidR="00E7420E" w:rsidRDefault="008E49AD" w:rsidP="0053026A">
            <w:r>
              <w:t>Avro or JSON schema for event payloads</w:t>
            </w:r>
            <w:r w:rsidR="0004681A">
              <w:t xml:space="preserve"> or approved event schema format</w:t>
            </w:r>
          </w:p>
        </w:tc>
      </w:tr>
      <w:tr w:rsidR="008D3AE3" w14:paraId="72C7EEF7" w14:textId="77777777" w:rsidTr="00DD0B20">
        <w:tc>
          <w:tcPr>
            <w:tcW w:w="2370" w:type="dxa"/>
          </w:tcPr>
          <w:p w14:paraId="230754A8" w14:textId="5E696EB0" w:rsidR="008D3AE3" w:rsidRDefault="00DB7CDB" w:rsidP="0053026A">
            <w:r>
              <w:t>Webhook</w:t>
            </w:r>
          </w:p>
        </w:tc>
        <w:tc>
          <w:tcPr>
            <w:tcW w:w="2490" w:type="dxa"/>
          </w:tcPr>
          <w:p w14:paraId="6B476361" w14:textId="18FF69AC" w:rsidR="008D3AE3" w:rsidRDefault="00DB7CDB" w:rsidP="0053026A">
            <w:r>
              <w:t xml:space="preserve">Producer </w:t>
            </w:r>
            <w:r w:rsidR="00F2041C">
              <w:t>sends a</w:t>
            </w:r>
            <w:r w:rsidR="003F1D19">
              <w:t xml:space="preserve">n </w:t>
            </w:r>
            <w:r w:rsidR="00F2041C">
              <w:t xml:space="preserve">HTTP notification to a registered </w:t>
            </w:r>
            <w:r w:rsidR="0004681A">
              <w:t xml:space="preserve">consumer </w:t>
            </w:r>
            <w:r w:rsidR="00F2041C">
              <w:t>endpoint when a</w:t>
            </w:r>
            <w:r w:rsidR="0004681A">
              <w:t xml:space="preserve">n event/state change </w:t>
            </w:r>
            <w:r w:rsidR="00F2041C">
              <w:t>occurs</w:t>
            </w:r>
          </w:p>
        </w:tc>
        <w:tc>
          <w:tcPr>
            <w:tcW w:w="1798" w:type="dxa"/>
          </w:tcPr>
          <w:p w14:paraId="073B748A" w14:textId="50A32B89" w:rsidR="00F2041C" w:rsidRDefault="00DB7CDB" w:rsidP="0053026A">
            <w:r>
              <w:t>Webhook</w:t>
            </w:r>
            <w:r w:rsidR="00F2041C">
              <w:t xml:space="preserve"> APIs</w:t>
            </w:r>
          </w:p>
          <w:p w14:paraId="2CBC82D7" w14:textId="4B07D9CD" w:rsidR="008D3AE3" w:rsidRDefault="00F2041C" w:rsidP="0053026A">
            <w:r>
              <w:t>Callback</w:t>
            </w:r>
            <w:r w:rsidR="00DB7CDB">
              <w:t xml:space="preserve"> APIs</w:t>
            </w:r>
          </w:p>
        </w:tc>
        <w:tc>
          <w:tcPr>
            <w:tcW w:w="2702" w:type="dxa"/>
          </w:tcPr>
          <w:p w14:paraId="48BC78DE" w14:textId="0846455C" w:rsidR="00F2041C" w:rsidRDefault="00DB7CDB" w:rsidP="0053026A">
            <w:r>
              <w:t>OpenAPI callbacks</w:t>
            </w:r>
            <w:r w:rsidR="009648FB">
              <w:t xml:space="preserve"> or</w:t>
            </w:r>
            <w:r w:rsidR="00F2041C">
              <w:t xml:space="preserve"> </w:t>
            </w:r>
            <w:r w:rsidR="009648FB">
              <w:t>w</w:t>
            </w:r>
            <w:r w:rsidR="00F2041C">
              <w:t>ebhooks</w:t>
            </w:r>
          </w:p>
          <w:p w14:paraId="56F43CA8" w14:textId="0ADF9013" w:rsidR="00DB7CDB" w:rsidRDefault="00F2041C" w:rsidP="0053026A">
            <w:r w:rsidRPr="00F2041C">
              <w:t>JSON Schema for payloads</w:t>
            </w:r>
          </w:p>
        </w:tc>
      </w:tr>
      <w:tr w:rsidR="00DB7CDB" w14:paraId="31B165FD" w14:textId="77777777" w:rsidTr="00DD0B20">
        <w:tc>
          <w:tcPr>
            <w:tcW w:w="2370" w:type="dxa"/>
          </w:tcPr>
          <w:p w14:paraId="26DD3FF1" w14:textId="36D41273" w:rsidR="00DB7CDB" w:rsidRDefault="00DB7CDB" w:rsidP="0053026A">
            <w:r>
              <w:t>Agent to Agent APIs</w:t>
            </w:r>
          </w:p>
        </w:tc>
        <w:tc>
          <w:tcPr>
            <w:tcW w:w="2490" w:type="dxa"/>
          </w:tcPr>
          <w:p w14:paraId="7138BBB2" w14:textId="77777777" w:rsidR="00DB7CDB" w:rsidRPr="00DB7CDB" w:rsidRDefault="00DB7CDB" w:rsidP="00DB7CDB">
            <w:r w:rsidRPr="00DB7CDB">
              <w:t>An AI agent, automation, or non-human consumer invokes a governed enterprise capability</w:t>
            </w:r>
          </w:p>
          <w:p w14:paraId="10EACB08" w14:textId="77777777" w:rsidR="00DB7CDB" w:rsidRDefault="00DB7CDB" w:rsidP="0053026A"/>
        </w:tc>
        <w:tc>
          <w:tcPr>
            <w:tcW w:w="1798" w:type="dxa"/>
          </w:tcPr>
          <w:p w14:paraId="1A7BBA84" w14:textId="195D9121" w:rsidR="00DB7CDB" w:rsidRDefault="00DB7CDB" w:rsidP="0053026A">
            <w:r>
              <w:t>Agent API/</w:t>
            </w:r>
            <w:r w:rsidR="0004681A">
              <w:t xml:space="preserve"> T</w:t>
            </w:r>
            <w:r>
              <w:t xml:space="preserve">ool </w:t>
            </w:r>
            <w:r w:rsidR="0004681A">
              <w:t>I</w:t>
            </w:r>
            <w:r>
              <w:t>nvocation API</w:t>
            </w:r>
            <w:r w:rsidR="00D748D8">
              <w:t xml:space="preserve">, MCP server </w:t>
            </w:r>
          </w:p>
        </w:tc>
        <w:tc>
          <w:tcPr>
            <w:tcW w:w="2702" w:type="dxa"/>
          </w:tcPr>
          <w:p w14:paraId="17AF0DCE" w14:textId="1D11DC7D" w:rsidR="00DB7CDB" w:rsidRDefault="00DB7CDB" w:rsidP="0053026A">
            <w:r w:rsidRPr="00DB7CDB">
              <w:t xml:space="preserve">Emerging; use approved tool/function contract schema, </w:t>
            </w:r>
            <w:r w:rsidR="008542C8">
              <w:t xml:space="preserve">MCP Tool definitions, </w:t>
            </w:r>
            <w:r w:rsidRPr="00DB7CDB">
              <w:t>OpenAPI where HTTP-based,</w:t>
            </w:r>
            <w:r w:rsidR="00F906B5">
              <w:t xml:space="preserve"> and</w:t>
            </w:r>
            <w:r w:rsidRPr="00DB7CDB">
              <w:t xml:space="preserve"> JSON Schema for inputs and outputs</w:t>
            </w:r>
          </w:p>
        </w:tc>
      </w:tr>
    </w:tbl>
    <w:p w14:paraId="321D2DFD" w14:textId="77777777" w:rsidR="00092141" w:rsidRPr="009B27DD" w:rsidRDefault="00092141" w:rsidP="00092141">
      <w:pPr>
        <w:pStyle w:val="Heading1"/>
        <w:rPr>
          <w:rFonts w:asciiTheme="minorHAnsi" w:eastAsiaTheme="minorEastAsia" w:hAnsiTheme="minorHAnsi" w:cstheme="minorBidi"/>
          <w:bCs w:val="0"/>
          <w:color w:val="auto"/>
          <w:sz w:val="22"/>
          <w:szCs w:val="22"/>
        </w:rPr>
      </w:pPr>
      <w:r w:rsidRPr="009B27DD">
        <w:rPr>
          <w:rFonts w:asciiTheme="minorHAnsi" w:eastAsiaTheme="minorEastAsia" w:hAnsiTheme="minorHAnsi" w:cstheme="minorBidi"/>
          <w:bCs w:val="0"/>
          <w:color w:val="auto"/>
          <w:sz w:val="22"/>
          <w:szCs w:val="22"/>
        </w:rPr>
        <w:t xml:space="preserve">API Scope and Applicability </w:t>
      </w:r>
    </w:p>
    <w:p w14:paraId="247A0D8A" w14:textId="77777777" w:rsidR="00092141" w:rsidRDefault="00092141" w:rsidP="00092141">
      <w:r>
        <w:t xml:space="preserve">This standard applies to APIs that expose capabilities for consumption beyond a single application team, with current emphasis on Internal and third-party use cases at DTE. </w:t>
      </w:r>
    </w:p>
    <w:p w14:paraId="4D3DAFF0" w14:textId="77777777" w:rsidR="00092141" w:rsidRDefault="00092141">
      <w:pPr>
        <w:pStyle w:val="ListParagraph"/>
        <w:numPr>
          <w:ilvl w:val="0"/>
          <w:numId w:val="7"/>
        </w:numPr>
      </w:pPr>
      <w:r>
        <w:t>Internal (cross-team) APIs - i</w:t>
      </w:r>
      <w:r w:rsidRPr="00070EDA">
        <w:t xml:space="preserve">ntended for consumption by </w:t>
      </w:r>
      <w:r w:rsidRPr="00092141">
        <w:rPr>
          <w:b/>
          <w:bCs/>
        </w:rPr>
        <w:t>internal applications, services, and teams</w:t>
      </w:r>
      <w:r w:rsidRPr="00070EDA">
        <w:t xml:space="preserve"> within the enterprise boundary</w:t>
      </w:r>
      <w:r>
        <w:t xml:space="preserve">. </w:t>
      </w:r>
    </w:p>
    <w:p w14:paraId="51879AE3" w14:textId="77777777" w:rsidR="00092141" w:rsidRDefault="00092141">
      <w:pPr>
        <w:pStyle w:val="ListParagraph"/>
        <w:numPr>
          <w:ilvl w:val="0"/>
          <w:numId w:val="7"/>
        </w:numPr>
      </w:pPr>
      <w:r>
        <w:t xml:space="preserve">Partner APIs - </w:t>
      </w:r>
      <w:r w:rsidRPr="00070EDA">
        <w:t xml:space="preserve">exposed to </w:t>
      </w:r>
      <w:r w:rsidRPr="00092141">
        <w:rPr>
          <w:b/>
          <w:bCs/>
        </w:rPr>
        <w:t>trusted external organizations</w:t>
      </w:r>
      <w:r w:rsidRPr="00070EDA">
        <w:t xml:space="preserve"> with a formal business relationship.</w:t>
      </w:r>
    </w:p>
    <w:p w14:paraId="6BF2E177" w14:textId="77777777" w:rsidR="009B27DD" w:rsidRDefault="00092141">
      <w:pPr>
        <w:pStyle w:val="ListParagraph"/>
        <w:numPr>
          <w:ilvl w:val="0"/>
          <w:numId w:val="7"/>
        </w:numPr>
      </w:pPr>
      <w:r>
        <w:t xml:space="preserve">External/Public APIs - </w:t>
      </w:r>
      <w:r w:rsidRPr="00070EDA">
        <w:t xml:space="preserve">exposed to </w:t>
      </w:r>
      <w:r w:rsidRPr="00092141">
        <w:rPr>
          <w:b/>
          <w:bCs/>
        </w:rPr>
        <w:t>unknown or untrusted consumers</w:t>
      </w:r>
      <w:r w:rsidRPr="00070EDA">
        <w:t xml:space="preserve"> outside the organization.</w:t>
      </w:r>
    </w:p>
    <w:p w14:paraId="4011FF49" w14:textId="56112CDC" w:rsidR="00092141" w:rsidRDefault="00092141">
      <w:pPr>
        <w:pStyle w:val="ListParagraph"/>
        <w:numPr>
          <w:ilvl w:val="0"/>
          <w:numId w:val="7"/>
        </w:numPr>
      </w:pPr>
      <w:r>
        <w:t xml:space="preserve">Third-party APIs (consumed or exposed) - </w:t>
      </w:r>
      <w:r w:rsidRPr="009B27DD">
        <w:rPr>
          <w:b/>
          <w:bCs/>
        </w:rPr>
        <w:t>owned and operated by external vendors</w:t>
      </w:r>
      <w:r w:rsidRPr="00070EDA">
        <w:t xml:space="preserve"> that the enterprise consumes</w:t>
      </w:r>
      <w:r>
        <w:t xml:space="preserve"> through its own interfaces</w:t>
      </w:r>
      <w:r w:rsidRPr="00070EDA">
        <w:t>.</w:t>
      </w:r>
    </w:p>
    <w:p w14:paraId="0D7B5888" w14:textId="77777777" w:rsidR="00092141" w:rsidRPr="00063BED" w:rsidRDefault="00092141">
      <w:pPr>
        <w:pStyle w:val="ListParagraph"/>
        <w:numPr>
          <w:ilvl w:val="0"/>
          <w:numId w:val="8"/>
        </w:numPr>
      </w:pPr>
      <w:r>
        <w:t xml:space="preserve">API’s designed for agent-to-agent interaction </w:t>
      </w:r>
    </w:p>
    <w:p w14:paraId="0F138E57" w14:textId="305AF2CF" w:rsidR="00600F66" w:rsidRDefault="00092141">
      <w:pPr>
        <w:pStyle w:val="ListParagraph"/>
        <w:numPr>
          <w:ilvl w:val="0"/>
          <w:numId w:val="8"/>
        </w:numPr>
      </w:pPr>
      <w:r w:rsidRPr="00063BED">
        <w:t>Legacy integration patterns where they cross application, team, or domain boundarie</w:t>
      </w:r>
      <w:r w:rsidR="00714827">
        <w:t>s.</w:t>
      </w:r>
    </w:p>
    <w:p w14:paraId="322C7E85" w14:textId="77777777" w:rsidR="00B5000D" w:rsidRDefault="00B5000D" w:rsidP="00B5000D">
      <w:pPr>
        <w:pStyle w:val="Heading2"/>
      </w:pPr>
      <w:r>
        <w:lastRenderedPageBreak/>
        <w:t>API Capability Plane Overview</w:t>
      </w:r>
    </w:p>
    <w:p w14:paraId="6FFE8982" w14:textId="77777777" w:rsidR="00B5000D" w:rsidRDefault="00B5000D" w:rsidP="00B5000D">
      <w:r>
        <w:t>The API Capability Plane is a shared, horizontal platform layer that provides centralized ingress, security controls, lifecycle tooling, and discoverability for APIs. It enables consistency and reuse while allowing domain teams to own and evolve their services.</w:t>
      </w:r>
    </w:p>
    <w:p w14:paraId="12EE2E39" w14:textId="77777777" w:rsidR="00B5000D" w:rsidRDefault="00B5000D" w:rsidP="00B5000D">
      <w:pPr>
        <w:pStyle w:val="Heading2"/>
      </w:pPr>
      <w:r>
        <w:t>Platform Principles for API Management (Fit-for-Purpose)</w:t>
      </w:r>
    </w:p>
    <w:p w14:paraId="56700D0F" w14:textId="77777777" w:rsidR="00B5000D" w:rsidRDefault="00B5000D" w:rsidP="00B5000D">
      <w:r>
        <w:t>The API capability plane SHOULD align to these principles:</w:t>
      </w:r>
    </w:p>
    <w:p w14:paraId="23B1D5D0" w14:textId="77777777" w:rsidR="00B5000D" w:rsidRDefault="00B5000D" w:rsidP="00B5000D">
      <w:pPr>
        <w:pStyle w:val="ListBullet"/>
      </w:pPr>
      <w:r>
        <w:t>Balance of autonomy and standardization (fit-for-purpose; not one-size-fits-all).</w:t>
      </w:r>
    </w:p>
    <w:p w14:paraId="78644C79" w14:textId="77777777" w:rsidR="00B5000D" w:rsidRDefault="00B5000D" w:rsidP="00B5000D">
      <w:pPr>
        <w:pStyle w:val="ListBullet"/>
      </w:pPr>
      <w:r>
        <w:t>Operational simplicity (minimize overhead through shared infrastructure where possible).</w:t>
      </w:r>
    </w:p>
    <w:p w14:paraId="3AD6BBD6" w14:textId="77777777" w:rsidR="00B5000D" w:rsidRDefault="00B5000D" w:rsidP="00B5000D">
      <w:pPr>
        <w:pStyle w:val="ListBullet"/>
      </w:pPr>
      <w:r>
        <w:t>Strategic reusability (reuse common capabilities such as authentication, caching, and transformation through shared gateways).</w:t>
      </w:r>
    </w:p>
    <w:p w14:paraId="5AF0E093" w14:textId="77777777" w:rsidR="00B5000D" w:rsidRDefault="00B5000D" w:rsidP="00B5000D">
      <w:pPr>
        <w:pStyle w:val="Heading2"/>
      </w:pPr>
      <w:r>
        <w:t>Documentation and Developer Knowledge</w:t>
      </w:r>
    </w:p>
    <w:p w14:paraId="65E44D74" w14:textId="77777777" w:rsidR="00B5000D" w:rsidRDefault="00B5000D" w:rsidP="00B5000D">
      <w:r>
        <w:t>API producers MUST provide documentation for custom development. Documentation SHOULD be generated from the contract (OpenAPI) and published through approved developer documentation tooling to support consistent discovery, onboarding, and support.</w:t>
      </w:r>
    </w:p>
    <w:p w14:paraId="027C441F" w14:textId="77777777" w:rsidR="00B5000D" w:rsidRDefault="00B5000D" w:rsidP="00B5000D">
      <w:pPr>
        <w:pStyle w:val="Heading1"/>
      </w:pPr>
      <w:r>
        <w:t>4. Traceability to Cloud Governance (Architecture Pillar)</w:t>
      </w:r>
    </w:p>
    <w:p w14:paraId="744DF8BB" w14:textId="77777777" w:rsidR="00B5000D" w:rsidRDefault="00B5000D" w:rsidP="00B5000D">
      <w:r>
        <w:t>This standard satisfies and operationalizes foundational Cloud Governance Architecture Policies for applicable workloads, including:</w:t>
      </w:r>
    </w:p>
    <w:p w14:paraId="6E4C02DD" w14:textId="77777777" w:rsidR="00B5000D" w:rsidRDefault="00B5000D" w:rsidP="00B5000D">
      <w:pPr>
        <w:pStyle w:val="ListBullet"/>
      </w:pPr>
      <w:r>
        <w:t>Identity &amp; Access Control</w:t>
      </w:r>
    </w:p>
    <w:p w14:paraId="7516BC76" w14:textId="77777777" w:rsidR="00B5000D" w:rsidRDefault="00B5000D" w:rsidP="00B5000D">
      <w:pPr>
        <w:pStyle w:val="ListBullet"/>
      </w:pPr>
      <w:r>
        <w:t>Network Exposure &amp; Segmentation</w:t>
      </w:r>
    </w:p>
    <w:p w14:paraId="0448F587" w14:textId="77777777" w:rsidR="00B5000D" w:rsidRDefault="00B5000D" w:rsidP="00B5000D">
      <w:pPr>
        <w:pStyle w:val="ListBullet"/>
      </w:pPr>
      <w:r>
        <w:t>Data Protection &amp; Encryption</w:t>
      </w:r>
    </w:p>
    <w:p w14:paraId="7DFFFCDA" w14:textId="77777777" w:rsidR="00B5000D" w:rsidRDefault="00B5000D" w:rsidP="00B5000D">
      <w:pPr>
        <w:pStyle w:val="ListBullet"/>
      </w:pPr>
      <w:r>
        <w:t>Logging, Monitoring &amp; Observability</w:t>
      </w:r>
    </w:p>
    <w:p w14:paraId="60943BF7" w14:textId="77777777" w:rsidR="00B5000D" w:rsidRDefault="00B5000D" w:rsidP="00B5000D">
      <w:pPr>
        <w:pStyle w:val="ListBullet"/>
      </w:pPr>
      <w:r>
        <w:t>Configuration Drift &amp; Compliance</w:t>
      </w:r>
    </w:p>
    <w:p w14:paraId="31CD6DD7" w14:textId="77777777" w:rsidR="00B5000D" w:rsidRDefault="00B5000D" w:rsidP="00B5000D">
      <w:pPr>
        <w:pStyle w:val="ListBullet"/>
      </w:pPr>
      <w:r>
        <w:t>Resiliency &amp; Availability</w:t>
      </w:r>
    </w:p>
    <w:p w14:paraId="30FB954B" w14:textId="77777777" w:rsidR="00B5000D" w:rsidRDefault="00B5000D" w:rsidP="00B5000D">
      <w:pPr>
        <w:pStyle w:val="ListBullet"/>
      </w:pPr>
      <w:r>
        <w:t>Cost Management &amp; Accountability</w:t>
      </w:r>
    </w:p>
    <w:p w14:paraId="3E9B1CF6" w14:textId="77777777" w:rsidR="00B5000D" w:rsidRDefault="00B5000D" w:rsidP="00B5000D">
      <w:pPr>
        <w:pStyle w:val="ListBullet"/>
      </w:pPr>
      <w:r>
        <w:t>The enterprise SHOULD adopt a federated domain model for API ownership, supported by centralized capability plane services for security, cataloging, and policy enforcement.</w:t>
      </w:r>
    </w:p>
    <w:p w14:paraId="5FB2E47A" w14:textId="77777777" w:rsidR="00B5000D" w:rsidRDefault="00B5000D" w:rsidP="00B5000D">
      <w:pPr>
        <w:pStyle w:val="Heading2"/>
      </w:pPr>
      <w:r>
        <w:t>Capability Plane Dependencies</w:t>
      </w:r>
    </w:p>
    <w:p w14:paraId="6CF417BA" w14:textId="77777777" w:rsidR="00B5000D" w:rsidRDefault="00B5000D" w:rsidP="00B5000D">
      <w:pPr>
        <w:pStyle w:val="ListBullet"/>
      </w:pPr>
      <w:r>
        <w:t>API gateway layer (API Management)</w:t>
      </w:r>
    </w:p>
    <w:p w14:paraId="6B3F1AA0" w14:textId="77777777" w:rsidR="00B5000D" w:rsidRDefault="00B5000D" w:rsidP="00B5000D">
      <w:pPr>
        <w:pStyle w:val="ListBullet"/>
      </w:pPr>
      <w:r>
        <w:t>API catalog and developer portal</w:t>
      </w:r>
    </w:p>
    <w:p w14:paraId="6EED673B" w14:textId="77777777" w:rsidR="00B5000D" w:rsidRDefault="00B5000D" w:rsidP="00B5000D">
      <w:pPr>
        <w:pStyle w:val="ListBullet"/>
      </w:pPr>
      <w:r>
        <w:t>Shared policy libraries and reusable components</w:t>
      </w:r>
    </w:p>
    <w:p w14:paraId="249E2D0F" w14:textId="77777777" w:rsidR="00B5000D" w:rsidRDefault="00B5000D" w:rsidP="00B5000D">
      <w:pPr>
        <w:pStyle w:val="Heading2"/>
      </w:pPr>
      <w:r>
        <w:t>Enforcement Mechanisms</w:t>
      </w:r>
    </w:p>
    <w:p w14:paraId="63335E35" w14:textId="77777777" w:rsidR="00B5000D" w:rsidRDefault="00B5000D" w:rsidP="00B5000D">
      <w:pPr>
        <w:pStyle w:val="ListBullet"/>
      </w:pPr>
      <w:r>
        <w:t>Architecture review for partner/external exposure</w:t>
      </w:r>
    </w:p>
    <w:p w14:paraId="44B1F537" w14:textId="77777777" w:rsidR="00B5000D" w:rsidRDefault="00B5000D" w:rsidP="00B5000D">
      <w:pPr>
        <w:pStyle w:val="ListBullet"/>
      </w:pPr>
      <w:r>
        <w:t>Catalog registration requirement for publishable APIs</w:t>
      </w:r>
    </w:p>
    <w:p w14:paraId="6331D7C1" w14:textId="5A37BDCD" w:rsidR="008154F5" w:rsidRPr="008542C8" w:rsidRDefault="00A62ECE" w:rsidP="008154F5">
      <w:pPr>
        <w:pStyle w:val="Heading1"/>
        <w:rPr>
          <w:color w:val="4F81BD" w:themeColor="accent1"/>
          <w:sz w:val="26"/>
          <w:szCs w:val="26"/>
        </w:rPr>
      </w:pPr>
      <w:r>
        <w:rPr>
          <w:color w:val="4F81BD" w:themeColor="accent1"/>
          <w:sz w:val="26"/>
          <w:szCs w:val="26"/>
        </w:rPr>
        <w:lastRenderedPageBreak/>
        <w:t>E</w:t>
      </w:r>
      <w:r w:rsidR="00646F2F" w:rsidRPr="008542C8">
        <w:rPr>
          <w:color w:val="4F81BD" w:themeColor="accent1"/>
          <w:sz w:val="26"/>
          <w:szCs w:val="26"/>
        </w:rPr>
        <w:t>nterprise API</w:t>
      </w:r>
      <w:r w:rsidR="00E173B3" w:rsidRPr="008542C8">
        <w:rPr>
          <w:color w:val="4F81BD" w:themeColor="accent1"/>
          <w:sz w:val="26"/>
          <w:szCs w:val="26"/>
        </w:rPr>
        <w:t xml:space="preserve"> </w:t>
      </w:r>
      <w:r w:rsidR="00646F2F" w:rsidRPr="008542C8">
        <w:rPr>
          <w:color w:val="4F81BD" w:themeColor="accent1"/>
          <w:sz w:val="26"/>
          <w:szCs w:val="26"/>
        </w:rPr>
        <w:t>D</w:t>
      </w:r>
      <w:r w:rsidR="00E173B3" w:rsidRPr="008542C8">
        <w:rPr>
          <w:color w:val="4F81BD" w:themeColor="accent1"/>
          <w:sz w:val="26"/>
          <w:szCs w:val="26"/>
        </w:rPr>
        <w:t>esign</w:t>
      </w:r>
      <w:r w:rsidR="00646F2F" w:rsidRPr="008542C8">
        <w:rPr>
          <w:color w:val="4F81BD" w:themeColor="accent1"/>
          <w:sz w:val="26"/>
          <w:szCs w:val="26"/>
        </w:rPr>
        <w:t xml:space="preserve"> Standards</w:t>
      </w:r>
    </w:p>
    <w:p w14:paraId="3931A9A2" w14:textId="45121EBB" w:rsidR="008154F5" w:rsidRPr="008154F5" w:rsidRDefault="008154F5" w:rsidP="008154F5">
      <w:pPr>
        <w:pStyle w:val="ListBullet"/>
        <w:numPr>
          <w:ilvl w:val="0"/>
          <w:numId w:val="0"/>
        </w:numPr>
        <w:ind w:left="360" w:hanging="360"/>
        <w:rPr>
          <w:b/>
          <w:bCs/>
        </w:rPr>
      </w:pPr>
      <w:r w:rsidRPr="008154F5">
        <w:rPr>
          <w:b/>
          <w:bCs/>
        </w:rPr>
        <w:t>Normative Language (MUST / SHOULD / MAY)</w:t>
      </w:r>
    </w:p>
    <w:p w14:paraId="50CAEB60" w14:textId="77777777" w:rsidR="003F13C7" w:rsidRDefault="008154F5" w:rsidP="003F13C7">
      <w:pPr>
        <w:pStyle w:val="ListBullet"/>
        <w:numPr>
          <w:ilvl w:val="0"/>
          <w:numId w:val="0"/>
        </w:numPr>
        <w:ind w:left="360" w:hanging="360"/>
      </w:pPr>
      <w:r>
        <w:t>This document uses the following normative keywords to indicate requirement strength</w:t>
      </w:r>
      <w:r w:rsidR="003F13C7">
        <w:t xml:space="preserve">. </w:t>
      </w:r>
    </w:p>
    <w:p w14:paraId="0D93CADF" w14:textId="77777777" w:rsidR="003F13C7" w:rsidRDefault="003F13C7" w:rsidP="003F13C7">
      <w:pPr>
        <w:pStyle w:val="ListBullet"/>
        <w:numPr>
          <w:ilvl w:val="0"/>
          <w:numId w:val="0"/>
        </w:numPr>
        <w:ind w:left="360" w:hanging="360"/>
      </w:pPr>
      <w:r>
        <w:t xml:space="preserve">When this document says MUST/MUST NOT, </w:t>
      </w:r>
      <w:r w:rsidRPr="008154F5">
        <w:rPr>
          <w:b/>
          <w:bCs/>
        </w:rPr>
        <w:t>compliance</w:t>
      </w:r>
      <w:r>
        <w:t xml:space="preserve"> is expected through automation </w:t>
      </w:r>
    </w:p>
    <w:p w14:paraId="095BF28A" w14:textId="6F0AD4D4" w:rsidR="003F13C7" w:rsidRDefault="003F13C7" w:rsidP="003F13C7">
      <w:pPr>
        <w:pStyle w:val="ListBullet"/>
        <w:numPr>
          <w:ilvl w:val="0"/>
          <w:numId w:val="0"/>
        </w:numPr>
        <w:ind w:left="360" w:hanging="360"/>
      </w:pPr>
      <w:r>
        <w:t>(platform policy, pipeline gates) where feasible.</w:t>
      </w:r>
    </w:p>
    <w:p w14:paraId="1F3B761C" w14:textId="77777777" w:rsidR="008154F5" w:rsidRDefault="008154F5" w:rsidP="008154F5">
      <w:pPr>
        <w:pStyle w:val="ListBullet"/>
      </w:pPr>
      <w:r>
        <w:rPr>
          <w:b/>
        </w:rPr>
        <w:t xml:space="preserve">MUST: </w:t>
      </w:r>
      <w:r>
        <w:t>An absolute requirement. Non-compliance requires an approved exception/waiver.</w:t>
      </w:r>
    </w:p>
    <w:p w14:paraId="472ED601" w14:textId="77777777" w:rsidR="008154F5" w:rsidRDefault="008154F5" w:rsidP="008154F5">
      <w:pPr>
        <w:pStyle w:val="ListBullet"/>
      </w:pPr>
      <w:r>
        <w:rPr>
          <w:b/>
        </w:rPr>
        <w:t xml:space="preserve">MUST NOT: </w:t>
      </w:r>
      <w:r>
        <w:t>An absolute prohibition. Non-compliance requires an approved exception/waiver.</w:t>
      </w:r>
    </w:p>
    <w:p w14:paraId="6AD4C94A" w14:textId="77777777" w:rsidR="008154F5" w:rsidRDefault="008154F5" w:rsidP="008154F5">
      <w:pPr>
        <w:pStyle w:val="ListBullet"/>
      </w:pPr>
      <w:r>
        <w:rPr>
          <w:b/>
        </w:rPr>
        <w:t xml:space="preserve">SHOULD: </w:t>
      </w:r>
      <w:r>
        <w:t>A strong recommendation. Deviations are permitted only when a documented rationale exists and equivalent outcomes are achieved.</w:t>
      </w:r>
    </w:p>
    <w:p w14:paraId="003B0F6D" w14:textId="77777777" w:rsidR="008154F5" w:rsidRDefault="008154F5" w:rsidP="008154F5">
      <w:pPr>
        <w:pStyle w:val="ListBullet"/>
      </w:pPr>
      <w:r>
        <w:rPr>
          <w:b/>
        </w:rPr>
        <w:t xml:space="preserve">SHOULD NOT: </w:t>
      </w:r>
      <w:r>
        <w:t>A strong discouragement. Deviations require documented rationale and risk acceptance.</w:t>
      </w:r>
    </w:p>
    <w:p w14:paraId="74CB7FAB" w14:textId="77777777" w:rsidR="008154F5" w:rsidRDefault="008154F5" w:rsidP="008154F5">
      <w:pPr>
        <w:pStyle w:val="ListBullet"/>
      </w:pPr>
      <w:r>
        <w:rPr>
          <w:b/>
        </w:rPr>
        <w:t xml:space="preserve">MAY: </w:t>
      </w:r>
      <w:r>
        <w:t>Optional. Teams may adopt based on suitability and maturity.</w:t>
      </w:r>
    </w:p>
    <w:p w14:paraId="265A9E28" w14:textId="541BB21D" w:rsidR="00E173B3" w:rsidRPr="00E173B3" w:rsidRDefault="00E173B3" w:rsidP="00E173B3">
      <w:pPr>
        <w:pStyle w:val="ListBullet"/>
        <w:numPr>
          <w:ilvl w:val="0"/>
          <w:numId w:val="0"/>
        </w:numPr>
        <w:ind w:left="360"/>
      </w:pPr>
    </w:p>
    <w:p w14:paraId="438E1200" w14:textId="74E5399A" w:rsidR="00C12FC5" w:rsidRPr="00460CCA" w:rsidRDefault="00C12FC5" w:rsidP="007877E7">
      <w:pPr>
        <w:pStyle w:val="ListBullet"/>
        <w:numPr>
          <w:ilvl w:val="0"/>
          <w:numId w:val="0"/>
        </w:numPr>
        <w:ind w:left="360" w:hanging="360"/>
        <w:rPr>
          <w:b/>
          <w:bCs/>
        </w:rPr>
      </w:pPr>
      <w:r w:rsidRPr="00460CCA">
        <w:rPr>
          <w:b/>
          <w:bCs/>
        </w:rPr>
        <w:t xml:space="preserve">Naming Conventions: </w:t>
      </w:r>
    </w:p>
    <w:p w14:paraId="07C4D0E9" w14:textId="24A0E436" w:rsidR="004E654F" w:rsidRDefault="002E2F73">
      <w:pPr>
        <w:pStyle w:val="ListBullet"/>
        <w:numPr>
          <w:ilvl w:val="0"/>
          <w:numId w:val="8"/>
        </w:numPr>
      </w:pPr>
      <w:r>
        <w:t xml:space="preserve">URL </w:t>
      </w:r>
      <w:r w:rsidR="007B1B84">
        <w:t>Naming</w:t>
      </w:r>
      <w:r w:rsidR="00F94781">
        <w:t xml:space="preserve">: </w:t>
      </w:r>
    </w:p>
    <w:p w14:paraId="708BC003" w14:textId="61EA37F3" w:rsidR="00A756A3" w:rsidRDefault="004C5066">
      <w:pPr>
        <w:pStyle w:val="ListBullet"/>
        <w:numPr>
          <w:ilvl w:val="1"/>
          <w:numId w:val="8"/>
        </w:numPr>
      </w:pPr>
      <w:r>
        <w:t>API host names</w:t>
      </w:r>
      <w:r w:rsidR="00DA307A">
        <w:t xml:space="preserve"> </w:t>
      </w:r>
      <w:r>
        <w:t>SHOULD be</w:t>
      </w:r>
      <w:r w:rsidR="004E654F">
        <w:t xml:space="preserve"> lowercase</w:t>
      </w:r>
      <w:r>
        <w:t xml:space="preserve">:   </w:t>
      </w:r>
      <w:r w:rsidR="00DA307A">
        <w:t xml:space="preserve"> ex: </w:t>
      </w:r>
      <w:hyperlink r:id="rId7" w:history="1">
        <w:r w:rsidR="00A756A3" w:rsidRPr="002E3BD9">
          <w:rPr>
            <w:rStyle w:val="Hyperlink"/>
          </w:rPr>
          <w:t>https://myapi.com</w:t>
        </w:r>
      </w:hyperlink>
    </w:p>
    <w:p w14:paraId="6EE8CFE5" w14:textId="77777777" w:rsidR="002F04CB" w:rsidRDefault="00DA307A">
      <w:pPr>
        <w:pStyle w:val="ListBullet"/>
        <w:numPr>
          <w:ilvl w:val="1"/>
          <w:numId w:val="8"/>
        </w:numPr>
      </w:pPr>
      <w:r>
        <w:t>Path Route</w:t>
      </w:r>
      <w:r w:rsidR="002F04CB">
        <w:t xml:space="preserve">s SHALL use </w:t>
      </w:r>
    </w:p>
    <w:p w14:paraId="48B96622" w14:textId="3921FE2A" w:rsidR="00E234A9" w:rsidRPr="00E234A9" w:rsidRDefault="00E234A9">
      <w:pPr>
        <w:pStyle w:val="ListBullet"/>
        <w:numPr>
          <w:ilvl w:val="2"/>
          <w:numId w:val="8"/>
        </w:numPr>
      </w:pPr>
      <w:r w:rsidRPr="00E234A9">
        <w:t xml:space="preserve">Use lowercase letters </w:t>
      </w:r>
    </w:p>
    <w:p w14:paraId="0B9000F2" w14:textId="2620C13D" w:rsidR="00E234A9" w:rsidRPr="00E234A9" w:rsidRDefault="00E234A9">
      <w:pPr>
        <w:pStyle w:val="ListBullet"/>
        <w:numPr>
          <w:ilvl w:val="2"/>
          <w:numId w:val="8"/>
        </w:numPr>
      </w:pPr>
      <w:r w:rsidRPr="00E234A9">
        <w:t xml:space="preserve">Use plural nouns for collections </w:t>
      </w:r>
    </w:p>
    <w:p w14:paraId="2E80E82E" w14:textId="2406EE7D" w:rsidR="00E234A9" w:rsidRPr="00E234A9" w:rsidRDefault="00E234A9">
      <w:pPr>
        <w:pStyle w:val="ListBullet"/>
        <w:numPr>
          <w:ilvl w:val="2"/>
          <w:numId w:val="8"/>
        </w:numPr>
      </w:pPr>
      <w:r w:rsidRPr="00E234A9">
        <w:t xml:space="preserve">Use kebab-case for multi-word names </w:t>
      </w:r>
    </w:p>
    <w:p w14:paraId="22580341" w14:textId="2669C634" w:rsidR="00E234A9" w:rsidRPr="00E234A9" w:rsidRDefault="00E234A9">
      <w:pPr>
        <w:pStyle w:val="ListBullet"/>
        <w:numPr>
          <w:ilvl w:val="2"/>
          <w:numId w:val="8"/>
        </w:numPr>
      </w:pPr>
      <w:r w:rsidRPr="00E234A9">
        <w:t xml:space="preserve">Avoid underscores </w:t>
      </w:r>
    </w:p>
    <w:p w14:paraId="2581A696" w14:textId="492A6808" w:rsidR="00E234A9" w:rsidRPr="00E234A9" w:rsidRDefault="00E234A9">
      <w:pPr>
        <w:pStyle w:val="ListBullet"/>
        <w:numPr>
          <w:ilvl w:val="2"/>
          <w:numId w:val="8"/>
        </w:numPr>
      </w:pPr>
      <w:r w:rsidRPr="00E234A9">
        <w:t>Avoid camelCase</w:t>
      </w:r>
    </w:p>
    <w:p w14:paraId="578BE173" w14:textId="27B796F5" w:rsidR="00D07A81" w:rsidRDefault="00D07A81" w:rsidP="009F2EA4">
      <w:pPr>
        <w:pStyle w:val="ListBullet"/>
        <w:numPr>
          <w:ilvl w:val="0"/>
          <w:numId w:val="0"/>
        </w:numPr>
        <w:ind w:left="1080"/>
      </w:pPr>
      <w:r>
        <w:t xml:space="preserve">Preferred: </w:t>
      </w:r>
      <w:r w:rsidRPr="00D07A81">
        <w:t>/api/v1/user-profiles</w:t>
      </w:r>
    </w:p>
    <w:p w14:paraId="5937F5FF" w14:textId="4695C337" w:rsidR="004F293B" w:rsidRPr="004F293B" w:rsidRDefault="00CC2583">
      <w:pPr>
        <w:pStyle w:val="ListBullet"/>
        <w:numPr>
          <w:ilvl w:val="1"/>
          <w:numId w:val="8"/>
        </w:numPr>
      </w:pPr>
      <w:r>
        <w:t>Path Parameter names SHALL use camelCas</w:t>
      </w:r>
      <w:r w:rsidR="005C3C2B">
        <w:t xml:space="preserve">e: </w:t>
      </w:r>
      <w:r w:rsidR="004F293B">
        <w:t xml:space="preserve">  Ex:</w:t>
      </w:r>
      <w:r w:rsidR="005C3C2B">
        <w:t xml:space="preserve"> </w:t>
      </w:r>
      <w:r w:rsidR="004F293B" w:rsidRPr="004F293B">
        <w:t>/orders</w:t>
      </w:r>
      <w:r w:rsidR="00877646">
        <w:t>/</w:t>
      </w:r>
      <w:r w:rsidR="004F293B" w:rsidRPr="004F293B">
        <w:t>{orderId}</w:t>
      </w:r>
    </w:p>
    <w:p w14:paraId="7FC183EC" w14:textId="734BCA5E" w:rsidR="005C3C2B" w:rsidRPr="005C3C2B" w:rsidRDefault="004F293B">
      <w:pPr>
        <w:pStyle w:val="ListBullet"/>
        <w:numPr>
          <w:ilvl w:val="1"/>
          <w:numId w:val="8"/>
        </w:numPr>
      </w:pPr>
      <w:r>
        <w:t xml:space="preserve">Query Parameters SHALL use camelCase:   Ex: </w:t>
      </w:r>
      <w:r w:rsidR="00A5371B">
        <w:t>/customers?includeHistory=true</w:t>
      </w:r>
    </w:p>
    <w:p w14:paraId="6192AE0C" w14:textId="7A6EE78C" w:rsidR="0060364C" w:rsidRDefault="00E64723">
      <w:pPr>
        <w:pStyle w:val="ListBullet"/>
        <w:numPr>
          <w:ilvl w:val="1"/>
          <w:numId w:val="8"/>
        </w:numPr>
      </w:pPr>
      <w:r>
        <w:t>J</w:t>
      </w:r>
      <w:r w:rsidR="0060364C">
        <w:t>SON</w:t>
      </w:r>
      <w:r w:rsidR="00EB0526">
        <w:t xml:space="preserve"> Request Body and Response</w:t>
      </w:r>
      <w:r w:rsidR="0060364C">
        <w:t xml:space="preserve"> (Payloads)</w:t>
      </w:r>
      <w:r>
        <w:t xml:space="preserve"> SHALL use </w:t>
      </w:r>
      <w:r w:rsidR="0060364C">
        <w:t>camelCase</w:t>
      </w:r>
      <w:r w:rsidR="00C55412">
        <w:t xml:space="preserve"> </w:t>
      </w:r>
      <w:r w:rsidR="00EB0526">
        <w:t xml:space="preserve"> </w:t>
      </w:r>
    </w:p>
    <w:p w14:paraId="177B503D" w14:textId="12479A25" w:rsidR="00F60A17" w:rsidRPr="00F60A17" w:rsidRDefault="00F60A17" w:rsidP="00131C70">
      <w:pPr>
        <w:pStyle w:val="ListBullet"/>
        <w:numPr>
          <w:ilvl w:val="0"/>
          <w:numId w:val="0"/>
        </w:numPr>
        <w:ind w:left="1080"/>
      </w:pPr>
      <w:r>
        <w:t xml:space="preserve">Ex: </w:t>
      </w:r>
      <w:r w:rsidR="00021F6D">
        <w:t xml:space="preserve"> </w:t>
      </w:r>
      <w:r w:rsidRPr="00F60A17">
        <w:t>{</w:t>
      </w:r>
    </w:p>
    <w:p w14:paraId="70C1DFFE" w14:textId="3AE3FB8C" w:rsidR="00F60A17" w:rsidRPr="00F60A17" w:rsidRDefault="00021F6D" w:rsidP="00F60A17">
      <w:pPr>
        <w:pStyle w:val="ListBullet"/>
        <w:numPr>
          <w:ilvl w:val="0"/>
          <w:numId w:val="0"/>
        </w:numPr>
        <w:ind w:left="1440"/>
      </w:pPr>
      <w:r>
        <w:t xml:space="preserve">     </w:t>
      </w:r>
      <w:r w:rsidR="00F60A17" w:rsidRPr="00F60A17">
        <w:t>"customerId": 12345,</w:t>
      </w:r>
    </w:p>
    <w:p w14:paraId="17A59202" w14:textId="4EA9A4C1" w:rsidR="00F60A17" w:rsidRPr="00F60A17" w:rsidRDefault="00021F6D" w:rsidP="00021F6D">
      <w:pPr>
        <w:pStyle w:val="ListBullet"/>
        <w:numPr>
          <w:ilvl w:val="0"/>
          <w:numId w:val="0"/>
        </w:numPr>
        <w:ind w:left="1080" w:firstLine="360"/>
      </w:pPr>
      <w:r>
        <w:t xml:space="preserve">     </w:t>
      </w:r>
      <w:r w:rsidR="00F60A17" w:rsidRPr="00F60A17">
        <w:t>"customerName": "John Smith",</w:t>
      </w:r>
    </w:p>
    <w:p w14:paraId="6C618768" w14:textId="19BE6AC1" w:rsidR="00F60A17" w:rsidRPr="00F60A17" w:rsidRDefault="004C06B2" w:rsidP="004C06B2">
      <w:pPr>
        <w:pStyle w:val="ListBullet"/>
        <w:numPr>
          <w:ilvl w:val="0"/>
          <w:numId w:val="0"/>
        </w:numPr>
        <w:ind w:left="1080"/>
      </w:pPr>
      <w:r>
        <w:t xml:space="preserve">         </w:t>
      </w:r>
      <w:r w:rsidR="00F60A17" w:rsidRPr="00F60A17">
        <w:t>}</w:t>
      </w:r>
    </w:p>
    <w:p w14:paraId="2CADF5AB" w14:textId="7494949E" w:rsidR="00F60A17" w:rsidRDefault="00F60A17" w:rsidP="00F60A17">
      <w:pPr>
        <w:pStyle w:val="ListBullet"/>
        <w:numPr>
          <w:ilvl w:val="0"/>
          <w:numId w:val="0"/>
        </w:numPr>
        <w:ind w:left="1080"/>
      </w:pPr>
    </w:p>
    <w:p w14:paraId="3F09D187" w14:textId="6AFF937A" w:rsidR="005A4E45" w:rsidRDefault="002C0B1C">
      <w:pPr>
        <w:pStyle w:val="ListBullet"/>
        <w:numPr>
          <w:ilvl w:val="1"/>
          <w:numId w:val="8"/>
        </w:numPr>
      </w:pPr>
      <w:r w:rsidRPr="002C0B1C">
        <w:t xml:space="preserve">HTTP headers SHOULD </w:t>
      </w:r>
      <w:r w:rsidR="00E43AE6" w:rsidRPr="002C0B1C">
        <w:t>use</w:t>
      </w:r>
      <w:r w:rsidR="00E43AE6">
        <w:t xml:space="preserve"> lowercase</w:t>
      </w:r>
      <w:r w:rsidR="009E6442">
        <w:t xml:space="preserve"> kebab-case</w:t>
      </w:r>
      <w:r w:rsidR="00131C70">
        <w:t xml:space="preserve">           </w:t>
      </w:r>
    </w:p>
    <w:p w14:paraId="40B07E76" w14:textId="748B7109" w:rsidR="00131C70" w:rsidRPr="00131C70" w:rsidRDefault="00131C70" w:rsidP="005A4E45">
      <w:pPr>
        <w:pStyle w:val="ListBullet"/>
        <w:numPr>
          <w:ilvl w:val="0"/>
          <w:numId w:val="0"/>
        </w:numPr>
        <w:ind w:left="720" w:firstLine="360"/>
      </w:pPr>
      <w:r>
        <w:t xml:space="preserve">Ex: </w:t>
      </w:r>
      <w:r>
        <w:tab/>
      </w:r>
      <w:r w:rsidR="00BE17B3">
        <w:t xml:space="preserve"> x</w:t>
      </w:r>
      <w:r w:rsidRPr="00131C70">
        <w:t>-</w:t>
      </w:r>
      <w:r w:rsidR="00BE17B3">
        <w:t>a</w:t>
      </w:r>
      <w:r w:rsidRPr="00131C70">
        <w:t>pi-</w:t>
      </w:r>
      <w:r w:rsidR="00E43AE6">
        <w:t>metadata:</w:t>
      </w:r>
      <w:r w:rsidRPr="00131C70">
        <w:t xml:space="preserve"> abc123</w:t>
      </w:r>
    </w:p>
    <w:p w14:paraId="1896657B" w14:textId="575C1A78" w:rsidR="00131C70" w:rsidRPr="00131C70" w:rsidRDefault="00BE17B3" w:rsidP="00131C70">
      <w:pPr>
        <w:pStyle w:val="ListBullet"/>
        <w:numPr>
          <w:ilvl w:val="0"/>
          <w:numId w:val="0"/>
        </w:numPr>
        <w:ind w:left="1080" w:firstLine="360"/>
      </w:pPr>
      <w:r>
        <w:t>c</w:t>
      </w:r>
      <w:r w:rsidR="00131C70" w:rsidRPr="00131C70">
        <w:t>orrelation-</w:t>
      </w:r>
      <w:r w:rsidR="009E6442">
        <w:t>i</w:t>
      </w:r>
      <w:r w:rsidR="00131C70" w:rsidRPr="00131C70">
        <w:t>d: 12345</w:t>
      </w:r>
    </w:p>
    <w:p w14:paraId="46315C46" w14:textId="76159C11" w:rsidR="00131C70" w:rsidRPr="00131C70" w:rsidRDefault="00BE17B3" w:rsidP="00131C70">
      <w:pPr>
        <w:pStyle w:val="ListBullet"/>
        <w:numPr>
          <w:ilvl w:val="0"/>
          <w:numId w:val="0"/>
        </w:numPr>
        <w:ind w:left="720" w:firstLine="720"/>
      </w:pPr>
      <w:r>
        <w:t>i</w:t>
      </w:r>
      <w:r w:rsidR="00131C70" w:rsidRPr="00131C70">
        <w:t>dempotency-K</w:t>
      </w:r>
      <w:r>
        <w:t>=k</w:t>
      </w:r>
      <w:r w:rsidR="00131C70" w:rsidRPr="00131C70">
        <w:t>ey: xyz789</w:t>
      </w:r>
    </w:p>
    <w:p w14:paraId="15A2BCE7" w14:textId="6EADBFF8" w:rsidR="00372F47" w:rsidRDefault="00372F47" w:rsidP="00131C70">
      <w:pPr>
        <w:pStyle w:val="ListBullet"/>
        <w:numPr>
          <w:ilvl w:val="0"/>
          <w:numId w:val="0"/>
        </w:numPr>
        <w:ind w:left="360"/>
      </w:pPr>
    </w:p>
    <w:p w14:paraId="4B04AFCE" w14:textId="1B8AC7C5" w:rsidR="00FD4E3A" w:rsidRDefault="0029540E">
      <w:pPr>
        <w:pStyle w:val="ListBullet"/>
        <w:numPr>
          <w:ilvl w:val="1"/>
          <w:numId w:val="8"/>
        </w:numPr>
      </w:pPr>
      <w:r>
        <w:t xml:space="preserve">Acronyms SHOULD be treated as words: </w:t>
      </w:r>
    </w:p>
    <w:p w14:paraId="1A6EEA30" w14:textId="7FA89D28" w:rsidR="007F1F7B" w:rsidRPr="007F1F7B" w:rsidRDefault="00EA0B24" w:rsidP="007F1F7B">
      <w:pPr>
        <w:pStyle w:val="ListBullet"/>
        <w:numPr>
          <w:ilvl w:val="0"/>
          <w:numId w:val="0"/>
        </w:numPr>
        <w:ind w:left="1080"/>
      </w:pPr>
      <w:r>
        <w:t>Ex:</w:t>
      </w:r>
      <w:r w:rsidR="007F1F7B">
        <w:tab/>
      </w:r>
      <w:r w:rsidRPr="00EA0B24">
        <w:t>customerId</w:t>
      </w:r>
      <w:r>
        <w:t xml:space="preserve"> </w:t>
      </w:r>
      <w:r w:rsidR="007F1F7B">
        <w:t xml:space="preserve">not </w:t>
      </w:r>
      <w:r w:rsidR="007F1F7B" w:rsidRPr="007F1F7B">
        <w:t>customerID</w:t>
      </w:r>
    </w:p>
    <w:p w14:paraId="2E7A2DAC" w14:textId="3C9042AD" w:rsidR="00EA0B24" w:rsidRPr="00EA0B24" w:rsidRDefault="007F1F7B" w:rsidP="007F1F7B">
      <w:pPr>
        <w:pStyle w:val="ListBullet"/>
        <w:numPr>
          <w:ilvl w:val="0"/>
          <w:numId w:val="0"/>
        </w:numPr>
        <w:ind w:left="720" w:firstLine="360"/>
      </w:pPr>
      <w:r>
        <w:t xml:space="preserve">       </w:t>
      </w:r>
      <w:r w:rsidR="00EA0B24" w:rsidRPr="00EA0B24">
        <w:t>apiVersion</w:t>
      </w:r>
      <w:r>
        <w:t xml:space="preserve"> not </w:t>
      </w:r>
      <w:r w:rsidR="00877646">
        <w:t>APIVersion</w:t>
      </w:r>
    </w:p>
    <w:p w14:paraId="4C99C1B6" w14:textId="14959377" w:rsidR="0029540E" w:rsidRDefault="00EA0B24" w:rsidP="003F13C7">
      <w:pPr>
        <w:pStyle w:val="ListBullet"/>
        <w:numPr>
          <w:ilvl w:val="0"/>
          <w:numId w:val="0"/>
        </w:numPr>
        <w:ind w:left="720" w:firstLine="720"/>
      </w:pPr>
      <w:r w:rsidRPr="00EA0B24">
        <w:t>urlAddress</w:t>
      </w:r>
      <w:r w:rsidR="00877646">
        <w:t xml:space="preserve"> not URLAddress</w:t>
      </w:r>
    </w:p>
    <w:p w14:paraId="5A7A2C69" w14:textId="77777777" w:rsidR="00A62ECE" w:rsidRDefault="00A62ECE" w:rsidP="003F13C7">
      <w:pPr>
        <w:pStyle w:val="ListBullet"/>
        <w:numPr>
          <w:ilvl w:val="0"/>
          <w:numId w:val="0"/>
        </w:numPr>
        <w:ind w:left="720" w:firstLine="720"/>
      </w:pPr>
    </w:p>
    <w:p w14:paraId="577A1E15" w14:textId="26BCE26F" w:rsidR="00E173B3" w:rsidRDefault="00E173B3" w:rsidP="00C4560E">
      <w:pPr>
        <w:pStyle w:val="ListBullet"/>
        <w:numPr>
          <w:ilvl w:val="0"/>
          <w:numId w:val="0"/>
        </w:numPr>
        <w:ind w:left="360" w:hanging="360"/>
        <w:rPr>
          <w:b/>
          <w:bCs/>
        </w:rPr>
      </w:pPr>
      <w:r w:rsidRPr="00C4560E">
        <w:rPr>
          <w:b/>
          <w:bCs/>
        </w:rPr>
        <w:lastRenderedPageBreak/>
        <w:t>Resource conventions</w:t>
      </w:r>
    </w:p>
    <w:p w14:paraId="1F1294F5" w14:textId="77777777" w:rsidR="004B7E5E" w:rsidRDefault="004B7E5E">
      <w:pPr>
        <w:pStyle w:val="ListBullet"/>
        <w:numPr>
          <w:ilvl w:val="0"/>
          <w:numId w:val="8"/>
        </w:numPr>
      </w:pPr>
      <w:r>
        <w:t xml:space="preserve">Resource- oriented API Design:  </w:t>
      </w:r>
    </w:p>
    <w:p w14:paraId="4F53AFF8" w14:textId="276BCC3E" w:rsidR="00BB57AC" w:rsidRDefault="00623987" w:rsidP="00623987">
      <w:pPr>
        <w:pStyle w:val="ListBullet"/>
        <w:numPr>
          <w:ilvl w:val="0"/>
          <w:numId w:val="0"/>
        </w:numPr>
      </w:pPr>
      <w:r>
        <w:t xml:space="preserve">        </w:t>
      </w:r>
      <w:r w:rsidR="004B7E5E">
        <w:t>API endpoints SHALL be designed around resources (nouns), not actions (verbs)</w:t>
      </w:r>
    </w:p>
    <w:p w14:paraId="5594EB0B" w14:textId="403B83C3" w:rsidR="004B7E5E" w:rsidRDefault="004B7E5E">
      <w:pPr>
        <w:pStyle w:val="ListBullet"/>
        <w:numPr>
          <w:ilvl w:val="0"/>
          <w:numId w:val="8"/>
        </w:numPr>
      </w:pPr>
      <w:r>
        <w:t xml:space="preserve">Standard HTTP methods SHALL define the operation being performed and not written in the URL path: </w:t>
      </w:r>
      <w:r w:rsidR="008C42C0">
        <w:t xml:space="preserve">   </w:t>
      </w:r>
      <w:r w:rsidR="004333F2">
        <w:t xml:space="preserve">Ex: </w:t>
      </w:r>
      <w:r>
        <w:t xml:space="preserve">GET / Orders/ {order </w:t>
      </w:r>
      <w:r w:rsidR="008C42C0">
        <w:t>id}   Not</w:t>
      </w:r>
      <w:r>
        <w:t>: POST / createNewUser</w:t>
      </w:r>
    </w:p>
    <w:p w14:paraId="0275A91C" w14:textId="4FC80BEB" w:rsidR="00967CF1" w:rsidRDefault="00967CF1">
      <w:pPr>
        <w:pStyle w:val="ListBullet"/>
        <w:numPr>
          <w:ilvl w:val="0"/>
          <w:numId w:val="8"/>
        </w:numPr>
      </w:pPr>
      <w:r>
        <w:t>Collections represent groups of objects</w:t>
      </w:r>
      <w:r w:rsidR="00BC35EE">
        <w:t xml:space="preserve"> </w:t>
      </w:r>
      <w:r w:rsidR="00E43AE6">
        <w:t>whereas</w:t>
      </w:r>
      <w:r w:rsidR="00BC35EE">
        <w:t xml:space="preserve"> item resources represent a specific object.</w:t>
      </w:r>
    </w:p>
    <w:p w14:paraId="21C81389" w14:textId="340B7719" w:rsidR="00F35000" w:rsidRDefault="00F35000">
      <w:pPr>
        <w:pStyle w:val="ListBullet"/>
        <w:numPr>
          <w:ilvl w:val="1"/>
          <w:numId w:val="8"/>
        </w:numPr>
      </w:pPr>
      <w:r>
        <w:t>Pluralize collections</w:t>
      </w:r>
      <w:r w:rsidR="00E43AE6">
        <w:t xml:space="preserve">: </w:t>
      </w:r>
      <w:r w:rsidR="008C42C0">
        <w:t xml:space="preserve">  </w:t>
      </w:r>
      <w:r w:rsidR="00E43AE6">
        <w:t>Name</w:t>
      </w:r>
      <w:r>
        <w:t xml:space="preserve"> collections with plural nouns ex: /orders </w:t>
      </w:r>
    </w:p>
    <w:p w14:paraId="329258E0" w14:textId="5181216B" w:rsidR="00835CB5" w:rsidRDefault="00F35000">
      <w:pPr>
        <w:pStyle w:val="ListBullet"/>
        <w:numPr>
          <w:ilvl w:val="1"/>
          <w:numId w:val="8"/>
        </w:numPr>
      </w:pPr>
      <w:r>
        <w:t>Use specific IDs</w:t>
      </w:r>
      <w:r w:rsidR="00E43AE6">
        <w:t xml:space="preserve">: </w:t>
      </w:r>
      <w:r w:rsidR="008C42C0">
        <w:t xml:space="preserve">  </w:t>
      </w:r>
      <w:r w:rsidR="00E43AE6">
        <w:t>Access</w:t>
      </w:r>
      <w:r>
        <w:t xml:space="preserve"> a single item by adding its unique identifier </w:t>
      </w:r>
      <w:r w:rsidR="00F11EB8">
        <w:t xml:space="preserve">                             </w:t>
      </w:r>
      <w:r>
        <w:t>ex: orders/42</w:t>
      </w:r>
    </w:p>
    <w:p w14:paraId="678D2651" w14:textId="1819A0B7" w:rsidR="00337EA8" w:rsidRDefault="00835CB5">
      <w:pPr>
        <w:pStyle w:val="ListBullet"/>
        <w:numPr>
          <w:ilvl w:val="0"/>
          <w:numId w:val="8"/>
        </w:numPr>
      </w:pPr>
      <w:r>
        <w:t>Limit nesting depth</w:t>
      </w:r>
      <w:r w:rsidR="00BC35EE">
        <w:t>: Keep</w:t>
      </w:r>
      <w:r>
        <w:t xml:space="preserve"> nested relationships short </w:t>
      </w:r>
      <w:r w:rsidR="00E523FA">
        <w:t>(maximum three levels)</w:t>
      </w:r>
    </w:p>
    <w:p w14:paraId="43E3F645" w14:textId="77777777" w:rsidR="003C295D" w:rsidRDefault="003C295D" w:rsidP="003C295D">
      <w:pPr>
        <w:pStyle w:val="ListBullet"/>
        <w:numPr>
          <w:ilvl w:val="0"/>
          <w:numId w:val="0"/>
        </w:numPr>
      </w:pPr>
    </w:p>
    <w:p w14:paraId="07BDD2D0" w14:textId="0A040189" w:rsidR="003C295D" w:rsidRDefault="003C295D" w:rsidP="003C295D">
      <w:pPr>
        <w:pStyle w:val="ListBullet"/>
        <w:numPr>
          <w:ilvl w:val="0"/>
          <w:numId w:val="0"/>
        </w:numPr>
        <w:rPr>
          <w:b/>
          <w:bCs/>
        </w:rPr>
      </w:pPr>
      <w:r w:rsidRPr="003C295D">
        <w:rPr>
          <w:b/>
          <w:bCs/>
        </w:rPr>
        <w:t>Operation Conventions</w:t>
      </w:r>
      <w:r>
        <w:rPr>
          <w:b/>
          <w:bCs/>
        </w:rPr>
        <w:t xml:space="preserve"> (HTTP Methods)</w:t>
      </w:r>
    </w:p>
    <w:p w14:paraId="78F9F5F5" w14:textId="0A125A20" w:rsidR="003C295D" w:rsidRPr="003C295D" w:rsidRDefault="003C295D">
      <w:pPr>
        <w:pStyle w:val="ListBullet"/>
        <w:numPr>
          <w:ilvl w:val="0"/>
          <w:numId w:val="9"/>
        </w:numPr>
        <w:rPr>
          <w:b/>
          <w:bCs/>
        </w:rPr>
      </w:pPr>
      <w:r>
        <w:rPr>
          <w:b/>
          <w:bCs/>
        </w:rPr>
        <w:t>GET</w:t>
      </w:r>
      <w:r w:rsidR="00E43AE6">
        <w:rPr>
          <w:b/>
          <w:bCs/>
        </w:rPr>
        <w:t xml:space="preserve">:     </w:t>
      </w:r>
      <w:r w:rsidR="00305563">
        <w:rPr>
          <w:b/>
          <w:bCs/>
        </w:rPr>
        <w:t xml:space="preserve">  </w:t>
      </w:r>
      <w:r w:rsidR="00E43AE6">
        <w:rPr>
          <w:b/>
          <w:bCs/>
        </w:rPr>
        <w:t xml:space="preserve"> </w:t>
      </w:r>
      <w:r w:rsidR="00305563">
        <w:rPr>
          <w:b/>
          <w:bCs/>
        </w:rPr>
        <w:t xml:space="preserve">   </w:t>
      </w:r>
      <w:r w:rsidR="00E43AE6" w:rsidRPr="00E43AE6">
        <w:t>List</w:t>
      </w:r>
      <w:r w:rsidR="00A30806" w:rsidRPr="00A30806">
        <w:t xml:space="preserve"> or</w:t>
      </w:r>
      <w:r w:rsidR="00A30806">
        <w:rPr>
          <w:b/>
          <w:bCs/>
        </w:rPr>
        <w:t xml:space="preserve"> </w:t>
      </w:r>
      <w:r w:rsidR="00A30806">
        <w:t>r</w:t>
      </w:r>
      <w:r>
        <w:t xml:space="preserve">etrieve a resource or list of resources without changing any data. </w:t>
      </w:r>
    </w:p>
    <w:p w14:paraId="6D2EEEBD" w14:textId="4C58E9E8" w:rsidR="003C295D" w:rsidRPr="00F11EB8" w:rsidRDefault="003C295D">
      <w:pPr>
        <w:pStyle w:val="ListBullet"/>
        <w:numPr>
          <w:ilvl w:val="0"/>
          <w:numId w:val="9"/>
        </w:numPr>
        <w:rPr>
          <w:b/>
          <w:bCs/>
        </w:rPr>
      </w:pPr>
      <w:r>
        <w:rPr>
          <w:b/>
          <w:bCs/>
        </w:rPr>
        <w:t>POST</w:t>
      </w:r>
      <w:r w:rsidR="00E43AE6">
        <w:rPr>
          <w:b/>
          <w:bCs/>
        </w:rPr>
        <w:t xml:space="preserve">: </w:t>
      </w:r>
      <w:r w:rsidR="00305563">
        <w:rPr>
          <w:b/>
          <w:bCs/>
        </w:rPr>
        <w:t xml:space="preserve">       </w:t>
      </w:r>
      <w:r w:rsidR="00E43AE6" w:rsidRPr="00E43AE6">
        <w:t>Create</w:t>
      </w:r>
      <w:r>
        <w:t xml:space="preserve"> a brand new resource inside a collection</w:t>
      </w:r>
      <w:r w:rsidR="00F11EB8">
        <w:t xml:space="preserve"> or initiate processing</w:t>
      </w:r>
    </w:p>
    <w:p w14:paraId="48B1F5F8" w14:textId="1DC2919D" w:rsidR="00F11EB8" w:rsidRPr="002D78F6" w:rsidRDefault="00F11EB8">
      <w:pPr>
        <w:pStyle w:val="ListBullet"/>
        <w:numPr>
          <w:ilvl w:val="0"/>
          <w:numId w:val="9"/>
        </w:numPr>
        <w:rPr>
          <w:b/>
          <w:bCs/>
        </w:rPr>
      </w:pPr>
      <w:r>
        <w:rPr>
          <w:b/>
          <w:bCs/>
        </w:rPr>
        <w:t>PUT</w:t>
      </w:r>
      <w:r w:rsidR="00E43AE6">
        <w:rPr>
          <w:b/>
          <w:bCs/>
        </w:rPr>
        <w:t xml:space="preserve">: </w:t>
      </w:r>
      <w:r w:rsidR="00305563">
        <w:rPr>
          <w:b/>
          <w:bCs/>
        </w:rPr>
        <w:t xml:space="preserve">         </w:t>
      </w:r>
      <w:r w:rsidR="00E43AE6" w:rsidRPr="00E43AE6">
        <w:t>Replace</w:t>
      </w:r>
      <w:r w:rsidR="002D78F6">
        <w:t xml:space="preserve"> an entire existing resource with new data.</w:t>
      </w:r>
    </w:p>
    <w:p w14:paraId="6B70D398" w14:textId="7278C24A" w:rsidR="002D78F6" w:rsidRDefault="009D5B76">
      <w:pPr>
        <w:pStyle w:val="ListBullet"/>
        <w:numPr>
          <w:ilvl w:val="0"/>
          <w:numId w:val="9"/>
        </w:numPr>
        <w:rPr>
          <w:b/>
          <w:bCs/>
        </w:rPr>
      </w:pPr>
      <w:r>
        <w:rPr>
          <w:b/>
          <w:bCs/>
        </w:rPr>
        <w:t xml:space="preserve">PATCH: </w:t>
      </w:r>
      <w:r w:rsidR="00305563">
        <w:rPr>
          <w:b/>
          <w:bCs/>
        </w:rPr>
        <w:t xml:space="preserve">   </w:t>
      </w:r>
      <w:r>
        <w:t>Update only specific fields of an existing resource.</w:t>
      </w:r>
    </w:p>
    <w:p w14:paraId="6E0F373A" w14:textId="2AE6C74E" w:rsidR="009D5B76" w:rsidRDefault="009D5B76">
      <w:pPr>
        <w:pStyle w:val="ListBullet"/>
        <w:numPr>
          <w:ilvl w:val="0"/>
          <w:numId w:val="9"/>
        </w:numPr>
        <w:rPr>
          <w:b/>
          <w:bCs/>
        </w:rPr>
      </w:pPr>
      <w:r>
        <w:rPr>
          <w:b/>
          <w:bCs/>
        </w:rPr>
        <w:t xml:space="preserve">DELETE: </w:t>
      </w:r>
      <w:r w:rsidR="00305563">
        <w:rPr>
          <w:b/>
          <w:bCs/>
        </w:rPr>
        <w:t xml:space="preserve"> </w:t>
      </w:r>
      <w:r w:rsidR="00305563" w:rsidRPr="00305563">
        <w:t>Delete/</w:t>
      </w:r>
      <w:r w:rsidRPr="00305563">
        <w:t>Remove</w:t>
      </w:r>
      <w:r w:rsidRPr="009D5B76">
        <w:t xml:space="preserve"> a specific</w:t>
      </w:r>
      <w:r>
        <w:rPr>
          <w:b/>
          <w:bCs/>
        </w:rPr>
        <w:t xml:space="preserve"> </w:t>
      </w:r>
      <w:r>
        <w:t>resource from the s</w:t>
      </w:r>
      <w:r w:rsidR="00CA0C73">
        <w:t>ystem.</w:t>
      </w:r>
    </w:p>
    <w:p w14:paraId="1A7E5283" w14:textId="03E4B5A8" w:rsidR="003C295D" w:rsidRDefault="003C295D" w:rsidP="003C295D">
      <w:pPr>
        <w:pStyle w:val="ListBullet"/>
        <w:numPr>
          <w:ilvl w:val="0"/>
          <w:numId w:val="0"/>
        </w:numPr>
        <w:rPr>
          <w:b/>
          <w:bCs/>
        </w:rPr>
      </w:pPr>
    </w:p>
    <w:p w14:paraId="0388581D" w14:textId="18EE9783" w:rsidR="00AB22D3" w:rsidRDefault="00AB22D3" w:rsidP="003C295D">
      <w:pPr>
        <w:pStyle w:val="ListBullet"/>
        <w:numPr>
          <w:ilvl w:val="0"/>
          <w:numId w:val="0"/>
        </w:numPr>
        <w:rPr>
          <w:b/>
          <w:bCs/>
        </w:rPr>
      </w:pPr>
      <w:r>
        <w:rPr>
          <w:b/>
          <w:bCs/>
        </w:rPr>
        <w:t>HTTP Method Behavior</w:t>
      </w:r>
    </w:p>
    <w:p w14:paraId="4FE2B720" w14:textId="77777777" w:rsidR="00AB22D3" w:rsidRDefault="00922275">
      <w:pPr>
        <w:pStyle w:val="ListBullet"/>
        <w:numPr>
          <w:ilvl w:val="0"/>
          <w:numId w:val="10"/>
        </w:numPr>
      </w:pPr>
      <w:r w:rsidRPr="00A62ECE">
        <w:t>GET</w:t>
      </w:r>
      <w:r>
        <w:rPr>
          <w:b/>
          <w:bCs/>
        </w:rPr>
        <w:t xml:space="preserve"> </w:t>
      </w:r>
      <w:r>
        <w:t xml:space="preserve">requests </w:t>
      </w:r>
    </w:p>
    <w:p w14:paraId="1B53C534" w14:textId="2027475C" w:rsidR="00AB22D3" w:rsidRDefault="00AB22D3">
      <w:pPr>
        <w:pStyle w:val="ListBullet"/>
        <w:numPr>
          <w:ilvl w:val="1"/>
          <w:numId w:val="10"/>
        </w:numPr>
      </w:pPr>
      <w:r>
        <w:t>MUST not modify server state</w:t>
      </w:r>
    </w:p>
    <w:p w14:paraId="34A629EF" w14:textId="21EF17C9" w:rsidR="00AB22D3" w:rsidRDefault="00AB22D3">
      <w:pPr>
        <w:pStyle w:val="ListBullet"/>
        <w:numPr>
          <w:ilvl w:val="1"/>
          <w:numId w:val="10"/>
        </w:numPr>
      </w:pPr>
      <w:r>
        <w:t>SHOULD be cacheable when appropriate</w:t>
      </w:r>
    </w:p>
    <w:p w14:paraId="29B02EBA" w14:textId="18C967F0" w:rsidR="00AB22D3" w:rsidRDefault="00AB22D3">
      <w:pPr>
        <w:pStyle w:val="ListBullet"/>
        <w:numPr>
          <w:ilvl w:val="1"/>
          <w:numId w:val="10"/>
        </w:numPr>
      </w:pPr>
      <w:r>
        <w:t>MUST be safe to repeat.</w:t>
      </w:r>
    </w:p>
    <w:p w14:paraId="2F3BFE0A" w14:textId="54314085" w:rsidR="005F7BFA" w:rsidRDefault="005F7BFA">
      <w:pPr>
        <w:pStyle w:val="ListBullet"/>
        <w:numPr>
          <w:ilvl w:val="1"/>
          <w:numId w:val="10"/>
        </w:numPr>
      </w:pPr>
      <w:r>
        <w:t>SHOULD not have a request body</w:t>
      </w:r>
    </w:p>
    <w:p w14:paraId="31C721E1" w14:textId="1F6D3854" w:rsidR="008717AD" w:rsidRDefault="008717AD">
      <w:pPr>
        <w:pStyle w:val="ListBullet"/>
        <w:numPr>
          <w:ilvl w:val="0"/>
          <w:numId w:val="10"/>
        </w:numPr>
      </w:pPr>
      <w:r>
        <w:t>POST requests</w:t>
      </w:r>
      <w:r w:rsidR="00713E0A">
        <w:t xml:space="preserve"> </w:t>
      </w:r>
    </w:p>
    <w:p w14:paraId="700C6F27" w14:textId="65148EBC" w:rsidR="008717AD" w:rsidRDefault="008717AD">
      <w:pPr>
        <w:pStyle w:val="ListBullet"/>
        <w:numPr>
          <w:ilvl w:val="1"/>
          <w:numId w:val="10"/>
        </w:numPr>
      </w:pPr>
      <w:r>
        <w:t>SHOULD be idempotent</w:t>
      </w:r>
    </w:p>
    <w:p w14:paraId="6AFF0E96" w14:textId="6003134E" w:rsidR="00713E0A" w:rsidRDefault="00713E0A">
      <w:pPr>
        <w:pStyle w:val="ListBullet"/>
        <w:numPr>
          <w:ilvl w:val="0"/>
          <w:numId w:val="10"/>
        </w:numPr>
      </w:pPr>
      <w:r>
        <w:t xml:space="preserve">DELETE requests </w:t>
      </w:r>
    </w:p>
    <w:p w14:paraId="55DF74AC" w14:textId="77777777" w:rsidR="00713E0A" w:rsidRDefault="00713E0A">
      <w:pPr>
        <w:pStyle w:val="ListBullet"/>
        <w:numPr>
          <w:ilvl w:val="1"/>
          <w:numId w:val="10"/>
        </w:numPr>
      </w:pPr>
      <w:r>
        <w:t>SHOULD be idempotent</w:t>
      </w:r>
    </w:p>
    <w:p w14:paraId="4C375499" w14:textId="0D375673" w:rsidR="00713E0A" w:rsidRDefault="00713E0A" w:rsidP="00DA3D4A">
      <w:pPr>
        <w:pStyle w:val="ListBullet"/>
        <w:numPr>
          <w:ilvl w:val="0"/>
          <w:numId w:val="0"/>
        </w:numPr>
      </w:pPr>
    </w:p>
    <w:p w14:paraId="4D88CF74" w14:textId="1510C3B7" w:rsidR="00DA3D4A" w:rsidRPr="00DA3D4A" w:rsidRDefault="00DA3D4A" w:rsidP="00DA3D4A">
      <w:pPr>
        <w:pStyle w:val="ListBullet"/>
        <w:numPr>
          <w:ilvl w:val="0"/>
          <w:numId w:val="0"/>
        </w:numPr>
        <w:rPr>
          <w:b/>
          <w:bCs/>
        </w:rPr>
      </w:pPr>
      <w:r w:rsidRPr="00DA3D4A">
        <w:rPr>
          <w:b/>
          <w:bCs/>
        </w:rPr>
        <w:t>Operation Identifiers</w:t>
      </w:r>
    </w:p>
    <w:p w14:paraId="22722164" w14:textId="101AEB12" w:rsidR="00DA3D4A" w:rsidRDefault="00427787" w:rsidP="00DA3D4A">
      <w:pPr>
        <w:pStyle w:val="ListBullet"/>
        <w:numPr>
          <w:ilvl w:val="0"/>
          <w:numId w:val="0"/>
        </w:numPr>
      </w:pPr>
      <w:r>
        <w:t xml:space="preserve">SHOULD follow verbResource ex: </w:t>
      </w:r>
      <w:r w:rsidR="007516AA">
        <w:t>OperationId: listCustomers</w:t>
      </w:r>
    </w:p>
    <w:p w14:paraId="671D5992" w14:textId="77777777" w:rsidR="008C42C0" w:rsidRDefault="008C42C0" w:rsidP="00DA3D4A">
      <w:pPr>
        <w:pStyle w:val="ListBullet"/>
        <w:numPr>
          <w:ilvl w:val="0"/>
          <w:numId w:val="0"/>
        </w:numPr>
      </w:pPr>
    </w:p>
    <w:p w14:paraId="1F952614" w14:textId="1C13D962" w:rsidR="001D243D" w:rsidRPr="001D243D" w:rsidRDefault="001D243D" w:rsidP="001D243D">
      <w:pPr>
        <w:pStyle w:val="ListBullet"/>
        <w:numPr>
          <w:ilvl w:val="0"/>
          <w:numId w:val="0"/>
        </w:numPr>
        <w:ind w:left="360" w:hanging="360"/>
      </w:pPr>
      <w:r w:rsidRPr="001D243D">
        <w:rPr>
          <w:b/>
          <w:bCs/>
        </w:rPr>
        <w:t>Pagination</w:t>
      </w:r>
      <w:r w:rsidR="00553929">
        <w:rPr>
          <w:b/>
          <w:bCs/>
        </w:rPr>
        <w:t xml:space="preserve"> Conventions</w:t>
      </w:r>
    </w:p>
    <w:p w14:paraId="37E29A38" w14:textId="77777777" w:rsidR="001D243D" w:rsidRPr="001D243D" w:rsidRDefault="001D243D" w:rsidP="001D243D">
      <w:pPr>
        <w:pStyle w:val="ListBullet"/>
      </w:pPr>
      <w:r w:rsidRPr="001D243D">
        <w:t>Collection resources SHALL support pagination.</w:t>
      </w:r>
    </w:p>
    <w:p w14:paraId="0B431EBA" w14:textId="77777777" w:rsidR="001D243D" w:rsidRPr="001D243D" w:rsidRDefault="001D243D" w:rsidP="001D243D">
      <w:pPr>
        <w:pStyle w:val="ListBullet"/>
      </w:pPr>
      <w:r w:rsidRPr="001D243D">
        <w:t>Cursor-based pagination SHALL be the enterprise default.</w:t>
      </w:r>
    </w:p>
    <w:p w14:paraId="28FE8AE1" w14:textId="77777777" w:rsidR="001D243D" w:rsidRPr="001D243D" w:rsidRDefault="001D243D" w:rsidP="001D243D">
      <w:pPr>
        <w:pStyle w:val="ListBullet"/>
      </w:pPr>
      <w:r w:rsidRPr="001D243D">
        <w:t>The query parameter pageSize SHALL control page size.</w:t>
      </w:r>
    </w:p>
    <w:p w14:paraId="4DC76686" w14:textId="2C635CE8" w:rsidR="00AC291B" w:rsidRDefault="001D243D" w:rsidP="00EF5BA4">
      <w:pPr>
        <w:pStyle w:val="ListBullet"/>
      </w:pPr>
      <w:r w:rsidRPr="001D243D">
        <w:t>Responses SHALL return nextCursor when additional results exist.</w:t>
      </w:r>
    </w:p>
    <w:p w14:paraId="73E82BCF" w14:textId="36EE0E59" w:rsidR="003600FC" w:rsidRDefault="00EC1A13" w:rsidP="00EC1A13">
      <w:pPr>
        <w:pStyle w:val="ListBullet"/>
      </w:pPr>
      <w:r w:rsidRPr="00EC1A13">
        <w:t xml:space="preserve">APIs SHOULD return a </w:t>
      </w:r>
      <w:r w:rsidRPr="00EC1A13">
        <w:rPr>
          <w:rFonts w:ascii="Courier New" w:hAnsi="Courier New" w:cs="Courier New"/>
          <w:sz w:val="20"/>
          <w:szCs w:val="20"/>
        </w:rPr>
        <w:t>hasMore</w:t>
      </w:r>
      <w:r w:rsidRPr="00EC1A13">
        <w:t xml:space="preserve"> indicator when additional records are available</w:t>
      </w:r>
    </w:p>
    <w:p w14:paraId="62010420" w14:textId="6537030C" w:rsidR="00EF5BA4" w:rsidRDefault="00EF5BA4" w:rsidP="00EF5BA4">
      <w:pPr>
        <w:pStyle w:val="ListBullet"/>
      </w:pPr>
      <w:r>
        <w:t>PageSize limits are determined by API category:</w:t>
      </w:r>
    </w:p>
    <w:p w14:paraId="4AE2661B" w14:textId="667486A5" w:rsidR="00EF5BA4" w:rsidRPr="00EF5BA4" w:rsidRDefault="00AC291B" w:rsidP="00EF5BA4">
      <w:pPr>
        <w:pStyle w:val="ListBullet"/>
        <w:numPr>
          <w:ilvl w:val="0"/>
          <w:numId w:val="0"/>
        </w:numPr>
        <w:ind w:left="360"/>
        <w:rPr>
          <w:b/>
          <w:bCs/>
        </w:rPr>
      </w:pPr>
      <w:r w:rsidRPr="00EF5BA4">
        <w:rPr>
          <w:b/>
          <w:bCs/>
        </w:rPr>
        <w:t>System APIs</w:t>
      </w:r>
      <w:r w:rsidR="00EF5BA4">
        <w:rPr>
          <w:b/>
          <w:bCs/>
        </w:rPr>
        <w:tab/>
        <w:t xml:space="preserve">   Process </w:t>
      </w:r>
      <w:r w:rsidR="00EF5BA4" w:rsidRPr="00EF5BA4">
        <w:rPr>
          <w:b/>
          <w:bCs/>
        </w:rPr>
        <w:t>APIs</w:t>
      </w:r>
      <w:r w:rsidR="00EF5BA4">
        <w:rPr>
          <w:b/>
          <w:bCs/>
        </w:rPr>
        <w:tab/>
      </w:r>
      <w:r w:rsidR="00EF5BA4">
        <w:rPr>
          <w:b/>
          <w:bCs/>
        </w:rPr>
        <w:tab/>
        <w:t>Experience APIs</w:t>
      </w:r>
    </w:p>
    <w:p w14:paraId="4F7691F0" w14:textId="6425AD84" w:rsidR="00EF5BA4" w:rsidRPr="00AC291B" w:rsidRDefault="00EF5BA4" w:rsidP="00EF5BA4">
      <w:pPr>
        <w:pStyle w:val="ListBullet"/>
        <w:numPr>
          <w:ilvl w:val="0"/>
          <w:numId w:val="0"/>
        </w:numPr>
        <w:ind w:left="360"/>
      </w:pPr>
      <w:r w:rsidRPr="00AC291B">
        <w:t>Default: 50</w:t>
      </w:r>
      <w:r>
        <w:tab/>
      </w:r>
      <w:r>
        <w:tab/>
        <w:t xml:space="preserve">   </w:t>
      </w:r>
      <w:r w:rsidRPr="00AC291B">
        <w:t>Default: 50</w:t>
      </w:r>
      <w:r>
        <w:tab/>
      </w:r>
      <w:r>
        <w:tab/>
        <w:t xml:space="preserve">Default: 25  </w:t>
      </w:r>
    </w:p>
    <w:p w14:paraId="7DB014F7" w14:textId="623FD542" w:rsidR="00EF5BA4" w:rsidRDefault="00EF5BA4" w:rsidP="00EF5BA4">
      <w:pPr>
        <w:pStyle w:val="ListBullet"/>
        <w:numPr>
          <w:ilvl w:val="0"/>
          <w:numId w:val="0"/>
        </w:numPr>
        <w:ind w:left="360"/>
      </w:pPr>
      <w:r w:rsidRPr="00AC291B">
        <w:t>Max: 500</w:t>
      </w:r>
      <w:r>
        <w:tab/>
      </w:r>
      <w:r>
        <w:tab/>
        <w:t xml:space="preserve">   Max: 200</w:t>
      </w:r>
      <w:r>
        <w:tab/>
      </w:r>
      <w:r>
        <w:tab/>
        <w:t>Max: 100</w:t>
      </w:r>
    </w:p>
    <w:p w14:paraId="765F6502" w14:textId="18164DAE" w:rsidR="00630085" w:rsidRDefault="00493083" w:rsidP="00493083">
      <w:pPr>
        <w:pStyle w:val="ListBullet"/>
        <w:numPr>
          <w:ilvl w:val="0"/>
          <w:numId w:val="0"/>
        </w:numPr>
        <w:ind w:left="360"/>
        <w:rPr>
          <w:b/>
          <w:bCs/>
        </w:rPr>
      </w:pPr>
      <w:r>
        <w:rPr>
          <w:b/>
          <w:bCs/>
        </w:rPr>
        <w:lastRenderedPageBreak/>
        <w:t xml:space="preserve">Standard Parameter Names: </w:t>
      </w:r>
    </w:p>
    <w:p w14:paraId="589D4F8B" w14:textId="3E066A92" w:rsidR="00493083" w:rsidRDefault="00E02421" w:rsidP="00493083">
      <w:pPr>
        <w:pStyle w:val="ListBullet"/>
        <w:numPr>
          <w:ilvl w:val="0"/>
          <w:numId w:val="0"/>
        </w:numPr>
        <w:ind w:left="360"/>
      </w:pPr>
      <w:r w:rsidRPr="00E02421">
        <w:rPr>
          <w:i/>
          <w:iCs/>
        </w:rPr>
        <w:t>Limit</w:t>
      </w:r>
      <w:r w:rsidRPr="00E02421">
        <w:t xml:space="preserve"> or </w:t>
      </w:r>
      <w:r w:rsidRPr="00E02421">
        <w:rPr>
          <w:i/>
          <w:iCs/>
        </w:rPr>
        <w:t>pageSize</w:t>
      </w:r>
      <w:r w:rsidRPr="00E02421">
        <w:t xml:space="preserve">: Controls how many records appear on one page. </w:t>
      </w:r>
    </w:p>
    <w:p w14:paraId="215A9071" w14:textId="661F485F" w:rsidR="00E02421" w:rsidRDefault="00E02421" w:rsidP="00493083">
      <w:pPr>
        <w:pStyle w:val="ListBullet"/>
        <w:numPr>
          <w:ilvl w:val="0"/>
          <w:numId w:val="0"/>
        </w:numPr>
        <w:ind w:left="360"/>
      </w:pPr>
      <w:r w:rsidRPr="00E02421">
        <w:rPr>
          <w:i/>
          <w:iCs/>
        </w:rPr>
        <w:t>Offset</w:t>
      </w:r>
      <w:r>
        <w:t xml:space="preserve"> or </w:t>
      </w:r>
      <w:r w:rsidRPr="00E02421">
        <w:rPr>
          <w:i/>
          <w:iCs/>
        </w:rPr>
        <w:t>page</w:t>
      </w:r>
      <w:r>
        <w:t xml:space="preserve">: Controls the starting point or page number. </w:t>
      </w:r>
    </w:p>
    <w:p w14:paraId="7CC0DCC1" w14:textId="49FC6691" w:rsidR="00E02421" w:rsidRPr="00E02421" w:rsidRDefault="00E02421" w:rsidP="00493083">
      <w:pPr>
        <w:pStyle w:val="ListBullet"/>
        <w:numPr>
          <w:ilvl w:val="0"/>
          <w:numId w:val="0"/>
        </w:numPr>
        <w:ind w:left="360"/>
      </w:pPr>
      <w:r w:rsidRPr="00E02421">
        <w:rPr>
          <w:i/>
          <w:iCs/>
        </w:rPr>
        <w:t>Cursor</w:t>
      </w:r>
      <w:r>
        <w:t xml:space="preserve">: Marks the exact spot where the next page begins. </w:t>
      </w:r>
    </w:p>
    <w:p w14:paraId="69A8EA42" w14:textId="77777777" w:rsidR="00E02421" w:rsidRDefault="00E02421" w:rsidP="00493083">
      <w:pPr>
        <w:pStyle w:val="ListBullet"/>
        <w:numPr>
          <w:ilvl w:val="0"/>
          <w:numId w:val="0"/>
        </w:numPr>
        <w:ind w:left="360"/>
        <w:rPr>
          <w:b/>
          <w:bCs/>
        </w:rPr>
      </w:pPr>
    </w:p>
    <w:p w14:paraId="0357FF79" w14:textId="6D2A5164" w:rsidR="00630085" w:rsidRDefault="00630085" w:rsidP="00553929">
      <w:pPr>
        <w:pStyle w:val="ListBullet"/>
        <w:numPr>
          <w:ilvl w:val="0"/>
          <w:numId w:val="0"/>
        </w:numPr>
        <w:ind w:left="360"/>
        <w:rPr>
          <w:b/>
          <w:bCs/>
        </w:rPr>
      </w:pPr>
      <w:r>
        <w:rPr>
          <w:b/>
          <w:bCs/>
        </w:rPr>
        <w:t>Standard Request Pattern</w:t>
      </w:r>
    </w:p>
    <w:p w14:paraId="321BBB21" w14:textId="71DCB2FE" w:rsidR="00630085" w:rsidRPr="00630085" w:rsidRDefault="00630085" w:rsidP="00630085">
      <w:pPr>
        <w:pStyle w:val="ListBullet"/>
        <w:numPr>
          <w:ilvl w:val="0"/>
          <w:numId w:val="0"/>
        </w:numPr>
        <w:ind w:left="360"/>
      </w:pPr>
      <w:r w:rsidRPr="00630085">
        <w:t>GET /customers?pageSize=50</w:t>
      </w:r>
    </w:p>
    <w:p w14:paraId="6CE6BCA0" w14:textId="77777777" w:rsidR="00630085" w:rsidRPr="00630085" w:rsidRDefault="00630085" w:rsidP="00630085">
      <w:pPr>
        <w:pStyle w:val="ListBullet"/>
        <w:numPr>
          <w:ilvl w:val="0"/>
          <w:numId w:val="0"/>
        </w:numPr>
        <w:ind w:left="360"/>
      </w:pPr>
      <w:r w:rsidRPr="00630085">
        <w:t>GET /customers?pageSize=50&amp;cursor=&lt;cursor&gt;</w:t>
      </w:r>
    </w:p>
    <w:p w14:paraId="6A870A43" w14:textId="77777777" w:rsidR="00DA232E" w:rsidRPr="00AC291B" w:rsidRDefault="00DA232E" w:rsidP="00EF5BA4">
      <w:pPr>
        <w:pStyle w:val="ListBullet"/>
        <w:numPr>
          <w:ilvl w:val="0"/>
          <w:numId w:val="0"/>
        </w:numPr>
        <w:ind w:left="360"/>
      </w:pPr>
    </w:p>
    <w:p w14:paraId="3E82FB4C" w14:textId="46FD1F77" w:rsidR="008570D1" w:rsidRDefault="00DA232E" w:rsidP="00553929">
      <w:pPr>
        <w:pStyle w:val="ListBullet"/>
        <w:numPr>
          <w:ilvl w:val="0"/>
          <w:numId w:val="0"/>
        </w:numPr>
        <w:ind w:left="360"/>
        <w:rPr>
          <w:b/>
          <w:bCs/>
        </w:rPr>
      </w:pPr>
      <w:r>
        <w:rPr>
          <w:b/>
          <w:bCs/>
        </w:rPr>
        <w:t>Standard Response Pattern</w:t>
      </w:r>
    </w:p>
    <w:p w14:paraId="0B4F5441" w14:textId="77777777" w:rsidR="00CA24B9" w:rsidRPr="00CA24B9" w:rsidRDefault="00CA24B9" w:rsidP="00DA232E">
      <w:pPr>
        <w:pStyle w:val="ListBullet"/>
        <w:numPr>
          <w:ilvl w:val="0"/>
          <w:numId w:val="0"/>
        </w:numPr>
        <w:ind w:left="360"/>
      </w:pPr>
      <w:r w:rsidRPr="00CA24B9">
        <w:t>{</w:t>
      </w:r>
    </w:p>
    <w:p w14:paraId="7D60033F" w14:textId="77777777" w:rsidR="00CA24B9" w:rsidRPr="00CA24B9" w:rsidRDefault="00CA24B9" w:rsidP="00DA232E">
      <w:pPr>
        <w:pStyle w:val="ListBullet"/>
        <w:numPr>
          <w:ilvl w:val="0"/>
          <w:numId w:val="0"/>
        </w:numPr>
        <w:ind w:left="360"/>
      </w:pPr>
      <w:r w:rsidRPr="00CA24B9">
        <w:t>"items": [</w:t>
      </w:r>
    </w:p>
    <w:p w14:paraId="67698C95" w14:textId="77777777" w:rsidR="00CA24B9" w:rsidRPr="00CA24B9" w:rsidRDefault="00CA24B9" w:rsidP="00DA232E">
      <w:pPr>
        <w:pStyle w:val="ListBullet"/>
        <w:numPr>
          <w:ilvl w:val="0"/>
          <w:numId w:val="0"/>
        </w:numPr>
        <w:ind w:left="720"/>
      </w:pPr>
      <w:r w:rsidRPr="00CA24B9">
        <w:t>{</w:t>
      </w:r>
    </w:p>
    <w:p w14:paraId="57432457" w14:textId="77777777" w:rsidR="00CA24B9" w:rsidRPr="00CA24B9" w:rsidRDefault="00CA24B9" w:rsidP="00DA232E">
      <w:pPr>
        <w:pStyle w:val="ListBullet"/>
        <w:numPr>
          <w:ilvl w:val="0"/>
          <w:numId w:val="0"/>
        </w:numPr>
        <w:ind w:left="360"/>
      </w:pPr>
      <w:r w:rsidRPr="00CA24B9">
        <w:t>"customerId": 12345,</w:t>
      </w:r>
    </w:p>
    <w:p w14:paraId="45D6133E" w14:textId="77777777" w:rsidR="00CA24B9" w:rsidRPr="00CA24B9" w:rsidRDefault="00CA24B9" w:rsidP="00DA232E">
      <w:pPr>
        <w:pStyle w:val="ListBullet"/>
        <w:numPr>
          <w:ilvl w:val="0"/>
          <w:numId w:val="0"/>
        </w:numPr>
        <w:ind w:left="360"/>
      </w:pPr>
      <w:r w:rsidRPr="00CA24B9">
        <w:t>"customerName": "John Smith"</w:t>
      </w:r>
    </w:p>
    <w:p w14:paraId="4A9C74D1" w14:textId="060D8789" w:rsidR="00CA24B9" w:rsidRPr="00CA24B9" w:rsidRDefault="00CA24B9" w:rsidP="00877067">
      <w:pPr>
        <w:pStyle w:val="ListBullet"/>
        <w:numPr>
          <w:ilvl w:val="0"/>
          <w:numId w:val="0"/>
        </w:numPr>
        <w:ind w:left="720"/>
      </w:pPr>
      <w:r w:rsidRPr="00CA24B9">
        <w:t>}],</w:t>
      </w:r>
    </w:p>
    <w:p w14:paraId="6F3A5C0D" w14:textId="77777777" w:rsidR="00CA24B9" w:rsidRPr="00CA24B9" w:rsidRDefault="00CA24B9" w:rsidP="00DA232E">
      <w:pPr>
        <w:pStyle w:val="ListBullet"/>
        <w:numPr>
          <w:ilvl w:val="0"/>
          <w:numId w:val="0"/>
        </w:numPr>
        <w:ind w:left="360"/>
      </w:pPr>
      <w:r w:rsidRPr="00CA24B9">
        <w:t>"nextCursor": "eyJjdXN0b21lcklkIjoxMjM0NX0=",</w:t>
      </w:r>
    </w:p>
    <w:p w14:paraId="2CEA4EAB" w14:textId="77777777" w:rsidR="00CA24B9" w:rsidRPr="00CA24B9" w:rsidRDefault="00CA24B9" w:rsidP="00DA232E">
      <w:pPr>
        <w:pStyle w:val="ListBullet"/>
        <w:numPr>
          <w:ilvl w:val="0"/>
          <w:numId w:val="0"/>
        </w:numPr>
        <w:ind w:left="360"/>
      </w:pPr>
      <w:r w:rsidRPr="00CA24B9">
        <w:t>"hasMore": true</w:t>
      </w:r>
    </w:p>
    <w:p w14:paraId="33D8B7FC" w14:textId="77777777" w:rsidR="00CA24B9" w:rsidRPr="00CA24B9" w:rsidRDefault="00CA24B9" w:rsidP="00DA232E">
      <w:pPr>
        <w:pStyle w:val="ListBullet"/>
        <w:numPr>
          <w:ilvl w:val="0"/>
          <w:numId w:val="0"/>
        </w:numPr>
        <w:ind w:left="360"/>
      </w:pPr>
      <w:r w:rsidRPr="00CA24B9">
        <w:t>}</w:t>
      </w:r>
    </w:p>
    <w:p w14:paraId="309B7D39" w14:textId="77777777" w:rsidR="008570D1" w:rsidRPr="00CA24B9" w:rsidRDefault="008570D1" w:rsidP="00CA24B9">
      <w:pPr>
        <w:pStyle w:val="ListBullet"/>
        <w:numPr>
          <w:ilvl w:val="0"/>
          <w:numId w:val="0"/>
        </w:numPr>
        <w:ind w:left="360"/>
        <w:rPr>
          <w:b/>
          <w:bCs/>
        </w:rPr>
      </w:pPr>
    </w:p>
    <w:p w14:paraId="6BD12F77" w14:textId="446DD218" w:rsidR="001D243D" w:rsidRPr="001D243D" w:rsidRDefault="001D243D" w:rsidP="001D243D">
      <w:pPr>
        <w:pStyle w:val="ListBullet"/>
        <w:numPr>
          <w:ilvl w:val="0"/>
          <w:numId w:val="0"/>
        </w:numPr>
      </w:pPr>
      <w:r w:rsidRPr="001D243D">
        <w:rPr>
          <w:b/>
          <w:bCs/>
        </w:rPr>
        <w:t>Filtering</w:t>
      </w:r>
    </w:p>
    <w:p w14:paraId="5316C896" w14:textId="77777777" w:rsidR="001D243D" w:rsidRPr="001D243D" w:rsidRDefault="001D243D" w:rsidP="001D243D">
      <w:pPr>
        <w:pStyle w:val="ListBullet"/>
      </w:pPr>
      <w:r w:rsidRPr="001D243D">
        <w:t>Filters SHALL be expressed through query parameters.</w:t>
      </w:r>
    </w:p>
    <w:p w14:paraId="2C1A131C" w14:textId="77777777" w:rsidR="001D243D" w:rsidRPr="001D243D" w:rsidRDefault="001D243D" w:rsidP="001D243D">
      <w:pPr>
        <w:pStyle w:val="ListBullet"/>
      </w:pPr>
      <w:r w:rsidRPr="001D243D">
        <w:t>Query parameter names SHALL use camelCase.</w:t>
      </w:r>
    </w:p>
    <w:p w14:paraId="7F5BF33B" w14:textId="77777777" w:rsidR="001D243D" w:rsidRPr="001D243D" w:rsidRDefault="001D243D" w:rsidP="001D243D">
      <w:pPr>
        <w:pStyle w:val="ListBullet"/>
      </w:pPr>
      <w:r w:rsidRPr="001D243D">
        <w:t>Filters SHALL represent explicit resource attributes.</w:t>
      </w:r>
    </w:p>
    <w:p w14:paraId="058F2B61" w14:textId="77777777" w:rsidR="001D243D" w:rsidRDefault="001D243D" w:rsidP="001D243D">
      <w:pPr>
        <w:pStyle w:val="ListBullet"/>
      </w:pPr>
      <w:r w:rsidRPr="001D243D">
        <w:t>APIs SHOULD support exact match filtering where appropriate.</w:t>
      </w:r>
    </w:p>
    <w:p w14:paraId="78ECA25F" w14:textId="77777777" w:rsidR="00401042" w:rsidRPr="001D243D" w:rsidRDefault="00401042" w:rsidP="00401042">
      <w:pPr>
        <w:pStyle w:val="ListBullet"/>
        <w:numPr>
          <w:ilvl w:val="0"/>
          <w:numId w:val="0"/>
        </w:numPr>
        <w:ind w:left="360"/>
      </w:pPr>
    </w:p>
    <w:p w14:paraId="607FCEF9" w14:textId="77777777" w:rsidR="001D243D" w:rsidRPr="001D243D" w:rsidRDefault="001D243D" w:rsidP="001D243D">
      <w:pPr>
        <w:pStyle w:val="ListBullet"/>
        <w:numPr>
          <w:ilvl w:val="0"/>
          <w:numId w:val="0"/>
        </w:numPr>
      </w:pPr>
      <w:r w:rsidRPr="001D243D">
        <w:rPr>
          <w:b/>
          <w:bCs/>
        </w:rPr>
        <w:t>Sorting</w:t>
      </w:r>
    </w:p>
    <w:p w14:paraId="22342324" w14:textId="77777777" w:rsidR="001D243D" w:rsidRPr="001D243D" w:rsidRDefault="001D243D" w:rsidP="001D243D">
      <w:pPr>
        <w:pStyle w:val="ListBullet"/>
      </w:pPr>
      <w:r w:rsidRPr="001D243D">
        <w:t>APIs SHOULD support sorting for collection resources.</w:t>
      </w:r>
    </w:p>
    <w:p w14:paraId="4534D925" w14:textId="77777777" w:rsidR="001D243D" w:rsidRPr="001D243D" w:rsidRDefault="001D243D" w:rsidP="001D243D">
      <w:pPr>
        <w:pStyle w:val="ListBullet"/>
      </w:pPr>
      <w:r w:rsidRPr="001D243D">
        <w:t>Sorting SHALL be specified through the sort query parameter.</w:t>
      </w:r>
    </w:p>
    <w:p w14:paraId="177B3BB5" w14:textId="77777777" w:rsidR="001D243D" w:rsidRPr="001D243D" w:rsidRDefault="001D243D" w:rsidP="001D243D">
      <w:pPr>
        <w:pStyle w:val="ListBullet"/>
      </w:pPr>
      <w:r w:rsidRPr="001D243D">
        <w:t>Ascending order SHALL be the default.</w:t>
      </w:r>
    </w:p>
    <w:p w14:paraId="6DAE4B5E" w14:textId="77777777" w:rsidR="001D243D" w:rsidRPr="001D243D" w:rsidRDefault="001D243D" w:rsidP="001D243D">
      <w:pPr>
        <w:pStyle w:val="ListBullet"/>
      </w:pPr>
      <w:r w:rsidRPr="001D243D">
        <w:t>Descending order SHALL be indicated using a leading -.</w:t>
      </w:r>
    </w:p>
    <w:p w14:paraId="528E5354" w14:textId="021E62F9" w:rsidR="001D243D" w:rsidRDefault="001D243D" w:rsidP="001D243D">
      <w:pPr>
        <w:pStyle w:val="ListBullet"/>
      </w:pPr>
      <w:r w:rsidRPr="001D243D">
        <w:t>Multiple sort fields SHALL be comma-separated</w:t>
      </w:r>
      <w:r w:rsidR="00B379DE">
        <w:t xml:space="preserve"> </w:t>
      </w:r>
    </w:p>
    <w:p w14:paraId="78BD0174" w14:textId="67EBE165" w:rsidR="00623987" w:rsidRDefault="00623987" w:rsidP="00623987">
      <w:pPr>
        <w:pStyle w:val="ListBullet"/>
        <w:numPr>
          <w:ilvl w:val="0"/>
          <w:numId w:val="0"/>
        </w:numPr>
        <w:ind w:left="360"/>
      </w:pPr>
    </w:p>
    <w:p w14:paraId="09FDD0B1" w14:textId="17A5F55D" w:rsidR="00E173B3" w:rsidRPr="006C651E" w:rsidRDefault="00E173B3" w:rsidP="00877067">
      <w:pPr>
        <w:pStyle w:val="ListBullet"/>
        <w:numPr>
          <w:ilvl w:val="0"/>
          <w:numId w:val="0"/>
        </w:numPr>
        <w:rPr>
          <w:b/>
          <w:bCs/>
        </w:rPr>
      </w:pPr>
      <w:r w:rsidRPr="006C651E">
        <w:rPr>
          <w:b/>
          <w:bCs/>
        </w:rPr>
        <w:t xml:space="preserve">Error and </w:t>
      </w:r>
      <w:r w:rsidR="006C651E">
        <w:rPr>
          <w:b/>
          <w:bCs/>
        </w:rPr>
        <w:t>S</w:t>
      </w:r>
      <w:r w:rsidRPr="006C651E">
        <w:rPr>
          <w:b/>
          <w:bCs/>
        </w:rPr>
        <w:t xml:space="preserve">tatus </w:t>
      </w:r>
      <w:r w:rsidR="006C651E">
        <w:rPr>
          <w:b/>
          <w:bCs/>
        </w:rPr>
        <w:t>C</w:t>
      </w:r>
      <w:r w:rsidRPr="006C651E">
        <w:rPr>
          <w:b/>
          <w:bCs/>
        </w:rPr>
        <w:t xml:space="preserve">ode </w:t>
      </w:r>
      <w:r w:rsidR="006C651E">
        <w:rPr>
          <w:b/>
          <w:bCs/>
        </w:rPr>
        <w:t>S</w:t>
      </w:r>
      <w:r w:rsidRPr="006C651E">
        <w:rPr>
          <w:b/>
          <w:bCs/>
        </w:rPr>
        <w:t>tandards</w:t>
      </w:r>
    </w:p>
    <w:p w14:paraId="236C33FF" w14:textId="77777777" w:rsidR="00A62ECE" w:rsidRDefault="00A62ECE" w:rsidP="00A62ECE">
      <w:pPr>
        <w:pStyle w:val="ListBullet"/>
        <w:numPr>
          <w:ilvl w:val="0"/>
          <w:numId w:val="0"/>
        </w:numPr>
        <w:ind w:left="360" w:hanging="360"/>
      </w:pPr>
    </w:p>
    <w:p w14:paraId="037FFC77" w14:textId="77777777" w:rsidR="004E09EC" w:rsidRPr="004E09EC" w:rsidRDefault="004E09EC" w:rsidP="004E09EC">
      <w:pPr>
        <w:pStyle w:val="ListBullet"/>
      </w:pPr>
      <w:r w:rsidRPr="004E09EC">
        <w:t>APIs SHALL use standard HTTP status codes to communicate request outcomes.</w:t>
      </w:r>
    </w:p>
    <w:p w14:paraId="60052171" w14:textId="77777777" w:rsidR="004E09EC" w:rsidRPr="004E09EC" w:rsidRDefault="004E09EC" w:rsidP="004E09EC">
      <w:pPr>
        <w:pStyle w:val="ListBullet"/>
      </w:pPr>
      <w:r w:rsidRPr="004E09EC">
        <w:t>APIs MUST return the most specific HTTP status code applicable to the result of the request.</w:t>
      </w:r>
    </w:p>
    <w:p w14:paraId="3FE0DF71" w14:textId="77777777" w:rsidR="004E09EC" w:rsidRPr="004E09EC" w:rsidRDefault="004E09EC" w:rsidP="004E09EC">
      <w:pPr>
        <w:pStyle w:val="ListBullet"/>
      </w:pPr>
      <w:r w:rsidRPr="004E09EC">
        <w:t>APIs MUST return a standardized error response structure for all client and server errors.</w:t>
      </w:r>
    </w:p>
    <w:p w14:paraId="30E8C167" w14:textId="77777777" w:rsidR="004E09EC" w:rsidRPr="004E09EC" w:rsidRDefault="004E09EC" w:rsidP="004E09EC">
      <w:pPr>
        <w:pStyle w:val="ListBullet"/>
      </w:pPr>
      <w:r w:rsidRPr="004E09EC">
        <w:t>APIs MUST NOT expose stack traces, database errors, internal implementation details, or other sensitive technical information to consumers.</w:t>
      </w:r>
    </w:p>
    <w:p w14:paraId="6C504D9A" w14:textId="77777777" w:rsidR="004E09EC" w:rsidRPr="004E09EC" w:rsidRDefault="004E09EC" w:rsidP="004E09EC">
      <w:pPr>
        <w:pStyle w:val="ListBullet"/>
      </w:pPr>
      <w:r w:rsidRPr="004E09EC">
        <w:lastRenderedPageBreak/>
        <w:t>APIs SHOULD include a correlation identifier to support troubleshooting and operational support.</w:t>
      </w:r>
    </w:p>
    <w:p w14:paraId="5FBE0E32" w14:textId="77777777" w:rsidR="004E09EC" w:rsidRDefault="004E09EC" w:rsidP="004E09EC">
      <w:pPr>
        <w:pStyle w:val="ListBullet"/>
      </w:pPr>
      <w:r w:rsidRPr="004E09EC">
        <w:t>APIs MUST document all success and error responses within the OpenAPI contract.</w:t>
      </w:r>
    </w:p>
    <w:p w14:paraId="1AB7EA46" w14:textId="039D3DF5" w:rsidR="006567DE" w:rsidRDefault="006567DE" w:rsidP="004E09EC">
      <w:pPr>
        <w:pStyle w:val="ListBullet"/>
      </w:pPr>
      <w:r>
        <w:t>Every operation defines at least one success response</w:t>
      </w:r>
      <w:r w:rsidR="003E5DD2">
        <w:t xml:space="preserve"> </w:t>
      </w:r>
    </w:p>
    <w:p w14:paraId="3FD9D80A" w14:textId="5F4B37E3" w:rsidR="003E5DD2" w:rsidRDefault="003E5DD2" w:rsidP="004E09EC">
      <w:pPr>
        <w:pStyle w:val="ListBullet"/>
      </w:pPr>
      <w:r>
        <w:t>Every operation defines standard error responses</w:t>
      </w:r>
    </w:p>
    <w:p w14:paraId="44A22C30" w14:textId="77777777" w:rsidR="009D1658" w:rsidRPr="004E09EC" w:rsidRDefault="009D1658" w:rsidP="009D1658">
      <w:pPr>
        <w:pStyle w:val="ListBullet"/>
        <w:numPr>
          <w:ilvl w:val="0"/>
          <w:numId w:val="0"/>
        </w:numPr>
        <w:ind w:left="360"/>
      </w:pPr>
    </w:p>
    <w:p w14:paraId="0B5B04A1" w14:textId="77777777" w:rsidR="007E0E73" w:rsidRDefault="007B1458" w:rsidP="007E0E73">
      <w:pPr>
        <w:pStyle w:val="ListBullet"/>
        <w:numPr>
          <w:ilvl w:val="0"/>
          <w:numId w:val="0"/>
        </w:numPr>
        <w:rPr>
          <w:b/>
          <w:bCs/>
        </w:rPr>
      </w:pPr>
      <w:r w:rsidRPr="007B1458">
        <w:rPr>
          <w:b/>
          <w:bCs/>
        </w:rPr>
        <w:t>Standard HTTP Status Codes</w:t>
      </w:r>
    </w:p>
    <w:p w14:paraId="71B10035" w14:textId="77777777" w:rsidR="001B205D" w:rsidRDefault="001B205D" w:rsidP="007E0E73">
      <w:pPr>
        <w:pStyle w:val="ListBullet"/>
        <w:numPr>
          <w:ilvl w:val="0"/>
          <w:numId w:val="0"/>
        </w:numPr>
        <w:rPr>
          <w:b/>
          <w:bCs/>
        </w:rPr>
      </w:pPr>
    </w:p>
    <w:p w14:paraId="115568E7" w14:textId="312FA1B2" w:rsidR="007B1458" w:rsidRPr="007E0E73" w:rsidRDefault="007B1458" w:rsidP="007B49A6">
      <w:pPr>
        <w:pStyle w:val="ListBullet"/>
        <w:numPr>
          <w:ilvl w:val="0"/>
          <w:numId w:val="0"/>
        </w:numPr>
        <w:ind w:left="360" w:hanging="360"/>
        <w:rPr>
          <w:b/>
          <w:bCs/>
        </w:rPr>
      </w:pPr>
      <w:r w:rsidRPr="007B49A6">
        <w:rPr>
          <w:b/>
          <w:bCs/>
        </w:rPr>
        <w:t>Success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4507"/>
      </w:tblGrid>
      <w:tr w:rsidR="007B1458" w14:paraId="23E183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624B6" w14:textId="77777777" w:rsidR="007B1458" w:rsidRDefault="007B1458">
            <w:pPr>
              <w:jc w:val="center"/>
              <w:rPr>
                <w:rFonts w:ascii="Times New Roman" w:hAnsi="Times New Roman" w:cs="Times New Roman"/>
                <w:b/>
                <w:bCs/>
              </w:rPr>
            </w:pPr>
            <w:r>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DB15D6" w14:textId="77777777" w:rsidR="007B1458" w:rsidRDefault="007B1458">
            <w:pPr>
              <w:jc w:val="center"/>
              <w:rPr>
                <w:b/>
                <w:bCs/>
              </w:rPr>
            </w:pPr>
            <w:r>
              <w:rPr>
                <w:b/>
                <w:bCs/>
              </w:rPr>
              <w:t>Usage</w:t>
            </w:r>
          </w:p>
        </w:tc>
      </w:tr>
      <w:tr w:rsidR="007B1458" w14:paraId="11BF1A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4F131" w14:textId="77777777" w:rsidR="007B1458" w:rsidRDefault="007B1458">
            <w:r>
              <w:t>200 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5B5E0" w14:textId="77777777" w:rsidR="007B1458" w:rsidRDefault="007B1458">
            <w:r>
              <w:t>Successful GET, PUT, PATCH</w:t>
            </w:r>
          </w:p>
        </w:tc>
      </w:tr>
      <w:tr w:rsidR="007B1458" w14:paraId="7DD680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63EA6E" w14:textId="77777777" w:rsidR="007B1458" w:rsidRDefault="007B1458">
            <w:r>
              <w:t>201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56D14" w14:textId="77777777" w:rsidR="007B1458" w:rsidRDefault="007B1458">
            <w:r>
              <w:t>Resource successfully created</w:t>
            </w:r>
          </w:p>
        </w:tc>
      </w:tr>
      <w:tr w:rsidR="007B1458" w14:paraId="0C48F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C2EBA" w14:textId="77777777" w:rsidR="007B1458" w:rsidRDefault="007B1458">
            <w:r>
              <w:t>202 Accepted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95E06" w14:textId="77777777" w:rsidR="007B1458" w:rsidRDefault="007B1458">
            <w:r>
              <w:t>Request accepted for asynchronous processing</w:t>
            </w:r>
          </w:p>
        </w:tc>
      </w:tr>
      <w:tr w:rsidR="007B1458" w14:paraId="1D1854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494AE" w14:textId="77777777" w:rsidR="007B1458" w:rsidRDefault="007B1458">
            <w:r>
              <w:t>204 No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8C19D" w14:textId="77777777" w:rsidR="007B1458" w:rsidRDefault="007B1458">
            <w:r>
              <w:t>Successful operation with no response payload</w:t>
            </w:r>
          </w:p>
        </w:tc>
      </w:tr>
    </w:tbl>
    <w:p w14:paraId="7FDC0CEA" w14:textId="77777777" w:rsidR="001B205D" w:rsidRDefault="001B205D" w:rsidP="007E0E73">
      <w:pPr>
        <w:pStyle w:val="ListBullet"/>
        <w:numPr>
          <w:ilvl w:val="0"/>
          <w:numId w:val="0"/>
        </w:numPr>
        <w:ind w:left="360" w:hanging="360"/>
        <w:rPr>
          <w:b/>
          <w:bCs/>
        </w:rPr>
      </w:pPr>
    </w:p>
    <w:p w14:paraId="37B86AF5" w14:textId="47E38E6F" w:rsidR="007E0E73" w:rsidRPr="007E0E73" w:rsidRDefault="007E0E73" w:rsidP="007E0E73">
      <w:pPr>
        <w:pStyle w:val="ListBullet"/>
        <w:numPr>
          <w:ilvl w:val="0"/>
          <w:numId w:val="0"/>
        </w:numPr>
        <w:ind w:left="360" w:hanging="360"/>
        <w:rPr>
          <w:b/>
          <w:bCs/>
        </w:rPr>
      </w:pPr>
      <w:r w:rsidRPr="007E0E73">
        <w:rPr>
          <w:b/>
          <w:bCs/>
        </w:rPr>
        <w:t>Client Error Responses (4xx)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4800"/>
      </w:tblGrid>
      <w:tr w:rsidR="007E0E73" w:rsidRPr="007E0E73" w14:paraId="49FD21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EBFE9D" w14:textId="6D26B37B" w:rsidR="007E0E73" w:rsidRPr="007E0E73" w:rsidRDefault="001B205D" w:rsidP="001B205D">
            <w:pPr>
              <w:pStyle w:val="ListBullet"/>
              <w:numPr>
                <w:ilvl w:val="0"/>
                <w:numId w:val="0"/>
              </w:numPr>
              <w:ind w:left="360" w:hanging="360"/>
              <w:rPr>
                <w:b/>
                <w:bCs/>
              </w:rPr>
            </w:pPr>
            <w:r>
              <w:rPr>
                <w:b/>
                <w:bCs/>
              </w:rPr>
              <w:t xml:space="preserve">                      </w:t>
            </w:r>
            <w:r w:rsidR="007E0E73" w:rsidRPr="007E0E73">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939D0F" w14:textId="568866E7" w:rsidR="007E0E73" w:rsidRPr="007E0E73" w:rsidRDefault="001B205D" w:rsidP="001B205D">
            <w:pPr>
              <w:pStyle w:val="ListBullet"/>
              <w:numPr>
                <w:ilvl w:val="0"/>
                <w:numId w:val="0"/>
              </w:numPr>
              <w:ind w:left="360"/>
              <w:rPr>
                <w:b/>
                <w:bCs/>
              </w:rPr>
            </w:pPr>
            <w:r>
              <w:rPr>
                <w:b/>
                <w:bCs/>
              </w:rPr>
              <w:t xml:space="preserve">                                       </w:t>
            </w:r>
            <w:r w:rsidR="007E0E73" w:rsidRPr="007E0E73">
              <w:rPr>
                <w:b/>
                <w:bCs/>
              </w:rPr>
              <w:t>Usage</w:t>
            </w:r>
          </w:p>
        </w:tc>
      </w:tr>
      <w:tr w:rsidR="007E0E73" w:rsidRPr="007E0E73" w14:paraId="38B576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DC313" w14:textId="77777777" w:rsidR="007E0E73" w:rsidRPr="007E0E73" w:rsidRDefault="007E0E73" w:rsidP="001B205D">
            <w:pPr>
              <w:pStyle w:val="ListBullet"/>
              <w:numPr>
                <w:ilvl w:val="0"/>
                <w:numId w:val="0"/>
              </w:numPr>
            </w:pPr>
            <w:r w:rsidRPr="007E0E73">
              <w:t>400 Bad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1736A" w14:textId="77777777" w:rsidR="007E0E73" w:rsidRPr="007E0E73" w:rsidRDefault="007E0E73" w:rsidP="007B49A6">
            <w:pPr>
              <w:pStyle w:val="ListBullet"/>
              <w:numPr>
                <w:ilvl w:val="0"/>
                <w:numId w:val="0"/>
              </w:numPr>
            </w:pPr>
            <w:r w:rsidRPr="007E0E73">
              <w:t>Invalid request syntax, validation failure</w:t>
            </w:r>
          </w:p>
        </w:tc>
      </w:tr>
      <w:tr w:rsidR="007E0E73" w:rsidRPr="007E0E73" w14:paraId="6D8680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85B5A3" w14:textId="77777777" w:rsidR="007E0E73" w:rsidRPr="007E0E73" w:rsidRDefault="007E0E73" w:rsidP="001B205D">
            <w:pPr>
              <w:pStyle w:val="ListBullet"/>
              <w:numPr>
                <w:ilvl w:val="0"/>
                <w:numId w:val="0"/>
              </w:numPr>
            </w:pPr>
            <w:r w:rsidRPr="007E0E73">
              <w:t>401 Unauthorized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5FFE3" w14:textId="77777777" w:rsidR="007E0E73" w:rsidRPr="007E0E73" w:rsidRDefault="007E0E73" w:rsidP="007B49A6">
            <w:pPr>
              <w:pStyle w:val="ListBullet"/>
              <w:numPr>
                <w:ilvl w:val="0"/>
                <w:numId w:val="0"/>
              </w:numPr>
            </w:pPr>
            <w:r w:rsidRPr="007E0E73">
              <w:t>Authentication missing or invalid</w:t>
            </w:r>
          </w:p>
        </w:tc>
      </w:tr>
      <w:tr w:rsidR="007E0E73" w:rsidRPr="007E0E73" w14:paraId="3652D0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0A1FC8" w14:textId="77777777" w:rsidR="007E0E73" w:rsidRPr="007E0E73" w:rsidRDefault="007E0E73" w:rsidP="001B205D">
            <w:pPr>
              <w:pStyle w:val="ListBullet"/>
              <w:numPr>
                <w:ilvl w:val="0"/>
                <w:numId w:val="0"/>
              </w:numPr>
            </w:pPr>
            <w:r w:rsidRPr="007E0E73">
              <w:t>403 Forbidden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22DC7" w14:textId="77777777" w:rsidR="007E0E73" w:rsidRPr="007E0E73" w:rsidRDefault="007E0E73" w:rsidP="007B49A6">
            <w:pPr>
              <w:pStyle w:val="ListBullet"/>
              <w:numPr>
                <w:ilvl w:val="0"/>
                <w:numId w:val="0"/>
              </w:numPr>
            </w:pPr>
            <w:r w:rsidRPr="007E0E73">
              <w:t>Authenticated but not permitted</w:t>
            </w:r>
          </w:p>
        </w:tc>
      </w:tr>
      <w:tr w:rsidR="007E0E73" w:rsidRPr="007E0E73" w14:paraId="1A0E87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25352A" w14:textId="77777777" w:rsidR="007E0E73" w:rsidRPr="007E0E73" w:rsidRDefault="007E0E73" w:rsidP="001B205D">
            <w:pPr>
              <w:pStyle w:val="ListBullet"/>
              <w:numPr>
                <w:ilvl w:val="0"/>
                <w:numId w:val="0"/>
              </w:numPr>
            </w:pPr>
            <w:r w:rsidRPr="007E0E73">
              <w:t>404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560C8" w14:textId="77777777" w:rsidR="007E0E73" w:rsidRPr="007E0E73" w:rsidRDefault="007E0E73" w:rsidP="007B49A6">
            <w:pPr>
              <w:pStyle w:val="ListBullet"/>
              <w:numPr>
                <w:ilvl w:val="0"/>
                <w:numId w:val="0"/>
              </w:numPr>
            </w:pPr>
            <w:r w:rsidRPr="007E0E73">
              <w:t>Resource does not exist</w:t>
            </w:r>
          </w:p>
        </w:tc>
      </w:tr>
      <w:tr w:rsidR="007E0E73" w:rsidRPr="007E0E73" w14:paraId="1544F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81CD44" w14:textId="77777777" w:rsidR="007E0E73" w:rsidRPr="007E0E73" w:rsidRDefault="007E0E73" w:rsidP="001B205D">
            <w:pPr>
              <w:pStyle w:val="ListBullet"/>
              <w:numPr>
                <w:ilvl w:val="0"/>
                <w:numId w:val="0"/>
              </w:numPr>
            </w:pPr>
            <w:r w:rsidRPr="007E0E73">
              <w:t>405 Method Not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C83B2" w14:textId="77777777" w:rsidR="007E0E73" w:rsidRPr="007E0E73" w:rsidRDefault="007E0E73" w:rsidP="007B49A6">
            <w:pPr>
              <w:pStyle w:val="ListBullet"/>
              <w:numPr>
                <w:ilvl w:val="0"/>
                <w:numId w:val="0"/>
              </w:numPr>
            </w:pPr>
            <w:r w:rsidRPr="007E0E73">
              <w:t>Unsupported HTTP method</w:t>
            </w:r>
          </w:p>
        </w:tc>
      </w:tr>
      <w:tr w:rsidR="007E0E73" w:rsidRPr="007E0E73" w14:paraId="023A4E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A747CC" w14:textId="77777777" w:rsidR="007E0E73" w:rsidRPr="007E0E73" w:rsidRDefault="007E0E73" w:rsidP="001B205D">
            <w:pPr>
              <w:pStyle w:val="ListBullet"/>
              <w:numPr>
                <w:ilvl w:val="0"/>
                <w:numId w:val="0"/>
              </w:numPr>
            </w:pPr>
            <w:r w:rsidRPr="007E0E73">
              <w:t>409 Conflict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A05B9" w14:textId="77777777" w:rsidR="007E0E73" w:rsidRPr="007E0E73" w:rsidRDefault="007E0E73" w:rsidP="007B49A6">
            <w:pPr>
              <w:pStyle w:val="ListBullet"/>
              <w:numPr>
                <w:ilvl w:val="0"/>
                <w:numId w:val="0"/>
              </w:numPr>
            </w:pPr>
            <w:r w:rsidRPr="007E0E73">
              <w:t>Duplicate resource or business conflict</w:t>
            </w:r>
          </w:p>
        </w:tc>
      </w:tr>
      <w:tr w:rsidR="007E0E73" w:rsidRPr="007E0E73" w14:paraId="634E4D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F25681" w14:textId="77777777" w:rsidR="007E0E73" w:rsidRPr="007E0E73" w:rsidRDefault="007E0E73" w:rsidP="001B205D">
            <w:pPr>
              <w:pStyle w:val="ListBullet"/>
              <w:numPr>
                <w:ilvl w:val="0"/>
                <w:numId w:val="0"/>
              </w:numPr>
            </w:pPr>
            <w:r w:rsidRPr="007E0E73">
              <w:t>422 Unprocessable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D225C" w14:textId="77777777" w:rsidR="001B205D" w:rsidRDefault="001B205D" w:rsidP="001B205D">
            <w:pPr>
              <w:pStyle w:val="ListBullet"/>
              <w:numPr>
                <w:ilvl w:val="0"/>
                <w:numId w:val="0"/>
              </w:numPr>
            </w:pPr>
          </w:p>
          <w:p w14:paraId="18ED5122" w14:textId="2E61E864" w:rsidR="007E0E73" w:rsidRPr="007E0E73" w:rsidRDefault="007E0E73" w:rsidP="001B205D">
            <w:pPr>
              <w:pStyle w:val="ListBullet"/>
              <w:numPr>
                <w:ilvl w:val="0"/>
                <w:numId w:val="0"/>
              </w:numPr>
            </w:pPr>
            <w:r w:rsidRPr="007E0E73">
              <w:t>Request understood but business validation failed</w:t>
            </w:r>
          </w:p>
        </w:tc>
      </w:tr>
      <w:tr w:rsidR="007E0E73" w:rsidRPr="007E0E73" w14:paraId="3EB510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60ABC" w14:textId="77777777" w:rsidR="007E0E73" w:rsidRPr="007E0E73" w:rsidRDefault="007E0E73" w:rsidP="001B205D">
            <w:pPr>
              <w:pStyle w:val="ListBullet"/>
              <w:numPr>
                <w:ilvl w:val="0"/>
                <w:numId w:val="0"/>
              </w:numPr>
            </w:pPr>
            <w:r w:rsidRPr="007E0E73">
              <w:t>429 Too Many Requests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325AB" w14:textId="77777777" w:rsidR="001B205D" w:rsidRDefault="001B205D" w:rsidP="001B205D">
            <w:pPr>
              <w:pStyle w:val="ListBullet"/>
              <w:numPr>
                <w:ilvl w:val="0"/>
                <w:numId w:val="0"/>
              </w:numPr>
            </w:pPr>
          </w:p>
          <w:p w14:paraId="58D6ACEE" w14:textId="61BC220D" w:rsidR="007E0E73" w:rsidRPr="007E0E73" w:rsidRDefault="007E0E73" w:rsidP="001B205D">
            <w:pPr>
              <w:pStyle w:val="ListBullet"/>
              <w:numPr>
                <w:ilvl w:val="0"/>
                <w:numId w:val="0"/>
              </w:numPr>
            </w:pPr>
            <w:r w:rsidRPr="007E0E73">
              <w:t>Rate limit exceeded</w:t>
            </w:r>
          </w:p>
        </w:tc>
      </w:tr>
    </w:tbl>
    <w:p w14:paraId="4A855018" w14:textId="77777777" w:rsidR="00A62ECE" w:rsidRDefault="00A62ECE" w:rsidP="00A62ECE">
      <w:pPr>
        <w:pStyle w:val="ListBullet"/>
        <w:numPr>
          <w:ilvl w:val="0"/>
          <w:numId w:val="0"/>
        </w:numPr>
        <w:ind w:left="360" w:hanging="360"/>
      </w:pPr>
    </w:p>
    <w:p w14:paraId="18C8A221" w14:textId="77777777" w:rsidR="001035E1" w:rsidRDefault="001035E1" w:rsidP="00F62A6E">
      <w:pPr>
        <w:pStyle w:val="ListBullet"/>
        <w:numPr>
          <w:ilvl w:val="0"/>
          <w:numId w:val="0"/>
        </w:numPr>
        <w:ind w:left="360" w:hanging="360"/>
        <w:rPr>
          <w:b/>
          <w:bCs/>
        </w:rPr>
      </w:pPr>
    </w:p>
    <w:p w14:paraId="371589F6" w14:textId="333BD0DE" w:rsidR="00F62A6E" w:rsidRPr="00F62A6E" w:rsidRDefault="00F62A6E" w:rsidP="00F62A6E">
      <w:pPr>
        <w:pStyle w:val="ListBullet"/>
        <w:numPr>
          <w:ilvl w:val="0"/>
          <w:numId w:val="0"/>
        </w:numPr>
        <w:ind w:left="360" w:hanging="360"/>
        <w:rPr>
          <w:b/>
          <w:bCs/>
        </w:rPr>
      </w:pPr>
      <w:r w:rsidRPr="00F62A6E">
        <w:rPr>
          <w:b/>
          <w:bCs/>
        </w:rPr>
        <w:lastRenderedPageBreak/>
        <w:t>Server Error Responses (5xx)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881"/>
      </w:tblGrid>
      <w:tr w:rsidR="00F62A6E" w:rsidRPr="00F62A6E" w14:paraId="76F7FD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5A7D41" w14:textId="77777777" w:rsidR="00F62A6E" w:rsidRPr="00F62A6E" w:rsidRDefault="00F62A6E" w:rsidP="00F62A6E">
            <w:pPr>
              <w:pStyle w:val="ListBullet"/>
              <w:numPr>
                <w:ilvl w:val="0"/>
                <w:numId w:val="0"/>
              </w:numPr>
              <w:rPr>
                <w:b/>
                <w:bCs/>
              </w:rPr>
            </w:pPr>
            <w:r w:rsidRPr="00F62A6E">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840D1E" w14:textId="77777777" w:rsidR="00F62A6E" w:rsidRPr="00F62A6E" w:rsidRDefault="00F62A6E" w:rsidP="00F62A6E">
            <w:pPr>
              <w:pStyle w:val="ListBullet"/>
              <w:numPr>
                <w:ilvl w:val="0"/>
                <w:numId w:val="0"/>
              </w:numPr>
              <w:rPr>
                <w:b/>
                <w:bCs/>
              </w:rPr>
            </w:pPr>
            <w:r w:rsidRPr="00F62A6E">
              <w:rPr>
                <w:b/>
                <w:bCs/>
              </w:rPr>
              <w:t>Usage</w:t>
            </w:r>
          </w:p>
        </w:tc>
      </w:tr>
      <w:tr w:rsidR="00F62A6E" w:rsidRPr="00F62A6E" w14:paraId="0AFB46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D6737A" w14:textId="77777777" w:rsidR="00F62A6E" w:rsidRPr="00F62A6E" w:rsidRDefault="00F62A6E" w:rsidP="00F62A6E">
            <w:pPr>
              <w:pStyle w:val="ListBullet"/>
              <w:numPr>
                <w:ilvl w:val="0"/>
                <w:numId w:val="0"/>
              </w:numPr>
            </w:pPr>
            <w:r w:rsidRPr="00F62A6E">
              <w:t>500 Internal Server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8D049" w14:textId="77777777" w:rsidR="00F62A6E" w:rsidRPr="00F62A6E" w:rsidRDefault="00F62A6E" w:rsidP="00F62A6E">
            <w:pPr>
              <w:pStyle w:val="ListBullet"/>
              <w:numPr>
                <w:ilvl w:val="0"/>
                <w:numId w:val="0"/>
              </w:numPr>
            </w:pPr>
            <w:r w:rsidRPr="00F62A6E">
              <w:t>Unexpected server error</w:t>
            </w:r>
          </w:p>
        </w:tc>
      </w:tr>
      <w:tr w:rsidR="00F62A6E" w:rsidRPr="00F62A6E" w14:paraId="4B82D9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C8F5D" w14:textId="77777777" w:rsidR="00F62A6E" w:rsidRPr="00F62A6E" w:rsidRDefault="00F62A6E" w:rsidP="00F62A6E">
            <w:pPr>
              <w:pStyle w:val="ListBullet"/>
              <w:numPr>
                <w:ilvl w:val="0"/>
                <w:numId w:val="0"/>
              </w:numPr>
            </w:pPr>
            <w:r w:rsidRPr="00F62A6E">
              <w:t>502 Bad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4CE16" w14:textId="77777777" w:rsidR="00F62A6E" w:rsidRPr="00F62A6E" w:rsidRDefault="00F62A6E" w:rsidP="00F62A6E">
            <w:pPr>
              <w:pStyle w:val="ListBullet"/>
              <w:numPr>
                <w:ilvl w:val="0"/>
                <w:numId w:val="0"/>
              </w:numPr>
            </w:pPr>
            <w:r w:rsidRPr="00F62A6E">
              <w:t>Upstream dependency failure</w:t>
            </w:r>
          </w:p>
        </w:tc>
      </w:tr>
      <w:tr w:rsidR="00F62A6E" w:rsidRPr="00F62A6E" w14:paraId="511AB2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52705" w14:textId="77777777" w:rsidR="00F62A6E" w:rsidRPr="00F62A6E" w:rsidRDefault="00F62A6E" w:rsidP="00F62A6E">
            <w:pPr>
              <w:pStyle w:val="ListBullet"/>
              <w:numPr>
                <w:ilvl w:val="0"/>
                <w:numId w:val="0"/>
              </w:numPr>
            </w:pPr>
            <w:r w:rsidRPr="00F62A6E">
              <w:t>503 Service Unavailable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6E9F8" w14:textId="77777777" w:rsidR="00F62A6E" w:rsidRPr="00F62A6E" w:rsidRDefault="00F62A6E" w:rsidP="00F62A6E">
            <w:pPr>
              <w:pStyle w:val="ListBullet"/>
              <w:numPr>
                <w:ilvl w:val="0"/>
                <w:numId w:val="0"/>
              </w:numPr>
            </w:pPr>
            <w:r w:rsidRPr="00F62A6E">
              <w:t>Temporary service outage</w:t>
            </w:r>
          </w:p>
        </w:tc>
      </w:tr>
      <w:tr w:rsidR="00F62A6E" w:rsidRPr="00F62A6E" w14:paraId="3E802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9DA48" w14:textId="77777777" w:rsidR="00F62A6E" w:rsidRPr="00F62A6E" w:rsidRDefault="00F62A6E" w:rsidP="00F62A6E">
            <w:pPr>
              <w:pStyle w:val="ListBullet"/>
              <w:numPr>
                <w:ilvl w:val="0"/>
                <w:numId w:val="0"/>
              </w:numPr>
            </w:pPr>
            <w:r w:rsidRPr="00F62A6E">
              <w:t>504 Gateway Timeout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7A19F" w14:textId="77777777" w:rsidR="00F62A6E" w:rsidRPr="00F62A6E" w:rsidRDefault="00F62A6E" w:rsidP="00F62A6E">
            <w:pPr>
              <w:pStyle w:val="ListBullet"/>
              <w:numPr>
                <w:ilvl w:val="0"/>
                <w:numId w:val="0"/>
              </w:numPr>
            </w:pPr>
            <w:r w:rsidRPr="00F62A6E">
              <w:t>Upstream service timeout</w:t>
            </w:r>
          </w:p>
        </w:tc>
      </w:tr>
    </w:tbl>
    <w:p w14:paraId="6D747AC6" w14:textId="77777777" w:rsidR="009D1658" w:rsidRDefault="009D1658" w:rsidP="00A62ECE">
      <w:pPr>
        <w:pStyle w:val="ListBullet"/>
        <w:numPr>
          <w:ilvl w:val="0"/>
          <w:numId w:val="0"/>
        </w:numPr>
        <w:ind w:left="360" w:hanging="360"/>
      </w:pPr>
    </w:p>
    <w:p w14:paraId="185B6E15" w14:textId="7B6C90FE" w:rsidR="00407E14" w:rsidRPr="00407E14" w:rsidRDefault="00407E14" w:rsidP="00A62ECE">
      <w:pPr>
        <w:pStyle w:val="ListBullet"/>
        <w:numPr>
          <w:ilvl w:val="0"/>
          <w:numId w:val="0"/>
        </w:numPr>
        <w:ind w:left="360" w:hanging="360"/>
        <w:rPr>
          <w:b/>
          <w:bCs/>
        </w:rPr>
      </w:pPr>
      <w:r w:rsidRPr="00407E14">
        <w:rPr>
          <w:b/>
          <w:bCs/>
        </w:rPr>
        <w:t>Standard Error Response Model</w:t>
      </w:r>
    </w:p>
    <w:p w14:paraId="384732B0" w14:textId="18EEB326" w:rsidR="00821540" w:rsidRDefault="00821540" w:rsidP="00A62ECE">
      <w:pPr>
        <w:pStyle w:val="ListBullet"/>
        <w:numPr>
          <w:ilvl w:val="0"/>
          <w:numId w:val="0"/>
        </w:numPr>
        <w:ind w:left="360" w:hanging="360"/>
      </w:pPr>
      <w:r>
        <w:t>All 4xx and 5xx responses SHALL use the following structure:</w:t>
      </w:r>
    </w:p>
    <w:p w14:paraId="57D67320" w14:textId="77777777" w:rsidR="00821540" w:rsidRPr="00821540" w:rsidRDefault="00821540" w:rsidP="00821540">
      <w:pPr>
        <w:pStyle w:val="ListBullet"/>
        <w:numPr>
          <w:ilvl w:val="0"/>
          <w:numId w:val="0"/>
        </w:numPr>
        <w:ind w:left="360"/>
      </w:pPr>
      <w:r w:rsidRPr="00821540">
        <w:t>{</w:t>
      </w:r>
    </w:p>
    <w:p w14:paraId="590B6592" w14:textId="77777777" w:rsidR="00821540" w:rsidRPr="00821540" w:rsidRDefault="00821540" w:rsidP="00821540">
      <w:pPr>
        <w:pStyle w:val="ListBullet"/>
        <w:numPr>
          <w:ilvl w:val="0"/>
          <w:numId w:val="0"/>
        </w:numPr>
        <w:ind w:left="360"/>
      </w:pPr>
      <w:r w:rsidRPr="00821540">
        <w:t>"code": "CUSTOMER_NOT_FOUND",</w:t>
      </w:r>
    </w:p>
    <w:p w14:paraId="25446ECD" w14:textId="77777777" w:rsidR="00821540" w:rsidRPr="00821540" w:rsidRDefault="00821540" w:rsidP="00821540">
      <w:pPr>
        <w:pStyle w:val="ListBullet"/>
        <w:numPr>
          <w:ilvl w:val="0"/>
          <w:numId w:val="0"/>
        </w:numPr>
        <w:ind w:left="360"/>
      </w:pPr>
      <w:r w:rsidRPr="00821540">
        <w:t>"message": "The requested customer does not exist.",</w:t>
      </w:r>
    </w:p>
    <w:p w14:paraId="4D5B835E" w14:textId="77777777" w:rsidR="00821540" w:rsidRPr="00821540" w:rsidRDefault="00821540" w:rsidP="00821540">
      <w:pPr>
        <w:pStyle w:val="ListBullet"/>
        <w:numPr>
          <w:ilvl w:val="0"/>
          <w:numId w:val="0"/>
        </w:numPr>
        <w:ind w:left="360"/>
      </w:pPr>
      <w:r w:rsidRPr="00821540">
        <w:t>"correlationId": "abc123xyz",</w:t>
      </w:r>
    </w:p>
    <w:p w14:paraId="4ACB7F45" w14:textId="77777777" w:rsidR="00821540" w:rsidRPr="00821540" w:rsidRDefault="00821540" w:rsidP="00821540">
      <w:pPr>
        <w:pStyle w:val="ListBullet"/>
        <w:numPr>
          <w:ilvl w:val="0"/>
          <w:numId w:val="0"/>
        </w:numPr>
        <w:ind w:left="360"/>
      </w:pPr>
      <w:r w:rsidRPr="00821540">
        <w:t>"timestamp": "2026-08-25T16:42:00Z"</w:t>
      </w:r>
    </w:p>
    <w:p w14:paraId="7BDE56E6" w14:textId="77777777" w:rsidR="00821540" w:rsidRDefault="00821540" w:rsidP="00821540">
      <w:pPr>
        <w:pStyle w:val="ListBullet"/>
        <w:numPr>
          <w:ilvl w:val="0"/>
          <w:numId w:val="0"/>
        </w:numPr>
        <w:ind w:left="360"/>
      </w:pPr>
      <w:r w:rsidRPr="00821540">
        <w:t>}</w:t>
      </w:r>
    </w:p>
    <w:p w14:paraId="009AA1E4" w14:textId="77777777" w:rsidR="009558D4" w:rsidRPr="009558D4" w:rsidRDefault="009558D4" w:rsidP="003F301E">
      <w:pPr>
        <w:pStyle w:val="ListBullet"/>
        <w:numPr>
          <w:ilvl w:val="0"/>
          <w:numId w:val="0"/>
        </w:numPr>
        <w:ind w:left="360" w:hanging="360"/>
        <w:rPr>
          <w:b/>
          <w:bCs/>
        </w:rPr>
      </w:pPr>
      <w:r w:rsidRPr="009558D4">
        <w:rPr>
          <w:b/>
          <w:bCs/>
        </w:rPr>
        <w:t>Error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4633"/>
      </w:tblGrid>
      <w:tr w:rsidR="009558D4" w:rsidRPr="009558D4" w14:paraId="4B5F41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4157EF" w14:textId="77777777" w:rsidR="009558D4" w:rsidRPr="009558D4" w:rsidRDefault="009558D4" w:rsidP="009558D4">
            <w:pPr>
              <w:pStyle w:val="ListBullet"/>
              <w:numPr>
                <w:ilvl w:val="0"/>
                <w:numId w:val="0"/>
              </w:numPr>
            </w:pPr>
            <w:r w:rsidRPr="009558D4">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15AF40" w14:textId="77777777" w:rsidR="003F301E" w:rsidRDefault="003F301E" w:rsidP="009558D4">
            <w:pPr>
              <w:pStyle w:val="ListBullet"/>
              <w:numPr>
                <w:ilvl w:val="0"/>
                <w:numId w:val="0"/>
              </w:numPr>
            </w:pPr>
          </w:p>
          <w:p w14:paraId="30D736D4" w14:textId="21597CCE" w:rsidR="009558D4" w:rsidRPr="009558D4" w:rsidRDefault="009558D4" w:rsidP="009558D4">
            <w:pPr>
              <w:pStyle w:val="ListBullet"/>
              <w:numPr>
                <w:ilvl w:val="0"/>
                <w:numId w:val="0"/>
              </w:numPr>
            </w:pPr>
            <w:r w:rsidRPr="009558D4">
              <w:t>Purpose</w:t>
            </w:r>
          </w:p>
        </w:tc>
      </w:tr>
      <w:tr w:rsidR="009558D4" w:rsidRPr="009558D4" w14:paraId="6F90F0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0A737" w14:textId="77777777" w:rsidR="009558D4" w:rsidRPr="009558D4" w:rsidRDefault="009558D4" w:rsidP="009558D4">
            <w:pPr>
              <w:pStyle w:val="ListBullet"/>
              <w:numPr>
                <w:ilvl w:val="0"/>
                <w:numId w:val="0"/>
              </w:numPr>
            </w:pPr>
            <w:r w:rsidRPr="009558D4">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BA90C" w14:textId="77777777" w:rsidR="009558D4" w:rsidRPr="009558D4" w:rsidRDefault="009558D4" w:rsidP="009558D4">
            <w:pPr>
              <w:pStyle w:val="ListBullet"/>
              <w:numPr>
                <w:ilvl w:val="0"/>
                <w:numId w:val="0"/>
              </w:numPr>
            </w:pPr>
            <w:r w:rsidRPr="009558D4">
              <w:t>Machine-readable business error code</w:t>
            </w:r>
          </w:p>
        </w:tc>
      </w:tr>
      <w:tr w:rsidR="009558D4" w:rsidRPr="009558D4" w14:paraId="5A6253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5435F" w14:textId="77777777" w:rsidR="009558D4" w:rsidRPr="009558D4" w:rsidRDefault="009558D4" w:rsidP="009558D4">
            <w:pPr>
              <w:pStyle w:val="ListBullet"/>
              <w:numPr>
                <w:ilvl w:val="0"/>
                <w:numId w:val="0"/>
              </w:numPr>
            </w:pPr>
            <w:r w:rsidRPr="009558D4">
              <w:t>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65407" w14:textId="77777777" w:rsidR="009558D4" w:rsidRPr="009558D4" w:rsidRDefault="009558D4" w:rsidP="009558D4">
            <w:pPr>
              <w:pStyle w:val="ListBullet"/>
              <w:numPr>
                <w:ilvl w:val="0"/>
                <w:numId w:val="0"/>
              </w:numPr>
            </w:pPr>
            <w:r w:rsidRPr="009558D4">
              <w:t>Human-readable message</w:t>
            </w:r>
          </w:p>
        </w:tc>
      </w:tr>
      <w:tr w:rsidR="009558D4" w:rsidRPr="009558D4" w14:paraId="424670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1A0B7F" w14:textId="77777777" w:rsidR="009558D4" w:rsidRPr="009558D4" w:rsidRDefault="009558D4" w:rsidP="009558D4">
            <w:pPr>
              <w:pStyle w:val="ListBullet"/>
              <w:numPr>
                <w:ilvl w:val="0"/>
                <w:numId w:val="0"/>
              </w:numPr>
            </w:pPr>
            <w:r w:rsidRPr="009558D4">
              <w:t>correlationId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7C9D3" w14:textId="77777777" w:rsidR="009558D4" w:rsidRPr="009558D4" w:rsidRDefault="009558D4" w:rsidP="009558D4">
            <w:pPr>
              <w:pStyle w:val="ListBullet"/>
              <w:numPr>
                <w:ilvl w:val="0"/>
                <w:numId w:val="0"/>
              </w:numPr>
            </w:pPr>
            <w:r w:rsidRPr="009558D4">
              <w:t>Trace identifier for support and troubleshooting</w:t>
            </w:r>
          </w:p>
        </w:tc>
      </w:tr>
      <w:tr w:rsidR="009558D4" w:rsidRPr="009558D4" w14:paraId="4C939B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4F2F3" w14:textId="77777777" w:rsidR="009558D4" w:rsidRPr="009558D4" w:rsidRDefault="009558D4" w:rsidP="009558D4">
            <w:pPr>
              <w:pStyle w:val="ListBullet"/>
              <w:numPr>
                <w:ilvl w:val="0"/>
                <w:numId w:val="0"/>
              </w:numPr>
            </w:pPr>
            <w:r w:rsidRPr="009558D4">
              <w:t>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921D5" w14:textId="77777777" w:rsidR="009558D4" w:rsidRPr="009558D4" w:rsidRDefault="009558D4" w:rsidP="009558D4">
            <w:pPr>
              <w:pStyle w:val="ListBullet"/>
              <w:numPr>
                <w:ilvl w:val="0"/>
                <w:numId w:val="0"/>
              </w:numPr>
            </w:pPr>
            <w:r w:rsidRPr="009558D4">
              <w:t>UTC timestamp of the error</w:t>
            </w:r>
          </w:p>
        </w:tc>
      </w:tr>
    </w:tbl>
    <w:p w14:paraId="495E6E84" w14:textId="77777777" w:rsidR="009558D4" w:rsidRDefault="009558D4" w:rsidP="009558D4">
      <w:pPr>
        <w:pStyle w:val="ListBullet"/>
        <w:numPr>
          <w:ilvl w:val="0"/>
          <w:numId w:val="0"/>
        </w:numPr>
        <w:ind w:left="360" w:hanging="360"/>
      </w:pPr>
    </w:p>
    <w:p w14:paraId="28CFC3D0" w14:textId="77777777" w:rsidR="00C146EA" w:rsidRDefault="00C146EA" w:rsidP="009558D4">
      <w:pPr>
        <w:pStyle w:val="ListBullet"/>
        <w:numPr>
          <w:ilvl w:val="0"/>
          <w:numId w:val="0"/>
        </w:numPr>
        <w:ind w:left="360" w:hanging="360"/>
      </w:pPr>
    </w:p>
    <w:p w14:paraId="40C8C336" w14:textId="2202CEBC" w:rsidR="00C146EA" w:rsidRPr="00695B71" w:rsidRDefault="00C146EA" w:rsidP="009558D4">
      <w:pPr>
        <w:pStyle w:val="ListBullet"/>
        <w:numPr>
          <w:ilvl w:val="0"/>
          <w:numId w:val="0"/>
        </w:numPr>
        <w:ind w:left="360" w:hanging="360"/>
        <w:rPr>
          <w:b/>
          <w:bCs/>
        </w:rPr>
      </w:pPr>
      <w:r w:rsidRPr="00695B71">
        <w:rPr>
          <w:b/>
          <w:bCs/>
        </w:rPr>
        <w:t>Validation Errors</w:t>
      </w:r>
    </w:p>
    <w:p w14:paraId="22B4ACAC" w14:textId="4B5AA399" w:rsidR="00C146EA" w:rsidRDefault="00C146EA" w:rsidP="009558D4">
      <w:pPr>
        <w:pStyle w:val="ListBullet"/>
        <w:numPr>
          <w:ilvl w:val="0"/>
          <w:numId w:val="0"/>
        </w:numPr>
        <w:ind w:left="360" w:hanging="360"/>
      </w:pPr>
      <w:r>
        <w:t>Validation failures SHOULD provide field-level details</w:t>
      </w:r>
      <w:r w:rsidR="00695B71">
        <w:t xml:space="preserve">: </w:t>
      </w:r>
    </w:p>
    <w:p w14:paraId="794F5995" w14:textId="77777777" w:rsidR="00695B71" w:rsidRDefault="00695B71" w:rsidP="009558D4">
      <w:pPr>
        <w:pStyle w:val="ListBullet"/>
        <w:numPr>
          <w:ilvl w:val="0"/>
          <w:numId w:val="0"/>
        </w:numPr>
        <w:ind w:left="360" w:hanging="360"/>
      </w:pPr>
    </w:p>
    <w:p w14:paraId="7B0ADEED" w14:textId="77777777" w:rsidR="00C146EA" w:rsidRPr="00C146EA" w:rsidRDefault="00C146EA" w:rsidP="00C146EA">
      <w:pPr>
        <w:pStyle w:val="ListBullet"/>
        <w:numPr>
          <w:ilvl w:val="0"/>
          <w:numId w:val="0"/>
        </w:numPr>
      </w:pPr>
      <w:r w:rsidRPr="00C146EA">
        <w:t>{</w:t>
      </w:r>
    </w:p>
    <w:p w14:paraId="6B17261A" w14:textId="77777777" w:rsidR="00C146EA" w:rsidRPr="00C146EA" w:rsidRDefault="00C146EA" w:rsidP="00695B71">
      <w:pPr>
        <w:pStyle w:val="ListBullet"/>
        <w:numPr>
          <w:ilvl w:val="0"/>
          <w:numId w:val="0"/>
        </w:numPr>
        <w:ind w:firstLine="720"/>
      </w:pPr>
      <w:r w:rsidRPr="00C146EA">
        <w:t>"code": "VALIDATION_ERROR",</w:t>
      </w:r>
    </w:p>
    <w:p w14:paraId="721DA4F5" w14:textId="77777777" w:rsidR="00C146EA" w:rsidRPr="00C146EA" w:rsidRDefault="00C146EA" w:rsidP="00695B71">
      <w:pPr>
        <w:pStyle w:val="ListBullet"/>
        <w:numPr>
          <w:ilvl w:val="0"/>
          <w:numId w:val="0"/>
        </w:numPr>
        <w:ind w:firstLine="720"/>
      </w:pPr>
      <w:r w:rsidRPr="00C146EA">
        <w:t>"message": "Request validation failed.",</w:t>
      </w:r>
    </w:p>
    <w:p w14:paraId="764E5265" w14:textId="77777777" w:rsidR="00C146EA" w:rsidRPr="00C146EA" w:rsidRDefault="00C146EA" w:rsidP="00695B71">
      <w:pPr>
        <w:pStyle w:val="ListBullet"/>
        <w:numPr>
          <w:ilvl w:val="0"/>
          <w:numId w:val="0"/>
        </w:numPr>
        <w:ind w:firstLine="720"/>
      </w:pPr>
      <w:r w:rsidRPr="00C146EA">
        <w:t>"correlationId": "abc123xyz",</w:t>
      </w:r>
    </w:p>
    <w:p w14:paraId="35BBF596" w14:textId="77777777" w:rsidR="00C146EA" w:rsidRPr="00C146EA" w:rsidRDefault="00C146EA" w:rsidP="00695B71">
      <w:pPr>
        <w:pStyle w:val="ListBullet"/>
        <w:numPr>
          <w:ilvl w:val="0"/>
          <w:numId w:val="0"/>
        </w:numPr>
        <w:ind w:firstLine="720"/>
      </w:pPr>
      <w:r w:rsidRPr="00C146EA">
        <w:t>"errors": [</w:t>
      </w:r>
    </w:p>
    <w:p w14:paraId="06C94FF1" w14:textId="77777777" w:rsidR="00C146EA" w:rsidRPr="00C146EA" w:rsidRDefault="00C146EA" w:rsidP="00695B71">
      <w:pPr>
        <w:pStyle w:val="ListBullet"/>
        <w:numPr>
          <w:ilvl w:val="0"/>
          <w:numId w:val="0"/>
        </w:numPr>
        <w:ind w:firstLine="720"/>
      </w:pPr>
      <w:r w:rsidRPr="00C146EA">
        <w:t>{</w:t>
      </w:r>
    </w:p>
    <w:p w14:paraId="740C78DC" w14:textId="77777777" w:rsidR="00C146EA" w:rsidRPr="00C146EA" w:rsidRDefault="00C146EA" w:rsidP="00695B71">
      <w:pPr>
        <w:pStyle w:val="ListBullet"/>
        <w:numPr>
          <w:ilvl w:val="0"/>
          <w:numId w:val="0"/>
        </w:numPr>
        <w:ind w:firstLine="720"/>
      </w:pPr>
      <w:r w:rsidRPr="00C146EA">
        <w:lastRenderedPageBreak/>
        <w:t>"field": "emailAddress",</w:t>
      </w:r>
    </w:p>
    <w:p w14:paraId="1D85857D" w14:textId="77777777" w:rsidR="00C146EA" w:rsidRPr="00C146EA" w:rsidRDefault="00C146EA" w:rsidP="00695B71">
      <w:pPr>
        <w:pStyle w:val="ListBullet"/>
        <w:numPr>
          <w:ilvl w:val="0"/>
          <w:numId w:val="0"/>
        </w:numPr>
        <w:ind w:firstLine="720"/>
      </w:pPr>
      <w:r w:rsidRPr="00C146EA">
        <w:t>"message": "Valid email address is required."</w:t>
      </w:r>
    </w:p>
    <w:p w14:paraId="265EBFBD" w14:textId="77777777" w:rsidR="00C146EA" w:rsidRPr="00C146EA" w:rsidRDefault="00C146EA" w:rsidP="00695B71">
      <w:pPr>
        <w:pStyle w:val="ListBullet"/>
        <w:numPr>
          <w:ilvl w:val="0"/>
          <w:numId w:val="0"/>
        </w:numPr>
        <w:ind w:firstLine="720"/>
      </w:pPr>
      <w:r w:rsidRPr="00C146EA">
        <w:t>}</w:t>
      </w:r>
    </w:p>
    <w:p w14:paraId="1BEE7966" w14:textId="77777777" w:rsidR="00C146EA" w:rsidRPr="00C146EA" w:rsidRDefault="00C146EA" w:rsidP="00695B71">
      <w:pPr>
        <w:pStyle w:val="ListBullet"/>
        <w:numPr>
          <w:ilvl w:val="0"/>
          <w:numId w:val="0"/>
        </w:numPr>
        <w:ind w:left="720" w:firstLine="720"/>
      </w:pPr>
      <w:r w:rsidRPr="00C146EA">
        <w:t>]</w:t>
      </w:r>
    </w:p>
    <w:p w14:paraId="26B3F953" w14:textId="77777777" w:rsidR="00C146EA" w:rsidRDefault="00C146EA" w:rsidP="00C146EA">
      <w:pPr>
        <w:pStyle w:val="ListBullet"/>
        <w:numPr>
          <w:ilvl w:val="0"/>
          <w:numId w:val="0"/>
        </w:numPr>
      </w:pPr>
      <w:r w:rsidRPr="00C146EA">
        <w:t>}</w:t>
      </w:r>
    </w:p>
    <w:p w14:paraId="40D8BCFF" w14:textId="77777777" w:rsidR="00D208D0" w:rsidRPr="00C146EA" w:rsidRDefault="00D208D0" w:rsidP="00C146EA">
      <w:pPr>
        <w:pStyle w:val="ListBullet"/>
        <w:numPr>
          <w:ilvl w:val="0"/>
          <w:numId w:val="0"/>
        </w:numPr>
      </w:pPr>
    </w:p>
    <w:p w14:paraId="40EF004F" w14:textId="780B263F" w:rsidR="00D208D0" w:rsidRPr="00695B71" w:rsidRDefault="00D208D0" w:rsidP="00D208D0">
      <w:pPr>
        <w:pStyle w:val="ListBullet"/>
        <w:numPr>
          <w:ilvl w:val="0"/>
          <w:numId w:val="0"/>
        </w:numPr>
        <w:ind w:left="360" w:hanging="360"/>
        <w:rPr>
          <w:b/>
          <w:bCs/>
        </w:rPr>
      </w:pPr>
      <w:r>
        <w:rPr>
          <w:b/>
          <w:bCs/>
        </w:rPr>
        <w:t>Correlation ID Standard</w:t>
      </w:r>
    </w:p>
    <w:p w14:paraId="2BEBA9F2" w14:textId="6B9AAEC3" w:rsidR="00D208D0" w:rsidRDefault="00D208D0" w:rsidP="00D208D0">
      <w:pPr>
        <w:pStyle w:val="ListBullet"/>
        <w:numPr>
          <w:ilvl w:val="0"/>
          <w:numId w:val="0"/>
        </w:numPr>
        <w:ind w:left="360" w:hanging="360"/>
      </w:pPr>
      <w:r>
        <w:t>Every request SHOULD include correlation-id</w:t>
      </w:r>
      <w:r w:rsidR="00EB1983">
        <w:t xml:space="preserve">.  If not provided by the client, the API should </w:t>
      </w:r>
    </w:p>
    <w:p w14:paraId="3E693EC8" w14:textId="335885F6" w:rsidR="00EB1983" w:rsidRDefault="00EB1983" w:rsidP="00D208D0">
      <w:pPr>
        <w:pStyle w:val="ListBullet"/>
        <w:numPr>
          <w:ilvl w:val="0"/>
          <w:numId w:val="0"/>
        </w:numPr>
        <w:ind w:left="360" w:hanging="360"/>
      </w:pPr>
      <w:r>
        <w:t xml:space="preserve">generate one. </w:t>
      </w:r>
    </w:p>
    <w:p w14:paraId="1218ED8E" w14:textId="77777777" w:rsidR="00C146EA" w:rsidRDefault="00C146EA" w:rsidP="009558D4">
      <w:pPr>
        <w:pStyle w:val="ListBullet"/>
        <w:numPr>
          <w:ilvl w:val="0"/>
          <w:numId w:val="0"/>
        </w:numPr>
        <w:ind w:left="360" w:hanging="360"/>
      </w:pPr>
    </w:p>
    <w:p w14:paraId="4593EF4D" w14:textId="77777777" w:rsidR="009D3CE4" w:rsidRDefault="009D3CE4" w:rsidP="009558D4">
      <w:pPr>
        <w:pStyle w:val="ListBullet"/>
        <w:numPr>
          <w:ilvl w:val="0"/>
          <w:numId w:val="0"/>
        </w:numPr>
        <w:ind w:left="360" w:hanging="360"/>
        <w:rPr>
          <w:b/>
          <w:bCs/>
        </w:rPr>
      </w:pPr>
      <w:r w:rsidRPr="009D3CE4">
        <w:rPr>
          <w:b/>
          <w:bCs/>
        </w:rPr>
        <w:t>OpenAPI requirement</w:t>
      </w:r>
    </w:p>
    <w:p w14:paraId="5CFBE02F" w14:textId="5B30A117" w:rsidR="009D3CE4" w:rsidRPr="009D3CE4" w:rsidRDefault="009D3CE4" w:rsidP="009558D4">
      <w:pPr>
        <w:pStyle w:val="ListBullet"/>
        <w:numPr>
          <w:ilvl w:val="0"/>
          <w:numId w:val="0"/>
        </w:numPr>
        <w:ind w:left="360" w:hanging="360"/>
      </w:pPr>
      <w:r>
        <w:t>Every operation SHALL document the following error codes</w:t>
      </w:r>
      <w:r w:rsidR="009115F0">
        <w:t>:</w:t>
      </w:r>
    </w:p>
    <w:p w14:paraId="592293BF" w14:textId="2B20049F" w:rsidR="00824393" w:rsidRPr="009D3CE4" w:rsidRDefault="009D3CE4" w:rsidP="00824393">
      <w:pPr>
        <w:pStyle w:val="ListBullet"/>
        <w:numPr>
          <w:ilvl w:val="0"/>
          <w:numId w:val="0"/>
        </w:numPr>
        <w:tabs>
          <w:tab w:val="left" w:pos="2390"/>
        </w:tabs>
      </w:pPr>
      <w:r w:rsidRPr="009D3CE4">
        <w:t>200:</w:t>
      </w:r>
      <w:r w:rsidR="00824393">
        <w:t xml:space="preserve">             </w:t>
      </w:r>
      <w:r w:rsidR="00824393" w:rsidRPr="009D3CE4">
        <w:t>400</w:t>
      </w:r>
      <w:r w:rsidR="00824393">
        <w:t>:             500:</w:t>
      </w:r>
    </w:p>
    <w:p w14:paraId="2ED31F2A" w14:textId="7946AFD1" w:rsidR="00824393" w:rsidRPr="009D3CE4" w:rsidRDefault="00824393" w:rsidP="00824393">
      <w:pPr>
        <w:pStyle w:val="ListBullet"/>
        <w:numPr>
          <w:ilvl w:val="0"/>
          <w:numId w:val="0"/>
        </w:numPr>
      </w:pPr>
      <w:r>
        <w:t xml:space="preserve">201:             </w:t>
      </w:r>
      <w:r w:rsidRPr="009D3CE4">
        <w:t>401:</w:t>
      </w:r>
    </w:p>
    <w:p w14:paraId="745F49BF" w14:textId="4C6B8A92" w:rsidR="00824393" w:rsidRPr="009D3CE4" w:rsidRDefault="00824393" w:rsidP="00824393">
      <w:pPr>
        <w:pStyle w:val="ListBullet"/>
        <w:numPr>
          <w:ilvl w:val="0"/>
          <w:numId w:val="0"/>
        </w:numPr>
        <w:ind w:left="720"/>
      </w:pPr>
      <w:r>
        <w:t xml:space="preserve">       </w:t>
      </w:r>
      <w:r w:rsidRPr="009D3CE4">
        <w:t>403:</w:t>
      </w:r>
    </w:p>
    <w:p w14:paraId="069D2D22" w14:textId="65333C3B" w:rsidR="00824393" w:rsidRPr="009D3CE4" w:rsidRDefault="00824393" w:rsidP="00824393">
      <w:pPr>
        <w:pStyle w:val="ListBullet"/>
        <w:numPr>
          <w:ilvl w:val="0"/>
          <w:numId w:val="0"/>
        </w:numPr>
        <w:ind w:left="720"/>
      </w:pPr>
      <w:r>
        <w:t xml:space="preserve">       </w:t>
      </w:r>
      <w:r w:rsidRPr="009D3CE4">
        <w:t>404:</w:t>
      </w:r>
    </w:p>
    <w:p w14:paraId="56D937DC" w14:textId="68A58AF7" w:rsidR="00824393" w:rsidRPr="009D3CE4" w:rsidRDefault="00824393" w:rsidP="00824393">
      <w:pPr>
        <w:pStyle w:val="ListBullet"/>
        <w:numPr>
          <w:ilvl w:val="0"/>
          <w:numId w:val="0"/>
        </w:numPr>
      </w:pPr>
      <w:r>
        <w:t xml:space="preserve">                      </w:t>
      </w:r>
      <w:r w:rsidRPr="009D3CE4">
        <w:t>409:</w:t>
      </w:r>
    </w:p>
    <w:p w14:paraId="6640C9D6" w14:textId="63D73BEE" w:rsidR="00824393" w:rsidRPr="009D3CE4" w:rsidRDefault="00824393" w:rsidP="00824393">
      <w:pPr>
        <w:pStyle w:val="ListBullet"/>
        <w:numPr>
          <w:ilvl w:val="0"/>
          <w:numId w:val="0"/>
        </w:numPr>
      </w:pPr>
      <w:r>
        <w:t xml:space="preserve">                      </w:t>
      </w:r>
      <w:r w:rsidRPr="009D3CE4">
        <w:t>429:</w:t>
      </w:r>
    </w:p>
    <w:p w14:paraId="017ECF5D" w14:textId="525EA63D" w:rsidR="009D3CE4" w:rsidRDefault="000358A3" w:rsidP="00EE5843">
      <w:pPr>
        <w:pStyle w:val="ListBullet"/>
        <w:numPr>
          <w:ilvl w:val="0"/>
          <w:numId w:val="0"/>
        </w:numPr>
        <w:ind w:left="360" w:hanging="360"/>
      </w:pPr>
      <w:r>
        <w:t xml:space="preserve">A reusable schema SHOULD be defined. </w:t>
      </w:r>
      <w:r w:rsidR="00EE5843">
        <w:t xml:space="preserve"> Ex: </w:t>
      </w:r>
    </w:p>
    <w:p w14:paraId="7C61C038" w14:textId="77777777" w:rsidR="005245A2" w:rsidRPr="005245A2" w:rsidRDefault="005245A2" w:rsidP="005245A2">
      <w:pPr>
        <w:pStyle w:val="ListBullet"/>
        <w:numPr>
          <w:ilvl w:val="0"/>
          <w:numId w:val="0"/>
        </w:numPr>
        <w:ind w:left="360"/>
      </w:pPr>
      <w:r w:rsidRPr="005245A2">
        <w:t>components:</w:t>
      </w:r>
    </w:p>
    <w:p w14:paraId="4D1827D8" w14:textId="77777777" w:rsidR="005245A2" w:rsidRPr="005245A2" w:rsidRDefault="005245A2" w:rsidP="005245A2">
      <w:pPr>
        <w:pStyle w:val="ListBullet"/>
        <w:numPr>
          <w:ilvl w:val="0"/>
          <w:numId w:val="0"/>
        </w:numPr>
        <w:ind w:left="360" w:firstLine="360"/>
      </w:pPr>
      <w:r w:rsidRPr="005245A2">
        <w:t>schemas:</w:t>
      </w:r>
    </w:p>
    <w:p w14:paraId="32BD5AEB" w14:textId="77777777" w:rsidR="005245A2" w:rsidRPr="005245A2" w:rsidRDefault="005245A2" w:rsidP="005245A2">
      <w:pPr>
        <w:pStyle w:val="ListBullet"/>
        <w:numPr>
          <w:ilvl w:val="0"/>
          <w:numId w:val="0"/>
        </w:numPr>
        <w:ind w:left="360" w:firstLine="360"/>
      </w:pPr>
      <w:r w:rsidRPr="005245A2">
        <w:t>ErrorResponse:</w:t>
      </w:r>
    </w:p>
    <w:p w14:paraId="6B3D210F" w14:textId="77777777" w:rsidR="005245A2" w:rsidRPr="009D3CE4" w:rsidRDefault="005245A2" w:rsidP="009D3CE4">
      <w:pPr>
        <w:pStyle w:val="ListBullet"/>
        <w:numPr>
          <w:ilvl w:val="0"/>
          <w:numId w:val="0"/>
        </w:numPr>
      </w:pPr>
    </w:p>
    <w:p w14:paraId="779A3B65" w14:textId="71CAFA64" w:rsidR="0088286E" w:rsidRDefault="00E173B3" w:rsidP="0088286E">
      <w:pPr>
        <w:pStyle w:val="ListBullet"/>
        <w:numPr>
          <w:ilvl w:val="0"/>
          <w:numId w:val="0"/>
        </w:numPr>
        <w:ind w:left="360" w:hanging="360"/>
        <w:rPr>
          <w:b/>
          <w:bCs/>
        </w:rPr>
      </w:pPr>
      <w:r w:rsidRPr="00177AC2">
        <w:rPr>
          <w:b/>
          <w:bCs/>
        </w:rPr>
        <w:t>Idempotency standards</w:t>
      </w:r>
    </w:p>
    <w:p w14:paraId="331F2E50" w14:textId="360089F1" w:rsidR="00877A6B" w:rsidRDefault="00877A6B" w:rsidP="00177AC2">
      <w:pPr>
        <w:pStyle w:val="ListBullet"/>
        <w:numPr>
          <w:ilvl w:val="0"/>
          <w:numId w:val="0"/>
        </w:numPr>
        <w:ind w:left="360" w:hanging="360"/>
      </w:pPr>
      <w:r>
        <w:t xml:space="preserve">An </w:t>
      </w:r>
      <w:r w:rsidR="00EB25BA">
        <w:t>operation is idempotent when performing the same request multiple times produces the</w:t>
      </w:r>
    </w:p>
    <w:p w14:paraId="433FB894" w14:textId="674DB732" w:rsidR="00EB25BA" w:rsidRDefault="008D4B0F" w:rsidP="00177AC2">
      <w:pPr>
        <w:pStyle w:val="ListBullet"/>
        <w:numPr>
          <w:ilvl w:val="0"/>
          <w:numId w:val="0"/>
        </w:numPr>
        <w:ind w:left="360" w:hanging="360"/>
      </w:pPr>
      <w:r>
        <w:t xml:space="preserve">same outcome as performing it once. </w:t>
      </w:r>
    </w:p>
    <w:p w14:paraId="2D5ECBF9" w14:textId="54946CAA" w:rsidR="00EE5843" w:rsidRPr="00EE5843" w:rsidRDefault="00EE5843" w:rsidP="00EE5843">
      <w:pPr>
        <w:pStyle w:val="ListBullet"/>
        <w:numPr>
          <w:ilvl w:val="0"/>
          <w:numId w:val="0"/>
        </w:numPr>
        <w:ind w:left="360"/>
        <w:rPr>
          <w:b/>
          <w:bCs/>
        </w:rPr>
      </w:pPr>
      <w:r w:rsidRPr="00EE5843">
        <w:rPr>
          <w:b/>
          <w:bCs/>
        </w:rPr>
        <w:t>Required Practices</w:t>
      </w:r>
    </w:p>
    <w:p w14:paraId="28C3D465" w14:textId="77777777" w:rsidR="00EE5843" w:rsidRPr="00EE5843" w:rsidRDefault="00EE5843" w:rsidP="00EE5843">
      <w:pPr>
        <w:pStyle w:val="ListBullet"/>
      </w:pPr>
      <w:r w:rsidRPr="00EE5843">
        <w:t>APIs SHALL support idempotent behavior for operations where safe retries may occur.</w:t>
      </w:r>
    </w:p>
    <w:p w14:paraId="7BB7DE5C" w14:textId="77777777" w:rsidR="00EE5843" w:rsidRPr="00EE5843" w:rsidRDefault="00EE5843" w:rsidP="00EE5843">
      <w:pPr>
        <w:pStyle w:val="ListBullet"/>
      </w:pPr>
      <w:r w:rsidRPr="00EE5843">
        <w:t>GET, PUT, and DELETE operations SHALL preserve idempotent semantics.</w:t>
      </w:r>
    </w:p>
    <w:p w14:paraId="57DA6E0D" w14:textId="044A17B6" w:rsidR="00EE5843" w:rsidRPr="00EE5843" w:rsidRDefault="00EE5843" w:rsidP="00EE5843">
      <w:pPr>
        <w:pStyle w:val="ListBullet"/>
      </w:pPr>
      <w:r w:rsidRPr="00EE5843">
        <w:t xml:space="preserve">POST operations that create financial transactions, service requests, customer actions, work orders, or other business transactions with material business impact </w:t>
      </w:r>
      <w:r w:rsidR="003B31F3">
        <w:t xml:space="preserve">MUST </w:t>
      </w:r>
      <w:r w:rsidRPr="00EE5843">
        <w:t>support idempotency keys</w:t>
      </w:r>
      <w:r w:rsidR="003B31F3">
        <w:t xml:space="preserve"> when duplication risk exists. </w:t>
      </w:r>
    </w:p>
    <w:p w14:paraId="71BCC1A9" w14:textId="77777777" w:rsidR="00EE5843" w:rsidRPr="00EE5843" w:rsidRDefault="00EE5843" w:rsidP="00EE5843">
      <w:pPr>
        <w:pStyle w:val="ListBullet"/>
      </w:pPr>
      <w:r w:rsidRPr="00EE5843">
        <w:t>APIs MUST NOT create duplicate business transactions when a request is retried using the same valid idempotency key.</w:t>
      </w:r>
    </w:p>
    <w:p w14:paraId="440BA3E5" w14:textId="77777777" w:rsidR="004B5DC6" w:rsidRDefault="00EE5843" w:rsidP="004B5DC6">
      <w:pPr>
        <w:pStyle w:val="ListBullet"/>
      </w:pPr>
      <w:r w:rsidRPr="00EE5843">
        <w:t>Idempotency support SHALL be documented within the API contract.</w:t>
      </w:r>
    </w:p>
    <w:p w14:paraId="78E01FCF" w14:textId="4C6B2635" w:rsidR="004B5DC6" w:rsidRPr="004B5DC6" w:rsidRDefault="007863B8" w:rsidP="004B5DC6">
      <w:pPr>
        <w:pStyle w:val="ListBullet"/>
      </w:pPr>
      <w:r>
        <w:t xml:space="preserve">Retry behavior: </w:t>
      </w:r>
      <w:r w:rsidR="004B5DC6">
        <w:t xml:space="preserve"> </w:t>
      </w:r>
      <w:r w:rsidR="004B5DC6" w:rsidRPr="004B5DC6">
        <w:t>When a request is received with an idempotency key previously processed successfully, the API SHALL return the original outcome rather than creating a duplicate operation.</w:t>
      </w:r>
    </w:p>
    <w:p w14:paraId="778D6BAA" w14:textId="493140A5" w:rsidR="007863B8" w:rsidRPr="006E4E88" w:rsidRDefault="007863B8" w:rsidP="004B5DC6">
      <w:pPr>
        <w:pStyle w:val="ListBullet"/>
        <w:numPr>
          <w:ilvl w:val="0"/>
          <w:numId w:val="0"/>
        </w:numPr>
        <w:ind w:left="360"/>
      </w:pPr>
    </w:p>
    <w:p w14:paraId="47AD8F22" w14:textId="77777777" w:rsidR="00383EB6" w:rsidRDefault="00383EB6" w:rsidP="0088286E">
      <w:pPr>
        <w:pStyle w:val="ListBullet"/>
        <w:numPr>
          <w:ilvl w:val="0"/>
          <w:numId w:val="0"/>
        </w:numPr>
        <w:rPr>
          <w:b/>
          <w:bCs/>
        </w:rPr>
      </w:pPr>
    </w:p>
    <w:p w14:paraId="34D360AE" w14:textId="77777777" w:rsidR="00383EB6" w:rsidRDefault="00383EB6" w:rsidP="0088286E">
      <w:pPr>
        <w:pStyle w:val="ListBullet"/>
        <w:numPr>
          <w:ilvl w:val="0"/>
          <w:numId w:val="0"/>
        </w:numPr>
        <w:rPr>
          <w:b/>
          <w:bCs/>
        </w:rPr>
      </w:pPr>
    </w:p>
    <w:p w14:paraId="680BF3D2" w14:textId="77777777" w:rsidR="00383EB6" w:rsidRDefault="00383EB6" w:rsidP="0088286E">
      <w:pPr>
        <w:pStyle w:val="ListBullet"/>
        <w:numPr>
          <w:ilvl w:val="0"/>
          <w:numId w:val="0"/>
        </w:numPr>
        <w:rPr>
          <w:b/>
          <w:bCs/>
        </w:rPr>
      </w:pPr>
    </w:p>
    <w:p w14:paraId="651993DB" w14:textId="77777777" w:rsidR="00383EB6" w:rsidRDefault="00383EB6" w:rsidP="0088286E">
      <w:pPr>
        <w:pStyle w:val="ListBullet"/>
        <w:numPr>
          <w:ilvl w:val="0"/>
          <w:numId w:val="0"/>
        </w:numPr>
        <w:rPr>
          <w:b/>
          <w:bCs/>
        </w:rPr>
      </w:pPr>
    </w:p>
    <w:p w14:paraId="340C733B" w14:textId="214A329E" w:rsidR="00E173B3" w:rsidRDefault="00E173B3" w:rsidP="0088286E">
      <w:pPr>
        <w:pStyle w:val="ListBullet"/>
        <w:numPr>
          <w:ilvl w:val="0"/>
          <w:numId w:val="0"/>
        </w:numPr>
        <w:rPr>
          <w:b/>
          <w:bCs/>
        </w:rPr>
      </w:pPr>
      <w:r w:rsidRPr="0088286E">
        <w:rPr>
          <w:b/>
          <w:bCs/>
        </w:rPr>
        <w:lastRenderedPageBreak/>
        <w:t>Backward compatibility rules</w:t>
      </w:r>
    </w:p>
    <w:p w14:paraId="32D9F3DE" w14:textId="77777777" w:rsidR="000A60E0" w:rsidRPr="000A60E0" w:rsidRDefault="000A60E0" w:rsidP="000A60E0">
      <w:pPr>
        <w:pStyle w:val="ListBullet"/>
        <w:numPr>
          <w:ilvl w:val="0"/>
          <w:numId w:val="0"/>
        </w:numPr>
        <w:ind w:left="360" w:hanging="360"/>
      </w:pPr>
      <w:r w:rsidRPr="000A60E0">
        <w:t>APIs SHALL evolve in a manner that minimizes disruption to existing consumers.</w:t>
      </w:r>
    </w:p>
    <w:p w14:paraId="241E821B" w14:textId="77777777" w:rsidR="004B0B13" w:rsidRDefault="000A60E0" w:rsidP="000A60E0">
      <w:pPr>
        <w:pStyle w:val="ListBullet"/>
        <w:numPr>
          <w:ilvl w:val="0"/>
          <w:numId w:val="0"/>
        </w:numPr>
        <w:ind w:left="360" w:hanging="360"/>
      </w:pPr>
      <w:r w:rsidRPr="000A60E0">
        <w:t>Changes that would require consumer applications to modify existing integrations SHALL</w:t>
      </w:r>
    </w:p>
    <w:p w14:paraId="7DF6A88C" w14:textId="7AAD0A67" w:rsidR="004B0B13" w:rsidRDefault="000A60E0" w:rsidP="000A60E0">
      <w:pPr>
        <w:pStyle w:val="ListBullet"/>
        <w:numPr>
          <w:ilvl w:val="0"/>
          <w:numId w:val="0"/>
        </w:numPr>
        <w:ind w:left="360" w:hanging="360"/>
      </w:pPr>
      <w:r w:rsidRPr="000A60E0">
        <w:t>be treated as breaking changes and governed through versioning and deprecation</w:t>
      </w:r>
      <w:r w:rsidR="004B0B13">
        <w:t xml:space="preserve"> </w:t>
      </w:r>
    </w:p>
    <w:p w14:paraId="6E6D614A" w14:textId="2015C36B" w:rsidR="000A60E0" w:rsidRDefault="000A60E0" w:rsidP="000A60E0">
      <w:pPr>
        <w:pStyle w:val="ListBullet"/>
        <w:numPr>
          <w:ilvl w:val="0"/>
          <w:numId w:val="0"/>
        </w:numPr>
        <w:ind w:left="360" w:hanging="360"/>
      </w:pPr>
      <w:r w:rsidRPr="000A60E0">
        <w:t>processes.</w:t>
      </w:r>
    </w:p>
    <w:p w14:paraId="59FF3BF3" w14:textId="77777777" w:rsidR="00383EB6" w:rsidRPr="00383EB6" w:rsidRDefault="00383EB6" w:rsidP="00383EB6">
      <w:pPr>
        <w:pStyle w:val="ListBullet"/>
        <w:numPr>
          <w:ilvl w:val="0"/>
          <w:numId w:val="0"/>
        </w:numPr>
      </w:pPr>
      <w:r w:rsidRPr="00383EB6">
        <w:t>Once a field, endpoint, response structure, or behavior is published and consumed, it SHALL be considered part of the API contract and MUST NOT be changed in a backward-incompatible manner without introducing a new major API version.</w:t>
      </w:r>
    </w:p>
    <w:p w14:paraId="25610838" w14:textId="77777777" w:rsidR="00383EB6" w:rsidRDefault="00383EB6" w:rsidP="000A60E0">
      <w:pPr>
        <w:pStyle w:val="ListBullet"/>
        <w:numPr>
          <w:ilvl w:val="0"/>
          <w:numId w:val="0"/>
        </w:numPr>
        <w:ind w:left="360" w:hanging="360"/>
      </w:pPr>
    </w:p>
    <w:p w14:paraId="32D62DAB" w14:textId="11353E98" w:rsidR="004B0B13" w:rsidRPr="00A70A4D" w:rsidRDefault="004B0B13" w:rsidP="000A60E0">
      <w:pPr>
        <w:pStyle w:val="ListBullet"/>
        <w:numPr>
          <w:ilvl w:val="0"/>
          <w:numId w:val="0"/>
        </w:numPr>
        <w:ind w:left="360" w:hanging="360"/>
        <w:rPr>
          <w:b/>
          <w:bCs/>
        </w:rPr>
      </w:pPr>
      <w:r w:rsidRPr="00A70A4D">
        <w:rPr>
          <w:b/>
          <w:bCs/>
        </w:rPr>
        <w:t xml:space="preserve">Required Practices: </w:t>
      </w:r>
    </w:p>
    <w:p w14:paraId="03371B48" w14:textId="77777777" w:rsidR="00650D9A" w:rsidRPr="00650D9A" w:rsidRDefault="00650D9A" w:rsidP="00650D9A">
      <w:pPr>
        <w:pStyle w:val="ListBullet"/>
      </w:pPr>
      <w:r w:rsidRPr="00650D9A">
        <w:t>API providers MUST maintain backward compatibility within a major API version.</w:t>
      </w:r>
    </w:p>
    <w:p w14:paraId="741E41B1" w14:textId="77777777" w:rsidR="00650D9A" w:rsidRPr="00650D9A" w:rsidRDefault="00650D9A" w:rsidP="00650D9A">
      <w:pPr>
        <w:pStyle w:val="ListBullet"/>
      </w:pPr>
      <w:r w:rsidRPr="00650D9A">
        <w:t>Breaking changes MUST NOT be introduced within the same major version.</w:t>
      </w:r>
    </w:p>
    <w:p w14:paraId="15972AFE" w14:textId="77777777" w:rsidR="00650D9A" w:rsidRDefault="00650D9A" w:rsidP="00650D9A">
      <w:pPr>
        <w:pStyle w:val="ListBullet"/>
      </w:pPr>
      <w:r w:rsidRPr="00650D9A">
        <w:t>Breaking changes SHALL require:</w:t>
      </w:r>
    </w:p>
    <w:p w14:paraId="52E8051C" w14:textId="06B62ADE" w:rsidR="00650D9A" w:rsidRPr="00650D9A" w:rsidRDefault="00650D9A">
      <w:pPr>
        <w:pStyle w:val="ListBullet"/>
        <w:numPr>
          <w:ilvl w:val="0"/>
          <w:numId w:val="11"/>
        </w:numPr>
      </w:pPr>
      <w:r w:rsidRPr="00650D9A">
        <w:t>A new major API version</w:t>
      </w:r>
    </w:p>
    <w:p w14:paraId="2A18E554" w14:textId="77777777" w:rsidR="00650D9A" w:rsidRPr="00650D9A" w:rsidRDefault="00650D9A">
      <w:pPr>
        <w:pStyle w:val="ListBullet"/>
        <w:numPr>
          <w:ilvl w:val="0"/>
          <w:numId w:val="11"/>
        </w:numPr>
      </w:pPr>
      <w:r w:rsidRPr="00650D9A">
        <w:t>Consumer communication</w:t>
      </w:r>
    </w:p>
    <w:p w14:paraId="18229F69" w14:textId="77777777" w:rsidR="00650D9A" w:rsidRPr="00650D9A" w:rsidRDefault="00650D9A">
      <w:pPr>
        <w:pStyle w:val="ListBullet"/>
        <w:numPr>
          <w:ilvl w:val="0"/>
          <w:numId w:val="11"/>
        </w:numPr>
      </w:pPr>
      <w:r w:rsidRPr="00650D9A">
        <w:t>Deprecation notice</w:t>
      </w:r>
    </w:p>
    <w:p w14:paraId="034A3519" w14:textId="77777777" w:rsidR="00650D9A" w:rsidRPr="00650D9A" w:rsidRDefault="00650D9A">
      <w:pPr>
        <w:pStyle w:val="ListBullet"/>
        <w:numPr>
          <w:ilvl w:val="0"/>
          <w:numId w:val="11"/>
        </w:numPr>
      </w:pPr>
      <w:r w:rsidRPr="00650D9A">
        <w:t>Sunset period</w:t>
      </w:r>
    </w:p>
    <w:p w14:paraId="229DE426" w14:textId="77777777" w:rsidR="004E3549" w:rsidRDefault="00650D9A" w:rsidP="004E3549">
      <w:pPr>
        <w:pStyle w:val="ListBullet"/>
      </w:pPr>
      <w:r w:rsidRPr="00650D9A">
        <w:t>Contract changes MUST be evaluated for compatibility impact during pull request validation and contract review.</w:t>
      </w:r>
    </w:p>
    <w:p w14:paraId="711A29DF" w14:textId="6DA943A7" w:rsidR="0088286E" w:rsidRDefault="004E3549" w:rsidP="004E3549">
      <w:pPr>
        <w:pStyle w:val="ListBullet"/>
      </w:pPr>
      <w:r w:rsidRPr="004E3549">
        <w:t>Changes considered to be backward compatible and MAY</w:t>
      </w:r>
      <w:r w:rsidR="00B913AE">
        <w:t xml:space="preserve"> be introduced within an existing major version</w:t>
      </w:r>
    </w:p>
    <w:p w14:paraId="26E0AC8F" w14:textId="4AE5569E" w:rsidR="00B913AE" w:rsidRDefault="00B913AE">
      <w:pPr>
        <w:pStyle w:val="ListBullet"/>
        <w:numPr>
          <w:ilvl w:val="0"/>
          <w:numId w:val="12"/>
        </w:numPr>
        <w:tabs>
          <w:tab w:val="num" w:pos="720"/>
        </w:tabs>
      </w:pPr>
      <w:r>
        <w:t>Adding Optional Fields</w:t>
      </w:r>
    </w:p>
    <w:p w14:paraId="37DB9F7F" w14:textId="29DE2FA0" w:rsidR="00B913AE" w:rsidRDefault="008E0A1E">
      <w:pPr>
        <w:pStyle w:val="ListBullet"/>
        <w:numPr>
          <w:ilvl w:val="0"/>
          <w:numId w:val="12"/>
        </w:numPr>
        <w:tabs>
          <w:tab w:val="num" w:pos="720"/>
        </w:tabs>
      </w:pPr>
      <w:r>
        <w:t>Add new endpoints</w:t>
      </w:r>
    </w:p>
    <w:p w14:paraId="638117A6" w14:textId="7C411AF6" w:rsidR="008E0A1E" w:rsidRDefault="008E0A1E">
      <w:pPr>
        <w:pStyle w:val="ListBullet"/>
        <w:numPr>
          <w:ilvl w:val="0"/>
          <w:numId w:val="12"/>
        </w:numPr>
        <w:tabs>
          <w:tab w:val="num" w:pos="720"/>
        </w:tabs>
      </w:pPr>
      <w:r>
        <w:t>Add optional query parameters</w:t>
      </w:r>
    </w:p>
    <w:p w14:paraId="33BBFAF5" w14:textId="4566F1B6" w:rsidR="000E001C" w:rsidRDefault="000E001C">
      <w:pPr>
        <w:pStyle w:val="ListBullet"/>
        <w:numPr>
          <w:ilvl w:val="0"/>
          <w:numId w:val="12"/>
        </w:numPr>
        <w:tabs>
          <w:tab w:val="num" w:pos="720"/>
        </w:tabs>
      </w:pPr>
      <w:r>
        <w:t>Add new response codes</w:t>
      </w:r>
    </w:p>
    <w:p w14:paraId="35B64974" w14:textId="77777777" w:rsidR="004E2CCF" w:rsidRDefault="004E2CCF" w:rsidP="004E2CCF">
      <w:pPr>
        <w:pStyle w:val="ListBullet"/>
        <w:numPr>
          <w:ilvl w:val="0"/>
          <w:numId w:val="0"/>
        </w:numPr>
        <w:tabs>
          <w:tab w:val="num" w:pos="720"/>
        </w:tabs>
      </w:pPr>
    </w:p>
    <w:p w14:paraId="3F2731F1" w14:textId="0D62BEE7" w:rsidR="00FF1D59" w:rsidRDefault="004E2CCF" w:rsidP="004E2CCF">
      <w:pPr>
        <w:pStyle w:val="ListBullet"/>
        <w:numPr>
          <w:ilvl w:val="0"/>
          <w:numId w:val="0"/>
        </w:numPr>
        <w:tabs>
          <w:tab w:val="num" w:pos="720"/>
        </w:tabs>
        <w:rPr>
          <w:b/>
          <w:bCs/>
        </w:rPr>
      </w:pPr>
      <w:r w:rsidRPr="004E2CCF">
        <w:rPr>
          <w:b/>
          <w:bCs/>
        </w:rPr>
        <w:t>Consumer Tolerance Principle</w:t>
      </w:r>
    </w:p>
    <w:p w14:paraId="48DE984A" w14:textId="77777777" w:rsidR="004E2CCF" w:rsidRPr="004E2CCF" w:rsidRDefault="004E2CCF" w:rsidP="004E2CCF">
      <w:pPr>
        <w:pStyle w:val="ListBullet"/>
        <w:tabs>
          <w:tab w:val="num" w:pos="720"/>
        </w:tabs>
      </w:pPr>
      <w:r w:rsidRPr="004E2CCF">
        <w:t>Consumers SHOULD ignore unknown fields in response payloads.</w:t>
      </w:r>
    </w:p>
    <w:p w14:paraId="24AFE000" w14:textId="4C0F77D0" w:rsidR="004E2CCF" w:rsidRPr="004E2CCF" w:rsidRDefault="004E2CCF" w:rsidP="004E2CCF">
      <w:pPr>
        <w:pStyle w:val="ListBullet"/>
        <w:tabs>
          <w:tab w:val="num" w:pos="720"/>
        </w:tabs>
      </w:pPr>
      <w:r w:rsidRPr="004E2CCF">
        <w:t>Providers MUST NOT assume all consumers support new mandatory fields without version changes.</w:t>
      </w:r>
    </w:p>
    <w:p w14:paraId="7385BEA3" w14:textId="77777777" w:rsidR="004E2CCF" w:rsidRDefault="004E2CCF" w:rsidP="00FF1D59">
      <w:pPr>
        <w:pStyle w:val="ListBullet"/>
        <w:numPr>
          <w:ilvl w:val="0"/>
          <w:numId w:val="0"/>
        </w:numPr>
        <w:tabs>
          <w:tab w:val="num" w:pos="720"/>
        </w:tabs>
        <w:ind w:left="360" w:hanging="360"/>
      </w:pPr>
    </w:p>
    <w:p w14:paraId="4A7F65A1" w14:textId="77777777" w:rsidR="001279EA" w:rsidRPr="001279EA" w:rsidRDefault="001279EA" w:rsidP="001279EA">
      <w:pPr>
        <w:pStyle w:val="ListBullet"/>
        <w:numPr>
          <w:ilvl w:val="0"/>
          <w:numId w:val="0"/>
        </w:numPr>
        <w:ind w:left="360" w:hanging="360"/>
        <w:rPr>
          <w:b/>
          <w:bCs/>
        </w:rPr>
      </w:pPr>
      <w:r w:rsidRPr="001279EA">
        <w:rPr>
          <w:b/>
          <w:bCs/>
        </w:rPr>
        <w:t>Contract Review Requirements</w:t>
      </w:r>
    </w:p>
    <w:p w14:paraId="146A9DD8" w14:textId="77777777" w:rsidR="001279EA" w:rsidRPr="001279EA" w:rsidRDefault="001279EA" w:rsidP="001279EA">
      <w:pPr>
        <w:pStyle w:val="ListBullet"/>
      </w:pPr>
      <w:r w:rsidRPr="001279EA">
        <w:t>All API contract changes MUST undergo compatibility evaluation.</w:t>
      </w:r>
    </w:p>
    <w:p w14:paraId="59361E77" w14:textId="77777777" w:rsidR="001279EA" w:rsidRPr="001279EA" w:rsidRDefault="001279EA" w:rsidP="001279EA">
      <w:pPr>
        <w:pStyle w:val="ListBullet"/>
      </w:pPr>
      <w:r w:rsidRPr="001279EA">
        <w:t>Contract changes SHOULD be compared against the previous published contract.</w:t>
      </w:r>
    </w:p>
    <w:p w14:paraId="0C3BA183" w14:textId="77777777" w:rsidR="001279EA" w:rsidRPr="001279EA" w:rsidRDefault="001279EA" w:rsidP="001279EA">
      <w:pPr>
        <w:pStyle w:val="ListBullet"/>
        <w:numPr>
          <w:ilvl w:val="0"/>
          <w:numId w:val="0"/>
        </w:numPr>
        <w:ind w:left="360"/>
      </w:pPr>
      <w:r w:rsidRPr="001279EA">
        <w:t>The review process MUST identify:</w:t>
      </w:r>
    </w:p>
    <w:p w14:paraId="66AFCFBE" w14:textId="77777777" w:rsidR="001279EA" w:rsidRPr="001279EA" w:rsidRDefault="001279EA">
      <w:pPr>
        <w:pStyle w:val="ListBullet"/>
        <w:numPr>
          <w:ilvl w:val="0"/>
          <w:numId w:val="13"/>
        </w:numPr>
      </w:pPr>
      <w:r w:rsidRPr="001279EA">
        <w:t>Added elements</w:t>
      </w:r>
    </w:p>
    <w:p w14:paraId="01C18BDC" w14:textId="77777777" w:rsidR="001279EA" w:rsidRPr="001279EA" w:rsidRDefault="001279EA">
      <w:pPr>
        <w:pStyle w:val="ListBullet"/>
        <w:numPr>
          <w:ilvl w:val="0"/>
          <w:numId w:val="13"/>
        </w:numPr>
      </w:pPr>
      <w:r w:rsidRPr="001279EA">
        <w:t>Removed elements</w:t>
      </w:r>
    </w:p>
    <w:p w14:paraId="791F369C" w14:textId="77777777" w:rsidR="001279EA" w:rsidRPr="001279EA" w:rsidRDefault="001279EA">
      <w:pPr>
        <w:pStyle w:val="ListBullet"/>
        <w:numPr>
          <w:ilvl w:val="0"/>
          <w:numId w:val="13"/>
        </w:numPr>
      </w:pPr>
      <w:r w:rsidRPr="001279EA">
        <w:t>Renamed elements</w:t>
      </w:r>
    </w:p>
    <w:p w14:paraId="3D7EE7A6" w14:textId="77777777" w:rsidR="001279EA" w:rsidRPr="001279EA" w:rsidRDefault="001279EA">
      <w:pPr>
        <w:pStyle w:val="ListBullet"/>
        <w:numPr>
          <w:ilvl w:val="0"/>
          <w:numId w:val="13"/>
        </w:numPr>
      </w:pPr>
      <w:r w:rsidRPr="001279EA">
        <w:t>Changed data types</w:t>
      </w:r>
    </w:p>
    <w:p w14:paraId="4889A824" w14:textId="77777777" w:rsidR="001279EA" w:rsidRPr="001279EA" w:rsidRDefault="001279EA">
      <w:pPr>
        <w:pStyle w:val="ListBullet"/>
        <w:numPr>
          <w:ilvl w:val="0"/>
          <w:numId w:val="13"/>
        </w:numPr>
      </w:pPr>
      <w:r w:rsidRPr="001279EA">
        <w:t>Changed required fields</w:t>
      </w:r>
    </w:p>
    <w:p w14:paraId="640448F0" w14:textId="580843CD" w:rsidR="001279EA" w:rsidRDefault="001279EA">
      <w:pPr>
        <w:pStyle w:val="ListBullet"/>
        <w:numPr>
          <w:ilvl w:val="0"/>
          <w:numId w:val="13"/>
        </w:numPr>
      </w:pPr>
      <w:r w:rsidRPr="001279EA">
        <w:t>Changed endpoint signatures</w:t>
      </w:r>
    </w:p>
    <w:p w14:paraId="25DA3BC1" w14:textId="77777777" w:rsidR="009A19EB" w:rsidRDefault="009A19EB" w:rsidP="009A19EB">
      <w:pPr>
        <w:pStyle w:val="ListBullet"/>
        <w:numPr>
          <w:ilvl w:val="0"/>
          <w:numId w:val="0"/>
        </w:numPr>
        <w:ind w:left="720"/>
      </w:pPr>
    </w:p>
    <w:p w14:paraId="71CB7F13" w14:textId="77777777" w:rsidR="004E2CCF" w:rsidRDefault="004E2CCF" w:rsidP="004E2CCF">
      <w:pPr>
        <w:pStyle w:val="ListBullet"/>
        <w:numPr>
          <w:ilvl w:val="0"/>
          <w:numId w:val="0"/>
        </w:numPr>
        <w:ind w:left="360" w:hanging="360"/>
      </w:pPr>
    </w:p>
    <w:p w14:paraId="5CAD5FB2" w14:textId="07A226EB" w:rsidR="00E173B3" w:rsidRDefault="00E173B3" w:rsidP="000657EA">
      <w:pPr>
        <w:pStyle w:val="ListBullet"/>
        <w:numPr>
          <w:ilvl w:val="0"/>
          <w:numId w:val="0"/>
        </w:numPr>
        <w:tabs>
          <w:tab w:val="left" w:pos="2770"/>
        </w:tabs>
        <w:ind w:left="360" w:hanging="360"/>
        <w:rPr>
          <w:b/>
          <w:bCs/>
        </w:rPr>
      </w:pPr>
      <w:r w:rsidRPr="00E464CD">
        <w:rPr>
          <w:b/>
          <w:bCs/>
        </w:rPr>
        <w:lastRenderedPageBreak/>
        <w:t>Versioning standards</w:t>
      </w:r>
      <w:r w:rsidR="000657EA">
        <w:rPr>
          <w:b/>
          <w:bCs/>
        </w:rPr>
        <w:tab/>
      </w:r>
    </w:p>
    <w:p w14:paraId="298F0D66" w14:textId="77777777" w:rsidR="000657EA" w:rsidRDefault="000657EA" w:rsidP="000657EA">
      <w:pPr>
        <w:pStyle w:val="ListBullet"/>
        <w:numPr>
          <w:ilvl w:val="0"/>
          <w:numId w:val="0"/>
        </w:numPr>
        <w:tabs>
          <w:tab w:val="left" w:pos="2770"/>
        </w:tabs>
        <w:ind w:left="360" w:hanging="360"/>
        <w:rPr>
          <w:b/>
          <w:bCs/>
        </w:rPr>
      </w:pPr>
    </w:p>
    <w:p w14:paraId="103E6D7B" w14:textId="77777777" w:rsidR="00135C83" w:rsidRDefault="00037329" w:rsidP="00F524DD">
      <w:pPr>
        <w:pStyle w:val="ListBullet"/>
        <w:numPr>
          <w:ilvl w:val="0"/>
          <w:numId w:val="0"/>
        </w:numPr>
        <w:tabs>
          <w:tab w:val="left" w:pos="2770"/>
        </w:tabs>
        <w:ind w:left="360" w:hanging="360"/>
      </w:pPr>
      <w:r w:rsidRPr="00037329">
        <w:t>API versioning SHALL enable safe evolution of API contracts while preserving compatibility</w:t>
      </w:r>
    </w:p>
    <w:p w14:paraId="07524CEB" w14:textId="457E1026" w:rsidR="00037329" w:rsidRPr="00037329" w:rsidRDefault="00037329" w:rsidP="00F524DD">
      <w:pPr>
        <w:pStyle w:val="ListBullet"/>
        <w:numPr>
          <w:ilvl w:val="0"/>
          <w:numId w:val="0"/>
        </w:numPr>
        <w:tabs>
          <w:tab w:val="left" w:pos="2770"/>
        </w:tabs>
        <w:ind w:left="360" w:hanging="360"/>
      </w:pPr>
      <w:r w:rsidRPr="00037329">
        <w:t>for existing consumers.</w:t>
      </w:r>
    </w:p>
    <w:p w14:paraId="4C281A3B" w14:textId="66BF7F7A" w:rsidR="00037329" w:rsidRDefault="00037329" w:rsidP="00135C83">
      <w:pPr>
        <w:pStyle w:val="ListBullet"/>
        <w:numPr>
          <w:ilvl w:val="0"/>
          <w:numId w:val="0"/>
        </w:numPr>
        <w:tabs>
          <w:tab w:val="left" w:pos="2770"/>
        </w:tabs>
        <w:ind w:left="360" w:hanging="360"/>
      </w:pPr>
      <w:r w:rsidRPr="00037329">
        <w:t>API providers MUST maintain</w:t>
      </w:r>
      <w:r w:rsidR="005A7DAA">
        <w:t xml:space="preserve"> backward</w:t>
      </w:r>
      <w:r w:rsidRPr="00037329">
        <w:t xml:space="preserve"> compatibility within a published major version.</w:t>
      </w:r>
    </w:p>
    <w:p w14:paraId="4D13D72A" w14:textId="700C7B14" w:rsidR="007324E3" w:rsidRDefault="007324E3" w:rsidP="00135C83">
      <w:pPr>
        <w:pStyle w:val="ListBullet"/>
        <w:numPr>
          <w:ilvl w:val="0"/>
          <w:numId w:val="0"/>
        </w:numPr>
        <w:tabs>
          <w:tab w:val="left" w:pos="2770"/>
        </w:tabs>
        <w:ind w:left="360" w:hanging="360"/>
      </w:pPr>
      <w:r>
        <w:t xml:space="preserve">Required Practices: </w:t>
      </w:r>
    </w:p>
    <w:p w14:paraId="7F3243EB" w14:textId="6964BA3C" w:rsidR="009D37ED" w:rsidRDefault="007B089C">
      <w:pPr>
        <w:pStyle w:val="ListBullet"/>
        <w:numPr>
          <w:ilvl w:val="0"/>
          <w:numId w:val="14"/>
        </w:numPr>
        <w:tabs>
          <w:tab w:val="left" w:pos="2770"/>
        </w:tabs>
      </w:pPr>
      <w:r>
        <w:t>Every API contract SHALL declare its version</w:t>
      </w:r>
      <w:r w:rsidR="00225954">
        <w:t xml:space="preserve"> within the OpenAPI specification</w:t>
      </w:r>
      <w:r>
        <w:t xml:space="preserve">. </w:t>
      </w:r>
    </w:p>
    <w:p w14:paraId="558C10BF" w14:textId="114A2B88" w:rsidR="00C55002" w:rsidRDefault="00C55002">
      <w:pPr>
        <w:pStyle w:val="ListBullet"/>
        <w:numPr>
          <w:ilvl w:val="0"/>
          <w:numId w:val="14"/>
        </w:numPr>
        <w:tabs>
          <w:tab w:val="left" w:pos="2770"/>
        </w:tabs>
      </w:pPr>
      <w:r>
        <w:t>Major versions SHALL be represented in the UR</w:t>
      </w:r>
      <w:r w:rsidR="009930DE">
        <w:t>I path</w:t>
      </w:r>
      <w:r w:rsidR="008C6A40">
        <w:t xml:space="preserve"> </w:t>
      </w:r>
      <w:r w:rsidR="007324E3">
        <w:t xml:space="preserve"> Ex: /api/v2/customers</w:t>
      </w:r>
    </w:p>
    <w:p w14:paraId="105218B5" w14:textId="77777777" w:rsidR="00DB6A93" w:rsidRDefault="0057009E" w:rsidP="00037329">
      <w:pPr>
        <w:pStyle w:val="ListBullet"/>
        <w:tabs>
          <w:tab w:val="left" w:pos="2770"/>
        </w:tabs>
      </w:pPr>
      <w:r>
        <w:t xml:space="preserve">Version Number Format:  </w:t>
      </w:r>
    </w:p>
    <w:p w14:paraId="0F5B308A" w14:textId="32765E4C" w:rsidR="0057009E" w:rsidRDefault="0057009E" w:rsidP="00DB6A93">
      <w:pPr>
        <w:pStyle w:val="ListBullet"/>
        <w:numPr>
          <w:ilvl w:val="0"/>
          <w:numId w:val="0"/>
        </w:numPr>
        <w:tabs>
          <w:tab w:val="left" w:pos="2770"/>
        </w:tabs>
        <w:ind w:left="360"/>
      </w:pPr>
      <w:r>
        <w:t xml:space="preserve">APIs SHALL use Semantic versioning: </w:t>
      </w:r>
      <w:r w:rsidR="00DB6A93">
        <w:t>Major. Minor. Patch  E</w:t>
      </w:r>
      <w:r w:rsidR="007324E3">
        <w:t>x</w:t>
      </w:r>
      <w:r w:rsidR="00DB6A93">
        <w:t>: 1.0.0  1.3.2</w:t>
      </w:r>
    </w:p>
    <w:p w14:paraId="47ABAC37" w14:textId="36937EAF" w:rsidR="006F421B" w:rsidRDefault="006F421B" w:rsidP="00DB6A93">
      <w:pPr>
        <w:pStyle w:val="ListBullet"/>
        <w:numPr>
          <w:ilvl w:val="0"/>
          <w:numId w:val="0"/>
        </w:numPr>
        <w:tabs>
          <w:tab w:val="left" w:pos="2770"/>
        </w:tabs>
        <w:ind w:left="360"/>
      </w:pPr>
      <w:r>
        <w:t xml:space="preserve">Major version: Increment when introducing </w:t>
      </w:r>
      <w:r w:rsidR="00F524DD">
        <w:t xml:space="preserve">a </w:t>
      </w:r>
      <w:r>
        <w:t xml:space="preserve">breaking change. </w:t>
      </w:r>
    </w:p>
    <w:p w14:paraId="1EDD2134" w14:textId="1648DDB3" w:rsidR="00AA3B62" w:rsidRDefault="006F421B" w:rsidP="00AA3B62">
      <w:pPr>
        <w:pStyle w:val="ListBullet"/>
        <w:numPr>
          <w:ilvl w:val="0"/>
          <w:numId w:val="0"/>
        </w:numPr>
        <w:tabs>
          <w:tab w:val="left" w:pos="2770"/>
        </w:tabs>
        <w:ind w:left="360"/>
      </w:pPr>
      <w:r>
        <w:t xml:space="preserve">Minor version: </w:t>
      </w:r>
      <w:r w:rsidR="00AA3B62">
        <w:t>Increment when adding backward-compatibility functionality</w:t>
      </w:r>
    </w:p>
    <w:p w14:paraId="62C4BD39" w14:textId="252611ED" w:rsidR="00135C83" w:rsidRDefault="00135C83" w:rsidP="00AA3B62">
      <w:pPr>
        <w:pStyle w:val="ListBullet"/>
        <w:numPr>
          <w:ilvl w:val="0"/>
          <w:numId w:val="0"/>
        </w:numPr>
        <w:tabs>
          <w:tab w:val="left" w:pos="2770"/>
        </w:tabs>
        <w:ind w:left="360"/>
      </w:pPr>
      <w:r>
        <w:t xml:space="preserve">Patch version: </w:t>
      </w:r>
      <w:r w:rsidR="00462761">
        <w:t>Increment when correcting defects without changing the contract</w:t>
      </w:r>
    </w:p>
    <w:p w14:paraId="7744FB03" w14:textId="72335889" w:rsidR="00D738E2" w:rsidRDefault="006164BA">
      <w:pPr>
        <w:pStyle w:val="ListBullet"/>
        <w:numPr>
          <w:ilvl w:val="0"/>
          <w:numId w:val="15"/>
        </w:numPr>
        <w:tabs>
          <w:tab w:val="left" w:pos="2770"/>
        </w:tabs>
      </w:pPr>
      <w:r>
        <w:t xml:space="preserve">APIs SHALL have one production version designated as Current. </w:t>
      </w:r>
    </w:p>
    <w:p w14:paraId="399C148B" w14:textId="2904805A" w:rsidR="00003077" w:rsidRPr="00037329" w:rsidRDefault="00003077">
      <w:pPr>
        <w:pStyle w:val="ListBullet"/>
        <w:numPr>
          <w:ilvl w:val="0"/>
          <w:numId w:val="15"/>
        </w:numPr>
        <w:tabs>
          <w:tab w:val="left" w:pos="2770"/>
        </w:tabs>
      </w:pPr>
      <w:r>
        <w:t xml:space="preserve">Breaking change detection SHOULD be enforced </w:t>
      </w:r>
      <w:r w:rsidR="00A777F4">
        <w:t>through CI/CD validation</w:t>
      </w:r>
    </w:p>
    <w:p w14:paraId="0F72537E" w14:textId="77777777" w:rsidR="000657EA" w:rsidRPr="00E464CD" w:rsidRDefault="000657EA" w:rsidP="000657EA">
      <w:pPr>
        <w:pStyle w:val="ListBullet"/>
        <w:numPr>
          <w:ilvl w:val="0"/>
          <w:numId w:val="0"/>
        </w:numPr>
        <w:tabs>
          <w:tab w:val="left" w:pos="2770"/>
        </w:tabs>
        <w:ind w:left="360" w:hanging="360"/>
        <w:rPr>
          <w:b/>
          <w:bCs/>
        </w:rPr>
      </w:pPr>
    </w:p>
    <w:p w14:paraId="023D1186" w14:textId="22132132" w:rsidR="00E173B3" w:rsidRDefault="00E173B3" w:rsidP="0022496B">
      <w:pPr>
        <w:pStyle w:val="ListBullet"/>
        <w:numPr>
          <w:ilvl w:val="0"/>
          <w:numId w:val="0"/>
        </w:numPr>
        <w:tabs>
          <w:tab w:val="left" w:pos="2770"/>
        </w:tabs>
        <w:ind w:left="360" w:hanging="360"/>
        <w:rPr>
          <w:b/>
          <w:bCs/>
        </w:rPr>
      </w:pPr>
      <w:r w:rsidRPr="0022496B">
        <w:rPr>
          <w:b/>
          <w:bCs/>
        </w:rPr>
        <w:t>Deprecation and sunset standards</w:t>
      </w:r>
    </w:p>
    <w:p w14:paraId="4A18C7C4" w14:textId="77777777" w:rsidR="005A7442" w:rsidRPr="005A7442" w:rsidRDefault="005A7442" w:rsidP="005A7442">
      <w:pPr>
        <w:pStyle w:val="ListBullet"/>
        <w:numPr>
          <w:ilvl w:val="0"/>
          <w:numId w:val="0"/>
        </w:numPr>
        <w:tabs>
          <w:tab w:val="left" w:pos="2770"/>
        </w:tabs>
      </w:pPr>
      <w:r w:rsidRPr="005A7442">
        <w:t>Deprecation and sunset processes SHALL provide consumers with sufficient notice to migrate from obsolete API versions, operations, resources, or features while minimizing disruption to business operations.</w:t>
      </w:r>
    </w:p>
    <w:p w14:paraId="33B47D3A" w14:textId="7EF1E656" w:rsidR="005A7442" w:rsidRDefault="005A7442" w:rsidP="005A7442">
      <w:pPr>
        <w:pStyle w:val="ListBullet"/>
        <w:numPr>
          <w:ilvl w:val="0"/>
          <w:numId w:val="0"/>
        </w:numPr>
        <w:tabs>
          <w:tab w:val="left" w:pos="2770"/>
        </w:tabs>
      </w:pPr>
      <w:r w:rsidRPr="005A7442">
        <w:t>APIs MUST NOT remove published functionality without first completing the approved deprecation and sunset process.</w:t>
      </w:r>
      <w:r w:rsidR="00FC7F82">
        <w:t xml:space="preserve"> </w:t>
      </w:r>
    </w:p>
    <w:p w14:paraId="7CD404FC" w14:textId="77777777" w:rsidR="00FC7F82" w:rsidRPr="00FC7F82" w:rsidRDefault="00FC7F82" w:rsidP="00FC7F82">
      <w:pPr>
        <w:pStyle w:val="ListBullet"/>
        <w:numPr>
          <w:ilvl w:val="0"/>
          <w:numId w:val="0"/>
        </w:numPr>
        <w:tabs>
          <w:tab w:val="left" w:pos="2770"/>
        </w:tabs>
      </w:pPr>
      <w:r w:rsidRPr="00FC7F82">
        <w:t>Breaking changes SHALL NOT be introduced without a versioning, deprecation, and sunset strategy.</w:t>
      </w:r>
    </w:p>
    <w:p w14:paraId="6CD03400" w14:textId="60FE8E8B" w:rsidR="00FC7F82" w:rsidRPr="00FC7F82" w:rsidRDefault="00FC7F82" w:rsidP="00FC7F82">
      <w:pPr>
        <w:pStyle w:val="ListBullet"/>
        <w:numPr>
          <w:ilvl w:val="0"/>
          <w:numId w:val="0"/>
        </w:numPr>
        <w:tabs>
          <w:tab w:val="left" w:pos="2770"/>
        </w:tabs>
      </w:pPr>
      <w:r w:rsidRPr="00FC7F82">
        <w:t>Before removing an API capability, providers MUST:</w:t>
      </w:r>
    </w:p>
    <w:p w14:paraId="0A67D8F7" w14:textId="77777777" w:rsidR="00FC7F82" w:rsidRPr="00FC7F82" w:rsidRDefault="00FC7F82">
      <w:pPr>
        <w:pStyle w:val="ListBullet"/>
        <w:numPr>
          <w:ilvl w:val="0"/>
          <w:numId w:val="16"/>
        </w:numPr>
        <w:tabs>
          <w:tab w:val="left" w:pos="2770"/>
        </w:tabs>
      </w:pPr>
      <w:r w:rsidRPr="00FC7F82">
        <w:t>Mark the capability as deprecated</w:t>
      </w:r>
    </w:p>
    <w:p w14:paraId="4CFB4409" w14:textId="77777777" w:rsidR="00FC7F82" w:rsidRPr="00FC7F82" w:rsidRDefault="00FC7F82">
      <w:pPr>
        <w:pStyle w:val="ListBullet"/>
        <w:numPr>
          <w:ilvl w:val="0"/>
          <w:numId w:val="16"/>
        </w:numPr>
        <w:tabs>
          <w:tab w:val="left" w:pos="2770"/>
        </w:tabs>
      </w:pPr>
      <w:r w:rsidRPr="00FC7F82">
        <w:t>Communicate the deprecation</w:t>
      </w:r>
    </w:p>
    <w:p w14:paraId="5E6DF1F9" w14:textId="77777777" w:rsidR="00FC7F82" w:rsidRPr="00FC7F82" w:rsidRDefault="00FC7F82">
      <w:pPr>
        <w:pStyle w:val="ListBullet"/>
        <w:numPr>
          <w:ilvl w:val="0"/>
          <w:numId w:val="16"/>
        </w:numPr>
        <w:tabs>
          <w:tab w:val="left" w:pos="2770"/>
        </w:tabs>
      </w:pPr>
      <w:r w:rsidRPr="00FC7F82">
        <w:t>Publish migration guidance</w:t>
      </w:r>
    </w:p>
    <w:p w14:paraId="3AE8BC18" w14:textId="77777777" w:rsidR="00FC7F82" w:rsidRPr="00FC7F82" w:rsidRDefault="00FC7F82">
      <w:pPr>
        <w:pStyle w:val="ListBullet"/>
        <w:numPr>
          <w:ilvl w:val="0"/>
          <w:numId w:val="16"/>
        </w:numPr>
        <w:tabs>
          <w:tab w:val="left" w:pos="2770"/>
        </w:tabs>
      </w:pPr>
      <w:r w:rsidRPr="00FC7F82">
        <w:t>Publish a sunset date</w:t>
      </w:r>
    </w:p>
    <w:p w14:paraId="0D84A802" w14:textId="77777777" w:rsidR="00FC7F82" w:rsidRPr="00FC7F82" w:rsidRDefault="00FC7F82">
      <w:pPr>
        <w:pStyle w:val="ListBullet"/>
        <w:numPr>
          <w:ilvl w:val="0"/>
          <w:numId w:val="16"/>
        </w:numPr>
        <w:tabs>
          <w:tab w:val="left" w:pos="2770"/>
        </w:tabs>
      </w:pPr>
      <w:r w:rsidRPr="00FC7F82">
        <w:t>Allow a reasonable migration period</w:t>
      </w:r>
    </w:p>
    <w:p w14:paraId="352E0C8D" w14:textId="77777777" w:rsidR="00FC7F82" w:rsidRDefault="00FC7F82" w:rsidP="00FC7F82">
      <w:pPr>
        <w:pStyle w:val="ListBullet"/>
        <w:numPr>
          <w:ilvl w:val="0"/>
          <w:numId w:val="0"/>
        </w:numPr>
        <w:tabs>
          <w:tab w:val="left" w:pos="2770"/>
        </w:tabs>
      </w:pPr>
      <w:r w:rsidRPr="00FC7F82">
        <w:t>Deprecated APIs SHALL continue to operate until the published sunset date.</w:t>
      </w:r>
    </w:p>
    <w:p w14:paraId="7C993810" w14:textId="7386FF17" w:rsidR="00031C69" w:rsidRDefault="00031C69" w:rsidP="00FC7F82">
      <w:pPr>
        <w:pStyle w:val="ListBullet"/>
        <w:numPr>
          <w:ilvl w:val="0"/>
          <w:numId w:val="0"/>
        </w:numPr>
        <w:tabs>
          <w:tab w:val="left" w:pos="2770"/>
        </w:tabs>
      </w:pPr>
      <w:r>
        <w:t>Deprecated operations SHALL be identified in the API contract</w:t>
      </w:r>
      <w:r w:rsidR="007A266E">
        <w:t xml:space="preserve"> and providers SHOULD include replacement guidance in descriptions. </w:t>
      </w:r>
    </w:p>
    <w:p w14:paraId="6C16C059" w14:textId="0255A0F5" w:rsidR="00FC7F82" w:rsidRDefault="00FC7F82" w:rsidP="00FC7F82">
      <w:pPr>
        <w:pStyle w:val="ListBullet"/>
        <w:numPr>
          <w:ilvl w:val="0"/>
          <w:numId w:val="0"/>
        </w:numPr>
        <w:tabs>
          <w:tab w:val="left" w:pos="2770"/>
        </w:tabs>
      </w:pPr>
      <w:r>
        <w:t>Minimum deprecation period: 12 months</w:t>
      </w:r>
      <w:r w:rsidR="00D712AB">
        <w:t xml:space="preserve"> for Internal APIs and 18 months for External APIs</w:t>
      </w:r>
    </w:p>
    <w:p w14:paraId="6438D19B" w14:textId="77777777" w:rsidR="00410CF6" w:rsidRDefault="00410CF6" w:rsidP="00FC7F82">
      <w:pPr>
        <w:pStyle w:val="ListBullet"/>
        <w:numPr>
          <w:ilvl w:val="0"/>
          <w:numId w:val="0"/>
        </w:numPr>
        <w:tabs>
          <w:tab w:val="left" w:pos="2770"/>
        </w:tabs>
      </w:pPr>
    </w:p>
    <w:p w14:paraId="46984832" w14:textId="188172A5" w:rsidR="00B126FD" w:rsidRDefault="00B126FD" w:rsidP="00146033">
      <w:pPr>
        <w:pStyle w:val="ListBullet"/>
        <w:numPr>
          <w:ilvl w:val="0"/>
          <w:numId w:val="0"/>
        </w:numPr>
        <w:tabs>
          <w:tab w:val="left" w:pos="2770"/>
        </w:tabs>
        <w:ind w:left="360" w:hanging="360"/>
        <w:rPr>
          <w:b/>
          <w:bCs/>
        </w:rPr>
      </w:pPr>
      <w:r w:rsidRPr="00B126FD">
        <w:rPr>
          <w:b/>
          <w:bCs/>
        </w:rPr>
        <w:t>Sunset Metadata</w:t>
      </w:r>
    </w:p>
    <w:p w14:paraId="772CE41B" w14:textId="77777777" w:rsidR="00615F05" w:rsidRDefault="00B126FD" w:rsidP="00E11E6E">
      <w:pPr>
        <w:pStyle w:val="ListBullet"/>
        <w:numPr>
          <w:ilvl w:val="0"/>
          <w:numId w:val="0"/>
        </w:numPr>
        <w:tabs>
          <w:tab w:val="left" w:pos="2770"/>
        </w:tabs>
        <w:ind w:left="360" w:hanging="360"/>
      </w:pPr>
      <w:r>
        <w:t>API catalogs SHALL capture</w:t>
      </w:r>
      <w:r w:rsidR="00615F05">
        <w:t xml:space="preserve"> </w:t>
      </w:r>
    </w:p>
    <w:p w14:paraId="2D14A3C1" w14:textId="11F17547" w:rsidR="00615F05" w:rsidRPr="00615F05" w:rsidRDefault="00615F05">
      <w:pPr>
        <w:pStyle w:val="ListBullet"/>
        <w:numPr>
          <w:ilvl w:val="0"/>
          <w:numId w:val="17"/>
        </w:numPr>
        <w:tabs>
          <w:tab w:val="left" w:pos="2770"/>
        </w:tabs>
      </w:pPr>
      <w:r w:rsidRPr="00615F05">
        <w:t>Status</w:t>
      </w:r>
    </w:p>
    <w:p w14:paraId="0BDAE3DB" w14:textId="77777777" w:rsidR="00615F05" w:rsidRPr="00615F05" w:rsidRDefault="00615F05">
      <w:pPr>
        <w:pStyle w:val="ListBullet"/>
        <w:numPr>
          <w:ilvl w:val="0"/>
          <w:numId w:val="17"/>
        </w:numPr>
        <w:tabs>
          <w:tab w:val="left" w:pos="2770"/>
        </w:tabs>
      </w:pPr>
      <w:r w:rsidRPr="00615F05">
        <w:t>Current Version</w:t>
      </w:r>
    </w:p>
    <w:p w14:paraId="6763F9A2" w14:textId="77777777" w:rsidR="00615F05" w:rsidRPr="00615F05" w:rsidRDefault="00615F05">
      <w:pPr>
        <w:pStyle w:val="ListBullet"/>
        <w:numPr>
          <w:ilvl w:val="0"/>
          <w:numId w:val="17"/>
        </w:numPr>
        <w:tabs>
          <w:tab w:val="left" w:pos="2770"/>
        </w:tabs>
      </w:pPr>
      <w:r w:rsidRPr="00615F05">
        <w:t>Replacement Version</w:t>
      </w:r>
    </w:p>
    <w:p w14:paraId="016CBB15" w14:textId="77777777" w:rsidR="00615F05" w:rsidRPr="00615F05" w:rsidRDefault="00615F05">
      <w:pPr>
        <w:pStyle w:val="ListBullet"/>
        <w:numPr>
          <w:ilvl w:val="0"/>
          <w:numId w:val="17"/>
        </w:numPr>
        <w:tabs>
          <w:tab w:val="left" w:pos="2770"/>
        </w:tabs>
      </w:pPr>
      <w:r w:rsidRPr="00615F05">
        <w:t>Deprecation Date</w:t>
      </w:r>
    </w:p>
    <w:p w14:paraId="4351D870" w14:textId="77777777" w:rsidR="00615F05" w:rsidRPr="00615F05" w:rsidRDefault="00615F05">
      <w:pPr>
        <w:pStyle w:val="ListBullet"/>
        <w:numPr>
          <w:ilvl w:val="0"/>
          <w:numId w:val="17"/>
        </w:numPr>
        <w:tabs>
          <w:tab w:val="left" w:pos="2770"/>
        </w:tabs>
      </w:pPr>
      <w:r w:rsidRPr="00615F05">
        <w:t>Sunset Date</w:t>
      </w:r>
    </w:p>
    <w:p w14:paraId="35E9294A" w14:textId="77777777" w:rsidR="00615F05" w:rsidRDefault="00615F05">
      <w:pPr>
        <w:pStyle w:val="ListBullet"/>
        <w:numPr>
          <w:ilvl w:val="0"/>
          <w:numId w:val="17"/>
        </w:numPr>
        <w:tabs>
          <w:tab w:val="left" w:pos="2770"/>
        </w:tabs>
      </w:pPr>
      <w:r w:rsidRPr="00615F05">
        <w:t>Migration Guide</w:t>
      </w:r>
    </w:p>
    <w:p w14:paraId="659BD22B" w14:textId="77777777" w:rsidR="00862957" w:rsidRPr="00615F05" w:rsidRDefault="00862957" w:rsidP="009A19EB">
      <w:pPr>
        <w:pStyle w:val="ListBullet"/>
        <w:numPr>
          <w:ilvl w:val="0"/>
          <w:numId w:val="0"/>
        </w:numPr>
        <w:tabs>
          <w:tab w:val="left" w:pos="2770"/>
        </w:tabs>
        <w:ind w:left="1080"/>
      </w:pPr>
    </w:p>
    <w:p w14:paraId="4FA332A5" w14:textId="1949A53D" w:rsidR="00D712AB" w:rsidRPr="00E11E6E" w:rsidRDefault="00BD3C83" w:rsidP="00017E8F">
      <w:pPr>
        <w:pStyle w:val="ListBullet"/>
        <w:numPr>
          <w:ilvl w:val="0"/>
          <w:numId w:val="0"/>
        </w:numPr>
        <w:tabs>
          <w:tab w:val="left" w:pos="2770"/>
        </w:tabs>
        <w:rPr>
          <w:b/>
          <w:bCs/>
        </w:rPr>
      </w:pPr>
      <w:r w:rsidRPr="00E11E6E">
        <w:rPr>
          <w:b/>
          <w:bCs/>
        </w:rPr>
        <w:t xml:space="preserve">Removal Rules </w:t>
      </w:r>
    </w:p>
    <w:p w14:paraId="78BB0CD9" w14:textId="68C703F2" w:rsidR="00F24747" w:rsidRPr="00FC7F82" w:rsidRDefault="00BD3C83" w:rsidP="00F24747">
      <w:pPr>
        <w:pStyle w:val="ListBullet"/>
        <w:numPr>
          <w:ilvl w:val="0"/>
          <w:numId w:val="0"/>
        </w:numPr>
        <w:tabs>
          <w:tab w:val="left" w:pos="2770"/>
        </w:tabs>
      </w:pPr>
      <w:r>
        <w:t>The following SHALL require deprecation prior to removal</w:t>
      </w:r>
      <w:r w:rsidR="00F24747">
        <w:t xml:space="preserve"> and must be m</w:t>
      </w:r>
      <w:r w:rsidR="00F24747">
        <w:t>ark</w:t>
      </w:r>
      <w:r w:rsidR="00F24747">
        <w:t xml:space="preserve">ed </w:t>
      </w:r>
      <w:r w:rsidR="00F24747">
        <w:t xml:space="preserve">as deprecated </w:t>
      </w:r>
      <w:r w:rsidR="00F24747">
        <w:t xml:space="preserve">and </w:t>
      </w:r>
      <w:r w:rsidR="00F24747">
        <w:t>remove</w:t>
      </w:r>
      <w:r w:rsidR="00F24747">
        <w:t>d</w:t>
      </w:r>
      <w:r w:rsidR="00F24747">
        <w:t xml:space="preserve"> in next major version. </w:t>
      </w:r>
    </w:p>
    <w:p w14:paraId="619218A9" w14:textId="40294074" w:rsidR="00BD3C83" w:rsidRPr="00BD3C83" w:rsidRDefault="00BD3C83">
      <w:pPr>
        <w:pStyle w:val="ListBullet"/>
        <w:numPr>
          <w:ilvl w:val="0"/>
          <w:numId w:val="18"/>
        </w:numPr>
        <w:tabs>
          <w:tab w:val="left" w:pos="2770"/>
        </w:tabs>
      </w:pPr>
      <w:r w:rsidRPr="00BD3C83">
        <w:t>API Versions</w:t>
      </w:r>
    </w:p>
    <w:p w14:paraId="3CC8E2FC" w14:textId="77777777" w:rsidR="00BD3C83" w:rsidRPr="00BD3C83" w:rsidRDefault="00BD3C83">
      <w:pPr>
        <w:pStyle w:val="ListBullet"/>
        <w:numPr>
          <w:ilvl w:val="0"/>
          <w:numId w:val="18"/>
        </w:numPr>
        <w:tabs>
          <w:tab w:val="left" w:pos="2770"/>
        </w:tabs>
      </w:pPr>
      <w:r w:rsidRPr="00BD3C83">
        <w:t>Endpoints</w:t>
      </w:r>
    </w:p>
    <w:p w14:paraId="01B8C45A" w14:textId="77777777" w:rsidR="00BD3C83" w:rsidRPr="00BD3C83" w:rsidRDefault="00BD3C83">
      <w:pPr>
        <w:pStyle w:val="ListBullet"/>
        <w:numPr>
          <w:ilvl w:val="0"/>
          <w:numId w:val="18"/>
        </w:numPr>
        <w:tabs>
          <w:tab w:val="left" w:pos="2770"/>
        </w:tabs>
      </w:pPr>
      <w:r w:rsidRPr="00BD3C83">
        <w:t>Operations</w:t>
      </w:r>
    </w:p>
    <w:p w14:paraId="28516C44" w14:textId="77777777" w:rsidR="00BD3C83" w:rsidRPr="00BD3C83" w:rsidRDefault="00BD3C83">
      <w:pPr>
        <w:pStyle w:val="ListBullet"/>
        <w:numPr>
          <w:ilvl w:val="0"/>
          <w:numId w:val="18"/>
        </w:numPr>
        <w:tabs>
          <w:tab w:val="left" w:pos="2770"/>
        </w:tabs>
      </w:pPr>
      <w:r w:rsidRPr="00BD3C83">
        <w:t>Request Fields</w:t>
      </w:r>
    </w:p>
    <w:p w14:paraId="56B32FB1" w14:textId="77777777" w:rsidR="00BD3C83" w:rsidRPr="00BD3C83" w:rsidRDefault="00BD3C83">
      <w:pPr>
        <w:pStyle w:val="ListBullet"/>
        <w:numPr>
          <w:ilvl w:val="0"/>
          <w:numId w:val="18"/>
        </w:numPr>
        <w:tabs>
          <w:tab w:val="left" w:pos="2770"/>
        </w:tabs>
      </w:pPr>
      <w:r w:rsidRPr="00BD3C83">
        <w:t>Response Fields</w:t>
      </w:r>
    </w:p>
    <w:p w14:paraId="3339729E" w14:textId="77777777" w:rsidR="00BD3C83" w:rsidRPr="00BD3C83" w:rsidRDefault="00BD3C83">
      <w:pPr>
        <w:pStyle w:val="ListBullet"/>
        <w:numPr>
          <w:ilvl w:val="0"/>
          <w:numId w:val="18"/>
        </w:numPr>
        <w:tabs>
          <w:tab w:val="left" w:pos="2770"/>
        </w:tabs>
      </w:pPr>
      <w:r w:rsidRPr="00BD3C83">
        <w:t>Query Parameters</w:t>
      </w:r>
    </w:p>
    <w:p w14:paraId="3DEEDEA8" w14:textId="77777777" w:rsidR="00BD3C83" w:rsidRPr="00BD3C83" w:rsidRDefault="00BD3C83">
      <w:pPr>
        <w:pStyle w:val="ListBullet"/>
        <w:numPr>
          <w:ilvl w:val="0"/>
          <w:numId w:val="18"/>
        </w:numPr>
        <w:tabs>
          <w:tab w:val="left" w:pos="2770"/>
        </w:tabs>
      </w:pPr>
      <w:r w:rsidRPr="00BD3C83">
        <w:t>Headers</w:t>
      </w:r>
    </w:p>
    <w:p w14:paraId="0FE0A2E8" w14:textId="77777777" w:rsidR="00BD3C83" w:rsidRPr="00BD3C83" w:rsidRDefault="00BD3C83">
      <w:pPr>
        <w:pStyle w:val="ListBullet"/>
        <w:numPr>
          <w:ilvl w:val="0"/>
          <w:numId w:val="18"/>
        </w:numPr>
        <w:tabs>
          <w:tab w:val="left" w:pos="2770"/>
        </w:tabs>
      </w:pPr>
      <w:r w:rsidRPr="00BD3C83">
        <w:t>Authentication Mechanisms</w:t>
      </w:r>
    </w:p>
    <w:p w14:paraId="7BD5FDB2" w14:textId="38FB12E7" w:rsidR="00E173B3" w:rsidRPr="00A063F0" w:rsidRDefault="00E173B3" w:rsidP="00A063F0">
      <w:pPr>
        <w:pStyle w:val="ListBullet"/>
        <w:numPr>
          <w:ilvl w:val="0"/>
          <w:numId w:val="0"/>
        </w:numPr>
        <w:tabs>
          <w:tab w:val="left" w:pos="2770"/>
        </w:tabs>
        <w:ind w:left="360" w:hanging="360"/>
        <w:rPr>
          <w:b/>
          <w:bCs/>
        </w:rPr>
      </w:pPr>
      <w:r w:rsidRPr="00A063F0">
        <w:rPr>
          <w:b/>
          <w:bCs/>
        </w:rPr>
        <w:t xml:space="preserve">API </w:t>
      </w:r>
      <w:r w:rsidR="00A063F0">
        <w:rPr>
          <w:b/>
          <w:bCs/>
        </w:rPr>
        <w:t>M</w:t>
      </w:r>
      <w:r w:rsidR="00006716" w:rsidRPr="00A063F0">
        <w:rPr>
          <w:b/>
          <w:bCs/>
        </w:rPr>
        <w:t>etadata</w:t>
      </w:r>
      <w:r w:rsidRPr="00A063F0">
        <w:rPr>
          <w:b/>
          <w:bCs/>
        </w:rPr>
        <w:t xml:space="preserve"> </w:t>
      </w:r>
      <w:r w:rsidR="00A063F0">
        <w:rPr>
          <w:b/>
          <w:bCs/>
        </w:rPr>
        <w:t>M</w:t>
      </w:r>
      <w:r w:rsidRPr="00A063F0">
        <w:rPr>
          <w:b/>
          <w:bCs/>
        </w:rPr>
        <w:t>odel</w:t>
      </w:r>
    </w:p>
    <w:p w14:paraId="48C632F5" w14:textId="77777777" w:rsidR="004B7C8C" w:rsidRDefault="000026E4" w:rsidP="004B7C8C">
      <w:pPr>
        <w:pStyle w:val="ListBullet"/>
      </w:pPr>
      <w:r w:rsidRPr="000026E4">
        <w:t xml:space="preserve">Every API MUST publish standardized metadata as part of its machine-readable contract and catalog registration. </w:t>
      </w:r>
    </w:p>
    <w:p w14:paraId="7787DEE2" w14:textId="77777777" w:rsidR="004B7C8C" w:rsidRDefault="000026E4" w:rsidP="004B7C8C">
      <w:pPr>
        <w:pStyle w:val="ListBullet"/>
      </w:pPr>
      <w:r w:rsidRPr="000026E4">
        <w:t>Metadata MUST include identity, ownership, lifecycle, audience, architectural classification, criticality, security classification, and source-of-record information.</w:t>
      </w:r>
    </w:p>
    <w:p w14:paraId="678B53AE" w14:textId="77777777" w:rsidR="004B7C8C" w:rsidRDefault="000026E4" w:rsidP="004B7C8C">
      <w:pPr>
        <w:pStyle w:val="ListBullet"/>
      </w:pPr>
      <w:r w:rsidRPr="000026E4">
        <w:t xml:space="preserve">Metadata SHALL be maintained throughout the API lifecycle and updated whenever ownership, lifecycle state, or operational characteristics change. </w:t>
      </w:r>
    </w:p>
    <w:p w14:paraId="519BB83E" w14:textId="77777777" w:rsidR="004B7C8C" w:rsidRDefault="000026E4" w:rsidP="004B7C8C">
      <w:pPr>
        <w:pStyle w:val="ListBullet"/>
      </w:pPr>
      <w:r w:rsidRPr="000026E4">
        <w:t xml:space="preserve">Metadata SHALL be exposed using the standardized x-api-metadata model within OpenAPI contracts. </w:t>
      </w:r>
    </w:p>
    <w:p w14:paraId="641F2762" w14:textId="6E51C266" w:rsidR="000026E4" w:rsidRPr="000026E4" w:rsidRDefault="000026E4" w:rsidP="004B7C8C">
      <w:pPr>
        <w:pStyle w:val="ListBullet"/>
      </w:pPr>
      <w:r w:rsidRPr="000026E4">
        <w:t>Metadata completeness SHALL be validated through automated CI/CD quality gates.</w:t>
      </w:r>
    </w:p>
    <w:p w14:paraId="7C2B177A" w14:textId="0FBF4442" w:rsidR="007E259F" w:rsidRDefault="007E259F" w:rsidP="007E259F">
      <w:pPr>
        <w:pStyle w:val="ListBullet"/>
        <w:numPr>
          <w:ilvl w:val="0"/>
          <w:numId w:val="0"/>
        </w:numPr>
        <w:ind w:left="360" w:hanging="360"/>
      </w:pPr>
      <w:r>
        <w:t xml:space="preserve">Minimum required metadata fields are: </w:t>
      </w:r>
    </w:p>
    <w:p w14:paraId="48F598D2" w14:textId="77777777" w:rsidR="007E259F" w:rsidRPr="007E259F" w:rsidRDefault="007E259F" w:rsidP="007E259F">
      <w:pPr>
        <w:pStyle w:val="ListBullet"/>
        <w:numPr>
          <w:ilvl w:val="0"/>
          <w:numId w:val="21"/>
        </w:numPr>
      </w:pPr>
      <w:r w:rsidRPr="007E259F">
        <w:t>apiId</w:t>
      </w:r>
    </w:p>
    <w:p w14:paraId="10F483EA" w14:textId="77777777" w:rsidR="007E259F" w:rsidRPr="007E259F" w:rsidRDefault="007E259F" w:rsidP="007E259F">
      <w:pPr>
        <w:pStyle w:val="ListBullet"/>
        <w:numPr>
          <w:ilvl w:val="0"/>
          <w:numId w:val="21"/>
        </w:numPr>
      </w:pPr>
      <w:r w:rsidRPr="007E259F">
        <w:t>apiName</w:t>
      </w:r>
    </w:p>
    <w:p w14:paraId="0F755066" w14:textId="77777777" w:rsidR="007E259F" w:rsidRPr="007E259F" w:rsidRDefault="007E259F" w:rsidP="007E259F">
      <w:pPr>
        <w:pStyle w:val="ListBullet"/>
        <w:numPr>
          <w:ilvl w:val="0"/>
          <w:numId w:val="21"/>
        </w:numPr>
      </w:pPr>
      <w:r w:rsidRPr="007E259F">
        <w:t>version</w:t>
      </w:r>
    </w:p>
    <w:p w14:paraId="229A08DC" w14:textId="77777777" w:rsidR="007E259F" w:rsidRPr="007E259F" w:rsidRDefault="007E259F" w:rsidP="007E259F">
      <w:pPr>
        <w:pStyle w:val="ListBullet"/>
        <w:numPr>
          <w:ilvl w:val="0"/>
          <w:numId w:val="21"/>
        </w:numPr>
      </w:pPr>
      <w:r w:rsidRPr="007E259F">
        <w:t>owner</w:t>
      </w:r>
    </w:p>
    <w:p w14:paraId="0A52B56B" w14:textId="77777777" w:rsidR="007E259F" w:rsidRPr="007E259F" w:rsidRDefault="007E259F" w:rsidP="007E259F">
      <w:pPr>
        <w:pStyle w:val="ListBullet"/>
        <w:numPr>
          <w:ilvl w:val="0"/>
          <w:numId w:val="21"/>
        </w:numPr>
      </w:pPr>
      <w:r w:rsidRPr="007E259F">
        <w:t>businessOwner</w:t>
      </w:r>
    </w:p>
    <w:p w14:paraId="22068704" w14:textId="77777777" w:rsidR="007E259F" w:rsidRPr="007E259F" w:rsidRDefault="007E259F" w:rsidP="007E259F">
      <w:pPr>
        <w:pStyle w:val="ListBullet"/>
        <w:numPr>
          <w:ilvl w:val="0"/>
          <w:numId w:val="21"/>
        </w:numPr>
      </w:pPr>
      <w:r w:rsidRPr="007E259F">
        <w:t>supportGroup</w:t>
      </w:r>
    </w:p>
    <w:p w14:paraId="6F766051" w14:textId="77777777" w:rsidR="007E259F" w:rsidRPr="007E259F" w:rsidRDefault="007E259F" w:rsidP="007E259F">
      <w:pPr>
        <w:pStyle w:val="ListBullet"/>
        <w:numPr>
          <w:ilvl w:val="0"/>
          <w:numId w:val="21"/>
        </w:numPr>
      </w:pPr>
      <w:r w:rsidRPr="007E259F">
        <w:t>apiLayer</w:t>
      </w:r>
    </w:p>
    <w:p w14:paraId="2B5A08A6" w14:textId="77777777" w:rsidR="007E259F" w:rsidRPr="007E259F" w:rsidRDefault="007E259F" w:rsidP="007E259F">
      <w:pPr>
        <w:pStyle w:val="ListBullet"/>
        <w:numPr>
          <w:ilvl w:val="0"/>
          <w:numId w:val="21"/>
        </w:numPr>
      </w:pPr>
      <w:r w:rsidRPr="007E259F">
        <w:t>audience</w:t>
      </w:r>
    </w:p>
    <w:p w14:paraId="380AA0A5" w14:textId="77777777" w:rsidR="007E259F" w:rsidRPr="007E259F" w:rsidRDefault="007E259F" w:rsidP="007E259F">
      <w:pPr>
        <w:pStyle w:val="ListBullet"/>
        <w:numPr>
          <w:ilvl w:val="0"/>
          <w:numId w:val="21"/>
        </w:numPr>
      </w:pPr>
      <w:r w:rsidRPr="007E259F">
        <w:t>lifecycle</w:t>
      </w:r>
    </w:p>
    <w:p w14:paraId="0AC1B9B4" w14:textId="77777777" w:rsidR="007E259F" w:rsidRPr="007E259F" w:rsidRDefault="007E259F" w:rsidP="007E259F">
      <w:pPr>
        <w:pStyle w:val="ListBullet"/>
        <w:numPr>
          <w:ilvl w:val="0"/>
          <w:numId w:val="21"/>
        </w:numPr>
      </w:pPr>
      <w:r w:rsidRPr="007E259F">
        <w:t>criticality</w:t>
      </w:r>
    </w:p>
    <w:p w14:paraId="44FDE71D" w14:textId="77777777" w:rsidR="007E259F" w:rsidRPr="007E259F" w:rsidRDefault="007E259F" w:rsidP="007E259F">
      <w:pPr>
        <w:pStyle w:val="ListBullet"/>
        <w:numPr>
          <w:ilvl w:val="0"/>
          <w:numId w:val="21"/>
        </w:numPr>
      </w:pPr>
      <w:r w:rsidRPr="007E259F">
        <w:t>dataClassification</w:t>
      </w:r>
    </w:p>
    <w:p w14:paraId="5B980A44" w14:textId="77777777" w:rsidR="007E259F" w:rsidRDefault="007E259F" w:rsidP="007E259F">
      <w:pPr>
        <w:pStyle w:val="ListBullet"/>
        <w:numPr>
          <w:ilvl w:val="0"/>
          <w:numId w:val="21"/>
        </w:numPr>
      </w:pPr>
      <w:r w:rsidRPr="007E259F">
        <w:t>sourceOfRecord</w:t>
      </w:r>
    </w:p>
    <w:p w14:paraId="160437F2" w14:textId="77777777" w:rsidR="00017E8F" w:rsidRDefault="00017E8F" w:rsidP="00017E8F">
      <w:pPr>
        <w:pStyle w:val="ListBullet"/>
        <w:numPr>
          <w:ilvl w:val="0"/>
          <w:numId w:val="0"/>
        </w:numPr>
        <w:ind w:left="360" w:hanging="360"/>
      </w:pPr>
    </w:p>
    <w:p w14:paraId="04C760EA" w14:textId="77777777" w:rsidR="00017E8F" w:rsidRDefault="00017E8F" w:rsidP="00017E8F">
      <w:pPr>
        <w:pStyle w:val="Heading2"/>
      </w:pPr>
      <w:r>
        <w:t>Capability Plane Dependencies</w:t>
      </w:r>
    </w:p>
    <w:p w14:paraId="6FDDA874" w14:textId="77777777" w:rsidR="00017E8F" w:rsidRDefault="00017E8F" w:rsidP="00017E8F">
      <w:pPr>
        <w:pStyle w:val="ListBullet"/>
      </w:pPr>
      <w:r>
        <w:t>API linting rulesets</w:t>
      </w:r>
    </w:p>
    <w:p w14:paraId="259453DE" w14:textId="77777777" w:rsidR="00017E8F" w:rsidRDefault="00017E8F" w:rsidP="00017E8F">
      <w:pPr>
        <w:pStyle w:val="ListBullet"/>
      </w:pPr>
      <w:r>
        <w:t>Templates/generators</w:t>
      </w:r>
    </w:p>
    <w:p w14:paraId="46622A83" w14:textId="77777777" w:rsidR="00017E8F" w:rsidRDefault="00017E8F" w:rsidP="00017E8F">
      <w:pPr>
        <w:pStyle w:val="ListBullet"/>
      </w:pPr>
      <w:r>
        <w:t>Metadata model in catalog</w:t>
      </w:r>
    </w:p>
    <w:p w14:paraId="3F05CCA4" w14:textId="77777777" w:rsidR="00017E8F" w:rsidRDefault="00017E8F" w:rsidP="00017E8F">
      <w:pPr>
        <w:pStyle w:val="Heading2"/>
      </w:pPr>
      <w:r>
        <w:lastRenderedPageBreak/>
        <w:t>Enforcement Mechanisms</w:t>
      </w:r>
    </w:p>
    <w:p w14:paraId="5C887C61" w14:textId="77777777" w:rsidR="00017E8F" w:rsidRDefault="00017E8F" w:rsidP="00017E8F">
      <w:pPr>
        <w:pStyle w:val="ListBullet"/>
      </w:pPr>
      <w:r>
        <w:t>Linting and quality gates in CI/CD</w:t>
      </w:r>
    </w:p>
    <w:p w14:paraId="7B18760B" w14:textId="77777777" w:rsidR="00017E8F" w:rsidRDefault="00017E8F" w:rsidP="00017E8F">
      <w:pPr>
        <w:pStyle w:val="ListBullet"/>
      </w:pPr>
      <w:r>
        <w:t>Design review for external/partner APIs</w:t>
      </w:r>
    </w:p>
    <w:p w14:paraId="3CAE058E" w14:textId="18450706" w:rsidR="00B65CA9" w:rsidRDefault="00017E8F" w:rsidP="00B65CA9">
      <w:pPr>
        <w:pStyle w:val="Heading1"/>
      </w:pPr>
      <w:r>
        <w:t>O</w:t>
      </w:r>
      <w:r w:rsidR="00B65CA9">
        <w:t xml:space="preserve">perating Model </w:t>
      </w:r>
    </w:p>
    <w:p w14:paraId="16AAA74E" w14:textId="2ADEB40C" w:rsidR="003B7696" w:rsidRDefault="00CF766F">
      <w:r>
        <w:t>Defines ownership, decision rights, governance forums, and support processes.</w:t>
      </w:r>
    </w:p>
    <w:p w14:paraId="2BE11EB3" w14:textId="77777777" w:rsidR="003B7696" w:rsidRDefault="00CF766F">
      <w:pPr>
        <w:pStyle w:val="Heading2"/>
      </w:pPr>
      <w:r>
        <w:t>Required Practices</w:t>
      </w:r>
    </w:p>
    <w:p w14:paraId="766377D0" w14:textId="77777777" w:rsidR="003B7696" w:rsidRDefault="00CF766F">
      <w:pPr>
        <w:pStyle w:val="ListBullet"/>
      </w:pPr>
      <w:r>
        <w:t>Each API MUST have an identified Product/Domain Owner accountable for contract, availability, and lifecycle.</w:t>
      </w:r>
    </w:p>
    <w:p w14:paraId="60F86F01" w14:textId="77777777" w:rsidR="003B7696" w:rsidRDefault="00CF766F">
      <w:pPr>
        <w:pStyle w:val="ListBullet"/>
      </w:pPr>
      <w:r>
        <w:t>The API Platform Team MUST operate shared capability plane components (gateway, catalog, shared policies, templates) and publish golden paths.</w:t>
      </w:r>
    </w:p>
    <w:p w14:paraId="35C770BA" w14:textId="77777777" w:rsidR="003B7696" w:rsidRDefault="00CF766F">
      <w:pPr>
        <w:pStyle w:val="ListBullet"/>
      </w:pPr>
      <w:r>
        <w:t>Decision rights MUST be explicit: domains own service behavior; platform owns shared controls; architecture governs standards and exceptions.</w:t>
      </w:r>
    </w:p>
    <w:p w14:paraId="3F3C509C" w14:textId="77777777" w:rsidR="003B7696" w:rsidRDefault="00CF766F">
      <w:pPr>
        <w:pStyle w:val="ListBullet"/>
      </w:pPr>
      <w:r>
        <w:t>Producers MUST provide a consumer support model (contact, escalation, SLAs) appropriate to API audience.</w:t>
      </w:r>
    </w:p>
    <w:p w14:paraId="07ED3DA1" w14:textId="77777777" w:rsidR="003B7696" w:rsidRDefault="00CF766F">
      <w:pPr>
        <w:pStyle w:val="ListBullet"/>
      </w:pPr>
      <w:r>
        <w:t>An exception/waiver process MUST exist for deviations from MUST/MUST NOT requirements, including time-bound remediation plans.</w:t>
      </w:r>
    </w:p>
    <w:p w14:paraId="3361EB82" w14:textId="77777777" w:rsidR="003B7696" w:rsidRDefault="00CF766F">
      <w:pPr>
        <w:pStyle w:val="Heading2"/>
      </w:pPr>
      <w:r>
        <w:t>Capability Plane Dependencies</w:t>
      </w:r>
    </w:p>
    <w:p w14:paraId="4E949F89" w14:textId="77777777" w:rsidR="003B7696" w:rsidRDefault="00CF766F">
      <w:pPr>
        <w:pStyle w:val="ListBullet"/>
      </w:pPr>
      <w:r>
        <w:t>Gateway operations</w:t>
      </w:r>
    </w:p>
    <w:p w14:paraId="36B92549" w14:textId="77777777" w:rsidR="003B7696" w:rsidRDefault="00CF766F">
      <w:pPr>
        <w:pStyle w:val="ListBullet"/>
      </w:pPr>
      <w:r>
        <w:t>Catalog operations</w:t>
      </w:r>
    </w:p>
    <w:p w14:paraId="77D8252D" w14:textId="77777777" w:rsidR="003B7696" w:rsidRDefault="00CF766F">
      <w:pPr>
        <w:pStyle w:val="ListBullet"/>
      </w:pPr>
      <w:r>
        <w:t>Shared policy libraries</w:t>
      </w:r>
    </w:p>
    <w:p w14:paraId="3A173060" w14:textId="77777777" w:rsidR="003B7696" w:rsidRDefault="00CF766F">
      <w:pPr>
        <w:pStyle w:val="ListBullet"/>
      </w:pPr>
      <w:r>
        <w:t>Developer enablement tooling</w:t>
      </w:r>
    </w:p>
    <w:p w14:paraId="26A7A4A0" w14:textId="77777777" w:rsidR="003B7696" w:rsidRDefault="00CF766F">
      <w:pPr>
        <w:pStyle w:val="Heading2"/>
      </w:pPr>
      <w:r>
        <w:t>Enforcement Mechanisms</w:t>
      </w:r>
    </w:p>
    <w:p w14:paraId="08634820" w14:textId="77777777" w:rsidR="003B7696" w:rsidRDefault="00CF766F">
      <w:pPr>
        <w:pStyle w:val="ListBullet"/>
      </w:pPr>
      <w:r>
        <w:t>Governance forum review for exceptions</w:t>
      </w:r>
    </w:p>
    <w:p w14:paraId="63D2975D" w14:textId="77777777" w:rsidR="003B7696" w:rsidRDefault="00CF766F">
      <w:pPr>
        <w:pStyle w:val="ListBullet"/>
      </w:pPr>
      <w:r>
        <w:t>Time-bound waiver tracking</w:t>
      </w:r>
    </w:p>
    <w:p w14:paraId="7EF29B01" w14:textId="1886BBFE" w:rsidR="003B7696" w:rsidRDefault="00CF766F">
      <w:pPr>
        <w:pStyle w:val="Heading1"/>
      </w:pPr>
      <w:r>
        <w:t>Schema and Contract Management</w:t>
      </w:r>
    </w:p>
    <w:p w14:paraId="3C31750B" w14:textId="77777777" w:rsidR="003B7696" w:rsidRDefault="00CF766F">
      <w:r>
        <w:t>Ensures the contract is the source of truth and prevents breaking changes via automated validation.</w:t>
      </w:r>
    </w:p>
    <w:p w14:paraId="5063EE41" w14:textId="77777777" w:rsidR="003B7696" w:rsidRDefault="00CF766F">
      <w:pPr>
        <w:pStyle w:val="Heading2"/>
      </w:pPr>
      <w:r>
        <w:t>Required Practices</w:t>
      </w:r>
    </w:p>
    <w:p w14:paraId="24B8037D" w14:textId="77777777" w:rsidR="003B7696" w:rsidRDefault="00CF766F">
      <w:pPr>
        <w:pStyle w:val="ListBullet"/>
      </w:pPr>
      <w:r>
        <w:t>Each API MUST have a version-controlled contract source of truth (OpenAPI/IDL/event schema).</w:t>
      </w:r>
    </w:p>
    <w:p w14:paraId="426A9E03" w14:textId="77777777" w:rsidR="003B7696" w:rsidRDefault="00CF766F">
      <w:pPr>
        <w:pStyle w:val="ListBullet"/>
      </w:pPr>
      <w:r>
        <w:t>Contract changes MUST undergo review for breaking-change risk.</w:t>
      </w:r>
    </w:p>
    <w:p w14:paraId="0F3CBD7F" w14:textId="77777777" w:rsidR="003B7696" w:rsidRDefault="00CF766F">
      <w:pPr>
        <w:pStyle w:val="ListBullet"/>
      </w:pPr>
      <w:r>
        <w:t>Schema linting MUST run in CI/CD.</w:t>
      </w:r>
    </w:p>
    <w:p w14:paraId="283E73E6" w14:textId="77777777" w:rsidR="003B7696" w:rsidRDefault="00CF766F">
      <w:pPr>
        <w:pStyle w:val="ListBullet"/>
      </w:pPr>
      <w:r>
        <w:t>Breaking changes MUST be controlled through versioning and deprecation timelines.</w:t>
      </w:r>
    </w:p>
    <w:p w14:paraId="7EF11252" w14:textId="77777777" w:rsidR="003B7696" w:rsidRDefault="00CF766F">
      <w:pPr>
        <w:pStyle w:val="ListBullet"/>
      </w:pPr>
      <w:r>
        <w:t>Drift between documented and deployed APIs MUST be detected and remediated.</w:t>
      </w:r>
    </w:p>
    <w:p w14:paraId="0158D6D8" w14:textId="77777777" w:rsidR="003B7696" w:rsidRDefault="00CF766F">
      <w:pPr>
        <w:pStyle w:val="Heading2"/>
      </w:pPr>
      <w:r>
        <w:lastRenderedPageBreak/>
        <w:t>Capability Plane Dependencies</w:t>
      </w:r>
    </w:p>
    <w:p w14:paraId="4836C41B" w14:textId="77777777" w:rsidR="003B7696" w:rsidRDefault="00CF766F">
      <w:pPr>
        <w:pStyle w:val="ListBullet"/>
      </w:pPr>
      <w:r>
        <w:t>Contract repos</w:t>
      </w:r>
    </w:p>
    <w:p w14:paraId="780E1D04" w14:textId="77777777" w:rsidR="003B7696" w:rsidRDefault="00CF766F">
      <w:pPr>
        <w:pStyle w:val="ListBullet"/>
      </w:pPr>
      <w:r>
        <w:t>Linting tooling</w:t>
      </w:r>
    </w:p>
    <w:p w14:paraId="507C2C9F" w14:textId="77777777" w:rsidR="003B7696" w:rsidRDefault="00CF766F">
      <w:pPr>
        <w:pStyle w:val="ListBullet"/>
      </w:pPr>
      <w:r>
        <w:t>Contract testing frameworks</w:t>
      </w:r>
    </w:p>
    <w:p w14:paraId="46C8A781" w14:textId="77777777" w:rsidR="003B7696" w:rsidRDefault="00CF766F">
      <w:pPr>
        <w:pStyle w:val="Heading2"/>
      </w:pPr>
      <w:r>
        <w:t>Enforcement Mechanisms</w:t>
      </w:r>
    </w:p>
    <w:p w14:paraId="1ACECE3E" w14:textId="77777777" w:rsidR="003B7696" w:rsidRDefault="00CF766F">
      <w:pPr>
        <w:pStyle w:val="ListBullet"/>
      </w:pPr>
      <w:r>
        <w:t>CI/CD gates</w:t>
      </w:r>
    </w:p>
    <w:p w14:paraId="0ACAD3DA" w14:textId="77777777" w:rsidR="003B7696" w:rsidRDefault="00CF766F">
      <w:pPr>
        <w:pStyle w:val="ListBullet"/>
      </w:pPr>
      <w:r>
        <w:t>Automated drift checks</w:t>
      </w:r>
    </w:p>
    <w:p w14:paraId="222E15EF" w14:textId="591B8ADB" w:rsidR="003B7696" w:rsidRDefault="00CF766F">
      <w:pPr>
        <w:pStyle w:val="Heading1"/>
      </w:pPr>
      <w:r>
        <w:t>Catalog and Discovery</w:t>
      </w:r>
    </w:p>
    <w:p w14:paraId="5D0C2D17" w14:textId="77777777" w:rsidR="003B7696" w:rsidRDefault="00CF766F">
      <w:r>
        <w:t>Ensures APIs are discoverable, reusable, and governable through a complete catalog.</w:t>
      </w:r>
    </w:p>
    <w:p w14:paraId="372ABF32" w14:textId="77777777" w:rsidR="003B7696" w:rsidRDefault="00CF766F">
      <w:pPr>
        <w:pStyle w:val="Heading2"/>
      </w:pPr>
      <w:r>
        <w:t>Required Practices</w:t>
      </w:r>
    </w:p>
    <w:p w14:paraId="7DF5B3F5" w14:textId="77777777" w:rsidR="003B7696" w:rsidRDefault="00CF766F">
      <w:pPr>
        <w:pStyle w:val="ListBullet"/>
      </w:pPr>
      <w:r>
        <w:t>Publishable APIs MUST be registered in the enterprise catalog with required metadata.</w:t>
      </w:r>
    </w:p>
    <w:p w14:paraId="5605B331" w14:textId="77777777" w:rsidR="003B7696" w:rsidRDefault="00CF766F">
      <w:pPr>
        <w:pStyle w:val="ListBullet"/>
      </w:pPr>
      <w:r>
        <w:t>Shadow APIs MUST be detected and remediated.</w:t>
      </w:r>
    </w:p>
    <w:p w14:paraId="33B83BF0" w14:textId="77777777" w:rsidR="003B7696" w:rsidRDefault="00CF766F">
      <w:pPr>
        <w:pStyle w:val="ListBullet"/>
      </w:pPr>
      <w:r>
        <w:t>Deprecated and zombie APIs MUST be removed per sunset standards.</w:t>
      </w:r>
    </w:p>
    <w:p w14:paraId="3DE0378F" w14:textId="77777777" w:rsidR="003B7696" w:rsidRDefault="00CF766F">
      <w:pPr>
        <w:pStyle w:val="Heading2"/>
      </w:pPr>
      <w:r>
        <w:t>Capability Plane Dependencies</w:t>
      </w:r>
    </w:p>
    <w:p w14:paraId="5DC04CD4" w14:textId="77777777" w:rsidR="003B7696" w:rsidRDefault="00CF766F">
      <w:pPr>
        <w:pStyle w:val="ListBullet"/>
      </w:pPr>
      <w:r>
        <w:t>API catalog</w:t>
      </w:r>
    </w:p>
    <w:p w14:paraId="35503FBA" w14:textId="77777777" w:rsidR="003B7696" w:rsidRDefault="00CF766F">
      <w:pPr>
        <w:pStyle w:val="ListBullet"/>
      </w:pPr>
      <w:r>
        <w:t>Developer portal</w:t>
      </w:r>
    </w:p>
    <w:p w14:paraId="62A98CD3" w14:textId="77777777" w:rsidR="003B7696" w:rsidRDefault="00CF766F">
      <w:pPr>
        <w:pStyle w:val="ListBullet"/>
      </w:pPr>
      <w:r>
        <w:t>Discovery/scanning</w:t>
      </w:r>
    </w:p>
    <w:p w14:paraId="1D8C54B8" w14:textId="77777777" w:rsidR="003B7696" w:rsidRDefault="00CF766F">
      <w:pPr>
        <w:pStyle w:val="Heading2"/>
      </w:pPr>
      <w:r>
        <w:t>Enforcement Mechanisms</w:t>
      </w:r>
    </w:p>
    <w:p w14:paraId="2B9AD70F" w14:textId="77777777" w:rsidR="003B7696" w:rsidRDefault="00CF766F">
      <w:pPr>
        <w:pStyle w:val="ListBullet"/>
      </w:pPr>
      <w:r>
        <w:t>Catalog completeness checks</w:t>
      </w:r>
    </w:p>
    <w:p w14:paraId="6E392779" w14:textId="77777777" w:rsidR="003B7696" w:rsidRDefault="00CF766F">
      <w:pPr>
        <w:pStyle w:val="ListBullet"/>
      </w:pPr>
      <w:r>
        <w:t>Scanning for unregistered endpoints</w:t>
      </w:r>
    </w:p>
    <w:p w14:paraId="21AC42AC" w14:textId="39E7BE14" w:rsidR="003B7696" w:rsidRDefault="00CF766F">
      <w:pPr>
        <w:pStyle w:val="Heading1"/>
      </w:pPr>
      <w:r>
        <w:t>Authentication</w:t>
      </w:r>
    </w:p>
    <w:p w14:paraId="688681BF" w14:textId="77777777" w:rsidR="003B7696" w:rsidRDefault="00CF766F">
      <w:r>
        <w:t>Defines how identities authenticate to APIs across workforce, workload, partner, and customer scenarios.</w:t>
      </w:r>
    </w:p>
    <w:p w14:paraId="0B2C5E3F" w14:textId="77777777" w:rsidR="003B7696" w:rsidRDefault="00CF766F">
      <w:pPr>
        <w:pStyle w:val="Heading2"/>
      </w:pPr>
      <w:r>
        <w:t>Required Practices</w:t>
      </w:r>
    </w:p>
    <w:p w14:paraId="402852E8" w14:textId="77777777" w:rsidR="003B7696" w:rsidRDefault="00CF766F">
      <w:pPr>
        <w:pStyle w:val="ListBullet"/>
      </w:pPr>
      <w:r>
        <w:t>APIs MUST integrate with approved enterprise identity providers and MUST NOT manage identities locally.</w:t>
      </w:r>
    </w:p>
    <w:p w14:paraId="660154B6" w14:textId="77777777" w:rsidR="003B7696" w:rsidRDefault="00CF766F">
      <w:pPr>
        <w:pStyle w:val="ListBullet"/>
      </w:pPr>
      <w:r>
        <w:t>Non-human identities MUST NOT use human credentials; MUST use workload identity mechanisms.</w:t>
      </w:r>
    </w:p>
    <w:p w14:paraId="5C1BC06D" w14:textId="77777777" w:rsidR="003B7696" w:rsidRDefault="00CF766F">
      <w:pPr>
        <w:pStyle w:val="ListBullet"/>
      </w:pPr>
      <w:r>
        <w:t>Token issuance and credential lifetimes MUST follow enterprise standards.</w:t>
      </w:r>
    </w:p>
    <w:p w14:paraId="2FB20E89" w14:textId="77777777" w:rsidR="003B7696" w:rsidRDefault="00CF766F">
      <w:pPr>
        <w:pStyle w:val="Heading2"/>
      </w:pPr>
      <w:r>
        <w:t>Capability Plane Dependencies</w:t>
      </w:r>
    </w:p>
    <w:p w14:paraId="5CE457B0" w14:textId="77777777" w:rsidR="003B7696" w:rsidRDefault="00CF766F">
      <w:pPr>
        <w:pStyle w:val="ListBullet"/>
      </w:pPr>
      <w:r>
        <w:t>Enterprise IdP</w:t>
      </w:r>
    </w:p>
    <w:p w14:paraId="3F04E470" w14:textId="77777777" w:rsidR="003B7696" w:rsidRDefault="00CF766F">
      <w:pPr>
        <w:pStyle w:val="ListBullet"/>
      </w:pPr>
      <w:r>
        <w:t>Token issuance</w:t>
      </w:r>
    </w:p>
    <w:p w14:paraId="39BC6CF0" w14:textId="77777777" w:rsidR="003B7696" w:rsidRDefault="00CF766F">
      <w:pPr>
        <w:pStyle w:val="ListBullet"/>
      </w:pPr>
      <w:r>
        <w:t>Gateway auth policies</w:t>
      </w:r>
    </w:p>
    <w:p w14:paraId="0CABFB46" w14:textId="77777777" w:rsidR="003B7696" w:rsidRDefault="00CF766F">
      <w:pPr>
        <w:pStyle w:val="Heading2"/>
      </w:pPr>
      <w:r>
        <w:lastRenderedPageBreak/>
        <w:t>Enforcement Mechanisms</w:t>
      </w:r>
    </w:p>
    <w:p w14:paraId="3CD355DE" w14:textId="77777777" w:rsidR="003B7696" w:rsidRDefault="00CF766F">
      <w:pPr>
        <w:pStyle w:val="ListBullet"/>
      </w:pPr>
      <w:r>
        <w:t>Gateway policies</w:t>
      </w:r>
    </w:p>
    <w:p w14:paraId="1291EA49" w14:textId="77777777" w:rsidR="003B7696" w:rsidRDefault="00CF766F">
      <w:pPr>
        <w:pStyle w:val="ListBullet"/>
      </w:pPr>
      <w:r>
        <w:t>Pipeline configuration checks</w:t>
      </w:r>
    </w:p>
    <w:p w14:paraId="02D5B4AF" w14:textId="66564AA1" w:rsidR="003B7696" w:rsidRDefault="00CF766F">
      <w:pPr>
        <w:pStyle w:val="Heading1"/>
      </w:pPr>
      <w:r>
        <w:t>Authorization</w:t>
      </w:r>
    </w:p>
    <w:p w14:paraId="5B815FF6" w14:textId="77777777" w:rsidR="003B7696" w:rsidRDefault="00CF766F">
      <w:r>
        <w:t>Defines how APIs enforce what authenticated identities are permitted to do.</w:t>
      </w:r>
    </w:p>
    <w:p w14:paraId="0D4B37AA" w14:textId="77777777" w:rsidR="003B7696" w:rsidRDefault="00CF766F">
      <w:pPr>
        <w:pStyle w:val="Heading2"/>
      </w:pPr>
      <w:r>
        <w:t>Required Practices</w:t>
      </w:r>
    </w:p>
    <w:p w14:paraId="19A33054" w14:textId="77777777" w:rsidR="003B7696" w:rsidRDefault="00CF766F">
      <w:pPr>
        <w:pStyle w:val="ListBullet"/>
      </w:pPr>
      <w:r>
        <w:t>Authorization MUST be enforced server-side and logged for auditability.</w:t>
      </w:r>
    </w:p>
    <w:p w14:paraId="2481C981" w14:textId="77777777" w:rsidR="003B7696" w:rsidRDefault="00CF766F">
      <w:pPr>
        <w:pStyle w:val="ListBullet"/>
      </w:pPr>
      <w:r>
        <w:t>Least privilege MUST be applied; tenant isolation MUST be implemented for partner/customer scenarios.</w:t>
      </w:r>
    </w:p>
    <w:p w14:paraId="221C1C2D" w14:textId="77777777" w:rsidR="003B7696" w:rsidRDefault="00CF766F">
      <w:pPr>
        <w:pStyle w:val="Heading2"/>
      </w:pPr>
      <w:r>
        <w:t>Capability Plane Dependencies</w:t>
      </w:r>
    </w:p>
    <w:p w14:paraId="2B71BAAC" w14:textId="77777777" w:rsidR="003B7696" w:rsidRDefault="00CF766F">
      <w:pPr>
        <w:pStyle w:val="ListBullet"/>
      </w:pPr>
      <w:r>
        <w:t>Entitlement patterns</w:t>
      </w:r>
    </w:p>
    <w:p w14:paraId="45132789" w14:textId="77777777" w:rsidR="003B7696" w:rsidRDefault="00CF766F">
      <w:pPr>
        <w:pStyle w:val="ListBullet"/>
      </w:pPr>
      <w:r>
        <w:t>Audit logging</w:t>
      </w:r>
    </w:p>
    <w:p w14:paraId="0AE07E73" w14:textId="77777777" w:rsidR="003B7696" w:rsidRDefault="00CF766F">
      <w:pPr>
        <w:pStyle w:val="Heading2"/>
      </w:pPr>
      <w:r>
        <w:t>Enforcement Mechanisms</w:t>
      </w:r>
    </w:p>
    <w:p w14:paraId="615FC6C9" w14:textId="77777777" w:rsidR="003B7696" w:rsidRDefault="00CF766F">
      <w:pPr>
        <w:pStyle w:val="ListBullet"/>
      </w:pPr>
      <w:r>
        <w:t>Authorization tests</w:t>
      </w:r>
    </w:p>
    <w:p w14:paraId="3259F206" w14:textId="77777777" w:rsidR="003B7696" w:rsidRDefault="00CF766F">
      <w:pPr>
        <w:pStyle w:val="ListBullet"/>
      </w:pPr>
      <w:r>
        <w:t>Audit validation</w:t>
      </w:r>
    </w:p>
    <w:p w14:paraId="3FA6A453" w14:textId="10C53977" w:rsidR="003B7696" w:rsidRDefault="00CF766F">
      <w:pPr>
        <w:pStyle w:val="Heading1"/>
      </w:pPr>
      <w:r>
        <w:t>Security</w:t>
      </w:r>
    </w:p>
    <w:p w14:paraId="76FADD50" w14:textId="77777777" w:rsidR="003B7696" w:rsidRDefault="00CF766F">
      <w:r>
        <w:t>Establishes API security baseline aligned to common threats.</w:t>
      </w:r>
    </w:p>
    <w:p w14:paraId="11094C1D" w14:textId="77777777" w:rsidR="003B7696" w:rsidRDefault="00CF766F">
      <w:pPr>
        <w:pStyle w:val="Heading2"/>
      </w:pPr>
      <w:r>
        <w:t>Required Practices</w:t>
      </w:r>
    </w:p>
    <w:p w14:paraId="2CB9A65D" w14:textId="77777777" w:rsidR="003B7696" w:rsidRDefault="00CF766F">
      <w:pPr>
        <w:pStyle w:val="ListBullet"/>
      </w:pPr>
      <w:r>
        <w:t>APIs MUST meet the enterprise API security baseline aligned to OWASP API Security Top 10.</w:t>
      </w:r>
    </w:p>
    <w:p w14:paraId="69300F9B" w14:textId="77777777" w:rsidR="003B7696" w:rsidRDefault="00CF766F">
      <w:pPr>
        <w:pStyle w:val="ListBullet"/>
      </w:pPr>
      <w:r>
        <w:t>Rate limiting, quotas, and abuse protection MUST be implemented based on audience and risk.</w:t>
      </w:r>
    </w:p>
    <w:p w14:paraId="73D394A2" w14:textId="77777777" w:rsidR="003B7696" w:rsidRDefault="00CF766F">
      <w:pPr>
        <w:pStyle w:val="ListBullet"/>
      </w:pPr>
      <w:r>
        <w:t>Security testing MUST be included in CI/CD; vulnerability remediation MUST follow severity timelines.</w:t>
      </w:r>
    </w:p>
    <w:p w14:paraId="546F1537" w14:textId="77777777" w:rsidR="00111041" w:rsidRDefault="00111041" w:rsidP="00111041">
      <w:pPr>
        <w:pStyle w:val="ListBullet"/>
      </w:pPr>
      <w:r>
        <w:t xml:space="preserve">APIs MUST treat each endpoint as a security boundary; the endpoints MUST be designed to enforce identity-based least privilege access without reliance on network location or implicit trust.  </w:t>
      </w:r>
    </w:p>
    <w:p w14:paraId="554B678B" w14:textId="55C53B72" w:rsidR="0002552E" w:rsidRDefault="00B733AF" w:rsidP="00111041">
      <w:pPr>
        <w:pStyle w:val="ListBullet"/>
      </w:pPr>
      <w:r w:rsidRPr="00B733AF">
        <w:t>Credentials MUST be treated as security‑critical assets and must not be embedded in application code, configuration files, pipelines, or documentation.</w:t>
      </w:r>
    </w:p>
    <w:p w14:paraId="76FD79E8" w14:textId="77777777" w:rsidR="00EB7B5F" w:rsidRPr="00EB7B5F" w:rsidRDefault="00EB7B5F" w:rsidP="00EB7B5F">
      <w:pPr>
        <w:pStyle w:val="ListBullet"/>
      </w:pPr>
      <w:r w:rsidRPr="00EB7B5F">
        <w:t xml:space="preserve">APIs MUST be designed to use </w:t>
      </w:r>
      <w:r w:rsidRPr="00EB7B5F">
        <w:rPr>
          <w:b/>
          <w:bCs/>
        </w:rPr>
        <w:t>managed secrets, keys, and certificates</w:t>
      </w:r>
      <w:r w:rsidRPr="00EB7B5F">
        <w:t xml:space="preserve"> for authentication and trust establishment.</w:t>
      </w:r>
    </w:p>
    <w:p w14:paraId="5CD55B08" w14:textId="77777777" w:rsidR="00EB7B5F" w:rsidRDefault="00EB7B5F" w:rsidP="00EB7B5F">
      <w:pPr>
        <w:pStyle w:val="ListBullet"/>
        <w:numPr>
          <w:ilvl w:val="0"/>
          <w:numId w:val="0"/>
        </w:numPr>
      </w:pPr>
    </w:p>
    <w:p w14:paraId="16F9F733" w14:textId="77777777" w:rsidR="003B7696" w:rsidRDefault="00CF766F">
      <w:pPr>
        <w:pStyle w:val="Heading2"/>
      </w:pPr>
      <w:r>
        <w:t>Capability Plane Dependencies</w:t>
      </w:r>
    </w:p>
    <w:p w14:paraId="0E8D2C2F" w14:textId="77777777" w:rsidR="003B7696" w:rsidRDefault="00CF766F">
      <w:pPr>
        <w:pStyle w:val="ListBullet"/>
      </w:pPr>
      <w:r>
        <w:t>Gateway WAF/DDOS</w:t>
      </w:r>
    </w:p>
    <w:p w14:paraId="58E4B395" w14:textId="77777777" w:rsidR="003B7696" w:rsidRDefault="00CF766F">
      <w:pPr>
        <w:pStyle w:val="ListBullet"/>
      </w:pPr>
      <w:r>
        <w:lastRenderedPageBreak/>
        <w:t>Security scanning</w:t>
      </w:r>
    </w:p>
    <w:p w14:paraId="62F022A4" w14:textId="3BFC953B" w:rsidR="00946DD6" w:rsidRDefault="00CF766F" w:rsidP="00946DD6">
      <w:pPr>
        <w:pStyle w:val="ListBullet"/>
      </w:pPr>
      <w:r>
        <w:t>Central logging/SIEM</w:t>
      </w:r>
    </w:p>
    <w:p w14:paraId="5FC3A6BF" w14:textId="77777777" w:rsidR="003B7696" w:rsidRDefault="00CF766F">
      <w:pPr>
        <w:pStyle w:val="Heading2"/>
      </w:pPr>
      <w:r>
        <w:t>Enforcement Mechanisms</w:t>
      </w:r>
    </w:p>
    <w:p w14:paraId="6FE0E57F" w14:textId="77777777" w:rsidR="003B7696" w:rsidRDefault="00CF766F">
      <w:pPr>
        <w:pStyle w:val="ListBullet"/>
      </w:pPr>
      <w:r>
        <w:t>Security gates</w:t>
      </w:r>
    </w:p>
    <w:p w14:paraId="21D1197F" w14:textId="77777777" w:rsidR="003B7696" w:rsidRDefault="00CF766F">
      <w:pPr>
        <w:pStyle w:val="ListBullet"/>
      </w:pPr>
      <w:r>
        <w:t>Runtime alerts and compliance scanning</w:t>
      </w:r>
    </w:p>
    <w:p w14:paraId="6537FFA4" w14:textId="19F947B9" w:rsidR="00946DD6" w:rsidRDefault="00946DD6">
      <w:pPr>
        <w:pStyle w:val="ListBullet"/>
      </w:pPr>
      <w:r>
        <w:t xml:space="preserve">Rate limiting </w:t>
      </w:r>
    </w:p>
    <w:p w14:paraId="6DCBE763" w14:textId="00650095" w:rsidR="003B7696" w:rsidRDefault="00CF766F">
      <w:pPr>
        <w:pStyle w:val="Heading1"/>
      </w:pPr>
      <w:r>
        <w:t>Privacy and Compliance</w:t>
      </w:r>
    </w:p>
    <w:p w14:paraId="4278C164" w14:textId="77777777" w:rsidR="003B7696" w:rsidRDefault="00CF766F">
      <w:r>
        <w:t>Ensures APIs handle sensitive data appropriately and meet regulatory and audit requirements.</w:t>
      </w:r>
    </w:p>
    <w:p w14:paraId="2DA0000E" w14:textId="77777777" w:rsidR="003B7696" w:rsidRDefault="00CF766F">
      <w:pPr>
        <w:pStyle w:val="Heading2"/>
      </w:pPr>
      <w:r>
        <w:t>Required Practices</w:t>
      </w:r>
    </w:p>
    <w:p w14:paraId="6E2EF40C" w14:textId="77777777" w:rsidR="003B7696" w:rsidRDefault="00CF766F">
      <w:pPr>
        <w:pStyle w:val="ListBullet"/>
      </w:pPr>
      <w:r>
        <w:t>Data classification MUST be applied at the API layer and reflected in catalog metadata.</w:t>
      </w:r>
    </w:p>
    <w:p w14:paraId="1A555DD5" w14:textId="77777777" w:rsidR="003B7696" w:rsidRDefault="00CF766F">
      <w:pPr>
        <w:pStyle w:val="ListBullet"/>
      </w:pPr>
      <w:r>
        <w:t>Audit trails MUST capture access, changes, and administrative actions.</w:t>
      </w:r>
    </w:p>
    <w:p w14:paraId="57FD7664" w14:textId="77777777" w:rsidR="003B7696" w:rsidRDefault="00CF766F">
      <w:pPr>
        <w:pStyle w:val="Heading2"/>
      </w:pPr>
      <w:r>
        <w:t>Capability Plane Dependencies</w:t>
      </w:r>
    </w:p>
    <w:p w14:paraId="31B3B524" w14:textId="77777777" w:rsidR="003B7696" w:rsidRDefault="00CF766F">
      <w:pPr>
        <w:pStyle w:val="ListBullet"/>
      </w:pPr>
      <w:r>
        <w:t>Data taxonomy</w:t>
      </w:r>
    </w:p>
    <w:p w14:paraId="5639059C" w14:textId="77777777" w:rsidR="003B7696" w:rsidRDefault="00CF766F">
      <w:pPr>
        <w:pStyle w:val="ListBullet"/>
      </w:pPr>
      <w:r>
        <w:t>Audit logging</w:t>
      </w:r>
    </w:p>
    <w:p w14:paraId="64992236" w14:textId="77777777" w:rsidR="003B7696" w:rsidRDefault="00CF766F">
      <w:pPr>
        <w:pStyle w:val="ListBullet"/>
      </w:pPr>
      <w:r>
        <w:t>Privacy workflows</w:t>
      </w:r>
    </w:p>
    <w:p w14:paraId="61C26B13" w14:textId="77777777" w:rsidR="003B7696" w:rsidRDefault="00CF766F">
      <w:pPr>
        <w:pStyle w:val="Heading2"/>
      </w:pPr>
      <w:r>
        <w:t>Enforcement Mechanisms</w:t>
      </w:r>
    </w:p>
    <w:p w14:paraId="7A92A299" w14:textId="77777777" w:rsidR="003B7696" w:rsidRDefault="00CF766F">
      <w:pPr>
        <w:pStyle w:val="ListBullet"/>
      </w:pPr>
      <w:r>
        <w:t>Policy checks</w:t>
      </w:r>
    </w:p>
    <w:p w14:paraId="6674BA98" w14:textId="77777777" w:rsidR="003B7696" w:rsidRDefault="00CF766F">
      <w:pPr>
        <w:pStyle w:val="ListBullet"/>
      </w:pPr>
      <w:r>
        <w:t>Audit logging validation</w:t>
      </w:r>
    </w:p>
    <w:p w14:paraId="27275288" w14:textId="74D8F5E2" w:rsidR="003B7696" w:rsidRDefault="00CF766F">
      <w:pPr>
        <w:pStyle w:val="Heading1"/>
      </w:pPr>
      <w:r>
        <w:t>Runtime and Platform Architecture</w:t>
      </w:r>
    </w:p>
    <w:p w14:paraId="2A95E1CE" w14:textId="77777777" w:rsidR="003B7696" w:rsidRDefault="00CF766F">
      <w:r>
        <w:t>Defines runtime architecture expectations for gateways, routing, resilience, and interaction models.</w:t>
      </w:r>
    </w:p>
    <w:p w14:paraId="530470BB" w14:textId="77777777" w:rsidR="003B7696" w:rsidRDefault="00CF766F">
      <w:pPr>
        <w:pStyle w:val="Heading2"/>
      </w:pPr>
      <w:r>
        <w:t>Required Practices</w:t>
      </w:r>
    </w:p>
    <w:p w14:paraId="6C65880D" w14:textId="77777777" w:rsidR="003B7696" w:rsidRDefault="00CF766F">
      <w:pPr>
        <w:pStyle w:val="ListBullet"/>
      </w:pPr>
      <w:r>
        <w:t>Resilience patterns MUST be applied: timeouts, retries with backoff, circuit breakers.</w:t>
      </w:r>
    </w:p>
    <w:p w14:paraId="0E215DED" w14:textId="77777777" w:rsidR="003B7696" w:rsidRDefault="00CF766F">
      <w:pPr>
        <w:pStyle w:val="ListBullet"/>
      </w:pPr>
      <w:r>
        <w:t>Multi-region posture MUST be defined for Tier 1/2 APIs aligned to resiliency requirements.</w:t>
      </w:r>
    </w:p>
    <w:p w14:paraId="311D02AC" w14:textId="77777777" w:rsidR="003B7696" w:rsidRDefault="00CF766F">
      <w:pPr>
        <w:pStyle w:val="Heading2"/>
      </w:pPr>
      <w:r>
        <w:t>Capability Plane Dependencies</w:t>
      </w:r>
    </w:p>
    <w:p w14:paraId="40FC5574" w14:textId="77777777" w:rsidR="003B7696" w:rsidRDefault="00CF766F">
      <w:pPr>
        <w:pStyle w:val="ListBullet"/>
      </w:pPr>
      <w:r>
        <w:t>Gateway policies</w:t>
      </w:r>
    </w:p>
    <w:p w14:paraId="2B671C3B" w14:textId="77777777" w:rsidR="003B7696" w:rsidRDefault="00CF766F">
      <w:pPr>
        <w:pStyle w:val="ListBullet"/>
      </w:pPr>
      <w:r>
        <w:t>Caching</w:t>
      </w:r>
    </w:p>
    <w:p w14:paraId="2DB2DC26" w14:textId="77777777" w:rsidR="003B7696" w:rsidRDefault="00CF766F">
      <w:pPr>
        <w:pStyle w:val="ListBullet"/>
      </w:pPr>
      <w:r>
        <w:t>Service mesh (where applicable)</w:t>
      </w:r>
    </w:p>
    <w:p w14:paraId="41B47A0B" w14:textId="77777777" w:rsidR="003B7696" w:rsidRDefault="00CF766F">
      <w:pPr>
        <w:pStyle w:val="Heading2"/>
      </w:pPr>
      <w:r>
        <w:t>Enforcement Mechanisms</w:t>
      </w:r>
    </w:p>
    <w:p w14:paraId="43BAC27A" w14:textId="77777777" w:rsidR="003B7696" w:rsidRDefault="00CF766F">
      <w:pPr>
        <w:pStyle w:val="ListBullet"/>
      </w:pPr>
      <w:r>
        <w:t>Architecture review for Tier 1/2</w:t>
      </w:r>
    </w:p>
    <w:p w14:paraId="6EC38AEC" w14:textId="77777777" w:rsidR="003B7696" w:rsidRDefault="00CF766F">
      <w:pPr>
        <w:pStyle w:val="ListBullet"/>
      </w:pPr>
      <w:r>
        <w:lastRenderedPageBreak/>
        <w:t>Resilience test requirements</w:t>
      </w:r>
    </w:p>
    <w:p w14:paraId="5EB5804F" w14:textId="0F3F9B19" w:rsidR="003B7696" w:rsidRDefault="00CF766F">
      <w:pPr>
        <w:pStyle w:val="Heading1"/>
      </w:pPr>
      <w:r>
        <w:t>Delivery and DevSecOps</w:t>
      </w:r>
    </w:p>
    <w:p w14:paraId="74084B36" w14:textId="77777777" w:rsidR="003B7696" w:rsidRDefault="00CF766F">
      <w:r>
        <w:t>Defines how API changes are delivered with contract and security enforcement integrated into pipelines.</w:t>
      </w:r>
    </w:p>
    <w:p w14:paraId="7D3A41C3" w14:textId="77777777" w:rsidR="003B7696" w:rsidRDefault="00CF766F">
      <w:pPr>
        <w:pStyle w:val="Heading2"/>
      </w:pPr>
      <w:r>
        <w:t>Required Practices</w:t>
      </w:r>
    </w:p>
    <w:p w14:paraId="3EF9CC74" w14:textId="77777777" w:rsidR="003B7696" w:rsidRDefault="00CF766F">
      <w:pPr>
        <w:pStyle w:val="ListBullet"/>
      </w:pPr>
      <w:r>
        <w:t>CI/CD MUST include gates for contract validation, compatibility checks, and security testing.</w:t>
      </w:r>
    </w:p>
    <w:p w14:paraId="1025464D" w14:textId="77777777" w:rsidR="003B7696" w:rsidRDefault="00CF766F">
      <w:pPr>
        <w:pStyle w:val="ListBullet"/>
      </w:pPr>
      <w:r>
        <w:t>Policy-as-code MUST be enforced.</w:t>
      </w:r>
    </w:p>
    <w:p w14:paraId="0106A861" w14:textId="77777777" w:rsidR="003B7696" w:rsidRDefault="00CF766F">
      <w:pPr>
        <w:pStyle w:val="Heading2"/>
      </w:pPr>
      <w:r>
        <w:t>Capability Plane Dependencies</w:t>
      </w:r>
    </w:p>
    <w:p w14:paraId="777651C0" w14:textId="77777777" w:rsidR="003B7696" w:rsidRDefault="00CF766F">
      <w:pPr>
        <w:pStyle w:val="ListBullet"/>
      </w:pPr>
      <w:r>
        <w:t>CI/CD templates</w:t>
      </w:r>
    </w:p>
    <w:p w14:paraId="112B1BA7" w14:textId="77777777" w:rsidR="003B7696" w:rsidRDefault="00CF766F">
      <w:pPr>
        <w:pStyle w:val="ListBullet"/>
      </w:pPr>
      <w:r>
        <w:t>PaC rulesets</w:t>
      </w:r>
    </w:p>
    <w:p w14:paraId="3DD0A012" w14:textId="77777777" w:rsidR="003B7696" w:rsidRDefault="00CF766F">
      <w:pPr>
        <w:pStyle w:val="ListBullet"/>
      </w:pPr>
      <w:r>
        <w:t>IaC modules</w:t>
      </w:r>
    </w:p>
    <w:p w14:paraId="0799BA8B" w14:textId="77777777" w:rsidR="003B7696" w:rsidRDefault="00CF766F">
      <w:pPr>
        <w:pStyle w:val="Heading2"/>
      </w:pPr>
      <w:r>
        <w:t>Enforcement Mechanisms</w:t>
      </w:r>
    </w:p>
    <w:p w14:paraId="2F961E78" w14:textId="77777777" w:rsidR="003B7696" w:rsidRDefault="00CF766F">
      <w:pPr>
        <w:pStyle w:val="ListBullet"/>
      </w:pPr>
      <w:r>
        <w:t>Pipeline gates</w:t>
      </w:r>
    </w:p>
    <w:p w14:paraId="2D1BAF5F" w14:textId="77777777" w:rsidR="003B7696" w:rsidRDefault="00CF766F">
      <w:pPr>
        <w:pStyle w:val="ListBullet"/>
      </w:pPr>
      <w:r>
        <w:t>Release audit logs</w:t>
      </w:r>
    </w:p>
    <w:p w14:paraId="1A2397D2" w14:textId="3F8A2FA0" w:rsidR="003B7696" w:rsidRDefault="00CF766F">
      <w:pPr>
        <w:pStyle w:val="Heading1"/>
      </w:pPr>
      <w:r>
        <w:t>Developer Experience</w:t>
      </w:r>
    </w:p>
    <w:p w14:paraId="628411A1" w14:textId="77777777" w:rsidR="003B7696" w:rsidRDefault="00CF766F">
      <w:r>
        <w:t>Defines enablement so compliant API delivery is the easiest path.</w:t>
      </w:r>
    </w:p>
    <w:p w14:paraId="7FA52C1F" w14:textId="77777777" w:rsidR="003B7696" w:rsidRDefault="00CF766F">
      <w:pPr>
        <w:pStyle w:val="Heading2"/>
      </w:pPr>
      <w:r>
        <w:t>Required Practices</w:t>
      </w:r>
    </w:p>
    <w:p w14:paraId="7E9A8AE8" w14:textId="77777777" w:rsidR="003B7696" w:rsidRDefault="00CF766F">
      <w:pPr>
        <w:pStyle w:val="ListBullet"/>
      </w:pPr>
      <w:r>
        <w:t>A developer portal MUST provide documentation and onboarding workflows.</w:t>
      </w:r>
    </w:p>
    <w:p w14:paraId="09CFEAFC" w14:textId="77777777" w:rsidR="003B7696" w:rsidRDefault="00CF766F">
      <w:pPr>
        <w:pStyle w:val="ListBullet"/>
      </w:pPr>
      <w:r>
        <w:t>Documentation SHOULD be generated from OpenAPI and published through approved tooling.</w:t>
      </w:r>
    </w:p>
    <w:p w14:paraId="08766D0A" w14:textId="77777777" w:rsidR="003B7696" w:rsidRDefault="00CF766F">
      <w:pPr>
        <w:pStyle w:val="Heading2"/>
      </w:pPr>
      <w:r>
        <w:t>Capability Plane Dependencies</w:t>
      </w:r>
    </w:p>
    <w:p w14:paraId="4241C18B" w14:textId="77777777" w:rsidR="003B7696" w:rsidRDefault="00CF766F">
      <w:pPr>
        <w:pStyle w:val="ListBullet"/>
      </w:pPr>
      <w:r>
        <w:t>Developer portal</w:t>
      </w:r>
    </w:p>
    <w:p w14:paraId="6FAAD213" w14:textId="77777777" w:rsidR="003B7696" w:rsidRDefault="00CF766F">
      <w:pPr>
        <w:pStyle w:val="ListBullet"/>
      </w:pPr>
      <w:r>
        <w:t>Backstage TechDocs/API-Docs plugin</w:t>
      </w:r>
    </w:p>
    <w:p w14:paraId="074A2847" w14:textId="77777777" w:rsidR="003B7696" w:rsidRDefault="00CF766F">
      <w:pPr>
        <w:pStyle w:val="Heading2"/>
      </w:pPr>
      <w:r>
        <w:t>Enforcement Mechanisms</w:t>
      </w:r>
    </w:p>
    <w:p w14:paraId="42F7EB8F" w14:textId="77777777" w:rsidR="003B7696" w:rsidRDefault="00CF766F">
      <w:pPr>
        <w:pStyle w:val="ListBullet"/>
      </w:pPr>
      <w:r>
        <w:t>Documentation completeness checks</w:t>
      </w:r>
    </w:p>
    <w:p w14:paraId="3C149688" w14:textId="5C5F7AAB" w:rsidR="003B7696" w:rsidRDefault="00CF766F">
      <w:pPr>
        <w:pStyle w:val="Heading1"/>
      </w:pPr>
      <w:r>
        <w:t>Observability and Operations</w:t>
      </w:r>
    </w:p>
    <w:p w14:paraId="7CDFA11D" w14:textId="77777777" w:rsidR="003B7696" w:rsidRDefault="00CF766F">
      <w:r>
        <w:t>Defines operational requirements for reliable APIs.</w:t>
      </w:r>
    </w:p>
    <w:p w14:paraId="2A34E134" w14:textId="77777777" w:rsidR="003B7696" w:rsidRDefault="00CF766F">
      <w:pPr>
        <w:pStyle w:val="Heading2"/>
      </w:pPr>
      <w:r>
        <w:t>Required Practices</w:t>
      </w:r>
    </w:p>
    <w:p w14:paraId="49B0518B" w14:textId="77777777" w:rsidR="003B7696" w:rsidRDefault="00CF766F">
      <w:pPr>
        <w:pStyle w:val="ListBullet"/>
      </w:pPr>
      <w:r>
        <w:t>APIs MUST emit standardized telemetry (requests, latency, errors, dependencies).</w:t>
      </w:r>
    </w:p>
    <w:p w14:paraId="0C35308B" w14:textId="77777777" w:rsidR="003B7696" w:rsidRDefault="00CF766F">
      <w:pPr>
        <w:pStyle w:val="ListBullet"/>
      </w:pPr>
      <w:r>
        <w:lastRenderedPageBreak/>
        <w:t>Incident ownership and escalation paths MUST be defined; runbooks MUST exist for Tier 1/2 and external/partner APIs.</w:t>
      </w:r>
    </w:p>
    <w:p w14:paraId="6F93FF50" w14:textId="77777777" w:rsidR="003B7696" w:rsidRDefault="00CF766F">
      <w:pPr>
        <w:pStyle w:val="Heading2"/>
      </w:pPr>
      <w:r>
        <w:t>Capability Plane Dependencies</w:t>
      </w:r>
    </w:p>
    <w:p w14:paraId="1BB69075" w14:textId="77777777" w:rsidR="003B7696" w:rsidRDefault="00CF766F">
      <w:pPr>
        <w:pStyle w:val="ListBullet"/>
      </w:pPr>
      <w:r>
        <w:t>Observability stack</w:t>
      </w:r>
    </w:p>
    <w:p w14:paraId="45D09DAA" w14:textId="77777777" w:rsidR="003B7696" w:rsidRDefault="00CF766F">
      <w:pPr>
        <w:pStyle w:val="ListBullet"/>
      </w:pPr>
      <w:r>
        <w:t>Tracing</w:t>
      </w:r>
    </w:p>
    <w:p w14:paraId="6F3D4F55" w14:textId="77777777" w:rsidR="003B7696" w:rsidRDefault="00CF766F">
      <w:pPr>
        <w:pStyle w:val="ListBullet"/>
      </w:pPr>
      <w:r>
        <w:t>Dashboards</w:t>
      </w:r>
    </w:p>
    <w:p w14:paraId="1E196226" w14:textId="77777777" w:rsidR="003B7696" w:rsidRDefault="00CF766F">
      <w:pPr>
        <w:pStyle w:val="Heading2"/>
      </w:pPr>
      <w:r>
        <w:t>Enforcement Mechanisms</w:t>
      </w:r>
    </w:p>
    <w:p w14:paraId="4ED6FF6E" w14:textId="77777777" w:rsidR="003B7696" w:rsidRDefault="00CF766F">
      <w:pPr>
        <w:pStyle w:val="ListBullet"/>
      </w:pPr>
      <w:r>
        <w:t>Operational readiness checks</w:t>
      </w:r>
    </w:p>
    <w:p w14:paraId="2911FE92" w14:textId="0C42E52F" w:rsidR="003B7696" w:rsidRDefault="00CF766F">
      <w:pPr>
        <w:pStyle w:val="ListBullet"/>
      </w:pPr>
      <w:r>
        <w:t>SLO monitoring</w:t>
      </w:r>
      <w:r w:rsidR="008B3CE1">
        <w:t xml:space="preserve"> </w:t>
      </w:r>
    </w:p>
    <w:p w14:paraId="325FF830" w14:textId="53530232" w:rsidR="003B7696" w:rsidRDefault="00CF766F">
      <w:pPr>
        <w:pStyle w:val="Heading1"/>
      </w:pPr>
      <w:r>
        <w:t>Lifecycle and Performance Management</w:t>
      </w:r>
    </w:p>
    <w:p w14:paraId="26C1186A" w14:textId="77777777" w:rsidR="003B7696" w:rsidRDefault="00CF766F">
      <w:r>
        <w:t>Defines launch criteria, success measures, and retirement criteria.</w:t>
      </w:r>
    </w:p>
    <w:p w14:paraId="58D25F37" w14:textId="77777777" w:rsidR="003B7696" w:rsidRDefault="00CF766F">
      <w:pPr>
        <w:pStyle w:val="Heading2"/>
      </w:pPr>
      <w:r>
        <w:t>Required Practices</w:t>
      </w:r>
    </w:p>
    <w:p w14:paraId="199BB07A" w14:textId="77777777" w:rsidR="003B7696" w:rsidRDefault="00CF766F">
      <w:pPr>
        <w:pStyle w:val="ListBullet"/>
      </w:pPr>
      <w:r>
        <w:t>Launch criteria MUST include contract completeness, security baseline, and operational readiness.</w:t>
      </w:r>
    </w:p>
    <w:p w14:paraId="04CDF697" w14:textId="0805C84C" w:rsidR="003B7696" w:rsidRDefault="00CF766F">
      <w:pPr>
        <w:pStyle w:val="ListBullet"/>
      </w:pPr>
      <w:r>
        <w:t xml:space="preserve">Retirement criteria MUST be defined </w:t>
      </w:r>
      <w:r w:rsidR="003A3905">
        <w:t>&amp;</w:t>
      </w:r>
      <w:r>
        <w:t xml:space="preserve"> enforced via deprecation and sunset</w:t>
      </w:r>
      <w:r w:rsidR="003A3905">
        <w:t xml:space="preserve"> </w:t>
      </w:r>
      <w:r>
        <w:t>processes.</w:t>
      </w:r>
    </w:p>
    <w:p w14:paraId="6C79B028" w14:textId="77777777" w:rsidR="003B7696" w:rsidRDefault="00CF766F">
      <w:pPr>
        <w:pStyle w:val="Heading2"/>
      </w:pPr>
      <w:r>
        <w:t>Capability Plane Dependencies</w:t>
      </w:r>
    </w:p>
    <w:p w14:paraId="1367DC4E" w14:textId="77777777" w:rsidR="003B7696" w:rsidRDefault="00CF766F">
      <w:pPr>
        <w:pStyle w:val="ListBullet"/>
      </w:pPr>
      <w:r>
        <w:t>Catalog analytics</w:t>
      </w:r>
    </w:p>
    <w:p w14:paraId="127B53DC" w14:textId="77777777" w:rsidR="003B7696" w:rsidRDefault="00CF766F">
      <w:pPr>
        <w:pStyle w:val="ListBullet"/>
      </w:pPr>
      <w:r>
        <w:t>Lifecycle workflows</w:t>
      </w:r>
    </w:p>
    <w:p w14:paraId="204CE941" w14:textId="77777777" w:rsidR="003B7696" w:rsidRDefault="00CF766F">
      <w:pPr>
        <w:pStyle w:val="Heading2"/>
      </w:pPr>
      <w:r>
        <w:t>Enforcement Mechanisms</w:t>
      </w:r>
    </w:p>
    <w:p w14:paraId="419D1D48" w14:textId="77777777" w:rsidR="003B7696" w:rsidRDefault="00CF766F">
      <w:pPr>
        <w:pStyle w:val="ListBullet"/>
      </w:pPr>
      <w:r>
        <w:t>Governance reviews</w:t>
      </w:r>
    </w:p>
    <w:p w14:paraId="4379359D" w14:textId="77777777" w:rsidR="003B7696" w:rsidRDefault="00CF766F">
      <w:pPr>
        <w:pStyle w:val="ListBullet"/>
      </w:pPr>
      <w:r>
        <w:t>Automated deprecation checks</w:t>
      </w:r>
    </w:p>
    <w:p w14:paraId="1C0A9570" w14:textId="77F3C549" w:rsidR="003B7696" w:rsidRDefault="00CF766F">
      <w:pPr>
        <w:pStyle w:val="Heading1"/>
      </w:pPr>
      <w:r>
        <w:t>Ecosystem Model</w:t>
      </w:r>
    </w:p>
    <w:p w14:paraId="5D13B583" w14:textId="77777777" w:rsidR="003B7696" w:rsidRDefault="00CF766F">
      <w:r>
        <w:t>Defines partner/third-party interaction controls and contractual obligations.</w:t>
      </w:r>
    </w:p>
    <w:p w14:paraId="58275BE6" w14:textId="77777777" w:rsidR="003B7696" w:rsidRDefault="00CF766F">
      <w:pPr>
        <w:pStyle w:val="Heading2"/>
      </w:pPr>
      <w:r>
        <w:t>Required Practices</w:t>
      </w:r>
    </w:p>
    <w:p w14:paraId="78FD6350" w14:textId="77777777" w:rsidR="003B7696" w:rsidRDefault="00CF766F">
      <w:pPr>
        <w:pStyle w:val="ListBullet"/>
      </w:pPr>
      <w:r>
        <w:t>Partner onboarding MUST include identity, security review, and contractual approvals.</w:t>
      </w:r>
    </w:p>
    <w:p w14:paraId="2BD7EF52" w14:textId="77777777" w:rsidR="003B7696" w:rsidRDefault="00CF766F">
      <w:pPr>
        <w:pStyle w:val="ListBullet"/>
      </w:pPr>
      <w:r>
        <w:t>SLA tiers MUST be defined by API audience; quotas MUST be implemented for partner/external APIs.</w:t>
      </w:r>
    </w:p>
    <w:p w14:paraId="1604EEFD" w14:textId="77777777" w:rsidR="003B7696" w:rsidRDefault="00CF766F">
      <w:pPr>
        <w:pStyle w:val="Heading2"/>
      </w:pPr>
      <w:r>
        <w:t>Capability Plane Dependencies</w:t>
      </w:r>
    </w:p>
    <w:p w14:paraId="56511D5A" w14:textId="77777777" w:rsidR="003B7696" w:rsidRDefault="00CF766F">
      <w:pPr>
        <w:pStyle w:val="ListBullet"/>
      </w:pPr>
      <w:r>
        <w:t>Onboarding workflows</w:t>
      </w:r>
    </w:p>
    <w:p w14:paraId="00DFDD71" w14:textId="77777777" w:rsidR="003B7696" w:rsidRDefault="00CF766F">
      <w:pPr>
        <w:pStyle w:val="ListBullet"/>
      </w:pPr>
      <w:r>
        <w:t>Gateway subscriptions/quotas</w:t>
      </w:r>
    </w:p>
    <w:p w14:paraId="273EE010" w14:textId="77777777" w:rsidR="003B7696" w:rsidRDefault="00CF766F">
      <w:pPr>
        <w:pStyle w:val="ListBullet"/>
      </w:pPr>
      <w:r>
        <w:t>Legal/compliance reviews</w:t>
      </w:r>
    </w:p>
    <w:p w14:paraId="32269F81" w14:textId="77777777" w:rsidR="003B7696" w:rsidRDefault="00CF766F">
      <w:pPr>
        <w:pStyle w:val="Heading2"/>
      </w:pPr>
      <w:r>
        <w:lastRenderedPageBreak/>
        <w:t>Enforcement Mechanisms</w:t>
      </w:r>
    </w:p>
    <w:p w14:paraId="0EC1E71A" w14:textId="77777777" w:rsidR="003B7696" w:rsidRDefault="00CF766F">
      <w:pPr>
        <w:pStyle w:val="ListBullet"/>
      </w:pPr>
      <w:r>
        <w:t>Subscription/quota enforcement</w:t>
      </w:r>
    </w:p>
    <w:p w14:paraId="3FCB9A5D" w14:textId="77777777" w:rsidR="003B7696" w:rsidRDefault="00CF766F">
      <w:pPr>
        <w:pStyle w:val="ListBullet"/>
      </w:pPr>
      <w:r>
        <w:t>Periodic access reviews</w:t>
      </w:r>
    </w:p>
    <w:p w14:paraId="1A4806BB" w14:textId="77777777" w:rsidR="003B7696" w:rsidRDefault="00CF766F">
      <w:pPr>
        <w:pStyle w:val="Heading1"/>
      </w:pPr>
      <w:r>
        <w:t>Appendix A. Related Standards and References</w:t>
      </w:r>
    </w:p>
    <w:p w14:paraId="5836EA7B" w14:textId="77777777" w:rsidR="003B7696" w:rsidRDefault="00CF766F">
      <w:r>
        <w:t>The following related artifacts provide authoritative guidance referenced by this standard:</w:t>
      </w:r>
    </w:p>
    <w:p w14:paraId="4DCE5F04" w14:textId="77777777" w:rsidR="003B7696" w:rsidRDefault="00CF766F">
      <w:pPr>
        <w:pStyle w:val="ListBullet"/>
      </w:pPr>
      <w:r>
        <w:t>Architecture Guardrails for Authentication and Authorization (Identity and Access Management guardrail).</w:t>
      </w:r>
    </w:p>
    <w:p w14:paraId="011FF506" w14:textId="77777777" w:rsidR="003B7696" w:rsidRDefault="00CF766F">
      <w:pPr>
        <w:pStyle w:val="ListBullet"/>
      </w:pPr>
      <w:r>
        <w:t>APIM Architecture Principles and Design Guardrail (fit-for-purpose APIM usage decisioning).</w:t>
      </w:r>
    </w:p>
    <w:p w14:paraId="42078F1E" w14:textId="77777777" w:rsidR="003B7696" w:rsidRDefault="00CF766F">
      <w:pPr>
        <w:pStyle w:val="ListBullet"/>
      </w:pPr>
      <w:r>
        <w:t>API / Application Documentation guardrail (documentation in approved tools; OpenAPI as documentation artifact).</w:t>
      </w:r>
    </w:p>
    <w:sectPr w:rsidR="003B76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50E856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D1C1C75"/>
    <w:multiLevelType w:val="hybridMultilevel"/>
    <w:tmpl w:val="F7CABC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680645"/>
    <w:multiLevelType w:val="hybridMultilevel"/>
    <w:tmpl w:val="672695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462D6E"/>
    <w:multiLevelType w:val="multilevel"/>
    <w:tmpl w:val="344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4C3"/>
    <w:multiLevelType w:val="hybridMultilevel"/>
    <w:tmpl w:val="4FBEB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011D22"/>
    <w:multiLevelType w:val="hybridMultilevel"/>
    <w:tmpl w:val="D5CEDA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F64604"/>
    <w:multiLevelType w:val="hybridMultilevel"/>
    <w:tmpl w:val="877C0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99F4E9A"/>
    <w:multiLevelType w:val="hybridMultilevel"/>
    <w:tmpl w:val="585EA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CD5636"/>
    <w:multiLevelType w:val="hybridMultilevel"/>
    <w:tmpl w:val="58C01C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49107C"/>
    <w:multiLevelType w:val="hybridMultilevel"/>
    <w:tmpl w:val="1F602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9130F4"/>
    <w:multiLevelType w:val="hybridMultilevel"/>
    <w:tmpl w:val="99B65E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9C5743"/>
    <w:multiLevelType w:val="hybridMultilevel"/>
    <w:tmpl w:val="E45415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E16D9C"/>
    <w:multiLevelType w:val="hybridMultilevel"/>
    <w:tmpl w:val="7DAEF2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C22A9C"/>
    <w:multiLevelType w:val="multilevel"/>
    <w:tmpl w:val="D7F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777DA"/>
    <w:multiLevelType w:val="hybridMultilevel"/>
    <w:tmpl w:val="6DEC73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2295038">
    <w:abstractNumId w:val="5"/>
  </w:num>
  <w:num w:numId="2" w16cid:durableId="369184191">
    <w:abstractNumId w:val="3"/>
  </w:num>
  <w:num w:numId="3" w16cid:durableId="925654725">
    <w:abstractNumId w:val="2"/>
  </w:num>
  <w:num w:numId="4" w16cid:durableId="935480746">
    <w:abstractNumId w:val="4"/>
  </w:num>
  <w:num w:numId="5" w16cid:durableId="620772547">
    <w:abstractNumId w:val="1"/>
  </w:num>
  <w:num w:numId="6" w16cid:durableId="411046516">
    <w:abstractNumId w:val="0"/>
  </w:num>
  <w:num w:numId="7" w16cid:durableId="1807820973">
    <w:abstractNumId w:val="13"/>
  </w:num>
  <w:num w:numId="8" w16cid:durableId="2518882">
    <w:abstractNumId w:val="16"/>
  </w:num>
  <w:num w:numId="9" w16cid:durableId="1126243747">
    <w:abstractNumId w:val="11"/>
  </w:num>
  <w:num w:numId="10" w16cid:durableId="639304672">
    <w:abstractNumId w:val="17"/>
  </w:num>
  <w:num w:numId="11" w16cid:durableId="698243594">
    <w:abstractNumId w:val="19"/>
  </w:num>
  <w:num w:numId="12" w16cid:durableId="545486746">
    <w:abstractNumId w:val="10"/>
  </w:num>
  <w:num w:numId="13" w16cid:durableId="2005082889">
    <w:abstractNumId w:val="18"/>
  </w:num>
  <w:num w:numId="14" w16cid:durableId="2112041330">
    <w:abstractNumId w:val="9"/>
  </w:num>
  <w:num w:numId="15" w16cid:durableId="351107655">
    <w:abstractNumId w:val="14"/>
  </w:num>
  <w:num w:numId="16" w16cid:durableId="883062522">
    <w:abstractNumId w:val="12"/>
  </w:num>
  <w:num w:numId="17" w16cid:durableId="1026640542">
    <w:abstractNumId w:val="15"/>
  </w:num>
  <w:num w:numId="18" w16cid:durableId="983662213">
    <w:abstractNumId w:val="6"/>
  </w:num>
  <w:num w:numId="19" w16cid:durableId="397442255">
    <w:abstractNumId w:val="5"/>
  </w:num>
  <w:num w:numId="20" w16cid:durableId="1333487977">
    <w:abstractNumId w:val="8"/>
  </w:num>
  <w:num w:numId="21" w16cid:durableId="1809474896">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E4"/>
    <w:rsid w:val="00003077"/>
    <w:rsid w:val="00003640"/>
    <w:rsid w:val="00004B9D"/>
    <w:rsid w:val="00006716"/>
    <w:rsid w:val="00017E8F"/>
    <w:rsid w:val="00021F6D"/>
    <w:rsid w:val="000230FA"/>
    <w:rsid w:val="0002552E"/>
    <w:rsid w:val="00031C69"/>
    <w:rsid w:val="00031E10"/>
    <w:rsid w:val="0003232F"/>
    <w:rsid w:val="00034616"/>
    <w:rsid w:val="000358A3"/>
    <w:rsid w:val="00037329"/>
    <w:rsid w:val="0004681A"/>
    <w:rsid w:val="00054A41"/>
    <w:rsid w:val="00060172"/>
    <w:rsid w:val="0006063C"/>
    <w:rsid w:val="00063666"/>
    <w:rsid w:val="00063BED"/>
    <w:rsid w:val="000657EA"/>
    <w:rsid w:val="000660B0"/>
    <w:rsid w:val="000673B8"/>
    <w:rsid w:val="00070EDA"/>
    <w:rsid w:val="000738FE"/>
    <w:rsid w:val="0008088C"/>
    <w:rsid w:val="00092141"/>
    <w:rsid w:val="000A3F7B"/>
    <w:rsid w:val="000A4A3C"/>
    <w:rsid w:val="000A5991"/>
    <w:rsid w:val="000A60E0"/>
    <w:rsid w:val="000D105B"/>
    <w:rsid w:val="000D2A1B"/>
    <w:rsid w:val="000E001C"/>
    <w:rsid w:val="001018A6"/>
    <w:rsid w:val="001035E1"/>
    <w:rsid w:val="001104D4"/>
    <w:rsid w:val="00111041"/>
    <w:rsid w:val="00115C4A"/>
    <w:rsid w:val="0012583A"/>
    <w:rsid w:val="00125AC7"/>
    <w:rsid w:val="001279EA"/>
    <w:rsid w:val="00131C70"/>
    <w:rsid w:val="0013313A"/>
    <w:rsid w:val="001332A0"/>
    <w:rsid w:val="00135C83"/>
    <w:rsid w:val="00146033"/>
    <w:rsid w:val="001464DE"/>
    <w:rsid w:val="0014702D"/>
    <w:rsid w:val="0015019A"/>
    <w:rsid w:val="0015074B"/>
    <w:rsid w:val="00153465"/>
    <w:rsid w:val="0016411A"/>
    <w:rsid w:val="00164D9E"/>
    <w:rsid w:val="0017273A"/>
    <w:rsid w:val="00175005"/>
    <w:rsid w:val="00176FFC"/>
    <w:rsid w:val="00177AC2"/>
    <w:rsid w:val="00197524"/>
    <w:rsid w:val="001A213C"/>
    <w:rsid w:val="001B205D"/>
    <w:rsid w:val="001C38A3"/>
    <w:rsid w:val="001C4E62"/>
    <w:rsid w:val="001D243D"/>
    <w:rsid w:val="001F356D"/>
    <w:rsid w:val="0020231E"/>
    <w:rsid w:val="00207170"/>
    <w:rsid w:val="002144FF"/>
    <w:rsid w:val="00220939"/>
    <w:rsid w:val="00221824"/>
    <w:rsid w:val="0022496B"/>
    <w:rsid w:val="00225954"/>
    <w:rsid w:val="00231556"/>
    <w:rsid w:val="002439A5"/>
    <w:rsid w:val="0025459C"/>
    <w:rsid w:val="0025623B"/>
    <w:rsid w:val="00286DBE"/>
    <w:rsid w:val="0029540E"/>
    <w:rsid w:val="0029546D"/>
    <w:rsid w:val="0029639D"/>
    <w:rsid w:val="002A164B"/>
    <w:rsid w:val="002A72E2"/>
    <w:rsid w:val="002B67B4"/>
    <w:rsid w:val="002C0B1C"/>
    <w:rsid w:val="002C7F30"/>
    <w:rsid w:val="002D05BD"/>
    <w:rsid w:val="002D1C1F"/>
    <w:rsid w:val="002D78F6"/>
    <w:rsid w:val="002E2F73"/>
    <w:rsid w:val="002E59A0"/>
    <w:rsid w:val="002F04CB"/>
    <w:rsid w:val="002F2C23"/>
    <w:rsid w:val="00301E7B"/>
    <w:rsid w:val="00305563"/>
    <w:rsid w:val="00317E03"/>
    <w:rsid w:val="0032192F"/>
    <w:rsid w:val="00325CCE"/>
    <w:rsid w:val="00326F90"/>
    <w:rsid w:val="00327160"/>
    <w:rsid w:val="00333DFF"/>
    <w:rsid w:val="00336C35"/>
    <w:rsid w:val="00337EA8"/>
    <w:rsid w:val="00341CCB"/>
    <w:rsid w:val="003600FC"/>
    <w:rsid w:val="00372F47"/>
    <w:rsid w:val="00383EB6"/>
    <w:rsid w:val="003859DC"/>
    <w:rsid w:val="00396B55"/>
    <w:rsid w:val="00397C4F"/>
    <w:rsid w:val="003A3905"/>
    <w:rsid w:val="003A7613"/>
    <w:rsid w:val="003B1621"/>
    <w:rsid w:val="003B31F3"/>
    <w:rsid w:val="003B7696"/>
    <w:rsid w:val="003C132C"/>
    <w:rsid w:val="003C295D"/>
    <w:rsid w:val="003C5A94"/>
    <w:rsid w:val="003D1CCE"/>
    <w:rsid w:val="003D67B2"/>
    <w:rsid w:val="003E5DD2"/>
    <w:rsid w:val="003F13C7"/>
    <w:rsid w:val="003F1D19"/>
    <w:rsid w:val="003F301E"/>
    <w:rsid w:val="00401042"/>
    <w:rsid w:val="00404D5C"/>
    <w:rsid w:val="00407E14"/>
    <w:rsid w:val="00410CF6"/>
    <w:rsid w:val="00427787"/>
    <w:rsid w:val="004306EF"/>
    <w:rsid w:val="004328F8"/>
    <w:rsid w:val="004333F2"/>
    <w:rsid w:val="004414D5"/>
    <w:rsid w:val="00444A89"/>
    <w:rsid w:val="00460CCA"/>
    <w:rsid w:val="00462761"/>
    <w:rsid w:val="00466291"/>
    <w:rsid w:val="00470A3E"/>
    <w:rsid w:val="00476575"/>
    <w:rsid w:val="00493083"/>
    <w:rsid w:val="004A1A6E"/>
    <w:rsid w:val="004A397F"/>
    <w:rsid w:val="004A5958"/>
    <w:rsid w:val="004B0B13"/>
    <w:rsid w:val="004B5DC6"/>
    <w:rsid w:val="004B7C8C"/>
    <w:rsid w:val="004B7E5E"/>
    <w:rsid w:val="004C06B2"/>
    <w:rsid w:val="004C5066"/>
    <w:rsid w:val="004D2383"/>
    <w:rsid w:val="004E09EC"/>
    <w:rsid w:val="004E2CCF"/>
    <w:rsid w:val="004E3549"/>
    <w:rsid w:val="004E3FC4"/>
    <w:rsid w:val="004E654F"/>
    <w:rsid w:val="004F293B"/>
    <w:rsid w:val="0050013C"/>
    <w:rsid w:val="00522521"/>
    <w:rsid w:val="005245A2"/>
    <w:rsid w:val="0053026A"/>
    <w:rsid w:val="005410F9"/>
    <w:rsid w:val="00543525"/>
    <w:rsid w:val="00543A71"/>
    <w:rsid w:val="0054738D"/>
    <w:rsid w:val="00551916"/>
    <w:rsid w:val="00553929"/>
    <w:rsid w:val="0057009E"/>
    <w:rsid w:val="00577B7B"/>
    <w:rsid w:val="00584BBF"/>
    <w:rsid w:val="005A0F38"/>
    <w:rsid w:val="005A4E45"/>
    <w:rsid w:val="005A7442"/>
    <w:rsid w:val="005A7DAA"/>
    <w:rsid w:val="005B1AC5"/>
    <w:rsid w:val="005B47AB"/>
    <w:rsid w:val="005B7F6E"/>
    <w:rsid w:val="005C3C2B"/>
    <w:rsid w:val="005C75A3"/>
    <w:rsid w:val="005D4D31"/>
    <w:rsid w:val="005E0D98"/>
    <w:rsid w:val="005F2A6C"/>
    <w:rsid w:val="005F7BFA"/>
    <w:rsid w:val="00600F66"/>
    <w:rsid w:val="00601C7D"/>
    <w:rsid w:val="0060364C"/>
    <w:rsid w:val="00607602"/>
    <w:rsid w:val="00615F05"/>
    <w:rsid w:val="006164BA"/>
    <w:rsid w:val="00623987"/>
    <w:rsid w:val="00626F95"/>
    <w:rsid w:val="00627962"/>
    <w:rsid w:val="00630085"/>
    <w:rsid w:val="00630092"/>
    <w:rsid w:val="00633E55"/>
    <w:rsid w:val="00636460"/>
    <w:rsid w:val="00646F2F"/>
    <w:rsid w:val="00650D9A"/>
    <w:rsid w:val="00650E01"/>
    <w:rsid w:val="006567DE"/>
    <w:rsid w:val="00657535"/>
    <w:rsid w:val="00657DC4"/>
    <w:rsid w:val="00662C71"/>
    <w:rsid w:val="006816A8"/>
    <w:rsid w:val="00681873"/>
    <w:rsid w:val="00681D4B"/>
    <w:rsid w:val="00685BC1"/>
    <w:rsid w:val="0069009C"/>
    <w:rsid w:val="00695B71"/>
    <w:rsid w:val="006A23DC"/>
    <w:rsid w:val="006B4B4C"/>
    <w:rsid w:val="006B7BA1"/>
    <w:rsid w:val="006C133F"/>
    <w:rsid w:val="006C2DF5"/>
    <w:rsid w:val="006C651E"/>
    <w:rsid w:val="006E45EF"/>
    <w:rsid w:val="006E4C08"/>
    <w:rsid w:val="006E4E88"/>
    <w:rsid w:val="006E6D50"/>
    <w:rsid w:val="006F421B"/>
    <w:rsid w:val="00713E0A"/>
    <w:rsid w:val="00714827"/>
    <w:rsid w:val="00723BD7"/>
    <w:rsid w:val="007324E3"/>
    <w:rsid w:val="007335DD"/>
    <w:rsid w:val="0074025B"/>
    <w:rsid w:val="0074428E"/>
    <w:rsid w:val="007516AA"/>
    <w:rsid w:val="007538F2"/>
    <w:rsid w:val="00761C3C"/>
    <w:rsid w:val="00762B56"/>
    <w:rsid w:val="0076394B"/>
    <w:rsid w:val="00764EF3"/>
    <w:rsid w:val="00785BF0"/>
    <w:rsid w:val="007863B8"/>
    <w:rsid w:val="007877E7"/>
    <w:rsid w:val="0079032E"/>
    <w:rsid w:val="007A25DE"/>
    <w:rsid w:val="007A266E"/>
    <w:rsid w:val="007B089C"/>
    <w:rsid w:val="007B1458"/>
    <w:rsid w:val="007B1B84"/>
    <w:rsid w:val="007B42D3"/>
    <w:rsid w:val="007B49A6"/>
    <w:rsid w:val="007B4B73"/>
    <w:rsid w:val="007C3C41"/>
    <w:rsid w:val="007D3F9C"/>
    <w:rsid w:val="007E0E73"/>
    <w:rsid w:val="007E259F"/>
    <w:rsid w:val="007F1F7B"/>
    <w:rsid w:val="007F6D06"/>
    <w:rsid w:val="007F7827"/>
    <w:rsid w:val="008154F5"/>
    <w:rsid w:val="00816A0D"/>
    <w:rsid w:val="00821540"/>
    <w:rsid w:val="0082167F"/>
    <w:rsid w:val="00824393"/>
    <w:rsid w:val="008322B7"/>
    <w:rsid w:val="00835CB5"/>
    <w:rsid w:val="008401FE"/>
    <w:rsid w:val="008437C6"/>
    <w:rsid w:val="00846E75"/>
    <w:rsid w:val="008542C8"/>
    <w:rsid w:val="008570D1"/>
    <w:rsid w:val="00862059"/>
    <w:rsid w:val="00862957"/>
    <w:rsid w:val="008717AD"/>
    <w:rsid w:val="00877067"/>
    <w:rsid w:val="00877646"/>
    <w:rsid w:val="00877A6B"/>
    <w:rsid w:val="0088286E"/>
    <w:rsid w:val="008A4B8D"/>
    <w:rsid w:val="008B3CE1"/>
    <w:rsid w:val="008C42C0"/>
    <w:rsid w:val="008C6A40"/>
    <w:rsid w:val="008D3AE3"/>
    <w:rsid w:val="008D4B0F"/>
    <w:rsid w:val="008E0A1E"/>
    <w:rsid w:val="008E49AD"/>
    <w:rsid w:val="008E4BFB"/>
    <w:rsid w:val="008F5FB0"/>
    <w:rsid w:val="008F686D"/>
    <w:rsid w:val="009115F0"/>
    <w:rsid w:val="00922275"/>
    <w:rsid w:val="009349E8"/>
    <w:rsid w:val="00940F4E"/>
    <w:rsid w:val="009432B1"/>
    <w:rsid w:val="00945A0C"/>
    <w:rsid w:val="00946DD6"/>
    <w:rsid w:val="00946E3D"/>
    <w:rsid w:val="009558D4"/>
    <w:rsid w:val="009648FB"/>
    <w:rsid w:val="00964D9C"/>
    <w:rsid w:val="00967CF1"/>
    <w:rsid w:val="00973C5D"/>
    <w:rsid w:val="00977B45"/>
    <w:rsid w:val="0098663A"/>
    <w:rsid w:val="009930DE"/>
    <w:rsid w:val="009A19EB"/>
    <w:rsid w:val="009A2B08"/>
    <w:rsid w:val="009A2B72"/>
    <w:rsid w:val="009A51B2"/>
    <w:rsid w:val="009A5715"/>
    <w:rsid w:val="009A6925"/>
    <w:rsid w:val="009B27DD"/>
    <w:rsid w:val="009B7CBC"/>
    <w:rsid w:val="009C5DA1"/>
    <w:rsid w:val="009D1658"/>
    <w:rsid w:val="009D37ED"/>
    <w:rsid w:val="009D3CE4"/>
    <w:rsid w:val="009D5B76"/>
    <w:rsid w:val="009E52F9"/>
    <w:rsid w:val="009E6442"/>
    <w:rsid w:val="009F17CC"/>
    <w:rsid w:val="009F2EA4"/>
    <w:rsid w:val="009F4D4B"/>
    <w:rsid w:val="00A063F0"/>
    <w:rsid w:val="00A15BE8"/>
    <w:rsid w:val="00A30806"/>
    <w:rsid w:val="00A46AF3"/>
    <w:rsid w:val="00A51913"/>
    <w:rsid w:val="00A53211"/>
    <w:rsid w:val="00A5371B"/>
    <w:rsid w:val="00A62ECE"/>
    <w:rsid w:val="00A6711D"/>
    <w:rsid w:val="00A70A4D"/>
    <w:rsid w:val="00A756A3"/>
    <w:rsid w:val="00A777F4"/>
    <w:rsid w:val="00A906DD"/>
    <w:rsid w:val="00A9164E"/>
    <w:rsid w:val="00A91CB3"/>
    <w:rsid w:val="00A9667B"/>
    <w:rsid w:val="00AA1D8D"/>
    <w:rsid w:val="00AA3B62"/>
    <w:rsid w:val="00AA73DB"/>
    <w:rsid w:val="00AB06ED"/>
    <w:rsid w:val="00AB22D3"/>
    <w:rsid w:val="00AC291B"/>
    <w:rsid w:val="00AE0139"/>
    <w:rsid w:val="00AE1614"/>
    <w:rsid w:val="00AF4521"/>
    <w:rsid w:val="00AF4573"/>
    <w:rsid w:val="00B126FD"/>
    <w:rsid w:val="00B314DF"/>
    <w:rsid w:val="00B35689"/>
    <w:rsid w:val="00B379DE"/>
    <w:rsid w:val="00B4596F"/>
    <w:rsid w:val="00B468B5"/>
    <w:rsid w:val="00B47730"/>
    <w:rsid w:val="00B5000D"/>
    <w:rsid w:val="00B5121E"/>
    <w:rsid w:val="00B5423F"/>
    <w:rsid w:val="00B65CA9"/>
    <w:rsid w:val="00B66A5B"/>
    <w:rsid w:val="00B70EF1"/>
    <w:rsid w:val="00B733AF"/>
    <w:rsid w:val="00B86B8D"/>
    <w:rsid w:val="00B913AE"/>
    <w:rsid w:val="00B931C7"/>
    <w:rsid w:val="00BB57AC"/>
    <w:rsid w:val="00BC35EE"/>
    <w:rsid w:val="00BD11D0"/>
    <w:rsid w:val="00BD3C83"/>
    <w:rsid w:val="00BD77B6"/>
    <w:rsid w:val="00BE17B3"/>
    <w:rsid w:val="00BF0EB2"/>
    <w:rsid w:val="00BF606F"/>
    <w:rsid w:val="00BF75F2"/>
    <w:rsid w:val="00C0647C"/>
    <w:rsid w:val="00C12FC5"/>
    <w:rsid w:val="00C146EA"/>
    <w:rsid w:val="00C23B9D"/>
    <w:rsid w:val="00C24D52"/>
    <w:rsid w:val="00C3503F"/>
    <w:rsid w:val="00C35721"/>
    <w:rsid w:val="00C4560E"/>
    <w:rsid w:val="00C50E72"/>
    <w:rsid w:val="00C55002"/>
    <w:rsid w:val="00C55412"/>
    <w:rsid w:val="00C76332"/>
    <w:rsid w:val="00C76EB6"/>
    <w:rsid w:val="00CA0C73"/>
    <w:rsid w:val="00CA24B9"/>
    <w:rsid w:val="00CB0664"/>
    <w:rsid w:val="00CB393B"/>
    <w:rsid w:val="00CC2583"/>
    <w:rsid w:val="00CC392A"/>
    <w:rsid w:val="00CE34A0"/>
    <w:rsid w:val="00CF3424"/>
    <w:rsid w:val="00CF766F"/>
    <w:rsid w:val="00D07A02"/>
    <w:rsid w:val="00D07A81"/>
    <w:rsid w:val="00D208D0"/>
    <w:rsid w:val="00D26524"/>
    <w:rsid w:val="00D3154B"/>
    <w:rsid w:val="00D36608"/>
    <w:rsid w:val="00D51F2A"/>
    <w:rsid w:val="00D66821"/>
    <w:rsid w:val="00D712AB"/>
    <w:rsid w:val="00D734C2"/>
    <w:rsid w:val="00D738E2"/>
    <w:rsid w:val="00D748D8"/>
    <w:rsid w:val="00D84218"/>
    <w:rsid w:val="00D87F22"/>
    <w:rsid w:val="00D9547F"/>
    <w:rsid w:val="00DA232E"/>
    <w:rsid w:val="00DA307A"/>
    <w:rsid w:val="00DA3D4A"/>
    <w:rsid w:val="00DA73DB"/>
    <w:rsid w:val="00DB6A93"/>
    <w:rsid w:val="00DB7CDB"/>
    <w:rsid w:val="00DC5FE2"/>
    <w:rsid w:val="00DD0B20"/>
    <w:rsid w:val="00DD2EE2"/>
    <w:rsid w:val="00DD43A0"/>
    <w:rsid w:val="00DE43A9"/>
    <w:rsid w:val="00E02421"/>
    <w:rsid w:val="00E0244E"/>
    <w:rsid w:val="00E10B59"/>
    <w:rsid w:val="00E11E6E"/>
    <w:rsid w:val="00E1581B"/>
    <w:rsid w:val="00E173B3"/>
    <w:rsid w:val="00E234A9"/>
    <w:rsid w:val="00E27862"/>
    <w:rsid w:val="00E35E20"/>
    <w:rsid w:val="00E37E4D"/>
    <w:rsid w:val="00E43AE6"/>
    <w:rsid w:val="00E464CD"/>
    <w:rsid w:val="00E50A52"/>
    <w:rsid w:val="00E51404"/>
    <w:rsid w:val="00E523FA"/>
    <w:rsid w:val="00E53C1B"/>
    <w:rsid w:val="00E54DB1"/>
    <w:rsid w:val="00E63198"/>
    <w:rsid w:val="00E64723"/>
    <w:rsid w:val="00E73108"/>
    <w:rsid w:val="00E73E7D"/>
    <w:rsid w:val="00E7420E"/>
    <w:rsid w:val="00E83209"/>
    <w:rsid w:val="00E83628"/>
    <w:rsid w:val="00E85DAA"/>
    <w:rsid w:val="00E922D4"/>
    <w:rsid w:val="00E93B12"/>
    <w:rsid w:val="00E97BB3"/>
    <w:rsid w:val="00EA0316"/>
    <w:rsid w:val="00EA0B24"/>
    <w:rsid w:val="00EB0526"/>
    <w:rsid w:val="00EB0675"/>
    <w:rsid w:val="00EB1983"/>
    <w:rsid w:val="00EB25BA"/>
    <w:rsid w:val="00EB457C"/>
    <w:rsid w:val="00EB5D15"/>
    <w:rsid w:val="00EB7B5F"/>
    <w:rsid w:val="00EC1A13"/>
    <w:rsid w:val="00ED2B9B"/>
    <w:rsid w:val="00EE5843"/>
    <w:rsid w:val="00EF1AF1"/>
    <w:rsid w:val="00EF4447"/>
    <w:rsid w:val="00EF5BA4"/>
    <w:rsid w:val="00F112C8"/>
    <w:rsid w:val="00F11EB8"/>
    <w:rsid w:val="00F158B2"/>
    <w:rsid w:val="00F2041C"/>
    <w:rsid w:val="00F23192"/>
    <w:rsid w:val="00F24747"/>
    <w:rsid w:val="00F35000"/>
    <w:rsid w:val="00F524DD"/>
    <w:rsid w:val="00F56F8B"/>
    <w:rsid w:val="00F60A17"/>
    <w:rsid w:val="00F62A6E"/>
    <w:rsid w:val="00F8283B"/>
    <w:rsid w:val="00F906B5"/>
    <w:rsid w:val="00F94781"/>
    <w:rsid w:val="00FA5DA3"/>
    <w:rsid w:val="00FC3C48"/>
    <w:rsid w:val="00FC4CB0"/>
    <w:rsid w:val="00FC693F"/>
    <w:rsid w:val="00FC7F82"/>
    <w:rsid w:val="00FD2ED4"/>
    <w:rsid w:val="00FD38CA"/>
    <w:rsid w:val="00FD4E3A"/>
    <w:rsid w:val="00FD5EC2"/>
    <w:rsid w:val="00FD629C"/>
    <w:rsid w:val="00FE3B12"/>
    <w:rsid w:val="00FF1D59"/>
    <w:rsid w:val="00FF2CC9"/>
    <w:rsid w:val="0A8E4445"/>
    <w:rsid w:val="197038B1"/>
    <w:rsid w:val="1D69C983"/>
    <w:rsid w:val="1DF05DE1"/>
    <w:rsid w:val="21E88E1C"/>
    <w:rsid w:val="29EC0C5A"/>
    <w:rsid w:val="3662A133"/>
    <w:rsid w:val="496F66CE"/>
    <w:rsid w:val="4C571A30"/>
    <w:rsid w:val="5C68627C"/>
    <w:rsid w:val="613208E5"/>
    <w:rsid w:val="6135CF38"/>
    <w:rsid w:val="624AA89F"/>
    <w:rsid w:val="71CD7467"/>
    <w:rsid w:val="73751F51"/>
    <w:rsid w:val="7B717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C8223"/>
  <w14:defaultImageDpi w14:val="300"/>
  <w15:docId w15:val="{8D39D0E9-4785-41F9-A7D5-E0676B38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328F8"/>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A519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519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966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6E45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756A3"/>
    <w:rPr>
      <w:color w:val="0000FF" w:themeColor="hyperlink"/>
      <w:u w:val="single"/>
    </w:rPr>
  </w:style>
  <w:style w:type="character" w:styleId="UnresolvedMention">
    <w:name w:val="Unresolved Mention"/>
    <w:basedOn w:val="DefaultParagraphFont"/>
    <w:uiPriority w:val="99"/>
    <w:semiHidden/>
    <w:unhideWhenUsed/>
    <w:rsid w:val="00A756A3"/>
    <w:rPr>
      <w:color w:val="605E5C"/>
      <w:shd w:val="clear" w:color="auto" w:fill="E1DFDD"/>
    </w:rPr>
  </w:style>
  <w:style w:type="character" w:customStyle="1" w:styleId="9246a16c2dad81c0">
    <w:name w:val="_9246a16c2dad81c0"/>
    <w:basedOn w:val="DefaultParagraphFont"/>
    <w:rsid w:val="00E0244E"/>
  </w:style>
  <w:style w:type="character" w:styleId="HTMLCode">
    <w:name w:val="HTML Code"/>
    <w:basedOn w:val="DefaultParagraphFont"/>
    <w:uiPriority w:val="99"/>
    <w:semiHidden/>
    <w:unhideWhenUsed/>
    <w:rsid w:val="00E024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yap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5d47762-d1c3-476b-91fd-63cae19eaafb}" enabled="1" method="Standard" siteId="{8e61d5fe-7749-4e76-88ee-6d8799ae8143}" removed="0"/>
</clbl:labelList>
</file>

<file path=docProps/app.xml><?xml version="1.0" encoding="utf-8"?>
<Properties xmlns="http://schemas.openxmlformats.org/officeDocument/2006/extended-properties" xmlns:vt="http://schemas.openxmlformats.org/officeDocument/2006/docPropsVTypes">
  <Template>Normal</Template>
  <TotalTime>34419</TotalTime>
  <Pages>21</Pages>
  <Words>4407</Words>
  <Characters>25298</Characters>
  <Application>Microsoft Office Word</Application>
  <DocSecurity>0</DocSecurity>
  <Lines>1686</Lines>
  <Paragraphs>1237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Carter</dc:creator>
  <cp:keywords/>
  <dc:description/>
  <cp:lastModifiedBy>Joy Carter</cp:lastModifiedBy>
  <cp:revision>449</cp:revision>
  <cp:lastPrinted>2026-04-23T15:25:00Z</cp:lastPrinted>
  <dcterms:created xsi:type="dcterms:W3CDTF">2026-04-29T16:22:00Z</dcterms:created>
  <dcterms:modified xsi:type="dcterms:W3CDTF">2026-09-08T17:39:00Z</dcterms:modified>
  <cp:category/>
</cp:coreProperties>
</file>