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C7B0" w14:textId="304C7F51" w:rsidR="006745A5" w:rsidRPr="00096E2C" w:rsidRDefault="001A5E9D">
      <w:pPr>
        <w:rPr>
          <w:b/>
          <w:bCs/>
        </w:rPr>
      </w:pPr>
      <w:r w:rsidRPr="00096E2C">
        <w:rPr>
          <w:b/>
          <w:bCs/>
        </w:rPr>
        <w:t>3.2 Doctors Requirements:</w:t>
      </w:r>
    </w:p>
    <w:p w14:paraId="1AD0D7BB" w14:textId="44AD63D1" w:rsidR="001A5E9D" w:rsidRPr="00096E2C" w:rsidRDefault="001A5E9D">
      <w:pPr>
        <w:rPr>
          <w:b/>
          <w:bCs/>
        </w:rPr>
      </w:pPr>
      <w:r w:rsidRPr="00096E2C">
        <w:rPr>
          <w:b/>
          <w:bCs/>
        </w:rPr>
        <w:t xml:space="preserve">3.2.1 View Medical History of the patient 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7492"/>
      </w:tblGrid>
      <w:tr w:rsidR="001A5E9D" w:rsidRPr="00820D63" w14:paraId="54A686EF" w14:textId="77777777" w:rsidTr="00E12B6C">
        <w:tc>
          <w:tcPr>
            <w:tcW w:w="911" w:type="pct"/>
          </w:tcPr>
          <w:p w14:paraId="313C9F57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</w:tcPr>
          <w:p w14:paraId="7DB99C1A" w14:textId="650D8F04" w:rsidR="001A5E9D" w:rsidRPr="00820D63" w:rsidRDefault="001A5E9D" w:rsidP="00E12B6C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hms</w:t>
            </w:r>
            <w:proofErr w:type="spellEnd"/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/uc/0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</w:p>
        </w:tc>
      </w:tr>
      <w:tr w:rsidR="001A5E9D" w:rsidRPr="00820D63" w14:paraId="1B68F6D9" w14:textId="77777777" w:rsidTr="00E12B6C">
        <w:trPr>
          <w:trHeight w:val="615"/>
        </w:trPr>
        <w:tc>
          <w:tcPr>
            <w:tcW w:w="911" w:type="pct"/>
          </w:tcPr>
          <w:p w14:paraId="13935179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 w:rsidRPr="00820D63"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</w:tcPr>
          <w:p w14:paraId="15A94FD9" w14:textId="2B0D024A" w:rsidR="001A5E9D" w:rsidRPr="00820D63" w:rsidRDefault="001A5E9D" w:rsidP="00E12B6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This use case describes the flows of viewing</w:t>
            </w:r>
            <w:r w:rsidRPr="00820D6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>medical history and past reports of a patient</w:t>
            </w:r>
          </w:p>
        </w:tc>
      </w:tr>
      <w:tr w:rsidR="001A5E9D" w:rsidRPr="00820D63" w14:paraId="7914CB5E" w14:textId="77777777" w:rsidTr="00E12B6C">
        <w:tc>
          <w:tcPr>
            <w:tcW w:w="911" w:type="pct"/>
          </w:tcPr>
          <w:p w14:paraId="24D2B375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4089" w:type="pct"/>
          </w:tcPr>
          <w:p w14:paraId="423B5410" w14:textId="5C94E7D4" w:rsidR="001A5E9D" w:rsidRPr="00820D63" w:rsidRDefault="001A5E9D" w:rsidP="00E12B6C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</w:pPr>
            <w:r>
              <w:t>Doctor</w:t>
            </w:r>
          </w:p>
        </w:tc>
      </w:tr>
      <w:tr w:rsidR="001A5E9D" w:rsidRPr="00820D63" w14:paraId="3C36F62D" w14:textId="77777777" w:rsidTr="00E12B6C">
        <w:tc>
          <w:tcPr>
            <w:tcW w:w="911" w:type="pct"/>
          </w:tcPr>
          <w:p w14:paraId="2DCAC205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</w:tcPr>
          <w:p w14:paraId="568210CF" w14:textId="5C8EC132" w:rsidR="001A5E9D" w:rsidRPr="00820D63" w:rsidRDefault="001A5E9D" w:rsidP="00E12B6C">
            <w:pPr>
              <w:numPr>
                <w:ilvl w:val="0"/>
                <w:numId w:val="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Doctor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 must be authorized use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r. Doctor must be 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>logged into the system.</w:t>
            </w:r>
          </w:p>
          <w:p w14:paraId="56CBAA9E" w14:textId="7C95F0E0" w:rsidR="001A5E9D" w:rsidRPr="00820D63" w:rsidRDefault="001A5E9D" w:rsidP="00E12B6C">
            <w:pPr>
              <w:numPr>
                <w:ilvl w:val="0"/>
                <w:numId w:val="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Doctor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 must have "View" access privilege on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central </w:t>
            </w:r>
            <w:r w:rsidR="00E36377">
              <w:rPr>
                <w:rFonts w:ascii="Tahoma" w:eastAsia="Times New Roman" w:hAnsi="Tahoma" w:cs="Tahoma"/>
                <w:sz w:val="20"/>
                <w:szCs w:val="20"/>
              </w:rPr>
              <w:t>patient database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.  </w:t>
            </w:r>
          </w:p>
          <w:p w14:paraId="2A87D398" w14:textId="77777777" w:rsidR="001A5E9D" w:rsidRDefault="001A5E9D" w:rsidP="00E12B6C">
            <w:pPr>
              <w:numPr>
                <w:ilvl w:val="0"/>
                <w:numId w:val="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Medical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history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 must be existed in sys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tem for the particular patient.</w:t>
            </w:r>
          </w:p>
          <w:p w14:paraId="75E6799F" w14:textId="07AD5113" w:rsidR="00A629C7" w:rsidRDefault="00A629C7" w:rsidP="00E12B6C">
            <w:pPr>
              <w:numPr>
                <w:ilvl w:val="0"/>
                <w:numId w:val="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Doctor must know the central ID of the patient</w:t>
            </w:r>
          </w:p>
          <w:p w14:paraId="5E5D4BEF" w14:textId="76FFEDA4" w:rsidR="001A5E9D" w:rsidRPr="00820D63" w:rsidRDefault="001A5E9D" w:rsidP="00E12B6C">
            <w:pPr>
              <w:numPr>
                <w:ilvl w:val="0"/>
                <w:numId w:val="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Doctor must submit the security code </w:t>
            </w:r>
            <w:r w:rsidR="00D72A32">
              <w:rPr>
                <w:rFonts w:ascii="Tahoma" w:eastAsia="Times New Roman" w:hAnsi="Tahoma" w:cs="Tahoma"/>
                <w:sz w:val="20"/>
                <w:szCs w:val="20"/>
              </w:rPr>
              <w:t xml:space="preserve">every 7 days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in the system that is given to the patient when accessing the central database.</w:t>
            </w:r>
          </w:p>
        </w:tc>
      </w:tr>
      <w:tr w:rsidR="001A5E9D" w:rsidRPr="00820D63" w14:paraId="1FB2EDC9" w14:textId="77777777" w:rsidTr="00E12B6C">
        <w:tc>
          <w:tcPr>
            <w:tcW w:w="911" w:type="pct"/>
          </w:tcPr>
          <w:p w14:paraId="238EFAD6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</w:tcPr>
          <w:p w14:paraId="3F399917" w14:textId="3920369E" w:rsidR="001A5E9D" w:rsidRPr="00820D63" w:rsidRDefault="001A5E9D" w:rsidP="00E12B6C">
            <w:pPr>
              <w:numPr>
                <w:ilvl w:val="0"/>
                <w:numId w:val="2"/>
              </w:numPr>
              <w:spacing w:before="20" w:after="2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Doctor 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can see detail </w:t>
            </w:r>
            <w:r w:rsidR="00A629C7">
              <w:rPr>
                <w:rFonts w:ascii="Tahoma" w:hAnsi="Tahoma" w:cs="Tahoma"/>
                <w:sz w:val="20"/>
                <w:szCs w:val="20"/>
              </w:rPr>
              <w:t>medical history and all medical reports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 of </w:t>
            </w:r>
            <w:r w:rsidR="00A629C7">
              <w:rPr>
                <w:rFonts w:ascii="Tahoma" w:hAnsi="Tahoma" w:cs="Tahoma"/>
                <w:sz w:val="20"/>
                <w:szCs w:val="20"/>
              </w:rPr>
              <w:t>the patient</w:t>
            </w:r>
            <w:r w:rsidRPr="00820D6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A5E9D" w:rsidRPr="00820D63" w14:paraId="04648F98" w14:textId="77777777" w:rsidTr="00E12B6C">
        <w:tc>
          <w:tcPr>
            <w:tcW w:w="911" w:type="pct"/>
          </w:tcPr>
          <w:p w14:paraId="2E58F71C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Normal Flows </w:t>
            </w:r>
          </w:p>
        </w:tc>
        <w:tc>
          <w:tcPr>
            <w:tcW w:w="4089" w:type="pct"/>
          </w:tcPr>
          <w:p w14:paraId="260CC4C4" w14:textId="7ADF729D" w:rsidR="001A5E9D" w:rsidRPr="00820D63" w:rsidRDefault="00A629C7" w:rsidP="00E12B6C">
            <w:pPr>
              <w:numPr>
                <w:ilvl w:val="0"/>
                <w:numId w:val="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Doctor</w:t>
            </w:r>
            <w:r w:rsidR="001A5E9D" w:rsidRPr="00820D63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1A5E9D" w:rsidRPr="00820D6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="001A5E9D" w:rsidRPr="00820D63">
              <w:rPr>
                <w:rFonts w:ascii="Tahoma" w:hAnsi="Tahoma" w:cs="Tahoma"/>
                <w:sz w:val="20"/>
                <w:szCs w:val="20"/>
              </w:rPr>
              <w:t xml:space="preserve">ill initiate to view the existing </w:t>
            </w:r>
            <w:r w:rsidR="001A5E9D">
              <w:rPr>
                <w:rFonts w:ascii="Tahoma" w:hAnsi="Tahoma" w:cs="Tahoma"/>
                <w:sz w:val="20"/>
                <w:szCs w:val="20"/>
              </w:rPr>
              <w:t>medical</w:t>
            </w:r>
            <w:r>
              <w:rPr>
                <w:rFonts w:ascii="Tahoma" w:hAnsi="Tahoma" w:cs="Tahoma"/>
                <w:sz w:val="20"/>
                <w:szCs w:val="20"/>
              </w:rPr>
              <w:t xml:space="preserve"> history of the patient using central patient ID</w:t>
            </w:r>
            <w:r w:rsidR="001A5E9D" w:rsidRPr="00820D63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2E553A4" w14:textId="64216E7B" w:rsidR="001A5E9D" w:rsidRPr="00820D63" w:rsidRDefault="001A5E9D" w:rsidP="00E12B6C">
            <w:pPr>
              <w:numPr>
                <w:ilvl w:val="0"/>
                <w:numId w:val="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System: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 w:rsidR="00A629C7">
              <w:rPr>
                <w:rFonts w:ascii="Tahoma" w:hAnsi="Tahoma" w:cs="Tahoma"/>
                <w:sz w:val="20"/>
                <w:szCs w:val="20"/>
              </w:rPr>
              <w:t>ask for the security code that is passed to the patient via message</w:t>
            </w:r>
            <w:r w:rsidRPr="00820D63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86F1093" w14:textId="6FE35764" w:rsidR="001A5E9D" w:rsidRPr="00A629C7" w:rsidRDefault="00A629C7" w:rsidP="00A629C7">
            <w:pPr>
              <w:numPr>
                <w:ilvl w:val="0"/>
                <w:numId w:val="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Doctor</w:t>
            </w:r>
            <w:r w:rsidR="001A5E9D"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="001A5E9D" w:rsidRPr="00820D63"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>
              <w:rPr>
                <w:rFonts w:ascii="Tahoma" w:hAnsi="Tahoma" w:cs="Tahoma"/>
                <w:sz w:val="20"/>
                <w:szCs w:val="20"/>
              </w:rPr>
              <w:t>submit the security code</w:t>
            </w:r>
          </w:p>
          <w:p w14:paraId="3C506325" w14:textId="7FCA23BB" w:rsidR="001A5E9D" w:rsidRDefault="001A5E9D" w:rsidP="00E12B6C">
            <w:pPr>
              <w:numPr>
                <w:ilvl w:val="0"/>
                <w:numId w:val="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System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display medical </w:t>
            </w:r>
            <w:r w:rsidR="00A629C7">
              <w:rPr>
                <w:rFonts w:ascii="Tahoma" w:hAnsi="Tahoma" w:cs="Tahoma"/>
                <w:sz w:val="20"/>
                <w:szCs w:val="20"/>
              </w:rPr>
              <w:t>history and past reports.</w:t>
            </w:r>
          </w:p>
          <w:p w14:paraId="72F84BB8" w14:textId="77777777" w:rsidR="00A629C7" w:rsidRPr="00820D63" w:rsidRDefault="00A629C7" w:rsidP="00A629C7">
            <w:pPr>
              <w:numPr>
                <w:ilvl w:val="0"/>
                <w:numId w:val="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Doctor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 Will choose the following parameter to find the desired information.</w:t>
            </w:r>
          </w:p>
          <w:p w14:paraId="61B36E49" w14:textId="5E2D5363" w:rsidR="00A629C7" w:rsidRDefault="00A629C7" w:rsidP="00A629C7">
            <w:pPr>
              <w:numPr>
                <w:ilvl w:val="1"/>
                <w:numId w:val="3"/>
              </w:numPr>
              <w:spacing w:after="0" w:line="360" w:lineRule="auto"/>
              <w:ind w:left="968" w:hanging="5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Medical </w:t>
            </w:r>
            <w:r w:rsidR="00096E2C">
              <w:rPr>
                <w:rFonts w:ascii="Tahoma" w:hAnsi="Tahoma" w:cs="Tahoma"/>
                <w:sz w:val="20"/>
                <w:szCs w:val="20"/>
              </w:rPr>
              <w:t>condition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14:paraId="3D47DEC6" w14:textId="17B556D8" w:rsidR="00A629C7" w:rsidRPr="00096E2C" w:rsidRDefault="00096E2C" w:rsidP="00096E2C">
            <w:pPr>
              <w:numPr>
                <w:ilvl w:val="1"/>
                <w:numId w:val="3"/>
              </w:numPr>
              <w:spacing w:after="0" w:line="360" w:lineRule="auto"/>
              <w:ind w:left="968" w:hanging="5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Report name</w:t>
            </w:r>
          </w:p>
          <w:p w14:paraId="37DBC014" w14:textId="505B4473" w:rsidR="00A629C7" w:rsidRPr="00A629C7" w:rsidRDefault="00A629C7" w:rsidP="00A629C7">
            <w:pPr>
              <w:numPr>
                <w:ilvl w:val="0"/>
                <w:numId w:val="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System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display medical history and past reports </w:t>
            </w:r>
            <w:r w:rsidRPr="00820D63">
              <w:rPr>
                <w:rFonts w:ascii="Tahoma" w:hAnsi="Tahoma" w:cs="Tahoma"/>
                <w:sz w:val="20"/>
                <w:szCs w:val="20"/>
              </w:rPr>
              <w:t>based on the selection criterion.</w:t>
            </w:r>
          </w:p>
        </w:tc>
      </w:tr>
      <w:tr w:rsidR="001A5E9D" w:rsidRPr="00820D63" w14:paraId="56268760" w14:textId="77777777" w:rsidTr="00E12B6C">
        <w:tc>
          <w:tcPr>
            <w:tcW w:w="911" w:type="pct"/>
          </w:tcPr>
          <w:p w14:paraId="20E562E8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Alternative Flows:</w:t>
            </w:r>
          </w:p>
        </w:tc>
        <w:tc>
          <w:tcPr>
            <w:tcW w:w="4089" w:type="pct"/>
          </w:tcPr>
          <w:p w14:paraId="1B1029F6" w14:textId="77777777" w:rsidR="001A5E9D" w:rsidRPr="00820D63" w:rsidRDefault="001A5E9D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A5E9D" w:rsidRPr="00820D63" w14:paraId="55C79844" w14:textId="77777777" w:rsidTr="00E12B6C">
        <w:trPr>
          <w:trHeight w:val="327"/>
        </w:trPr>
        <w:tc>
          <w:tcPr>
            <w:tcW w:w="911" w:type="pct"/>
          </w:tcPr>
          <w:p w14:paraId="1F2452E1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Exceptions: </w:t>
            </w:r>
          </w:p>
        </w:tc>
        <w:tc>
          <w:tcPr>
            <w:tcW w:w="4089" w:type="pct"/>
          </w:tcPr>
          <w:p w14:paraId="4F8C55E2" w14:textId="77777777" w:rsidR="001A5E9D" w:rsidRPr="00820D63" w:rsidRDefault="001A5E9D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A5E9D" w:rsidRPr="00820D63" w14:paraId="2F83AE7C" w14:textId="77777777" w:rsidTr="00E12B6C">
        <w:trPr>
          <w:trHeight w:val="327"/>
        </w:trPr>
        <w:tc>
          <w:tcPr>
            <w:tcW w:w="911" w:type="pct"/>
          </w:tcPr>
          <w:p w14:paraId="65294862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Frequency of Use: </w:t>
            </w:r>
          </w:p>
        </w:tc>
        <w:tc>
          <w:tcPr>
            <w:tcW w:w="4089" w:type="pct"/>
          </w:tcPr>
          <w:p w14:paraId="7BCAD614" w14:textId="16D602F7" w:rsidR="001A5E9D" w:rsidRPr="00820D63" w:rsidRDefault="00D72A32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</w:tc>
      </w:tr>
      <w:tr w:rsidR="001A5E9D" w:rsidRPr="00820D63" w14:paraId="54557048" w14:textId="77777777" w:rsidTr="00E12B6C">
        <w:trPr>
          <w:trHeight w:val="543"/>
        </w:trPr>
        <w:tc>
          <w:tcPr>
            <w:tcW w:w="911" w:type="pct"/>
          </w:tcPr>
          <w:p w14:paraId="69C99034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Notes and Issues:</w:t>
            </w:r>
          </w:p>
        </w:tc>
        <w:tc>
          <w:tcPr>
            <w:tcW w:w="4089" w:type="pct"/>
          </w:tcPr>
          <w:p w14:paraId="74AE0DD4" w14:textId="77777777" w:rsidR="001A5E9D" w:rsidRPr="00820D63" w:rsidRDefault="001A5E9D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1A5E9D" w:rsidRPr="00820D63" w14:paraId="777096DE" w14:textId="77777777" w:rsidTr="00E12B6C">
        <w:trPr>
          <w:trHeight w:val="543"/>
        </w:trPr>
        <w:tc>
          <w:tcPr>
            <w:tcW w:w="911" w:type="pct"/>
          </w:tcPr>
          <w:p w14:paraId="6CC15425" w14:textId="77777777" w:rsidR="001A5E9D" w:rsidRPr="00820D63" w:rsidRDefault="001A5E9D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Cross Reference:</w:t>
            </w:r>
          </w:p>
        </w:tc>
        <w:tc>
          <w:tcPr>
            <w:tcW w:w="4089" w:type="pct"/>
          </w:tcPr>
          <w:p w14:paraId="4FC5EF0D" w14:textId="77777777" w:rsidR="001A5E9D" w:rsidRPr="00820D63" w:rsidRDefault="001A5E9D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12F7386E" w14:textId="479C6B2F" w:rsidR="001A5E9D" w:rsidRDefault="00096E2C">
      <w:pPr>
        <w:rPr>
          <w:b/>
          <w:bCs/>
        </w:rPr>
      </w:pPr>
      <w:r w:rsidRPr="00373393">
        <w:rPr>
          <w:b/>
          <w:bCs/>
        </w:rPr>
        <w:lastRenderedPageBreak/>
        <w:t>3.2.2 Prescribe Medication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38"/>
        <w:gridCol w:w="7023"/>
      </w:tblGrid>
      <w:tr w:rsidR="00DE3E85" w:rsidRPr="00820D63" w14:paraId="369C3B9B" w14:textId="77777777" w:rsidTr="006844AF">
        <w:tc>
          <w:tcPr>
            <w:tcW w:w="1167" w:type="pct"/>
          </w:tcPr>
          <w:p w14:paraId="2D01F97D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3833" w:type="pct"/>
          </w:tcPr>
          <w:p w14:paraId="3FCD0095" w14:textId="3D17F5C5" w:rsidR="00DE3E85" w:rsidRPr="00820D63" w:rsidRDefault="00DE3E85" w:rsidP="00E12B6C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hms</w:t>
            </w:r>
            <w:proofErr w:type="spellEnd"/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/uc/0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</w:tr>
      <w:tr w:rsidR="00DE3E85" w:rsidRPr="00820D63" w14:paraId="46CCE659" w14:textId="77777777" w:rsidTr="006844AF">
        <w:trPr>
          <w:trHeight w:val="615"/>
        </w:trPr>
        <w:tc>
          <w:tcPr>
            <w:tcW w:w="1167" w:type="pct"/>
          </w:tcPr>
          <w:p w14:paraId="22A77D3B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 w:rsidRPr="00820D63"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3833" w:type="pct"/>
          </w:tcPr>
          <w:p w14:paraId="0E7C04B2" w14:textId="711472C9" w:rsidR="00DE3E85" w:rsidRPr="00820D63" w:rsidRDefault="00DE3E85" w:rsidP="00E12B6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This use case describes the flows of </w:t>
            </w:r>
            <w:r>
              <w:rPr>
                <w:rFonts w:ascii="Tahoma" w:hAnsi="Tahoma" w:cs="Tahoma"/>
                <w:sz w:val="20"/>
                <w:szCs w:val="20"/>
              </w:rPr>
              <w:t>prescribing medication to a patient and saving the history to local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and central database.</w:t>
            </w:r>
          </w:p>
        </w:tc>
      </w:tr>
      <w:tr w:rsidR="00DE3E85" w:rsidRPr="00820D63" w14:paraId="6905A193" w14:textId="77777777" w:rsidTr="006844AF">
        <w:tc>
          <w:tcPr>
            <w:tcW w:w="1167" w:type="pct"/>
          </w:tcPr>
          <w:p w14:paraId="3DADBB53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3833" w:type="pct"/>
          </w:tcPr>
          <w:p w14:paraId="4CF83492" w14:textId="77777777" w:rsidR="00DE3E85" w:rsidRPr="00820D63" w:rsidRDefault="00DE3E85" w:rsidP="00E12B6C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</w:pPr>
            <w:r>
              <w:t>Doctor</w:t>
            </w:r>
          </w:p>
        </w:tc>
      </w:tr>
      <w:tr w:rsidR="00DE3E85" w:rsidRPr="00820D63" w14:paraId="3B27B5D6" w14:textId="77777777" w:rsidTr="006844AF">
        <w:tc>
          <w:tcPr>
            <w:tcW w:w="1167" w:type="pct"/>
          </w:tcPr>
          <w:p w14:paraId="18146AC2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3833" w:type="pct"/>
          </w:tcPr>
          <w:p w14:paraId="62504C99" w14:textId="7A217E68" w:rsidR="00DE3E85" w:rsidRDefault="00DE3E85" w:rsidP="00DE3E85">
            <w:pPr>
              <w:pStyle w:val="ListParagraph"/>
              <w:numPr>
                <w:ilvl w:val="0"/>
                <w:numId w:val="4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E3E85">
              <w:rPr>
                <w:rFonts w:ascii="Tahoma" w:eastAsia="Times New Roman" w:hAnsi="Tahoma" w:cs="Tahoma"/>
                <w:sz w:val="20"/>
                <w:szCs w:val="20"/>
              </w:rPr>
              <w:t>Doctor must be authorized user. Doctor must be logged into the system.</w:t>
            </w:r>
          </w:p>
          <w:p w14:paraId="40A79D43" w14:textId="2EDB96B3" w:rsidR="006844AF" w:rsidRPr="006844AF" w:rsidRDefault="006844AF" w:rsidP="006844AF">
            <w:pPr>
              <w:numPr>
                <w:ilvl w:val="0"/>
                <w:numId w:val="4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Patient must be registered in the central database.</w:t>
            </w:r>
          </w:p>
          <w:p w14:paraId="3D97654B" w14:textId="76CA858A" w:rsidR="00DE3E85" w:rsidRPr="00DE3E85" w:rsidRDefault="006844AF" w:rsidP="00DE3E85">
            <w:pPr>
              <w:pStyle w:val="ListParagraph"/>
              <w:numPr>
                <w:ilvl w:val="0"/>
                <w:numId w:val="4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Local Database</w:t>
            </w:r>
            <w:r w:rsidR="00DE3E85" w:rsidRPr="00DE3E85">
              <w:rPr>
                <w:rFonts w:ascii="Tahoma" w:eastAsia="Times New Roman" w:hAnsi="Tahoma" w:cs="Tahoma"/>
                <w:sz w:val="20"/>
                <w:szCs w:val="20"/>
              </w:rPr>
              <w:t xml:space="preserve"> must have "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Update</w:t>
            </w:r>
            <w:r w:rsidR="00DE3E85" w:rsidRPr="00DE3E85">
              <w:rPr>
                <w:rFonts w:ascii="Tahoma" w:eastAsia="Times New Roman" w:hAnsi="Tahoma" w:cs="Tahoma"/>
                <w:sz w:val="20"/>
                <w:szCs w:val="20"/>
              </w:rPr>
              <w:t xml:space="preserve">" access privilege on central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patient Database</w:t>
            </w:r>
            <w:r w:rsidR="00DE3E85" w:rsidRPr="00DE3E85">
              <w:rPr>
                <w:rFonts w:ascii="Tahoma" w:eastAsia="Times New Roman" w:hAnsi="Tahoma" w:cs="Tahoma"/>
                <w:sz w:val="20"/>
                <w:szCs w:val="20"/>
              </w:rPr>
              <w:t xml:space="preserve">.  </w:t>
            </w:r>
          </w:p>
          <w:p w14:paraId="244661EE" w14:textId="6E072E8A" w:rsidR="00DE3E85" w:rsidRPr="00820D63" w:rsidRDefault="00591651" w:rsidP="00DE3E85">
            <w:pPr>
              <w:numPr>
                <w:ilvl w:val="0"/>
                <w:numId w:val="4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Local database</w:t>
            </w:r>
            <w:r w:rsidR="00DE3E85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submits</w:t>
            </w:r>
            <w:r w:rsidR="00DE3E85">
              <w:rPr>
                <w:rFonts w:ascii="Tahoma" w:eastAsia="Times New Roman" w:hAnsi="Tahoma" w:cs="Tahoma"/>
                <w:sz w:val="20"/>
                <w:szCs w:val="20"/>
              </w:rPr>
              <w:t xml:space="preserve"> the security code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when admitting a patient </w:t>
            </w:r>
            <w:r w:rsidR="00DE3E85">
              <w:rPr>
                <w:rFonts w:ascii="Tahoma" w:eastAsia="Times New Roman" w:hAnsi="Tahoma" w:cs="Tahoma"/>
                <w:sz w:val="20"/>
                <w:szCs w:val="20"/>
              </w:rPr>
              <w:t xml:space="preserve">in the central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patient </w:t>
            </w:r>
            <w:r w:rsidR="00DE3E85">
              <w:rPr>
                <w:rFonts w:ascii="Tahoma" w:eastAsia="Times New Roman" w:hAnsi="Tahoma" w:cs="Tahoma"/>
                <w:sz w:val="20"/>
                <w:szCs w:val="20"/>
              </w:rPr>
              <w:t>database valid for 7 days.</w:t>
            </w:r>
          </w:p>
        </w:tc>
      </w:tr>
      <w:tr w:rsidR="00DE3E85" w:rsidRPr="00820D63" w14:paraId="02D33B16" w14:textId="77777777" w:rsidTr="006844AF">
        <w:tc>
          <w:tcPr>
            <w:tcW w:w="1167" w:type="pct"/>
          </w:tcPr>
          <w:p w14:paraId="7D77AC6E" w14:textId="17955398" w:rsidR="00DE3E85" w:rsidRPr="006844AF" w:rsidRDefault="00DE3E85" w:rsidP="006844AF">
            <w:pPr>
              <w:spacing w:before="20" w:after="20" w:line="360" w:lineRule="auto"/>
              <w:ind w:left="36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844AF">
              <w:rPr>
                <w:rFonts w:ascii="Tahoma" w:hAnsi="Tahoma" w:cs="Tahoma"/>
                <w:sz w:val="20"/>
                <w:szCs w:val="20"/>
              </w:rPr>
              <w:t>Post</w:t>
            </w:r>
            <w:r w:rsidR="006844A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44AF">
              <w:rPr>
                <w:rFonts w:ascii="Tahoma" w:hAnsi="Tahoma" w:cs="Tahoma"/>
                <w:sz w:val="20"/>
                <w:szCs w:val="20"/>
              </w:rPr>
              <w:t>conditions:</w:t>
            </w:r>
          </w:p>
        </w:tc>
        <w:tc>
          <w:tcPr>
            <w:tcW w:w="3833" w:type="pct"/>
          </w:tcPr>
          <w:p w14:paraId="3B18C6D1" w14:textId="4090223B" w:rsidR="00DE3E85" w:rsidRPr="008D5527" w:rsidRDefault="00591651" w:rsidP="008D5527">
            <w:pPr>
              <w:pStyle w:val="ListParagraph"/>
              <w:numPr>
                <w:ilvl w:val="0"/>
                <w:numId w:val="7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D5527">
              <w:rPr>
                <w:rFonts w:ascii="Tahoma" w:hAnsi="Tahoma" w:cs="Tahoma"/>
                <w:sz w:val="20"/>
                <w:szCs w:val="20"/>
              </w:rPr>
              <w:t>Prescription is saved in the local and central database</w:t>
            </w:r>
          </w:p>
          <w:p w14:paraId="731EE20E" w14:textId="054ACC58" w:rsidR="008D5527" w:rsidRPr="008D5527" w:rsidRDefault="00A81F2C" w:rsidP="008D5527">
            <w:pPr>
              <w:pStyle w:val="ListParagraph"/>
              <w:numPr>
                <w:ilvl w:val="0"/>
                <w:numId w:val="7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Prescription is passed on to the pharmacy Department</w:t>
            </w:r>
          </w:p>
        </w:tc>
      </w:tr>
      <w:tr w:rsidR="00DE3E85" w:rsidRPr="00820D63" w14:paraId="338B53C6" w14:textId="77777777" w:rsidTr="006844AF">
        <w:tc>
          <w:tcPr>
            <w:tcW w:w="1167" w:type="pct"/>
          </w:tcPr>
          <w:p w14:paraId="7C8E622D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Normal Flows </w:t>
            </w:r>
          </w:p>
        </w:tc>
        <w:tc>
          <w:tcPr>
            <w:tcW w:w="3833" w:type="pct"/>
          </w:tcPr>
          <w:p w14:paraId="7D595879" w14:textId="781E520A" w:rsidR="00DE3E85" w:rsidRPr="00820D63" w:rsidRDefault="00DE3E85" w:rsidP="006844AF">
            <w:pPr>
              <w:numPr>
                <w:ilvl w:val="0"/>
                <w:numId w:val="6"/>
              </w:num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Doctor</w:t>
            </w:r>
            <w:r w:rsidRPr="00820D63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ill </w:t>
            </w:r>
            <w:r w:rsidR="00591651">
              <w:rPr>
                <w:rFonts w:ascii="Tahoma" w:hAnsi="Tahoma" w:cs="Tahoma"/>
                <w:sz w:val="20"/>
                <w:szCs w:val="20"/>
              </w:rPr>
              <w:t xml:space="preserve">create a prescription for the </w:t>
            </w:r>
            <w:r>
              <w:rPr>
                <w:rFonts w:ascii="Tahoma" w:hAnsi="Tahoma" w:cs="Tahoma"/>
                <w:sz w:val="20"/>
                <w:szCs w:val="20"/>
              </w:rPr>
              <w:t>patient</w:t>
            </w:r>
            <w:r w:rsidRPr="00820D63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7A4221A" w14:textId="63AF9498" w:rsidR="00DE3E85" w:rsidRPr="00820D63" w:rsidRDefault="00DE3E85" w:rsidP="006844AF">
            <w:pPr>
              <w:numPr>
                <w:ilvl w:val="0"/>
                <w:numId w:val="6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System: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ask </w:t>
            </w:r>
            <w:r w:rsidR="00591651">
              <w:rPr>
                <w:rFonts w:ascii="Tahoma" w:hAnsi="Tahoma" w:cs="Tahoma"/>
                <w:sz w:val="20"/>
                <w:szCs w:val="20"/>
              </w:rPr>
              <w:t>for the patient ID</w:t>
            </w:r>
          </w:p>
          <w:p w14:paraId="1EBD1AEF" w14:textId="549030B0" w:rsidR="00DE3E85" w:rsidRPr="00A629C7" w:rsidRDefault="00DE3E85" w:rsidP="006844AF">
            <w:pPr>
              <w:numPr>
                <w:ilvl w:val="0"/>
                <w:numId w:val="6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Doctor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>
              <w:rPr>
                <w:rFonts w:ascii="Tahoma" w:hAnsi="Tahoma" w:cs="Tahoma"/>
                <w:sz w:val="20"/>
                <w:szCs w:val="20"/>
              </w:rPr>
              <w:t xml:space="preserve">submit the </w:t>
            </w:r>
            <w:r w:rsidR="00591651">
              <w:rPr>
                <w:rFonts w:ascii="Tahoma" w:hAnsi="Tahoma" w:cs="Tahoma"/>
                <w:sz w:val="20"/>
                <w:szCs w:val="20"/>
              </w:rPr>
              <w:t>patient ID</w:t>
            </w:r>
          </w:p>
          <w:p w14:paraId="2265B988" w14:textId="11ECFF83" w:rsidR="00DE3E85" w:rsidRPr="00591651" w:rsidRDefault="00DE3E85" w:rsidP="00591651">
            <w:pPr>
              <w:numPr>
                <w:ilvl w:val="0"/>
                <w:numId w:val="6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System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 w:rsidR="00591651">
              <w:rPr>
                <w:rFonts w:ascii="Tahoma" w:hAnsi="Tahoma" w:cs="Tahoma"/>
                <w:sz w:val="20"/>
                <w:szCs w:val="20"/>
              </w:rPr>
              <w:t>save the prescription in local and central database</w:t>
            </w:r>
            <w:r w:rsidR="00A81F2C">
              <w:rPr>
                <w:rFonts w:ascii="Tahoma" w:hAnsi="Tahoma" w:cs="Tahoma"/>
                <w:sz w:val="20"/>
                <w:szCs w:val="20"/>
              </w:rPr>
              <w:t xml:space="preserve"> and pass the prescription to the pharmacy department</w:t>
            </w:r>
          </w:p>
        </w:tc>
      </w:tr>
      <w:tr w:rsidR="00DE3E85" w:rsidRPr="00820D63" w14:paraId="5A3D97C8" w14:textId="77777777" w:rsidTr="006844AF">
        <w:tc>
          <w:tcPr>
            <w:tcW w:w="1167" w:type="pct"/>
          </w:tcPr>
          <w:p w14:paraId="0319A3B5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Alternative Flows:</w:t>
            </w:r>
          </w:p>
        </w:tc>
        <w:tc>
          <w:tcPr>
            <w:tcW w:w="3833" w:type="pct"/>
          </w:tcPr>
          <w:p w14:paraId="09AA02E4" w14:textId="77777777" w:rsidR="00DE3E85" w:rsidRPr="00820D63" w:rsidRDefault="00DE3E85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DE3E85" w:rsidRPr="00820D63" w14:paraId="02390EF4" w14:textId="77777777" w:rsidTr="006844AF">
        <w:trPr>
          <w:trHeight w:val="327"/>
        </w:trPr>
        <w:tc>
          <w:tcPr>
            <w:tcW w:w="1167" w:type="pct"/>
          </w:tcPr>
          <w:p w14:paraId="07F4B1E9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Exceptions: </w:t>
            </w:r>
          </w:p>
        </w:tc>
        <w:tc>
          <w:tcPr>
            <w:tcW w:w="3833" w:type="pct"/>
          </w:tcPr>
          <w:p w14:paraId="5159EF2A" w14:textId="77777777" w:rsidR="00DE3E85" w:rsidRPr="00820D63" w:rsidRDefault="00DE3E85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DE3E85" w:rsidRPr="00820D63" w14:paraId="79A440EF" w14:textId="77777777" w:rsidTr="006844AF">
        <w:trPr>
          <w:trHeight w:val="327"/>
        </w:trPr>
        <w:tc>
          <w:tcPr>
            <w:tcW w:w="1167" w:type="pct"/>
          </w:tcPr>
          <w:p w14:paraId="61FF614F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Frequency of Use: </w:t>
            </w:r>
          </w:p>
        </w:tc>
        <w:tc>
          <w:tcPr>
            <w:tcW w:w="3833" w:type="pct"/>
          </w:tcPr>
          <w:p w14:paraId="1D44F629" w14:textId="77777777" w:rsidR="00DE3E85" w:rsidRPr="00820D63" w:rsidRDefault="00DE3E85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Low</w:t>
            </w:r>
          </w:p>
        </w:tc>
      </w:tr>
      <w:tr w:rsidR="00DE3E85" w:rsidRPr="00820D63" w14:paraId="16348FEB" w14:textId="77777777" w:rsidTr="006844AF">
        <w:trPr>
          <w:trHeight w:val="543"/>
        </w:trPr>
        <w:tc>
          <w:tcPr>
            <w:tcW w:w="1167" w:type="pct"/>
          </w:tcPr>
          <w:p w14:paraId="2D5BF9F3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Notes and Issues:</w:t>
            </w:r>
          </w:p>
        </w:tc>
        <w:tc>
          <w:tcPr>
            <w:tcW w:w="3833" w:type="pct"/>
          </w:tcPr>
          <w:p w14:paraId="3C90B31F" w14:textId="77777777" w:rsidR="00DE3E85" w:rsidRPr="00820D63" w:rsidRDefault="00DE3E85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DE3E85" w:rsidRPr="00820D63" w14:paraId="3D7334AC" w14:textId="77777777" w:rsidTr="006844AF">
        <w:trPr>
          <w:trHeight w:val="543"/>
        </w:trPr>
        <w:tc>
          <w:tcPr>
            <w:tcW w:w="1167" w:type="pct"/>
          </w:tcPr>
          <w:p w14:paraId="7981F42C" w14:textId="77777777" w:rsidR="00DE3E85" w:rsidRPr="00820D63" w:rsidRDefault="00DE3E85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Cross Reference:</w:t>
            </w:r>
          </w:p>
        </w:tc>
        <w:tc>
          <w:tcPr>
            <w:tcW w:w="3833" w:type="pct"/>
          </w:tcPr>
          <w:p w14:paraId="098138F8" w14:textId="77777777" w:rsidR="00DE3E85" w:rsidRPr="00820D63" w:rsidRDefault="00DE3E85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2F88C533" w14:textId="77777777" w:rsidR="00DE3E85" w:rsidRDefault="00DE3E85">
      <w:pPr>
        <w:rPr>
          <w:b/>
          <w:bCs/>
        </w:rPr>
      </w:pPr>
    </w:p>
    <w:p w14:paraId="7C9A94F6" w14:textId="77777777" w:rsidR="00A81F2C" w:rsidRDefault="00A81F2C">
      <w:pPr>
        <w:rPr>
          <w:b/>
          <w:bCs/>
        </w:rPr>
      </w:pPr>
    </w:p>
    <w:p w14:paraId="41F87A93" w14:textId="0A3CE2F3" w:rsidR="00A81F2C" w:rsidRPr="00373393" w:rsidRDefault="00A81F2C">
      <w:pPr>
        <w:rPr>
          <w:b/>
          <w:bCs/>
        </w:rPr>
      </w:pPr>
      <w:r>
        <w:rPr>
          <w:b/>
          <w:bCs/>
        </w:rPr>
        <w:t>3.2.3 Prescribe Test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38"/>
        <w:gridCol w:w="7023"/>
      </w:tblGrid>
      <w:tr w:rsidR="00A81F2C" w:rsidRPr="00820D63" w14:paraId="5CA798BD" w14:textId="77777777" w:rsidTr="00E12B6C">
        <w:tc>
          <w:tcPr>
            <w:tcW w:w="1167" w:type="pct"/>
          </w:tcPr>
          <w:p w14:paraId="2D04A349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3833" w:type="pct"/>
          </w:tcPr>
          <w:p w14:paraId="25F900FC" w14:textId="5536AE6D" w:rsidR="00A81F2C" w:rsidRPr="00820D63" w:rsidRDefault="00A81F2C" w:rsidP="00E12B6C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hms</w:t>
            </w:r>
            <w:proofErr w:type="spellEnd"/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/uc/0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-0</w:t>
            </w:r>
            <w:r w:rsidR="009B6A74"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</w:p>
        </w:tc>
      </w:tr>
      <w:tr w:rsidR="00A81F2C" w:rsidRPr="00820D63" w14:paraId="288639F7" w14:textId="77777777" w:rsidTr="00E12B6C">
        <w:trPr>
          <w:trHeight w:val="615"/>
        </w:trPr>
        <w:tc>
          <w:tcPr>
            <w:tcW w:w="1167" w:type="pct"/>
          </w:tcPr>
          <w:p w14:paraId="249B78A8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 w:rsidRPr="00820D63"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3833" w:type="pct"/>
          </w:tcPr>
          <w:p w14:paraId="7B709161" w14:textId="39AB4917" w:rsidR="00A81F2C" w:rsidRPr="00820D63" w:rsidRDefault="00A81F2C" w:rsidP="00E12B6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This use case describes the flows of </w:t>
            </w:r>
            <w:r>
              <w:rPr>
                <w:rFonts w:ascii="Tahoma" w:hAnsi="Tahoma" w:cs="Tahoma"/>
                <w:sz w:val="20"/>
                <w:szCs w:val="20"/>
              </w:rPr>
              <w:t>prescribing a test to a patient and saving the history to local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and central database.</w:t>
            </w:r>
          </w:p>
        </w:tc>
      </w:tr>
      <w:tr w:rsidR="00A81F2C" w:rsidRPr="00820D63" w14:paraId="1E07211F" w14:textId="77777777" w:rsidTr="00E12B6C">
        <w:tc>
          <w:tcPr>
            <w:tcW w:w="1167" w:type="pct"/>
          </w:tcPr>
          <w:p w14:paraId="406A78CB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3833" w:type="pct"/>
          </w:tcPr>
          <w:p w14:paraId="4FA8E933" w14:textId="77777777" w:rsidR="00A81F2C" w:rsidRPr="00820D63" w:rsidRDefault="00A81F2C" w:rsidP="00E12B6C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</w:pPr>
            <w:r>
              <w:t>Doctor</w:t>
            </w:r>
          </w:p>
        </w:tc>
      </w:tr>
      <w:tr w:rsidR="00A81F2C" w:rsidRPr="00820D63" w14:paraId="1F362B93" w14:textId="77777777" w:rsidTr="00E12B6C">
        <w:tc>
          <w:tcPr>
            <w:tcW w:w="1167" w:type="pct"/>
          </w:tcPr>
          <w:p w14:paraId="128E62B4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3833" w:type="pct"/>
          </w:tcPr>
          <w:p w14:paraId="7B6D4EF5" w14:textId="77777777" w:rsidR="00A81F2C" w:rsidRDefault="00A81F2C" w:rsidP="00A81F2C">
            <w:pPr>
              <w:pStyle w:val="ListParagraph"/>
              <w:numPr>
                <w:ilvl w:val="0"/>
                <w:numId w:val="8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DE3E85">
              <w:rPr>
                <w:rFonts w:ascii="Tahoma" w:eastAsia="Times New Roman" w:hAnsi="Tahoma" w:cs="Tahoma"/>
                <w:sz w:val="20"/>
                <w:szCs w:val="20"/>
              </w:rPr>
              <w:t>Doctor must be authorized user. Doctor must be logged into the system.</w:t>
            </w:r>
          </w:p>
          <w:p w14:paraId="2B7AF65B" w14:textId="77777777" w:rsidR="00A81F2C" w:rsidRPr="006844AF" w:rsidRDefault="00A81F2C" w:rsidP="00A81F2C">
            <w:pPr>
              <w:numPr>
                <w:ilvl w:val="0"/>
                <w:numId w:val="8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Patient must be registered in the central database.</w:t>
            </w:r>
          </w:p>
          <w:p w14:paraId="2749C386" w14:textId="77777777" w:rsidR="00A81F2C" w:rsidRPr="00DE3E85" w:rsidRDefault="00A81F2C" w:rsidP="00A81F2C">
            <w:pPr>
              <w:pStyle w:val="ListParagraph"/>
              <w:numPr>
                <w:ilvl w:val="0"/>
                <w:numId w:val="8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Local Database</w:t>
            </w:r>
            <w:r w:rsidRPr="00DE3E85">
              <w:rPr>
                <w:rFonts w:ascii="Tahoma" w:eastAsia="Times New Roman" w:hAnsi="Tahoma" w:cs="Tahoma"/>
                <w:sz w:val="20"/>
                <w:szCs w:val="20"/>
              </w:rPr>
              <w:t xml:space="preserve"> must have "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Update</w:t>
            </w:r>
            <w:r w:rsidRPr="00DE3E85">
              <w:rPr>
                <w:rFonts w:ascii="Tahoma" w:eastAsia="Times New Roman" w:hAnsi="Tahoma" w:cs="Tahoma"/>
                <w:sz w:val="20"/>
                <w:szCs w:val="20"/>
              </w:rPr>
              <w:t xml:space="preserve">" access privilege on central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patient Database</w:t>
            </w:r>
            <w:r w:rsidRPr="00DE3E85">
              <w:rPr>
                <w:rFonts w:ascii="Tahoma" w:eastAsia="Times New Roman" w:hAnsi="Tahoma" w:cs="Tahoma"/>
                <w:sz w:val="20"/>
                <w:szCs w:val="20"/>
              </w:rPr>
              <w:t xml:space="preserve">.  </w:t>
            </w:r>
          </w:p>
          <w:p w14:paraId="53DEA393" w14:textId="77777777" w:rsidR="00A81F2C" w:rsidRPr="00820D63" w:rsidRDefault="00A81F2C" w:rsidP="00A81F2C">
            <w:pPr>
              <w:numPr>
                <w:ilvl w:val="0"/>
                <w:numId w:val="8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Local database submits the security code when admitting a patient in the central patient database valid for 7 days.</w:t>
            </w:r>
          </w:p>
        </w:tc>
      </w:tr>
      <w:tr w:rsidR="00A81F2C" w:rsidRPr="00820D63" w14:paraId="041AF864" w14:textId="77777777" w:rsidTr="00E12B6C">
        <w:tc>
          <w:tcPr>
            <w:tcW w:w="1167" w:type="pct"/>
          </w:tcPr>
          <w:p w14:paraId="7C3272D3" w14:textId="77777777" w:rsidR="00A81F2C" w:rsidRPr="006844AF" w:rsidRDefault="00A81F2C" w:rsidP="00E12B6C">
            <w:pPr>
              <w:spacing w:before="20" w:after="20" w:line="360" w:lineRule="auto"/>
              <w:ind w:left="36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844AF">
              <w:rPr>
                <w:rFonts w:ascii="Tahoma" w:hAnsi="Tahoma" w:cs="Tahoma"/>
                <w:sz w:val="20"/>
                <w:szCs w:val="20"/>
              </w:rPr>
              <w:lastRenderedPageBreak/>
              <w:t>Post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44AF">
              <w:rPr>
                <w:rFonts w:ascii="Tahoma" w:hAnsi="Tahoma" w:cs="Tahoma"/>
                <w:sz w:val="20"/>
                <w:szCs w:val="20"/>
              </w:rPr>
              <w:t>conditions:</w:t>
            </w:r>
          </w:p>
        </w:tc>
        <w:tc>
          <w:tcPr>
            <w:tcW w:w="3833" w:type="pct"/>
          </w:tcPr>
          <w:p w14:paraId="366C1358" w14:textId="30C16422" w:rsidR="00A81F2C" w:rsidRPr="008D5527" w:rsidRDefault="00A81F2C" w:rsidP="00A81F2C">
            <w:pPr>
              <w:pStyle w:val="ListParagraph"/>
              <w:numPr>
                <w:ilvl w:val="0"/>
                <w:numId w:val="9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Test </w:t>
            </w:r>
            <w:r w:rsidRPr="008D5527">
              <w:rPr>
                <w:rFonts w:ascii="Tahoma" w:hAnsi="Tahoma" w:cs="Tahoma"/>
                <w:sz w:val="20"/>
                <w:szCs w:val="20"/>
              </w:rPr>
              <w:t>is saved in the local and central database</w:t>
            </w:r>
          </w:p>
          <w:p w14:paraId="6B2EF933" w14:textId="2DC3C9BF" w:rsidR="00A81F2C" w:rsidRPr="008D5527" w:rsidRDefault="00A81F2C" w:rsidP="00A81F2C">
            <w:pPr>
              <w:pStyle w:val="ListParagraph"/>
              <w:numPr>
                <w:ilvl w:val="0"/>
                <w:numId w:val="9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is passed on to the pharmacy Department</w:t>
            </w:r>
          </w:p>
        </w:tc>
      </w:tr>
      <w:tr w:rsidR="00A81F2C" w:rsidRPr="00820D63" w14:paraId="1741FCAA" w14:textId="77777777" w:rsidTr="00E12B6C">
        <w:tc>
          <w:tcPr>
            <w:tcW w:w="1167" w:type="pct"/>
          </w:tcPr>
          <w:p w14:paraId="19B7C64F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Normal Flows </w:t>
            </w:r>
          </w:p>
        </w:tc>
        <w:tc>
          <w:tcPr>
            <w:tcW w:w="3833" w:type="pct"/>
          </w:tcPr>
          <w:p w14:paraId="3A3F7E18" w14:textId="35785FA6" w:rsidR="00A81F2C" w:rsidRPr="00820D63" w:rsidRDefault="00A81F2C" w:rsidP="00A81F2C">
            <w:pPr>
              <w:numPr>
                <w:ilvl w:val="0"/>
                <w:numId w:val="10"/>
              </w:num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Doctor</w:t>
            </w:r>
            <w:r w:rsidRPr="00820D63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ill </w:t>
            </w:r>
            <w:r>
              <w:rPr>
                <w:rFonts w:ascii="Tahoma" w:hAnsi="Tahoma" w:cs="Tahoma"/>
                <w:sz w:val="20"/>
                <w:szCs w:val="20"/>
              </w:rPr>
              <w:t>prescribe a test to the patient</w:t>
            </w:r>
            <w:r w:rsidRPr="00820D63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0D53DCE" w14:textId="77777777" w:rsidR="00A81F2C" w:rsidRPr="00820D63" w:rsidRDefault="00A81F2C" w:rsidP="00A81F2C">
            <w:pPr>
              <w:numPr>
                <w:ilvl w:val="0"/>
                <w:numId w:val="10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System: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ask for the patient ID</w:t>
            </w:r>
          </w:p>
          <w:p w14:paraId="7FB0CE91" w14:textId="77777777" w:rsidR="00A81F2C" w:rsidRPr="00A629C7" w:rsidRDefault="00A81F2C" w:rsidP="00A81F2C">
            <w:pPr>
              <w:numPr>
                <w:ilvl w:val="0"/>
                <w:numId w:val="10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Doctor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>
              <w:rPr>
                <w:rFonts w:ascii="Tahoma" w:hAnsi="Tahoma" w:cs="Tahoma"/>
                <w:sz w:val="20"/>
                <w:szCs w:val="20"/>
              </w:rPr>
              <w:t>submit the patient ID</w:t>
            </w:r>
          </w:p>
          <w:p w14:paraId="3CF17C80" w14:textId="612515DB" w:rsidR="00A81F2C" w:rsidRPr="00591651" w:rsidRDefault="00A81F2C" w:rsidP="00A81F2C">
            <w:pPr>
              <w:numPr>
                <w:ilvl w:val="0"/>
                <w:numId w:val="10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System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save the prescribed test in local and central database and pass the test to the laboratory department</w:t>
            </w:r>
          </w:p>
        </w:tc>
      </w:tr>
      <w:tr w:rsidR="00A81F2C" w:rsidRPr="00820D63" w14:paraId="2FDD993A" w14:textId="77777777" w:rsidTr="00E12B6C">
        <w:tc>
          <w:tcPr>
            <w:tcW w:w="1167" w:type="pct"/>
          </w:tcPr>
          <w:p w14:paraId="5986C825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Alternative Flows:</w:t>
            </w:r>
          </w:p>
        </w:tc>
        <w:tc>
          <w:tcPr>
            <w:tcW w:w="3833" w:type="pct"/>
          </w:tcPr>
          <w:p w14:paraId="22B90ABC" w14:textId="77777777" w:rsidR="00A81F2C" w:rsidRPr="00820D63" w:rsidRDefault="00A81F2C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A81F2C" w:rsidRPr="00820D63" w14:paraId="196383F0" w14:textId="77777777" w:rsidTr="00E12B6C">
        <w:trPr>
          <w:trHeight w:val="327"/>
        </w:trPr>
        <w:tc>
          <w:tcPr>
            <w:tcW w:w="1167" w:type="pct"/>
          </w:tcPr>
          <w:p w14:paraId="634C121F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Exceptions: </w:t>
            </w:r>
          </w:p>
        </w:tc>
        <w:tc>
          <w:tcPr>
            <w:tcW w:w="3833" w:type="pct"/>
          </w:tcPr>
          <w:p w14:paraId="7860171C" w14:textId="77777777" w:rsidR="00A81F2C" w:rsidRPr="00820D63" w:rsidRDefault="00A81F2C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A81F2C" w:rsidRPr="00820D63" w14:paraId="7068EED1" w14:textId="77777777" w:rsidTr="00E12B6C">
        <w:trPr>
          <w:trHeight w:val="327"/>
        </w:trPr>
        <w:tc>
          <w:tcPr>
            <w:tcW w:w="1167" w:type="pct"/>
          </w:tcPr>
          <w:p w14:paraId="19C93DEB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Frequency of Use: </w:t>
            </w:r>
          </w:p>
        </w:tc>
        <w:tc>
          <w:tcPr>
            <w:tcW w:w="3833" w:type="pct"/>
          </w:tcPr>
          <w:p w14:paraId="58592EE5" w14:textId="77777777" w:rsidR="00A81F2C" w:rsidRPr="00820D63" w:rsidRDefault="00A81F2C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Low</w:t>
            </w:r>
          </w:p>
        </w:tc>
      </w:tr>
      <w:tr w:rsidR="00A81F2C" w:rsidRPr="00820D63" w14:paraId="307F45CF" w14:textId="77777777" w:rsidTr="00E12B6C">
        <w:trPr>
          <w:trHeight w:val="543"/>
        </w:trPr>
        <w:tc>
          <w:tcPr>
            <w:tcW w:w="1167" w:type="pct"/>
          </w:tcPr>
          <w:p w14:paraId="049EA9C9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Notes and Issues:</w:t>
            </w:r>
          </w:p>
        </w:tc>
        <w:tc>
          <w:tcPr>
            <w:tcW w:w="3833" w:type="pct"/>
          </w:tcPr>
          <w:p w14:paraId="55E44030" w14:textId="77777777" w:rsidR="00A81F2C" w:rsidRPr="00820D63" w:rsidRDefault="00A81F2C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A81F2C" w:rsidRPr="00820D63" w14:paraId="2A3B4D30" w14:textId="77777777" w:rsidTr="00E12B6C">
        <w:trPr>
          <w:trHeight w:val="543"/>
        </w:trPr>
        <w:tc>
          <w:tcPr>
            <w:tcW w:w="1167" w:type="pct"/>
          </w:tcPr>
          <w:p w14:paraId="1DA5DDE8" w14:textId="77777777" w:rsidR="00A81F2C" w:rsidRPr="00820D63" w:rsidRDefault="00A81F2C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Cross Reference:</w:t>
            </w:r>
          </w:p>
        </w:tc>
        <w:tc>
          <w:tcPr>
            <w:tcW w:w="3833" w:type="pct"/>
          </w:tcPr>
          <w:p w14:paraId="7F3EE099" w14:textId="2DF5FA05" w:rsidR="00A81F2C" w:rsidRPr="00820D63" w:rsidRDefault="00A81F2C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</w:t>
            </w:r>
            <w:r w:rsidR="0010042F">
              <w:rPr>
                <w:rFonts w:ascii="Tahoma" w:hAnsi="Tahoma" w:cs="Tahoma"/>
                <w:sz w:val="20"/>
                <w:szCs w:val="20"/>
              </w:rPr>
              <w:t>/</w:t>
            </w:r>
            <w:r w:rsidRPr="00820D63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</w:tbl>
    <w:p w14:paraId="3FCB1D0A" w14:textId="77777777" w:rsidR="001A5E9D" w:rsidRDefault="001A5E9D"/>
    <w:p w14:paraId="521D5EDD" w14:textId="162065AA" w:rsidR="003E6D77" w:rsidRDefault="003E6D77">
      <w:pPr>
        <w:rPr>
          <w:b/>
          <w:bCs/>
        </w:rPr>
      </w:pPr>
      <w:r w:rsidRPr="003E6D77">
        <w:rPr>
          <w:b/>
          <w:bCs/>
        </w:rPr>
        <w:t>3.2.4 View &amp; Modify Appointment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7492"/>
      </w:tblGrid>
      <w:tr w:rsidR="00247F54" w:rsidRPr="00820D63" w14:paraId="087C4464" w14:textId="77777777" w:rsidTr="00E12B6C">
        <w:tc>
          <w:tcPr>
            <w:tcW w:w="911" w:type="pct"/>
          </w:tcPr>
          <w:p w14:paraId="2D94FD8D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</w:tcPr>
          <w:p w14:paraId="47CFC318" w14:textId="60931034" w:rsidR="00247F54" w:rsidRPr="00820D63" w:rsidRDefault="00247F54" w:rsidP="00E12B6C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hms</w:t>
            </w:r>
            <w:proofErr w:type="spellEnd"/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/uc/0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-0</w:t>
            </w:r>
            <w:r w:rsidR="00A1364E"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</w:tr>
      <w:tr w:rsidR="00247F54" w:rsidRPr="00820D63" w14:paraId="0B5DC568" w14:textId="77777777" w:rsidTr="00E12B6C">
        <w:trPr>
          <w:trHeight w:val="615"/>
        </w:trPr>
        <w:tc>
          <w:tcPr>
            <w:tcW w:w="911" w:type="pct"/>
          </w:tcPr>
          <w:p w14:paraId="22586D8C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 w:rsidRPr="00820D63"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</w:tcPr>
          <w:p w14:paraId="356F56B2" w14:textId="7946D861" w:rsidR="00247F54" w:rsidRPr="00820D63" w:rsidRDefault="00247F54" w:rsidP="00E12B6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This use case describes the flows of viewing</w:t>
            </w:r>
            <w:r w:rsidRPr="00820D6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 w:rsidR="0074723C">
              <w:rPr>
                <w:rFonts w:ascii="Tahoma" w:hAnsi="Tahoma" w:cs="Tahoma"/>
                <w:iCs/>
                <w:sz w:val="20"/>
                <w:szCs w:val="20"/>
              </w:rPr>
              <w:t>and modifying appointment of a doctor</w:t>
            </w:r>
          </w:p>
        </w:tc>
      </w:tr>
      <w:tr w:rsidR="00247F54" w:rsidRPr="00820D63" w14:paraId="7A6D9C8D" w14:textId="77777777" w:rsidTr="00E12B6C">
        <w:tc>
          <w:tcPr>
            <w:tcW w:w="911" w:type="pct"/>
          </w:tcPr>
          <w:p w14:paraId="276AD8FC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4089" w:type="pct"/>
          </w:tcPr>
          <w:p w14:paraId="491309D9" w14:textId="77777777" w:rsidR="00247F54" w:rsidRPr="00820D63" w:rsidRDefault="00247F54" w:rsidP="00E12B6C">
            <w:pPr>
              <w:pStyle w:val="Header"/>
              <w:tabs>
                <w:tab w:val="clear" w:pos="4320"/>
                <w:tab w:val="clear" w:pos="8640"/>
              </w:tabs>
              <w:spacing w:before="20" w:after="20" w:line="360" w:lineRule="auto"/>
            </w:pPr>
            <w:r>
              <w:t>Doctor</w:t>
            </w:r>
          </w:p>
        </w:tc>
      </w:tr>
      <w:tr w:rsidR="00247F54" w:rsidRPr="00820D63" w14:paraId="109E6623" w14:textId="77777777" w:rsidTr="00E12B6C">
        <w:tc>
          <w:tcPr>
            <w:tcW w:w="911" w:type="pct"/>
          </w:tcPr>
          <w:p w14:paraId="5A1BBB71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</w:tcPr>
          <w:p w14:paraId="74F2BF61" w14:textId="77777777" w:rsidR="00247F54" w:rsidRPr="00820D63" w:rsidRDefault="00247F54" w:rsidP="0074723C">
            <w:pPr>
              <w:numPr>
                <w:ilvl w:val="0"/>
                <w:numId w:val="1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Doctor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 must be authorized use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r. Doctor must be 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>logged into the system.</w:t>
            </w:r>
          </w:p>
          <w:p w14:paraId="1FA4EA92" w14:textId="28AA56F1" w:rsidR="00247F54" w:rsidRPr="00820D63" w:rsidRDefault="00247F54" w:rsidP="0074723C">
            <w:pPr>
              <w:numPr>
                <w:ilvl w:val="0"/>
                <w:numId w:val="1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Doctor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 must have "View" </w:t>
            </w:r>
            <w:r w:rsidR="0074723C">
              <w:rPr>
                <w:rFonts w:ascii="Tahoma" w:eastAsia="Times New Roman" w:hAnsi="Tahoma" w:cs="Tahoma"/>
                <w:sz w:val="20"/>
                <w:szCs w:val="20"/>
              </w:rPr>
              <w:t xml:space="preserve">and </w:t>
            </w:r>
            <w:r w:rsidR="0074723C" w:rsidRPr="00820D63">
              <w:rPr>
                <w:rFonts w:ascii="Tahoma" w:eastAsia="Times New Roman" w:hAnsi="Tahoma" w:cs="Tahoma"/>
                <w:sz w:val="20"/>
                <w:szCs w:val="20"/>
              </w:rPr>
              <w:t>"</w:t>
            </w:r>
            <w:r w:rsidR="0074723C">
              <w:rPr>
                <w:rFonts w:ascii="Tahoma" w:eastAsia="Times New Roman" w:hAnsi="Tahoma" w:cs="Tahoma"/>
                <w:sz w:val="20"/>
                <w:szCs w:val="20"/>
              </w:rPr>
              <w:t>Update</w:t>
            </w:r>
            <w:r w:rsidR="0074723C" w:rsidRPr="00820D63">
              <w:rPr>
                <w:rFonts w:ascii="Tahoma" w:eastAsia="Times New Roman" w:hAnsi="Tahoma" w:cs="Tahoma"/>
                <w:sz w:val="20"/>
                <w:szCs w:val="20"/>
              </w:rPr>
              <w:t>"</w:t>
            </w:r>
            <w:r w:rsidR="0074723C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access privilege on </w:t>
            </w:r>
            <w:r w:rsidR="0074723C">
              <w:rPr>
                <w:rFonts w:ascii="Tahoma" w:eastAsia="Times New Roman" w:hAnsi="Tahoma" w:cs="Tahoma"/>
                <w:sz w:val="20"/>
                <w:szCs w:val="20"/>
              </w:rPr>
              <w:t>local database</w:t>
            </w:r>
            <w:r w:rsidRPr="00820D63">
              <w:rPr>
                <w:rFonts w:ascii="Tahoma" w:eastAsia="Times New Roman" w:hAnsi="Tahoma" w:cs="Tahoma"/>
                <w:sz w:val="20"/>
                <w:szCs w:val="20"/>
              </w:rPr>
              <w:t xml:space="preserve">.  </w:t>
            </w:r>
          </w:p>
          <w:p w14:paraId="49560712" w14:textId="77777777" w:rsidR="00247F54" w:rsidRDefault="00247F54" w:rsidP="0074723C">
            <w:pPr>
              <w:numPr>
                <w:ilvl w:val="0"/>
                <w:numId w:val="1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Doctor must know the central ID of the patient</w:t>
            </w:r>
          </w:p>
          <w:p w14:paraId="045A2086" w14:textId="466240B5" w:rsidR="00247F54" w:rsidRPr="00820D63" w:rsidRDefault="00155AB8" w:rsidP="0074723C">
            <w:pPr>
              <w:numPr>
                <w:ilvl w:val="0"/>
                <w:numId w:val="11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System</w:t>
            </w:r>
            <w:r w:rsidR="00247F54">
              <w:rPr>
                <w:rFonts w:ascii="Tahoma" w:eastAsia="Times New Roman" w:hAnsi="Tahoma" w:cs="Tahoma"/>
                <w:sz w:val="20"/>
                <w:szCs w:val="20"/>
              </w:rPr>
              <w:t xml:space="preserve"> must submit the security code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C55FB3">
              <w:rPr>
                <w:rFonts w:ascii="Tahoma" w:eastAsia="Times New Roman" w:hAnsi="Tahoma" w:cs="Tahoma"/>
                <w:sz w:val="20"/>
                <w:szCs w:val="20"/>
              </w:rPr>
              <w:t xml:space="preserve">when appointing the patient to a doctor for </w:t>
            </w:r>
            <w:r w:rsidR="00247F54">
              <w:rPr>
                <w:rFonts w:ascii="Tahoma" w:eastAsia="Times New Roman" w:hAnsi="Tahoma" w:cs="Tahoma"/>
                <w:sz w:val="20"/>
                <w:szCs w:val="20"/>
              </w:rPr>
              <w:t>accessing the central database.</w:t>
            </w:r>
          </w:p>
        </w:tc>
      </w:tr>
      <w:tr w:rsidR="00247F54" w:rsidRPr="00820D63" w14:paraId="4A900EE8" w14:textId="77777777" w:rsidTr="00E12B6C">
        <w:tc>
          <w:tcPr>
            <w:tcW w:w="911" w:type="pct"/>
          </w:tcPr>
          <w:p w14:paraId="27C0FBB2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</w:tcPr>
          <w:p w14:paraId="3184B13C" w14:textId="067FC3D7" w:rsidR="00247F54" w:rsidRPr="00820D63" w:rsidRDefault="00247F54" w:rsidP="001D72D5">
            <w:pPr>
              <w:numPr>
                <w:ilvl w:val="0"/>
                <w:numId w:val="12"/>
              </w:num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Doctor </w:t>
            </w:r>
            <w:r w:rsidR="00633313">
              <w:rPr>
                <w:rFonts w:ascii="Tahoma" w:hAnsi="Tahoma" w:cs="Tahoma"/>
                <w:sz w:val="20"/>
                <w:szCs w:val="20"/>
              </w:rPr>
              <w:t xml:space="preserve">will prescribe medication or test that will be saved in </w:t>
            </w:r>
            <w:r w:rsidR="00641417">
              <w:rPr>
                <w:rFonts w:ascii="Tahoma" w:hAnsi="Tahoma" w:cs="Tahoma"/>
                <w:sz w:val="20"/>
                <w:szCs w:val="20"/>
              </w:rPr>
              <w:t xml:space="preserve">local and </w:t>
            </w:r>
            <w:r w:rsidR="00633313">
              <w:rPr>
                <w:rFonts w:ascii="Tahoma" w:hAnsi="Tahoma" w:cs="Tahoma"/>
                <w:sz w:val="20"/>
                <w:szCs w:val="20"/>
              </w:rPr>
              <w:t>central database</w:t>
            </w:r>
          </w:p>
        </w:tc>
      </w:tr>
      <w:tr w:rsidR="00247F54" w:rsidRPr="00820D63" w14:paraId="1B98C9FD" w14:textId="77777777" w:rsidTr="00E12B6C">
        <w:tc>
          <w:tcPr>
            <w:tcW w:w="911" w:type="pct"/>
          </w:tcPr>
          <w:p w14:paraId="1398B865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Normal Flows </w:t>
            </w:r>
          </w:p>
        </w:tc>
        <w:tc>
          <w:tcPr>
            <w:tcW w:w="4089" w:type="pct"/>
          </w:tcPr>
          <w:p w14:paraId="64E6B38F" w14:textId="1F761B42" w:rsidR="00247F54" w:rsidRPr="00820D63" w:rsidRDefault="00905CAF" w:rsidP="008F22B5">
            <w:pPr>
              <w:numPr>
                <w:ilvl w:val="0"/>
                <w:numId w:val="13"/>
              </w:num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Administrator</w:t>
            </w:r>
            <w:r w:rsidR="00247F54" w:rsidRPr="00820D63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247F54" w:rsidRPr="00820D6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47F54">
              <w:rPr>
                <w:rFonts w:ascii="Tahoma" w:hAnsi="Tahoma" w:cs="Tahoma"/>
                <w:sz w:val="20"/>
                <w:szCs w:val="20"/>
              </w:rPr>
              <w:t>W</w:t>
            </w:r>
            <w:r w:rsidR="00247F54" w:rsidRPr="00820D63">
              <w:rPr>
                <w:rFonts w:ascii="Tahoma" w:hAnsi="Tahoma" w:cs="Tahoma"/>
                <w:sz w:val="20"/>
                <w:szCs w:val="20"/>
              </w:rPr>
              <w:t xml:space="preserve">ill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assign a </w:t>
            </w:r>
            <w:r w:rsidR="00247F54">
              <w:rPr>
                <w:rFonts w:ascii="Tahoma" w:hAnsi="Tahoma" w:cs="Tahoma"/>
                <w:sz w:val="20"/>
                <w:szCs w:val="20"/>
              </w:rPr>
              <w:t>patient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62665">
              <w:rPr>
                <w:rFonts w:ascii="Tahoma" w:hAnsi="Tahoma" w:cs="Tahoma"/>
                <w:sz w:val="20"/>
                <w:szCs w:val="20"/>
              </w:rPr>
              <w:t>to a doctor</w:t>
            </w:r>
            <w:r w:rsidR="00247F54">
              <w:rPr>
                <w:rFonts w:ascii="Tahoma" w:hAnsi="Tahoma" w:cs="Tahoma"/>
                <w:sz w:val="20"/>
                <w:szCs w:val="20"/>
              </w:rPr>
              <w:t xml:space="preserve"> using central patient ID</w:t>
            </w:r>
            <w:r w:rsidR="00247F54" w:rsidRPr="00820D63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1836FFC" w14:textId="1EC816D9" w:rsidR="00247F54" w:rsidRPr="00820D63" w:rsidRDefault="00E326DC" w:rsidP="008F22B5">
            <w:pPr>
              <w:numPr>
                <w:ilvl w:val="0"/>
                <w:numId w:val="1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Doctor</w:t>
            </w:r>
            <w:r w:rsidR="00247F54"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="00247F54"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>
              <w:rPr>
                <w:rFonts w:ascii="Tahoma" w:hAnsi="Tahoma" w:cs="Tahoma"/>
                <w:sz w:val="20"/>
                <w:szCs w:val="20"/>
              </w:rPr>
              <w:t>view his appointment</w:t>
            </w:r>
            <w:r w:rsidR="00247F54" w:rsidRPr="00820D63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A6BD3C4" w14:textId="4E3B13D7" w:rsidR="00247F54" w:rsidRPr="00A629C7" w:rsidRDefault="00247F54" w:rsidP="008F22B5">
            <w:pPr>
              <w:numPr>
                <w:ilvl w:val="0"/>
                <w:numId w:val="1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Doctor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820D63"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>
              <w:rPr>
                <w:rFonts w:ascii="Tahoma" w:hAnsi="Tahoma" w:cs="Tahoma"/>
                <w:sz w:val="20"/>
                <w:szCs w:val="20"/>
              </w:rPr>
              <w:t>su</w:t>
            </w:r>
            <w:r w:rsidR="00951EFB">
              <w:rPr>
                <w:rFonts w:ascii="Tahoma" w:hAnsi="Tahoma" w:cs="Tahoma"/>
                <w:sz w:val="20"/>
                <w:szCs w:val="20"/>
              </w:rPr>
              <w:t>ggest medication or test to patient</w:t>
            </w:r>
          </w:p>
          <w:p w14:paraId="1FC67590" w14:textId="09CF9CCB" w:rsidR="00247F54" w:rsidRPr="001F5E78" w:rsidRDefault="00247F54" w:rsidP="001F5E78">
            <w:pPr>
              <w:numPr>
                <w:ilvl w:val="0"/>
                <w:numId w:val="13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b/>
                <w:sz w:val="20"/>
                <w:szCs w:val="20"/>
              </w:rPr>
              <w:t>System</w:t>
            </w:r>
            <w:r w:rsidRPr="00820D63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</w:t>
            </w:r>
            <w:r w:rsidR="00875145">
              <w:rPr>
                <w:rFonts w:ascii="Tahoma" w:hAnsi="Tahoma" w:cs="Tahoma"/>
                <w:sz w:val="20"/>
                <w:szCs w:val="20"/>
              </w:rPr>
              <w:t xml:space="preserve">save the prescription or test to central </w:t>
            </w:r>
            <w:r w:rsidR="00665B88">
              <w:rPr>
                <w:rFonts w:ascii="Tahoma" w:hAnsi="Tahoma" w:cs="Tahoma"/>
                <w:sz w:val="20"/>
                <w:szCs w:val="20"/>
              </w:rPr>
              <w:t xml:space="preserve">and local </w:t>
            </w:r>
            <w:r w:rsidR="00875145">
              <w:rPr>
                <w:rFonts w:ascii="Tahoma" w:hAnsi="Tahoma" w:cs="Tahoma"/>
                <w:sz w:val="20"/>
                <w:szCs w:val="20"/>
              </w:rPr>
              <w:t>database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1F5E78">
              <w:rPr>
                <w:rFonts w:ascii="Tahoma" w:hAnsi="Tahoma" w:cs="Tahoma"/>
                <w:sz w:val="20"/>
                <w:szCs w:val="20"/>
              </w:rPr>
              <w:t xml:space="preserve"> Pass it to laboratory or pharmacy </w:t>
            </w:r>
            <w:proofErr w:type="spellStart"/>
            <w:r w:rsidR="001F5E78">
              <w:rPr>
                <w:rFonts w:ascii="Tahoma" w:hAnsi="Tahoma" w:cs="Tahoma"/>
                <w:sz w:val="20"/>
                <w:szCs w:val="20"/>
              </w:rPr>
              <w:t>deoartment</w:t>
            </w:r>
            <w:proofErr w:type="spellEnd"/>
          </w:p>
        </w:tc>
      </w:tr>
      <w:tr w:rsidR="00247F54" w:rsidRPr="00820D63" w14:paraId="6849FACA" w14:textId="77777777" w:rsidTr="00E12B6C">
        <w:tc>
          <w:tcPr>
            <w:tcW w:w="911" w:type="pct"/>
          </w:tcPr>
          <w:p w14:paraId="4F89BCFC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4089" w:type="pct"/>
          </w:tcPr>
          <w:p w14:paraId="7223F3B9" w14:textId="77777777" w:rsidR="00247F54" w:rsidRPr="00820D63" w:rsidRDefault="00247F54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247F54" w:rsidRPr="00820D63" w14:paraId="7B20C697" w14:textId="77777777" w:rsidTr="00E12B6C">
        <w:trPr>
          <w:trHeight w:val="327"/>
        </w:trPr>
        <w:tc>
          <w:tcPr>
            <w:tcW w:w="911" w:type="pct"/>
          </w:tcPr>
          <w:p w14:paraId="7926F783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Exceptions: </w:t>
            </w:r>
          </w:p>
        </w:tc>
        <w:tc>
          <w:tcPr>
            <w:tcW w:w="4089" w:type="pct"/>
          </w:tcPr>
          <w:p w14:paraId="66F25E83" w14:textId="74C24EF4" w:rsidR="00247F54" w:rsidRPr="00820D63" w:rsidRDefault="00A81DA4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Doctor will cancel </w:t>
            </w:r>
            <w:r w:rsidR="007000E5">
              <w:rPr>
                <w:rFonts w:ascii="Tahoma" w:hAnsi="Tahoma" w:cs="Tahoma"/>
                <w:sz w:val="20"/>
                <w:szCs w:val="20"/>
              </w:rPr>
              <w:t xml:space="preserve">or postpone </w:t>
            </w:r>
            <w:r>
              <w:rPr>
                <w:rFonts w:ascii="Tahoma" w:hAnsi="Tahoma" w:cs="Tahoma"/>
                <w:sz w:val="20"/>
                <w:szCs w:val="20"/>
              </w:rPr>
              <w:t>his appointments</w:t>
            </w:r>
          </w:p>
        </w:tc>
      </w:tr>
      <w:tr w:rsidR="00247F54" w:rsidRPr="00820D63" w14:paraId="55797710" w14:textId="77777777" w:rsidTr="00E12B6C">
        <w:trPr>
          <w:trHeight w:val="327"/>
        </w:trPr>
        <w:tc>
          <w:tcPr>
            <w:tcW w:w="911" w:type="pct"/>
          </w:tcPr>
          <w:p w14:paraId="336F8A7D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 xml:space="preserve">Frequency of Use: </w:t>
            </w:r>
          </w:p>
        </w:tc>
        <w:tc>
          <w:tcPr>
            <w:tcW w:w="4089" w:type="pct"/>
          </w:tcPr>
          <w:p w14:paraId="5920AC29" w14:textId="77777777" w:rsidR="00247F54" w:rsidRPr="00820D63" w:rsidRDefault="00247F54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</w:tc>
      </w:tr>
      <w:tr w:rsidR="00247F54" w:rsidRPr="00820D63" w14:paraId="40C82756" w14:textId="77777777" w:rsidTr="00E12B6C">
        <w:trPr>
          <w:trHeight w:val="543"/>
        </w:trPr>
        <w:tc>
          <w:tcPr>
            <w:tcW w:w="911" w:type="pct"/>
          </w:tcPr>
          <w:p w14:paraId="2FD9764F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Notes and Issues:</w:t>
            </w:r>
          </w:p>
        </w:tc>
        <w:tc>
          <w:tcPr>
            <w:tcW w:w="4089" w:type="pct"/>
          </w:tcPr>
          <w:p w14:paraId="449C71D7" w14:textId="77777777" w:rsidR="00247F54" w:rsidRPr="00820D63" w:rsidRDefault="00247F54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247F54" w:rsidRPr="00820D63" w14:paraId="3D1BFD09" w14:textId="77777777" w:rsidTr="00E12B6C">
        <w:trPr>
          <w:trHeight w:val="543"/>
        </w:trPr>
        <w:tc>
          <w:tcPr>
            <w:tcW w:w="911" w:type="pct"/>
          </w:tcPr>
          <w:p w14:paraId="5999ED1A" w14:textId="77777777" w:rsidR="00247F54" w:rsidRPr="00820D63" w:rsidRDefault="00247F54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Cross Reference:</w:t>
            </w:r>
          </w:p>
        </w:tc>
        <w:tc>
          <w:tcPr>
            <w:tcW w:w="4089" w:type="pct"/>
          </w:tcPr>
          <w:p w14:paraId="0129D6A4" w14:textId="77777777" w:rsidR="00247F54" w:rsidRPr="00820D63" w:rsidRDefault="00247F54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820D63"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30D9C630" w14:textId="77777777" w:rsidR="00247F54" w:rsidRDefault="00247F54">
      <w:pPr>
        <w:rPr>
          <w:b/>
          <w:bCs/>
        </w:rPr>
      </w:pPr>
    </w:p>
    <w:p w14:paraId="5A31A7E2" w14:textId="77777777" w:rsidR="006A36B9" w:rsidRDefault="006A36B9">
      <w:pPr>
        <w:rPr>
          <w:b/>
          <w:bCs/>
        </w:rPr>
      </w:pPr>
    </w:p>
    <w:p w14:paraId="6D0F6EE8" w14:textId="77777777" w:rsidR="006A36B9" w:rsidRDefault="006A36B9" w:rsidP="006A36B9">
      <w:pPr>
        <w:pStyle w:val="Heading4"/>
        <w:numPr>
          <w:ilvl w:val="0"/>
          <w:numId w:val="0"/>
        </w:numPr>
        <w:tabs>
          <w:tab w:val="left" w:pos="720"/>
        </w:tabs>
        <w:spacing w:line="360" w:lineRule="auto"/>
        <w:ind w:left="864" w:hanging="864"/>
        <w:rPr>
          <w:rFonts w:cs="Tahoma"/>
          <w:i w:val="0"/>
          <w:szCs w:val="20"/>
        </w:rPr>
      </w:pPr>
      <w:r>
        <w:rPr>
          <w:rFonts w:cs="Tahoma"/>
          <w:i w:val="0"/>
          <w:szCs w:val="20"/>
        </w:rPr>
        <w:t xml:space="preserve">   3.2.5 View </w:t>
      </w:r>
      <w:r>
        <w:rPr>
          <w:i w:val="0"/>
        </w:rPr>
        <w:t>and Modify Tasks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9"/>
        <w:gridCol w:w="7492"/>
      </w:tblGrid>
      <w:tr w:rsidR="006A36B9" w14:paraId="0D4F0E03" w14:textId="77777777" w:rsidTr="00E12B6C">
        <w:tc>
          <w:tcPr>
            <w:tcW w:w="9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EB671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2949BFC7" w14:textId="56F8103A" w:rsidR="006A36B9" w:rsidRDefault="00125F6F" w:rsidP="00E12B6C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hms</w:t>
            </w:r>
            <w:proofErr w:type="spellEnd"/>
            <w:r w:rsidR="006A36B9">
              <w:rPr>
                <w:rFonts w:ascii="Tahoma" w:hAnsi="Tahoma" w:cs="Tahoma"/>
                <w:b/>
                <w:bCs/>
                <w:sz w:val="20"/>
                <w:szCs w:val="20"/>
              </w:rPr>
              <w:t>/uc/02-05</w:t>
            </w:r>
          </w:p>
        </w:tc>
      </w:tr>
      <w:tr w:rsidR="006A36B9" w14:paraId="3C186439" w14:textId="77777777" w:rsidTr="00E12B6C">
        <w:trPr>
          <w:trHeight w:val="615"/>
        </w:trPr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D93EF7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25515436" w14:textId="77777777" w:rsidR="006A36B9" w:rsidRDefault="006A36B9" w:rsidP="00E12B6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This use case describes the flows of viewing and modifying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>
              <w:t>Types of Tasks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detail information of </w:t>
            </w:r>
            <w:proofErr w:type="gramStart"/>
            <w:r>
              <w:rPr>
                <w:rFonts w:ascii="Tahoma" w:hAnsi="Tahoma" w:cs="Tahoma"/>
                <w:iCs/>
                <w:sz w:val="20"/>
                <w:szCs w:val="20"/>
              </w:rPr>
              <w:t>Doctor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A36B9" w14:paraId="7349E03F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9B8ED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6BC803E2" w14:textId="77777777" w:rsidR="006A36B9" w:rsidRDefault="006A36B9" w:rsidP="00E12B6C">
            <w:pPr>
              <w:pStyle w:val="Header"/>
              <w:tabs>
                <w:tab w:val="left" w:pos="720"/>
              </w:tabs>
              <w:spacing w:before="20" w:after="20" w:line="360" w:lineRule="auto"/>
            </w:pPr>
            <w:r>
              <w:t>Doctor</w:t>
            </w:r>
          </w:p>
        </w:tc>
      </w:tr>
      <w:tr w:rsidR="006A36B9" w14:paraId="78952E48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CC77F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74EE41A7" w14:textId="77777777" w:rsidR="006A36B9" w:rsidRDefault="006A36B9" w:rsidP="006A36B9">
            <w:pPr>
              <w:numPr>
                <w:ilvl w:val="0"/>
                <w:numId w:val="15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Doctor must be authorized user. Doctor must be logged into the system.</w:t>
            </w:r>
          </w:p>
          <w:p w14:paraId="7359A0DF" w14:textId="77777777" w:rsidR="006A36B9" w:rsidRDefault="006A36B9" w:rsidP="006A36B9">
            <w:pPr>
              <w:numPr>
                <w:ilvl w:val="0"/>
                <w:numId w:val="15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Doctor must have "View" access privilege on </w:t>
            </w:r>
            <w:r>
              <w:t>Types of Tasks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detail information of </w:t>
            </w:r>
            <w:proofErr w:type="gramStart"/>
            <w:r>
              <w:rPr>
                <w:rFonts w:ascii="Tahoma" w:hAnsi="Tahoma" w:cs="Tahoma"/>
                <w:iCs/>
                <w:sz w:val="20"/>
                <w:szCs w:val="20"/>
              </w:rPr>
              <w:t>Doctor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507D78EE" w14:textId="77777777" w:rsidR="006A36B9" w:rsidRDefault="006A36B9" w:rsidP="006A36B9">
            <w:pPr>
              <w:numPr>
                <w:ilvl w:val="0"/>
                <w:numId w:val="15"/>
              </w:num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Doctor must have "Modify" access privilege on </w:t>
            </w:r>
            <w:r>
              <w:t>Types of Medical Services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A36B9" w14:paraId="363AE183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D689C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1942E43E" w14:textId="77777777" w:rsidR="006A36B9" w:rsidRDefault="006A36B9" w:rsidP="006A36B9">
            <w:pPr>
              <w:numPr>
                <w:ilvl w:val="0"/>
                <w:numId w:val="16"/>
              </w:numPr>
              <w:spacing w:before="20" w:after="2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Doctor can see detail information of selected </w:t>
            </w:r>
            <w:r>
              <w:t>Types of Tasks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information in the system.</w:t>
            </w:r>
          </w:p>
        </w:tc>
      </w:tr>
      <w:tr w:rsidR="006A36B9" w14:paraId="253E3A7D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A20E8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Normal Flows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2FFD0E3E" w14:textId="77777777" w:rsidR="006A36B9" w:rsidRDefault="006A36B9" w:rsidP="006A36B9">
            <w:pPr>
              <w:numPr>
                <w:ilvl w:val="0"/>
                <w:numId w:val="17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Doctor: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initiate to view the existing </w:t>
            </w:r>
            <w:r>
              <w:t xml:space="preserve">Types of </w:t>
            </w:r>
            <w:proofErr w:type="gramStart"/>
            <w:r>
              <w:t>Task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A182F93" w14:textId="77777777" w:rsidR="006A36B9" w:rsidRDefault="006A36B9" w:rsidP="006A36B9">
            <w:pPr>
              <w:numPr>
                <w:ilvl w:val="0"/>
                <w:numId w:val="17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System: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display </w:t>
            </w:r>
            <w:r>
              <w:t>Types of Task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information page showing the available list of </w:t>
            </w:r>
            <w:r>
              <w:t>Types of Medical Service.</w:t>
            </w:r>
          </w:p>
          <w:p w14:paraId="2CE5E615" w14:textId="77777777" w:rsidR="006A36B9" w:rsidRPr="00715BD0" w:rsidRDefault="006A36B9" w:rsidP="006A36B9">
            <w:pPr>
              <w:numPr>
                <w:ilvl w:val="0"/>
                <w:numId w:val="17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Doctor: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choose the following parameter to find and update the desired information.</w:t>
            </w:r>
          </w:p>
          <w:p w14:paraId="0AB878A4" w14:textId="77777777" w:rsidR="006A36B9" w:rsidRDefault="006A36B9" w:rsidP="006A36B9">
            <w:pPr>
              <w:numPr>
                <w:ilvl w:val="1"/>
                <w:numId w:val="17"/>
              </w:numPr>
              <w:spacing w:after="0" w:line="360" w:lineRule="auto"/>
              <w:ind w:left="968" w:hanging="5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Task Name </w:t>
            </w:r>
          </w:p>
          <w:p w14:paraId="61F8EA37" w14:textId="77777777" w:rsidR="006A36B9" w:rsidRDefault="006A36B9" w:rsidP="006A36B9">
            <w:pPr>
              <w:numPr>
                <w:ilvl w:val="0"/>
                <w:numId w:val="17"/>
              </w:numPr>
              <w:spacing w:after="0" w:line="360" w:lineRule="auto"/>
              <w:ind w:left="338" w:hanging="33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System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display and store </w:t>
            </w:r>
            <w:r>
              <w:t>Types of Service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information based on the selection criterion.</w:t>
            </w:r>
          </w:p>
        </w:tc>
      </w:tr>
      <w:tr w:rsidR="006A36B9" w14:paraId="529E651B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F56A693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413517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6A36B9" w14:paraId="73B29C1A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199AE07" w14:textId="77777777" w:rsidR="006A36B9" w:rsidRPr="003214CD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Exceptions: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B607A1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a.Doctor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 cancels update information.</w:t>
            </w:r>
          </w:p>
          <w:p w14:paraId="254F7119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3b. System: cancels update information.</w:t>
            </w:r>
          </w:p>
        </w:tc>
      </w:tr>
      <w:tr w:rsidR="006A36B9" w14:paraId="4BC4AE84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61B915A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Frequency of Use: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3DF93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</w:tc>
      </w:tr>
      <w:tr w:rsidR="006A36B9" w14:paraId="6DB37F6D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367ECEC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Notes and Issues: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F8F3F2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6A36B9" w14:paraId="4E9D434C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A2C63BF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Cross Reference: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FB66A3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14:paraId="022B8A69" w14:textId="77777777" w:rsidR="006A36B9" w:rsidRDefault="006A36B9" w:rsidP="006A36B9"/>
    <w:p w14:paraId="5B69A2C7" w14:textId="77777777" w:rsidR="006A36B9" w:rsidRDefault="006A36B9" w:rsidP="006A36B9"/>
    <w:p w14:paraId="7E9694D1" w14:textId="77777777" w:rsidR="006A36B9" w:rsidRDefault="006A36B9" w:rsidP="006A36B9">
      <w:pPr>
        <w:pStyle w:val="Heading4"/>
        <w:numPr>
          <w:ilvl w:val="0"/>
          <w:numId w:val="0"/>
        </w:numPr>
        <w:tabs>
          <w:tab w:val="left" w:pos="720"/>
        </w:tabs>
        <w:spacing w:line="360" w:lineRule="auto"/>
        <w:ind w:left="864" w:hanging="864"/>
        <w:rPr>
          <w:rFonts w:cs="Tahoma"/>
          <w:i w:val="0"/>
          <w:szCs w:val="20"/>
        </w:rPr>
      </w:pPr>
      <w:r>
        <w:rPr>
          <w:rFonts w:cs="Tahoma"/>
          <w:i w:val="0"/>
          <w:szCs w:val="20"/>
        </w:rPr>
        <w:t>3.2.6 See and Response Emergency Calls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9"/>
        <w:gridCol w:w="7492"/>
      </w:tblGrid>
      <w:tr w:rsidR="006A36B9" w14:paraId="52CFAE63" w14:textId="77777777" w:rsidTr="00E12B6C">
        <w:tc>
          <w:tcPr>
            <w:tcW w:w="9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815AD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09C48284" w14:textId="02178337" w:rsidR="006A36B9" w:rsidRDefault="00FC1A74" w:rsidP="00E12B6C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hms</w:t>
            </w:r>
            <w:proofErr w:type="spellEnd"/>
            <w:r w:rsidR="006A36B9">
              <w:rPr>
                <w:rFonts w:ascii="Tahoma" w:hAnsi="Tahoma" w:cs="Tahoma"/>
                <w:b/>
                <w:bCs/>
                <w:sz w:val="20"/>
                <w:szCs w:val="20"/>
              </w:rPr>
              <w:t>/uc/02-06</w:t>
            </w:r>
          </w:p>
        </w:tc>
      </w:tr>
      <w:tr w:rsidR="006A36B9" w14:paraId="359E43B1" w14:textId="77777777" w:rsidTr="00E12B6C">
        <w:trPr>
          <w:trHeight w:val="615"/>
        </w:trPr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1DACB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39135485" w14:textId="77777777" w:rsidR="006A36B9" w:rsidRDefault="006A36B9" w:rsidP="00E12B6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This use case describes the flows of Seeing and Response Emergency Calls of Doctor.</w:t>
            </w:r>
          </w:p>
        </w:tc>
      </w:tr>
      <w:tr w:rsidR="006A36B9" w14:paraId="3E0C9178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979AD2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3A1B22A3" w14:textId="77777777" w:rsidR="006A36B9" w:rsidRDefault="006A36B9" w:rsidP="00E12B6C">
            <w:pPr>
              <w:pStyle w:val="Header"/>
              <w:tabs>
                <w:tab w:val="left" w:pos="720"/>
              </w:tabs>
              <w:spacing w:before="20" w:after="20" w:line="360" w:lineRule="auto"/>
            </w:pPr>
            <w:r>
              <w:t>Doctor</w:t>
            </w:r>
          </w:p>
        </w:tc>
      </w:tr>
      <w:tr w:rsidR="006A36B9" w14:paraId="4B3372B9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582A9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36E24D9C" w14:textId="77777777" w:rsidR="006A36B9" w:rsidRPr="009A1A74" w:rsidRDefault="006A36B9" w:rsidP="00E12B6C">
            <w:p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9A1A74">
              <w:rPr>
                <w:rFonts w:ascii="Tahoma" w:eastAsia="Times New Roman" w:hAnsi="Tahoma" w:cs="Tahoma"/>
                <w:sz w:val="20"/>
                <w:szCs w:val="20"/>
              </w:rPr>
              <w:t>1.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  </w:t>
            </w:r>
            <w:r w:rsidRPr="009A1A74">
              <w:rPr>
                <w:rFonts w:ascii="Tahoma" w:eastAsia="Times New Roman" w:hAnsi="Tahoma" w:cs="Tahoma"/>
                <w:sz w:val="20"/>
                <w:szCs w:val="20"/>
              </w:rPr>
              <w:t>Doctor must be authorized user. Doctor must be logged into the system.</w:t>
            </w:r>
          </w:p>
          <w:p w14:paraId="22C826B4" w14:textId="77777777" w:rsidR="006A36B9" w:rsidRDefault="006A36B9" w:rsidP="00E12B6C">
            <w:p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2.   Doctor must be Available on any Emergency Calls.</w:t>
            </w:r>
          </w:p>
          <w:p w14:paraId="73818760" w14:textId="77777777" w:rsidR="006A36B9" w:rsidRDefault="006A36B9" w:rsidP="00E12B6C">
            <w:p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  </w:t>
            </w:r>
            <w:r w:rsidRPr="0059035F">
              <w:rPr>
                <w:rFonts w:ascii="Tahoma" w:hAnsi="Tahoma" w:cs="Tahoma"/>
                <w:sz w:val="20"/>
                <w:szCs w:val="20"/>
              </w:rPr>
              <w:t>Doctor must have access privilege to Response the Emergency Calls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A36B9" w14:paraId="616BD874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4FEFF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137743AC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  Doctor can see and response to the Emergency Calls.</w:t>
            </w:r>
          </w:p>
        </w:tc>
      </w:tr>
      <w:tr w:rsidR="006A36B9" w14:paraId="48FFB6EC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BB21C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Normal Flows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35CC9917" w14:textId="77777777" w:rsidR="006A36B9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59035F">
              <w:rPr>
                <w:rFonts w:ascii="Tahoma" w:hAnsi="Tahoma" w:cs="Tahoma"/>
                <w:bCs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Administrator: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initiate available doctor Assigned to the Emergency Calls.</w:t>
            </w:r>
          </w:p>
          <w:p w14:paraId="0519D4B0" w14:textId="77777777" w:rsidR="006A36B9" w:rsidRDefault="006A36B9" w:rsidP="00E12B6C">
            <w:pPr>
              <w:spacing w:after="0" w:line="360" w:lineRule="auto"/>
            </w:pPr>
            <w:r>
              <w:t xml:space="preserve">2.   </w:t>
            </w:r>
            <w:r w:rsidRPr="009D12FF">
              <w:rPr>
                <w:rFonts w:ascii="Tahoma" w:hAnsi="Tahoma" w:cs="Tahoma"/>
                <w:b/>
                <w:bCs/>
              </w:rPr>
              <w:t>Doctor:</w:t>
            </w:r>
            <w:r>
              <w:rPr>
                <w:rFonts w:ascii="Tahoma" w:hAnsi="Tahoma" w:cs="Tahoma"/>
                <w:b/>
                <w:bCs/>
              </w:rPr>
              <w:t xml:space="preserve">  </w:t>
            </w:r>
            <w:r w:rsidRPr="009D12FF">
              <w:rPr>
                <w:rFonts w:ascii="Tahoma" w:hAnsi="Tahoma" w:cs="Tahoma"/>
              </w:rPr>
              <w:t>can</w:t>
            </w:r>
            <w:r>
              <w:rPr>
                <w:rFonts w:ascii="Tahoma" w:hAnsi="Tahoma" w:cs="Tahoma"/>
              </w:rPr>
              <w:t xml:space="preserve"> see details of Assigning Doctor Information.</w:t>
            </w:r>
          </w:p>
          <w:p w14:paraId="4B010DE6" w14:textId="77777777" w:rsidR="006A36B9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214CD">
              <w:t>2</w:t>
            </w:r>
            <w:r>
              <w:t xml:space="preserve">.  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System: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display information page showing the assigned doctor to the Emergency Calls.</w:t>
            </w:r>
          </w:p>
          <w:p w14:paraId="027EFF9C" w14:textId="77777777" w:rsidR="006A36B9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214CD">
              <w:rPr>
                <w:rFonts w:ascii="Tahoma" w:hAnsi="Tahoma" w:cs="Tahoma"/>
                <w:sz w:val="20"/>
                <w:szCs w:val="20"/>
              </w:rPr>
              <w:t>3.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Doctor: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cancel his regular schedule to Response the Emergency Calls. </w:t>
            </w:r>
          </w:p>
          <w:p w14:paraId="5D20A8FC" w14:textId="77777777" w:rsidR="006A36B9" w:rsidRPr="003214CD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3214CD">
              <w:rPr>
                <w:rFonts w:ascii="Tahoma" w:hAnsi="Tahoma" w:cs="Tahoma"/>
                <w:bCs/>
                <w:sz w:val="20"/>
                <w:szCs w:val="20"/>
              </w:rPr>
              <w:t>4.</w:t>
            </w:r>
            <w:r w:rsidRPr="003214CD">
              <w:rPr>
                <w:rFonts w:ascii="Tahoma" w:hAnsi="Tahoma" w:cs="Tahoma"/>
                <w:b/>
                <w:sz w:val="20"/>
                <w:szCs w:val="20"/>
              </w:rPr>
              <w:t xml:space="preserve">   System</w:t>
            </w:r>
            <w:r w:rsidRPr="003214CD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Pr="003214C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Pr="003214CD">
              <w:rPr>
                <w:rFonts w:ascii="Tahoma" w:hAnsi="Tahoma" w:cs="Tahoma"/>
                <w:sz w:val="20"/>
                <w:szCs w:val="20"/>
              </w:rPr>
              <w:t xml:space="preserve">ill 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Pr="003214CD">
              <w:rPr>
                <w:rFonts w:ascii="Tahoma" w:hAnsi="Tahoma" w:cs="Tahoma"/>
                <w:sz w:val="20"/>
                <w:szCs w:val="20"/>
              </w:rPr>
              <w:t xml:space="preserve">isplay and 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3214CD">
              <w:rPr>
                <w:rFonts w:ascii="Tahoma" w:hAnsi="Tahoma" w:cs="Tahoma"/>
                <w:sz w:val="20"/>
                <w:szCs w:val="20"/>
              </w:rPr>
              <w:t xml:space="preserve">tore </w:t>
            </w:r>
            <w:r>
              <w:rPr>
                <w:rFonts w:ascii="Tahoma" w:hAnsi="Tahoma" w:cs="Tahoma"/>
                <w:sz w:val="20"/>
                <w:szCs w:val="20"/>
              </w:rPr>
              <w:t>detail information of Emergency Calls.</w:t>
            </w:r>
          </w:p>
        </w:tc>
      </w:tr>
      <w:tr w:rsidR="006A36B9" w14:paraId="332C1A6A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5195161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Alternative Flows: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53C152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6A36B9" w14:paraId="7DA8CAF3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3DFE341E" w14:textId="77777777" w:rsidR="006A36B9" w:rsidRPr="003214CD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Exceptions: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22340B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3a. Doctor: cancels update information.</w:t>
            </w:r>
          </w:p>
          <w:p w14:paraId="27337F56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3b. System: cancels update information.</w:t>
            </w:r>
          </w:p>
        </w:tc>
      </w:tr>
      <w:tr w:rsidR="006A36B9" w14:paraId="44C8AAD5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4F7EBBC5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Frequency of Use: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F65932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Medium</w:t>
            </w:r>
          </w:p>
        </w:tc>
      </w:tr>
      <w:tr w:rsidR="006A36B9" w14:paraId="396F4EBD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614E74C9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Notes and Issues: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E320D5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6A36B9" w14:paraId="2C27F8F1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E2C8DCF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Cross Reference: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4946A6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14:paraId="47048C94" w14:textId="77777777" w:rsidR="006A36B9" w:rsidRDefault="006A36B9" w:rsidP="006A36B9"/>
    <w:p w14:paraId="1491F597" w14:textId="77777777" w:rsidR="006A36B9" w:rsidRDefault="006A36B9" w:rsidP="006A36B9"/>
    <w:p w14:paraId="3E8763F1" w14:textId="77777777" w:rsidR="006A36B9" w:rsidRDefault="006A36B9" w:rsidP="006A36B9"/>
    <w:p w14:paraId="6B11F654" w14:textId="77777777" w:rsidR="006A36B9" w:rsidRDefault="006A36B9" w:rsidP="006A36B9">
      <w:pPr>
        <w:pStyle w:val="Heading4"/>
        <w:numPr>
          <w:ilvl w:val="0"/>
          <w:numId w:val="0"/>
        </w:numPr>
        <w:tabs>
          <w:tab w:val="left" w:pos="720"/>
        </w:tabs>
        <w:spacing w:line="360" w:lineRule="auto"/>
        <w:ind w:left="864" w:hanging="864"/>
        <w:rPr>
          <w:rFonts w:cs="Tahoma"/>
          <w:i w:val="0"/>
          <w:szCs w:val="20"/>
        </w:rPr>
      </w:pPr>
      <w:r>
        <w:rPr>
          <w:rFonts w:cs="Tahoma"/>
          <w:i w:val="0"/>
          <w:szCs w:val="20"/>
        </w:rPr>
        <w:t>3.2.7 Manage User</w:t>
      </w:r>
      <w:r>
        <w:rPr>
          <w:i w:val="0"/>
        </w:rPr>
        <w:t>s</w:t>
      </w:r>
    </w:p>
    <w:tbl>
      <w:tblPr>
        <w:tblW w:w="4897" w:type="pct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9"/>
        <w:gridCol w:w="7492"/>
      </w:tblGrid>
      <w:tr w:rsidR="006A36B9" w14:paraId="79CA390B" w14:textId="77777777" w:rsidTr="00E12B6C">
        <w:tc>
          <w:tcPr>
            <w:tcW w:w="911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23F64B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Use Case ID:</w:t>
            </w:r>
          </w:p>
        </w:tc>
        <w:tc>
          <w:tcPr>
            <w:tcW w:w="4089" w:type="pct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1DAC65CD" w14:textId="411C8131" w:rsidR="006A36B9" w:rsidRDefault="002B4312" w:rsidP="00E12B6C">
            <w:pPr>
              <w:spacing w:before="20" w:after="20" w:line="360" w:lineRule="auto"/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hms</w:t>
            </w:r>
            <w:proofErr w:type="spellEnd"/>
            <w:r w:rsidR="006A36B9">
              <w:rPr>
                <w:rFonts w:ascii="Tahoma" w:hAnsi="Tahoma" w:cs="Tahoma"/>
                <w:b/>
                <w:bCs/>
                <w:sz w:val="20"/>
                <w:szCs w:val="20"/>
              </w:rPr>
              <w:t>/uc/02-07</w:t>
            </w:r>
          </w:p>
        </w:tc>
      </w:tr>
      <w:tr w:rsidR="006A36B9" w14:paraId="32D30041" w14:textId="77777777" w:rsidTr="00E12B6C">
        <w:trPr>
          <w:trHeight w:val="615"/>
        </w:trPr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B5773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Use Case Description: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0E56CBBE" w14:textId="77777777" w:rsidR="006A36B9" w:rsidRDefault="006A36B9" w:rsidP="00E12B6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This use case describes the flows of Manage Users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information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A36B9" w14:paraId="485A9D44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D9B59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Actors: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7BFD8816" w14:textId="77777777" w:rsidR="006A36B9" w:rsidRDefault="006A36B9" w:rsidP="00E12B6C">
            <w:pPr>
              <w:pStyle w:val="Header"/>
              <w:tabs>
                <w:tab w:val="left" w:pos="720"/>
              </w:tabs>
              <w:spacing w:before="20" w:after="20" w:line="360" w:lineRule="auto"/>
            </w:pPr>
            <w:r>
              <w:t>Doctor</w:t>
            </w:r>
          </w:p>
        </w:tc>
      </w:tr>
      <w:tr w:rsidR="006A36B9" w14:paraId="1E0A5D72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01B7C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373B3F76" w14:textId="77777777" w:rsidR="006A36B9" w:rsidRDefault="006A36B9" w:rsidP="00E12B6C">
            <w:p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1.   Doctor must be authorized user. Doctor must be logged into the system.</w:t>
            </w:r>
          </w:p>
          <w:p w14:paraId="76FE5C6B" w14:textId="77777777" w:rsidR="006A36B9" w:rsidRDefault="006A36B9" w:rsidP="00E12B6C">
            <w:p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2.   Doctor must have view access privilege </w:t>
            </w:r>
            <w:r>
              <w:t xml:space="preserve">of </w:t>
            </w:r>
            <w:proofErr w:type="gramStart"/>
            <w:r w:rsidRPr="00601EBD">
              <w:rPr>
                <w:rFonts w:ascii="Tahoma" w:hAnsi="Tahoma" w:cs="Tahoma"/>
              </w:rPr>
              <w:t>users</w:t>
            </w:r>
            <w:proofErr w:type="gramEnd"/>
            <w:r>
              <w:rPr>
                <w:rFonts w:ascii="Tahoma" w:hAnsi="Tahoma" w:cs="Tahoma"/>
                <w:iCs/>
                <w:sz w:val="20"/>
                <w:szCs w:val="20"/>
              </w:rPr>
              <w:t xml:space="preserve"> information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172C6AD0" w14:textId="77777777" w:rsidR="006A36B9" w:rsidRDefault="006A36B9" w:rsidP="00E12B6C">
            <w:pPr>
              <w:spacing w:before="20" w:after="20" w:line="36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   Doctor must have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modify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access of users.</w:t>
            </w:r>
          </w:p>
        </w:tc>
      </w:tr>
      <w:tr w:rsidR="006A36B9" w14:paraId="5D1FE710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F9484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 conditions: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00E144FA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   Doctor can see detail information of users in the system.</w:t>
            </w:r>
          </w:p>
        </w:tc>
      </w:tr>
      <w:tr w:rsidR="006A36B9" w14:paraId="6CA60731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02C27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Normal Flows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hideMark/>
          </w:tcPr>
          <w:p w14:paraId="37DAA338" w14:textId="77777777" w:rsidR="006A36B9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AA34BD">
              <w:rPr>
                <w:rFonts w:ascii="Tahoma" w:hAnsi="Tahoma" w:cs="Tahoma"/>
                <w:bCs/>
                <w:sz w:val="20"/>
                <w:szCs w:val="20"/>
              </w:rPr>
              <w:t>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Doctor: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initiate to View the existing </w:t>
            </w:r>
            <w:r w:rsidRPr="00AA34BD">
              <w:rPr>
                <w:rFonts w:ascii="Tahoma" w:hAnsi="Tahoma" w:cs="Tahoma"/>
                <w:sz w:val="20"/>
                <w:szCs w:val="20"/>
              </w:rPr>
              <w:t>users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9B46705" w14:textId="77777777" w:rsidR="006A36B9" w:rsidRPr="00AA34BD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AA34BD">
              <w:rPr>
                <w:rFonts w:ascii="Tahoma" w:hAnsi="Tahoma" w:cs="Tahom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System: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A34BD">
              <w:rPr>
                <w:rFonts w:ascii="Tahoma" w:hAnsi="Tahoma" w:cs="Tahoma"/>
                <w:sz w:val="20"/>
                <w:szCs w:val="20"/>
              </w:rPr>
              <w:t xml:space="preserve">will display information page showing the </w:t>
            </w: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AA34BD">
              <w:rPr>
                <w:rFonts w:ascii="Tahoma" w:hAnsi="Tahoma" w:cs="Tahoma"/>
                <w:sz w:val="20"/>
                <w:szCs w:val="20"/>
              </w:rPr>
              <w:t xml:space="preserve">sers </w:t>
            </w: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Pr="00AA34BD">
              <w:rPr>
                <w:rFonts w:ascii="Tahoma" w:hAnsi="Tahoma" w:cs="Tahoma"/>
                <w:sz w:val="20"/>
                <w:szCs w:val="20"/>
              </w:rPr>
              <w:t>ist of the system</w:t>
            </w:r>
            <w:r w:rsidRPr="00AA34BD">
              <w:rPr>
                <w:rFonts w:ascii="Tahoma" w:hAnsi="Tahoma" w:cs="Tahoma"/>
              </w:rPr>
              <w:t>.</w:t>
            </w:r>
          </w:p>
          <w:p w14:paraId="78E1162F" w14:textId="77777777" w:rsidR="006A36B9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AA34BD">
              <w:rPr>
                <w:rFonts w:ascii="Tahoma" w:hAnsi="Tahoma" w:cs="Tahoma"/>
                <w:sz w:val="20"/>
                <w:szCs w:val="20"/>
              </w:rPr>
              <w:t>3.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Doctor: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will choose the user to Find and Update the desired change.</w:t>
            </w:r>
          </w:p>
          <w:p w14:paraId="6E1D1470" w14:textId="77777777" w:rsidR="006A36B9" w:rsidRDefault="006A36B9" w:rsidP="00E12B6C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 w:rsidRPr="00AA34BD">
              <w:rPr>
                <w:rFonts w:ascii="Tahoma" w:hAnsi="Tahoma" w:cs="Tahoma"/>
                <w:bCs/>
                <w:sz w:val="20"/>
                <w:szCs w:val="20"/>
              </w:rPr>
              <w:t>4.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System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90C85">
              <w:rPr>
                <w:rFonts w:ascii="Tahoma" w:hAnsi="Tahoma" w:cs="Tahoma"/>
                <w:sz w:val="20"/>
                <w:szCs w:val="20"/>
              </w:rPr>
              <w:t xml:space="preserve">will </w:t>
            </w:r>
            <w:r>
              <w:rPr>
                <w:rFonts w:ascii="Tahoma" w:hAnsi="Tahoma" w:cs="Tahoma"/>
                <w:sz w:val="20"/>
                <w:szCs w:val="20"/>
              </w:rPr>
              <w:t>D</w:t>
            </w:r>
            <w:r w:rsidRPr="00090C85">
              <w:rPr>
                <w:rFonts w:ascii="Tahoma" w:hAnsi="Tahoma" w:cs="Tahoma"/>
                <w:sz w:val="20"/>
                <w:szCs w:val="20"/>
              </w:rPr>
              <w:t xml:space="preserve">isplay and 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090C85">
              <w:rPr>
                <w:rFonts w:ascii="Tahoma" w:hAnsi="Tahoma" w:cs="Tahoma"/>
                <w:sz w:val="20"/>
                <w:szCs w:val="20"/>
              </w:rPr>
              <w:t xml:space="preserve">tore the updated </w:t>
            </w:r>
            <w:proofErr w:type="gramStart"/>
            <w:r w:rsidRPr="00090C85">
              <w:rPr>
                <w:rFonts w:ascii="Tahoma" w:hAnsi="Tahoma" w:cs="Tahoma"/>
                <w:sz w:val="20"/>
                <w:szCs w:val="20"/>
              </w:rPr>
              <w:t>users</w:t>
            </w:r>
            <w:proofErr w:type="gramEnd"/>
            <w:r w:rsidRPr="00090C85">
              <w:rPr>
                <w:rFonts w:ascii="Tahoma" w:hAnsi="Tahoma" w:cs="Tahoma"/>
                <w:sz w:val="20"/>
                <w:szCs w:val="20"/>
              </w:rPr>
              <w:t xml:space="preserve"> information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A36B9" w14:paraId="730B1667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386EE268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Alternative Flows: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F07026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6A36B9" w14:paraId="60A3AEE7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0B675AE4" w14:textId="77777777" w:rsidR="006A36B9" w:rsidRPr="003214CD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Exceptions: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169ED8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a.Doctor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 cancels update information.</w:t>
            </w:r>
          </w:p>
          <w:p w14:paraId="59D878EB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3b. System: cancels update information.</w:t>
            </w:r>
          </w:p>
        </w:tc>
      </w:tr>
      <w:tr w:rsidR="006A36B9" w14:paraId="0FBB8912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0279C477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Frequency of Use: 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72B5F7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</w:tc>
      </w:tr>
      <w:tr w:rsidR="006A36B9" w14:paraId="4EF276B1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88634D5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Notes and Issues: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A5992F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  <w:tr w:rsidR="006A36B9" w14:paraId="3634F474" w14:textId="77777777" w:rsidTr="00E12B6C">
        <w:tc>
          <w:tcPr>
            <w:tcW w:w="911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46C03D3E" w14:textId="77777777" w:rsidR="006A36B9" w:rsidRDefault="006A36B9" w:rsidP="00E12B6C">
            <w:pPr>
              <w:spacing w:before="20" w:after="20"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Cross Reference: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A3E4D" w14:textId="77777777" w:rsidR="006A36B9" w:rsidRDefault="006A36B9" w:rsidP="00E12B6C">
            <w:pPr>
              <w:spacing w:before="20" w:after="2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N/A</w:t>
            </w:r>
          </w:p>
        </w:tc>
      </w:tr>
    </w:tbl>
    <w:p w14:paraId="2892CFDF" w14:textId="77777777" w:rsidR="006A36B9" w:rsidRDefault="006A36B9" w:rsidP="006A36B9"/>
    <w:p w14:paraId="52797FC3" w14:textId="77777777" w:rsidR="00C27D51" w:rsidRDefault="00C27D51" w:rsidP="00C27D51">
      <w:pPr>
        <w:pStyle w:val="ListParagraph"/>
        <w:rPr>
          <w:b/>
          <w:bCs/>
        </w:rPr>
      </w:pPr>
    </w:p>
    <w:sectPr w:rsidR="00C2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56E"/>
    <w:multiLevelType w:val="hybridMultilevel"/>
    <w:tmpl w:val="4928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4F54"/>
    <w:multiLevelType w:val="hybridMultilevel"/>
    <w:tmpl w:val="5A0E358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407CE"/>
    <w:multiLevelType w:val="hybridMultilevel"/>
    <w:tmpl w:val="FCE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2076"/>
    <w:multiLevelType w:val="hybridMultilevel"/>
    <w:tmpl w:val="FCE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6F3A"/>
    <w:multiLevelType w:val="hybridMultilevel"/>
    <w:tmpl w:val="B1F6DA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06127"/>
    <w:multiLevelType w:val="hybridMultilevel"/>
    <w:tmpl w:val="C0482E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774D9"/>
    <w:multiLevelType w:val="hybridMultilevel"/>
    <w:tmpl w:val="335A5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C333C"/>
    <w:multiLevelType w:val="hybridMultilevel"/>
    <w:tmpl w:val="8B7EF4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28E1"/>
    <w:multiLevelType w:val="hybridMultilevel"/>
    <w:tmpl w:val="335A5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62575"/>
    <w:multiLevelType w:val="hybridMultilevel"/>
    <w:tmpl w:val="66147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702743"/>
    <w:multiLevelType w:val="hybridMultilevel"/>
    <w:tmpl w:val="C0482E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A24E4"/>
    <w:multiLevelType w:val="hybridMultilevel"/>
    <w:tmpl w:val="335A5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E44B74"/>
    <w:multiLevelType w:val="multilevel"/>
    <w:tmpl w:val="3C748D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67E329B"/>
    <w:multiLevelType w:val="hybridMultilevel"/>
    <w:tmpl w:val="4928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84B36"/>
    <w:multiLevelType w:val="hybridMultilevel"/>
    <w:tmpl w:val="08C2491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771E9"/>
    <w:multiLevelType w:val="hybridMultilevel"/>
    <w:tmpl w:val="8D824B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5C361D"/>
    <w:multiLevelType w:val="hybridMultilevel"/>
    <w:tmpl w:val="8D824B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34E6505"/>
    <w:multiLevelType w:val="hybridMultilevel"/>
    <w:tmpl w:val="8F264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782D6A"/>
    <w:multiLevelType w:val="hybridMultilevel"/>
    <w:tmpl w:val="8D824B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5A961D5"/>
    <w:multiLevelType w:val="hybridMultilevel"/>
    <w:tmpl w:val="FCEC99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2666B2"/>
    <w:multiLevelType w:val="hybridMultilevel"/>
    <w:tmpl w:val="317814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72D269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B53723"/>
    <w:multiLevelType w:val="hybridMultilevel"/>
    <w:tmpl w:val="335A57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4969750">
    <w:abstractNumId w:val="16"/>
  </w:num>
  <w:num w:numId="2" w16cid:durableId="1831405860">
    <w:abstractNumId w:val="0"/>
  </w:num>
  <w:num w:numId="3" w16cid:durableId="1643005220">
    <w:abstractNumId w:val="3"/>
  </w:num>
  <w:num w:numId="4" w16cid:durableId="212083510">
    <w:abstractNumId w:val="21"/>
  </w:num>
  <w:num w:numId="5" w16cid:durableId="1789202963">
    <w:abstractNumId w:val="7"/>
  </w:num>
  <w:num w:numId="6" w16cid:durableId="1775395509">
    <w:abstractNumId w:val="8"/>
  </w:num>
  <w:num w:numId="7" w16cid:durableId="1020621863">
    <w:abstractNumId w:val="5"/>
  </w:num>
  <w:num w:numId="8" w16cid:durableId="1880893364">
    <w:abstractNumId w:val="6"/>
  </w:num>
  <w:num w:numId="9" w16cid:durableId="1964387490">
    <w:abstractNumId w:val="10"/>
  </w:num>
  <w:num w:numId="10" w16cid:durableId="42025034">
    <w:abstractNumId w:val="11"/>
  </w:num>
  <w:num w:numId="11" w16cid:durableId="1736393825">
    <w:abstractNumId w:val="18"/>
  </w:num>
  <w:num w:numId="12" w16cid:durableId="296493548">
    <w:abstractNumId w:val="20"/>
  </w:num>
  <w:num w:numId="13" w16cid:durableId="1887908585">
    <w:abstractNumId w:val="19"/>
  </w:num>
  <w:num w:numId="14" w16cid:durableId="6292901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80515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34859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808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22035441">
    <w:abstractNumId w:val="9"/>
  </w:num>
  <w:num w:numId="19" w16cid:durableId="1159036800">
    <w:abstractNumId w:val="4"/>
  </w:num>
  <w:num w:numId="20" w16cid:durableId="648248124">
    <w:abstractNumId w:val="14"/>
  </w:num>
  <w:num w:numId="21" w16cid:durableId="1326981911">
    <w:abstractNumId w:val="17"/>
  </w:num>
  <w:num w:numId="22" w16cid:durableId="5794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AF"/>
    <w:rsid w:val="00096E2C"/>
    <w:rsid w:val="0010042F"/>
    <w:rsid w:val="00125F6F"/>
    <w:rsid w:val="00155AB8"/>
    <w:rsid w:val="001930AF"/>
    <w:rsid w:val="001A5E9D"/>
    <w:rsid w:val="001D72D5"/>
    <w:rsid w:val="001F5E78"/>
    <w:rsid w:val="00247F54"/>
    <w:rsid w:val="00282B46"/>
    <w:rsid w:val="002B4312"/>
    <w:rsid w:val="002E6C15"/>
    <w:rsid w:val="00373393"/>
    <w:rsid w:val="00395945"/>
    <w:rsid w:val="003C1EC1"/>
    <w:rsid w:val="003E6D77"/>
    <w:rsid w:val="004125F5"/>
    <w:rsid w:val="00572E99"/>
    <w:rsid w:val="00591651"/>
    <w:rsid w:val="005F3D2A"/>
    <w:rsid w:val="00633313"/>
    <w:rsid w:val="00641417"/>
    <w:rsid w:val="00665B88"/>
    <w:rsid w:val="006745A5"/>
    <w:rsid w:val="006844AF"/>
    <w:rsid w:val="006A36B9"/>
    <w:rsid w:val="007000E5"/>
    <w:rsid w:val="0074723C"/>
    <w:rsid w:val="007A6B99"/>
    <w:rsid w:val="00875145"/>
    <w:rsid w:val="008D5527"/>
    <w:rsid w:val="008F22B5"/>
    <w:rsid w:val="00905CAF"/>
    <w:rsid w:val="00951EFB"/>
    <w:rsid w:val="009B6A74"/>
    <w:rsid w:val="00A1364E"/>
    <w:rsid w:val="00A629C7"/>
    <w:rsid w:val="00A81DA4"/>
    <w:rsid w:val="00A81F2C"/>
    <w:rsid w:val="00B07A36"/>
    <w:rsid w:val="00B377D1"/>
    <w:rsid w:val="00B574F7"/>
    <w:rsid w:val="00B840AF"/>
    <w:rsid w:val="00C27D51"/>
    <w:rsid w:val="00C36D30"/>
    <w:rsid w:val="00C55FB3"/>
    <w:rsid w:val="00D067DE"/>
    <w:rsid w:val="00D533A3"/>
    <w:rsid w:val="00D72A32"/>
    <w:rsid w:val="00D81BA4"/>
    <w:rsid w:val="00DE3E85"/>
    <w:rsid w:val="00DF3EA8"/>
    <w:rsid w:val="00E21BAE"/>
    <w:rsid w:val="00E326DC"/>
    <w:rsid w:val="00E36377"/>
    <w:rsid w:val="00E62665"/>
    <w:rsid w:val="00FC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BA9C"/>
  <w15:chartTrackingRefBased/>
  <w15:docId w15:val="{AF898A30-0ACC-42AF-A54B-835A425E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A5"/>
  </w:style>
  <w:style w:type="paragraph" w:styleId="Heading1">
    <w:name w:val="heading 1"/>
    <w:basedOn w:val="Normal"/>
    <w:next w:val="Normal"/>
    <w:link w:val="Heading1Char"/>
    <w:autoRedefine/>
    <w:qFormat/>
    <w:rsid w:val="006A36B9"/>
    <w:pPr>
      <w:keepNext/>
      <w:numPr>
        <w:numId w:val="14"/>
      </w:numPr>
      <w:pBdr>
        <w:bottom w:val="single" w:sz="4" w:space="1" w:color="auto"/>
      </w:pBdr>
      <w:shd w:val="clear" w:color="auto" w:fill="F3F3F3"/>
      <w:spacing w:before="240" w:after="60" w:line="240" w:lineRule="auto"/>
      <w:outlineLvl w:val="0"/>
    </w:pPr>
    <w:rPr>
      <w:rFonts w:ascii="Tahoma" w:eastAsia="Times New Roman" w:hAnsi="Tahoma" w:cs="Tahoma"/>
      <w:b/>
      <w:bCs/>
      <w:smallCaps/>
      <w:kern w:val="32"/>
      <w14:ligatures w14:val="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A36B9"/>
    <w:pPr>
      <w:keepNext/>
      <w:numPr>
        <w:ilvl w:val="3"/>
        <w:numId w:val="14"/>
      </w:numPr>
      <w:spacing w:before="240" w:after="60" w:line="240" w:lineRule="auto"/>
      <w:outlineLvl w:val="3"/>
    </w:pPr>
    <w:rPr>
      <w:rFonts w:ascii="Tahoma" w:eastAsia="Times New Roman" w:hAnsi="Tahoma" w:cs="Times New Roman"/>
      <w:b/>
      <w:bCs/>
      <w:i/>
      <w:kern w:val="0"/>
      <w:sz w:val="20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A36B9"/>
    <w:pPr>
      <w:numPr>
        <w:ilvl w:val="4"/>
        <w:numId w:val="14"/>
      </w:numPr>
      <w:spacing w:before="240" w:after="60" w:line="240" w:lineRule="auto"/>
      <w:outlineLvl w:val="4"/>
    </w:pPr>
    <w:rPr>
      <w:rFonts w:ascii="Tahoma" w:eastAsia="Times New Roman" w:hAnsi="Tahoma" w:cs="Tahoma"/>
      <w:b/>
      <w:bCs/>
      <w:i/>
      <w:iCs/>
      <w:kern w:val="0"/>
      <w:sz w:val="26"/>
      <w:szCs w:val="26"/>
      <w14:ligatures w14:val="none"/>
    </w:rPr>
  </w:style>
  <w:style w:type="paragraph" w:styleId="Heading6">
    <w:name w:val="heading 6"/>
    <w:aliases w:val="Sub-bullet point,H6,ASAPHeading 6"/>
    <w:basedOn w:val="Normal"/>
    <w:next w:val="Normal"/>
    <w:link w:val="Heading6Char"/>
    <w:semiHidden/>
    <w:unhideWhenUsed/>
    <w:qFormat/>
    <w:rsid w:val="006A36B9"/>
    <w:pPr>
      <w:numPr>
        <w:ilvl w:val="5"/>
        <w:numId w:val="1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A36B9"/>
    <w:pPr>
      <w:numPr>
        <w:ilvl w:val="6"/>
        <w:numId w:val="1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A36B9"/>
    <w:pPr>
      <w:keepNext/>
      <w:numPr>
        <w:ilvl w:val="7"/>
        <w:numId w:val="14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A36B9"/>
    <w:pPr>
      <w:numPr>
        <w:ilvl w:val="8"/>
        <w:numId w:val="14"/>
      </w:numPr>
      <w:spacing w:before="240" w:after="60" w:line="240" w:lineRule="auto"/>
      <w:outlineLvl w:val="8"/>
    </w:pPr>
    <w:rPr>
      <w:rFonts w:ascii="Arial" w:eastAsia="Times New Roman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5E9D"/>
    <w:pPr>
      <w:tabs>
        <w:tab w:val="center" w:pos="4320"/>
        <w:tab w:val="right" w:pos="8640"/>
      </w:tabs>
      <w:spacing w:after="0" w:line="240" w:lineRule="auto"/>
    </w:pPr>
    <w:rPr>
      <w:rFonts w:ascii="Tahoma" w:eastAsia="Times New Roman" w:hAnsi="Tahoma" w:cs="Tahoma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1A5E9D"/>
    <w:rPr>
      <w:rFonts w:ascii="Tahoma" w:eastAsia="Times New Roman" w:hAnsi="Tahoma" w:cs="Tahom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629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A36B9"/>
    <w:rPr>
      <w:rFonts w:ascii="Tahoma" w:eastAsia="Times New Roman" w:hAnsi="Tahoma" w:cs="Tahoma"/>
      <w:b/>
      <w:bCs/>
      <w:smallCaps/>
      <w:kern w:val="32"/>
      <w:shd w:val="clear" w:color="auto" w:fill="F3F3F3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A36B9"/>
    <w:rPr>
      <w:rFonts w:ascii="Tahoma" w:eastAsia="Times New Roman" w:hAnsi="Tahoma" w:cs="Times New Roman"/>
      <w:b/>
      <w:bCs/>
      <w:i/>
      <w:kern w:val="0"/>
      <w:sz w:val="2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6A36B9"/>
    <w:rPr>
      <w:rFonts w:ascii="Tahoma" w:eastAsia="Times New Roman" w:hAnsi="Tahoma" w:cs="Tahoma"/>
      <w:b/>
      <w:bCs/>
      <w:i/>
      <w:iCs/>
      <w:kern w:val="0"/>
      <w:sz w:val="26"/>
      <w:szCs w:val="26"/>
      <w14:ligatures w14:val="none"/>
    </w:rPr>
  </w:style>
  <w:style w:type="character" w:customStyle="1" w:styleId="Heading6Char">
    <w:name w:val="Heading 6 Char"/>
    <w:aliases w:val="Sub-bullet point Char,H6 Char,ASAPHeading 6 Char"/>
    <w:basedOn w:val="DefaultParagraphFont"/>
    <w:link w:val="Heading6"/>
    <w:semiHidden/>
    <w:rsid w:val="006A36B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6A36B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6A36B9"/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6A36B9"/>
    <w:rPr>
      <w:rFonts w:ascii="Arial" w:eastAsia="Times New Roman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8F5A-CB06-4020-B16B-6E916234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Karmoker</dc:creator>
  <cp:keywords/>
  <dc:description/>
  <cp:lastModifiedBy>Joy Karmoker</cp:lastModifiedBy>
  <cp:revision>53</cp:revision>
  <dcterms:created xsi:type="dcterms:W3CDTF">2023-07-06T04:42:00Z</dcterms:created>
  <dcterms:modified xsi:type="dcterms:W3CDTF">2023-07-06T14:34:00Z</dcterms:modified>
</cp:coreProperties>
</file>