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1FF" w:rsidRPr="00C931FF" w:rsidRDefault="00C931FF" w:rsidP="00C931FF">
      <w:pPr>
        <w:shd w:val="clear" w:color="auto" w:fill="FFFFFF"/>
        <w:spacing w:before="100" w:beforeAutospacing="1" w:after="206" w:line="240" w:lineRule="auto"/>
        <w:outlineLvl w:val="0"/>
        <w:rPr>
          <w:rFonts w:ascii="Segoe UI" w:eastAsia="Times New Roman" w:hAnsi="Segoe UI" w:cs="Segoe UI"/>
          <w:color w:val="404040"/>
          <w:kern w:val="36"/>
          <w:sz w:val="41"/>
          <w:szCs w:val="41"/>
        </w:rPr>
      </w:pPr>
      <w:r w:rsidRPr="00C931FF">
        <w:rPr>
          <w:rFonts w:ascii="Segoe UI" w:eastAsia="Times New Roman" w:hAnsi="Segoe UI" w:cs="Segoe UI"/>
          <w:b/>
          <w:bCs/>
          <w:color w:val="404040"/>
          <w:kern w:val="36"/>
          <w:sz w:val="41"/>
          <w:szCs w:val="41"/>
        </w:rPr>
        <w:t>Talent Acquisition Specialist Portfolio Demo</w:t>
      </w:r>
    </w:p>
    <w:p w:rsidR="00C931FF" w:rsidRDefault="00C931FF" w:rsidP="00C931FF">
      <w:pPr>
        <w:shd w:val="clear" w:color="auto" w:fill="FFFFFF"/>
        <w:spacing w:before="206" w:after="0" w:line="429" w:lineRule="atLeast"/>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Name:</w:t>
      </w:r>
      <w:r>
        <w:rPr>
          <w:rFonts w:ascii="Segoe UI" w:eastAsia="Times New Roman" w:hAnsi="Segoe UI" w:cs="Segoe UI"/>
          <w:color w:val="404040"/>
          <w:sz w:val="24"/>
          <w:szCs w:val="24"/>
        </w:rPr>
        <w:t> Joy Kimathi</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Email:</w:t>
      </w:r>
      <w:r>
        <w:rPr>
          <w:rFonts w:ascii="Segoe UI" w:eastAsia="Times New Roman" w:hAnsi="Segoe UI" w:cs="Segoe UI"/>
          <w:color w:val="404040"/>
          <w:sz w:val="24"/>
          <w:szCs w:val="24"/>
        </w:rPr>
        <w:t> </w:t>
      </w:r>
      <w:hyperlink r:id="rId5" w:history="1">
        <w:r w:rsidRPr="00DC2E2D">
          <w:rPr>
            <w:rStyle w:val="Hyperlink"/>
            <w:rFonts w:ascii="Segoe UI" w:eastAsia="Times New Roman" w:hAnsi="Segoe UI" w:cs="Segoe UI"/>
            <w:sz w:val="24"/>
            <w:szCs w:val="24"/>
          </w:rPr>
          <w:t>joywkimathi@gmail.com</w:t>
        </w:r>
      </w:hyperlink>
    </w:p>
    <w:p w:rsidR="00C931FF" w:rsidRPr="00C931FF" w:rsidRDefault="00C931FF" w:rsidP="00C931FF">
      <w:pPr>
        <w:shd w:val="clear" w:color="auto" w:fill="FFFFFF"/>
        <w:spacing w:before="206" w:after="0" w:line="429" w:lineRule="atLeast"/>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LinkedIn:</w:t>
      </w:r>
      <w:r>
        <w:rPr>
          <w:rFonts w:ascii="Segoe UI" w:eastAsia="Times New Roman" w:hAnsi="Segoe UI" w:cs="Segoe UI"/>
          <w:color w:val="404040"/>
          <w:sz w:val="24"/>
          <w:szCs w:val="24"/>
        </w:rPr>
        <w:t> </w:t>
      </w:r>
      <w:hyperlink r:id="rId6" w:history="1">
        <w:r w:rsidRPr="00C931FF">
          <w:rPr>
            <w:rStyle w:val="Hyperlink"/>
            <w:rFonts w:ascii="Segoe UI" w:eastAsia="Times New Roman" w:hAnsi="Segoe UI" w:cs="Segoe UI"/>
            <w:sz w:val="24"/>
            <w:szCs w:val="24"/>
          </w:rPr>
          <w:t>LinkedIn</w:t>
        </w:r>
      </w:hyperlink>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Phone:</w:t>
      </w:r>
      <w:r w:rsidRPr="00C931FF">
        <w:rPr>
          <w:rFonts w:ascii="Segoe UI" w:eastAsia="Times New Roman" w:hAnsi="Segoe UI" w:cs="Segoe UI"/>
          <w:color w:val="404040"/>
          <w:sz w:val="24"/>
          <w:szCs w:val="24"/>
        </w:rPr>
        <w:t> </w:t>
      </w:r>
      <w:r>
        <w:rPr>
          <w:rFonts w:ascii="Segoe UI" w:eastAsia="Times New Roman" w:hAnsi="Segoe UI" w:cs="Segoe UI"/>
          <w:color w:val="404040"/>
          <w:sz w:val="24"/>
          <w:szCs w:val="24"/>
        </w:rPr>
        <w:t>+48 509800517</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48"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Portfolio Overview</w:t>
      </w:r>
    </w:p>
    <w:p w:rsidR="00C931FF" w:rsidRPr="00C931FF" w:rsidRDefault="00C931FF" w:rsidP="00C931FF">
      <w:pPr>
        <w:shd w:val="clear" w:color="auto" w:fill="FFFFFF"/>
        <w:spacing w:before="206" w:after="206" w:line="429" w:lineRule="atLeast"/>
        <w:jc w:val="both"/>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Welcome to my Talent Acquisition (TA) portfolio! This document showcases my expertise in sourcing, recruiting, and hiring top talent across various industries. Below, you’ll find examples of my work, including recruitment strategies, candidate engagement techniques, and successful hiring outcomes.</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49"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1. Professional Summary</w:t>
      </w:r>
    </w:p>
    <w:p w:rsidR="00C931FF" w:rsidRPr="00C931FF" w:rsidRDefault="00C931FF" w:rsidP="00C931FF">
      <w:pPr>
        <w:shd w:val="clear" w:color="auto" w:fill="FFFFFF"/>
        <w:spacing w:before="206" w:after="206" w:line="429" w:lineRule="atLeast"/>
        <w:jc w:val="both"/>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Example:</w:t>
      </w:r>
      <w:r>
        <w:rPr>
          <w:rFonts w:ascii="Segoe UI" w:eastAsia="Times New Roman" w:hAnsi="Segoe UI" w:cs="Segoe UI"/>
          <w:color w:val="404040"/>
          <w:sz w:val="24"/>
          <w:szCs w:val="24"/>
        </w:rPr>
        <w:br/>
      </w:r>
      <w:r w:rsidRPr="00C931FF">
        <w:rPr>
          <w:rFonts w:ascii="Segoe UI" w:eastAsia="Times New Roman" w:hAnsi="Segoe UI" w:cs="Segoe UI"/>
          <w:color w:val="404040"/>
          <w:sz w:val="24"/>
          <w:szCs w:val="24"/>
        </w:rPr>
        <w:t>Results-driven Talent Acquisition Specialist with 5+ years of experience in full-cycle recruiting across tech, healthcare, and finance. Skilled in leveraging data-driven strategies, employer branding, and innovative sourcing techniques to attract high-quality candidates. Proven track record of reducing time-to-hire by 30% and improving candidate experience through s</w:t>
      </w:r>
      <w:r>
        <w:rPr>
          <w:rFonts w:ascii="Segoe UI" w:eastAsia="Times New Roman" w:hAnsi="Segoe UI" w:cs="Segoe UI"/>
          <w:color w:val="404040"/>
          <w:sz w:val="24"/>
          <w:szCs w:val="24"/>
        </w:rPr>
        <w:t>tructured interview processes.</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50"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2. Core Competencies</w:t>
      </w:r>
    </w:p>
    <w:p w:rsidR="00C931FF" w:rsidRPr="00C931FF" w:rsidRDefault="00C931FF" w:rsidP="00C931FF">
      <w:pPr>
        <w:shd w:val="clear" w:color="auto" w:fill="FFFFFF"/>
        <w:spacing w:before="206" w:after="206" w:line="429" w:lineRule="atLeast"/>
        <w:rPr>
          <w:rFonts w:ascii="Segoe UI" w:eastAsia="Times New Roman" w:hAnsi="Segoe UI" w:cs="Segoe UI"/>
          <w:color w:val="404040"/>
          <w:sz w:val="24"/>
          <w:szCs w:val="24"/>
        </w:rPr>
      </w:pPr>
      <w:r w:rsidRPr="00C931FF">
        <w:rPr>
          <w:rFonts w:ascii="Segoe UI Symbol" w:eastAsia="Times New Roman" w:hAnsi="Segoe UI Symbol" w:cs="Segoe UI Symbol"/>
          <w:color w:val="404040"/>
          <w:sz w:val="24"/>
          <w:szCs w:val="24"/>
        </w:rPr>
        <w:lastRenderedPageBreak/>
        <w:t>✔</w:t>
      </w:r>
      <w:r w:rsidRPr="00C931FF">
        <w:rPr>
          <w:rFonts w:ascii="Segoe UI" w:eastAsia="Times New Roman" w:hAnsi="Segoe UI" w:cs="Segoe UI"/>
          <w:color w:val="404040"/>
          <w:sz w:val="24"/>
          <w:szCs w:val="24"/>
        </w:rPr>
        <w:t xml:space="preserve"> Full-Cycle Recruitment</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xml:space="preserve"> Boolean &amp; AI Sourcing Techniques</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xml:space="preserve"> Applicant Tracking Systems (ATS) </w:t>
      </w:r>
      <w:r>
        <w:rPr>
          <w:rFonts w:ascii="Segoe UI" w:eastAsia="Times New Roman" w:hAnsi="Segoe UI" w:cs="Segoe UI"/>
          <w:color w:val="404040"/>
          <w:sz w:val="24"/>
          <w:szCs w:val="24"/>
        </w:rPr>
        <w:t>Smartrecruiters, Workday, Lever</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xml:space="preserve"> Employer Branding &amp; Recruitment Marketing</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xml:space="preserve"> Candidate Experience Optimization</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xml:space="preserve"> Diversity, Equity &amp; Inclusion (DEI) Hiring</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xml:space="preserve"> Stakeholder &amp; Hiring Manager Collaboration</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xml:space="preserve"> Data-Driven Recruitment Metrics</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51"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3. Work Samples &amp; Case Studies</w:t>
      </w:r>
    </w:p>
    <w:p w:rsidR="00C931FF" w:rsidRPr="00C931FF" w:rsidRDefault="00C931FF" w:rsidP="00C931FF">
      <w:pPr>
        <w:shd w:val="clear" w:color="auto" w:fill="FFFFFF"/>
        <w:spacing w:before="274" w:after="206" w:line="240" w:lineRule="auto"/>
        <w:outlineLvl w:val="2"/>
        <w:rPr>
          <w:rFonts w:ascii="Segoe UI" w:eastAsia="Times New Roman" w:hAnsi="Segoe UI" w:cs="Segoe UI"/>
          <w:color w:val="404040"/>
          <w:sz w:val="27"/>
          <w:szCs w:val="27"/>
        </w:rPr>
      </w:pPr>
      <w:r w:rsidRPr="00C931FF">
        <w:rPr>
          <w:rFonts w:ascii="Segoe UI" w:eastAsia="Times New Roman" w:hAnsi="Segoe UI" w:cs="Segoe UI"/>
          <w:b/>
          <w:bCs/>
          <w:color w:val="404040"/>
          <w:sz w:val="27"/>
          <w:szCs w:val="27"/>
        </w:rPr>
        <w:t>Case Study 1: Tech Recruitment Success</w:t>
      </w:r>
    </w:p>
    <w:p w:rsidR="00C931FF" w:rsidRPr="00C931FF" w:rsidRDefault="00C931FF" w:rsidP="00C931FF">
      <w:pPr>
        <w:shd w:val="clear" w:color="auto" w:fill="FFFFFF"/>
        <w:spacing w:before="206" w:after="206" w:line="429" w:lineRule="atLeast"/>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Company:</w:t>
      </w:r>
      <w:r w:rsidRPr="00C931FF">
        <w:rPr>
          <w:rFonts w:ascii="Segoe UI" w:eastAsia="Times New Roman" w:hAnsi="Segoe UI" w:cs="Segoe UI"/>
          <w:color w:val="404040"/>
          <w:sz w:val="24"/>
          <w:szCs w:val="24"/>
        </w:rPr>
        <w:t> </w:t>
      </w:r>
      <w:r>
        <w:rPr>
          <w:rFonts w:ascii="Segoe UI" w:eastAsia="Times New Roman" w:hAnsi="Segoe UI" w:cs="Segoe UI"/>
          <w:color w:val="404040"/>
          <w:sz w:val="24"/>
          <w:szCs w:val="24"/>
        </w:rPr>
        <w:t>Robert Bosch</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Role:</w:t>
      </w:r>
      <w:r w:rsidRPr="00C931FF">
        <w:rPr>
          <w:rFonts w:ascii="Segoe UI" w:eastAsia="Times New Roman" w:hAnsi="Segoe UI" w:cs="Segoe UI"/>
          <w:color w:val="404040"/>
          <w:sz w:val="24"/>
          <w:szCs w:val="24"/>
        </w:rPr>
        <w:t> Senior Software Engineer</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Challenge:</w:t>
      </w:r>
      <w:r w:rsidRPr="00C931FF">
        <w:rPr>
          <w:rFonts w:ascii="Segoe UI" w:eastAsia="Times New Roman" w:hAnsi="Segoe UI" w:cs="Segoe UI"/>
          <w:color w:val="404040"/>
          <w:sz w:val="24"/>
          <w:szCs w:val="24"/>
        </w:rPr>
        <w:t> High competition for niche talent in a tight market.</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Actions Taken:</w:t>
      </w:r>
    </w:p>
    <w:p w:rsidR="00C931FF" w:rsidRPr="00C931FF" w:rsidRDefault="00C931FF" w:rsidP="00C931FF">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Utilized advanced Boolean searches and GitHub sourcing.</w:t>
      </w:r>
    </w:p>
    <w:p w:rsidR="00C931FF" w:rsidRPr="00C931FF" w:rsidRDefault="00C931FF" w:rsidP="00C931FF">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Built a talent pipeline through LinkedIn and tech community engagement.</w:t>
      </w:r>
    </w:p>
    <w:p w:rsidR="00C931FF" w:rsidRPr="00C931FF" w:rsidRDefault="00C931FF" w:rsidP="00C931FF">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Structured interview process with technical assessments.</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Results:</w:t>
      </w:r>
    </w:p>
    <w:p w:rsidR="00C931FF" w:rsidRPr="00C931FF" w:rsidRDefault="00C931FF" w:rsidP="00C931FF">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Hired 8 engineers in 3 months.</w:t>
      </w:r>
    </w:p>
    <w:p w:rsidR="00C931FF" w:rsidRPr="00C931FF" w:rsidRDefault="00C931FF" w:rsidP="00C931FF">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Reduced time-to-fill from 45 to 25 days.</w:t>
      </w:r>
    </w:p>
    <w:p w:rsidR="00C931FF" w:rsidRPr="00C931FF" w:rsidRDefault="00C931FF" w:rsidP="00C931FF">
      <w:pPr>
        <w:shd w:val="clear" w:color="auto" w:fill="FFFFFF"/>
        <w:spacing w:before="274" w:after="206" w:line="240" w:lineRule="auto"/>
        <w:outlineLvl w:val="2"/>
        <w:rPr>
          <w:rFonts w:ascii="Segoe UI" w:eastAsia="Times New Roman" w:hAnsi="Segoe UI" w:cs="Segoe UI"/>
          <w:color w:val="404040"/>
          <w:sz w:val="27"/>
          <w:szCs w:val="27"/>
        </w:rPr>
      </w:pPr>
      <w:r w:rsidRPr="00C931FF">
        <w:rPr>
          <w:rFonts w:ascii="Segoe UI" w:eastAsia="Times New Roman" w:hAnsi="Segoe UI" w:cs="Segoe UI"/>
          <w:b/>
          <w:bCs/>
          <w:color w:val="404040"/>
          <w:sz w:val="27"/>
          <w:szCs w:val="27"/>
        </w:rPr>
        <w:t>Case Study 2: Diversity Hiring Initiative</w:t>
      </w:r>
    </w:p>
    <w:p w:rsidR="00C931FF" w:rsidRPr="00C931FF" w:rsidRDefault="00C931FF" w:rsidP="00C931FF">
      <w:pPr>
        <w:shd w:val="clear" w:color="auto" w:fill="FFFFFF"/>
        <w:spacing w:before="206" w:after="206" w:line="429" w:lineRule="atLeast"/>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Company:</w:t>
      </w:r>
      <w:r>
        <w:rPr>
          <w:rFonts w:ascii="Segoe UI" w:eastAsia="Times New Roman" w:hAnsi="Segoe UI" w:cs="Segoe UI"/>
          <w:color w:val="404040"/>
          <w:sz w:val="24"/>
          <w:szCs w:val="24"/>
        </w:rPr>
        <w:t> East Africa Infrastructure Service Ltd</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Goal:</w:t>
      </w:r>
      <w:r w:rsidRPr="00C931FF">
        <w:rPr>
          <w:rFonts w:ascii="Segoe UI" w:eastAsia="Times New Roman" w:hAnsi="Segoe UI" w:cs="Segoe UI"/>
          <w:color w:val="404040"/>
          <w:sz w:val="24"/>
          <w:szCs w:val="24"/>
        </w:rPr>
        <w:t> Increase underrepresented hires by 25%.</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Strategies:</w:t>
      </w:r>
    </w:p>
    <w:p w:rsidR="00C931FF" w:rsidRPr="00C931FF" w:rsidRDefault="00C931FF" w:rsidP="00C931FF">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lastRenderedPageBreak/>
        <w:t xml:space="preserve">Partnered with diversity-focused job boards (e.g., </w:t>
      </w:r>
      <w:proofErr w:type="spellStart"/>
      <w:r w:rsidRPr="00C931FF">
        <w:rPr>
          <w:rFonts w:ascii="Segoe UI" w:eastAsia="Times New Roman" w:hAnsi="Segoe UI" w:cs="Segoe UI"/>
          <w:color w:val="404040"/>
          <w:sz w:val="24"/>
          <w:szCs w:val="24"/>
        </w:rPr>
        <w:t>Jopwell</w:t>
      </w:r>
      <w:proofErr w:type="spellEnd"/>
      <w:r w:rsidRPr="00C931FF">
        <w:rPr>
          <w:rFonts w:ascii="Segoe UI" w:eastAsia="Times New Roman" w:hAnsi="Segoe UI" w:cs="Segoe UI"/>
          <w:color w:val="404040"/>
          <w:sz w:val="24"/>
          <w:szCs w:val="24"/>
        </w:rPr>
        <w:t xml:space="preserve">, </w:t>
      </w:r>
      <w:proofErr w:type="spellStart"/>
      <w:r w:rsidRPr="00C931FF">
        <w:rPr>
          <w:rFonts w:ascii="Segoe UI" w:eastAsia="Times New Roman" w:hAnsi="Segoe UI" w:cs="Segoe UI"/>
          <w:color w:val="404040"/>
          <w:sz w:val="24"/>
          <w:szCs w:val="24"/>
        </w:rPr>
        <w:t>PowerToFly</w:t>
      </w:r>
      <w:proofErr w:type="spellEnd"/>
      <w:r w:rsidRPr="00C931FF">
        <w:rPr>
          <w:rFonts w:ascii="Segoe UI" w:eastAsia="Times New Roman" w:hAnsi="Segoe UI" w:cs="Segoe UI"/>
          <w:color w:val="404040"/>
          <w:sz w:val="24"/>
          <w:szCs w:val="24"/>
        </w:rPr>
        <w:t>).</w:t>
      </w:r>
    </w:p>
    <w:p w:rsidR="00C931FF" w:rsidRPr="00C931FF" w:rsidRDefault="00C931FF" w:rsidP="00C931FF">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Trained hiring managers on unconscious bias.</w:t>
      </w:r>
    </w:p>
    <w:p w:rsidR="00C931FF" w:rsidRPr="00C931FF" w:rsidRDefault="00C931FF" w:rsidP="00C931FF">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Hosted virtual recruiting events targeting diverse candidates.</w:t>
      </w:r>
      <w:r w:rsidRPr="00C931FF">
        <w:rPr>
          <w:rFonts w:ascii="Segoe UI" w:eastAsia="Times New Roman" w:hAnsi="Segoe UI" w:cs="Segoe UI"/>
          <w:color w:val="404040"/>
          <w:sz w:val="24"/>
          <w:szCs w:val="24"/>
        </w:rPr>
        <w:br/>
      </w:r>
      <w:r w:rsidRPr="00C931FF">
        <w:rPr>
          <w:rFonts w:ascii="Segoe UI" w:eastAsia="Times New Roman" w:hAnsi="Segoe UI" w:cs="Segoe UI"/>
          <w:b/>
          <w:bCs/>
          <w:color w:val="404040"/>
          <w:sz w:val="24"/>
          <w:szCs w:val="24"/>
        </w:rPr>
        <w:t>Results:</w:t>
      </w:r>
    </w:p>
    <w:p w:rsidR="00C931FF" w:rsidRPr="00C931FF" w:rsidRDefault="00C931FF" w:rsidP="00C931FF">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Improved diversity hires by 30% in 6 months.</w:t>
      </w:r>
    </w:p>
    <w:p w:rsidR="00C931FF" w:rsidRPr="00C931FF" w:rsidRDefault="00C931FF" w:rsidP="00C931FF">
      <w:pPr>
        <w:shd w:val="clear" w:color="auto" w:fill="FFFFFF"/>
        <w:spacing w:before="274" w:after="206" w:line="240" w:lineRule="auto"/>
        <w:outlineLvl w:val="2"/>
        <w:rPr>
          <w:rFonts w:ascii="Segoe UI" w:eastAsia="Times New Roman" w:hAnsi="Segoe UI" w:cs="Segoe UI"/>
          <w:color w:val="404040"/>
          <w:sz w:val="27"/>
          <w:szCs w:val="27"/>
        </w:rPr>
      </w:pPr>
      <w:r w:rsidRPr="00C931FF">
        <w:rPr>
          <w:rFonts w:ascii="Segoe UI" w:eastAsia="Times New Roman" w:hAnsi="Segoe UI" w:cs="Segoe UI"/>
          <w:b/>
          <w:bCs/>
          <w:color w:val="404040"/>
          <w:sz w:val="27"/>
          <w:szCs w:val="27"/>
        </w:rPr>
        <w:t>Sample Recruitment Projects</w:t>
      </w:r>
    </w:p>
    <w:p w:rsidR="00C931FF" w:rsidRPr="00C931FF" w:rsidRDefault="00C931FF" w:rsidP="00C931FF">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Sourcing Strategy:</w:t>
      </w:r>
      <w:r w:rsidRPr="00C931FF">
        <w:rPr>
          <w:rFonts w:ascii="Segoe UI" w:eastAsia="Times New Roman" w:hAnsi="Segoe UI" w:cs="Segoe UI"/>
          <w:color w:val="404040"/>
          <w:sz w:val="24"/>
          <w:szCs w:val="24"/>
        </w:rPr>
        <w:t> Screenshot of a Boolean search string or LinkedIn search filters.</w:t>
      </w:r>
    </w:p>
    <w:p w:rsidR="00C931FF" w:rsidRPr="00C931FF" w:rsidRDefault="00C931FF" w:rsidP="00C931FF">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Candidate Outreach Email:</w:t>
      </w:r>
      <w:r w:rsidRPr="00C931FF">
        <w:rPr>
          <w:rFonts w:ascii="Segoe UI" w:eastAsia="Times New Roman" w:hAnsi="Segoe UI" w:cs="Segoe UI"/>
          <w:color w:val="404040"/>
          <w:sz w:val="24"/>
          <w:szCs w:val="24"/>
        </w:rPr>
        <w:t> Example of a personalized cold outreach message.</w:t>
      </w:r>
    </w:p>
    <w:p w:rsidR="00C931FF" w:rsidRPr="00C931FF" w:rsidRDefault="00C931FF" w:rsidP="00C931FF">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Employer Branding:</w:t>
      </w:r>
      <w:r w:rsidRPr="00C931FF">
        <w:rPr>
          <w:rFonts w:ascii="Segoe UI" w:eastAsia="Times New Roman" w:hAnsi="Segoe UI" w:cs="Segoe UI"/>
          <w:color w:val="404040"/>
          <w:sz w:val="24"/>
          <w:szCs w:val="24"/>
        </w:rPr>
        <w:t> Social media post or career page you contributed to.</w:t>
      </w:r>
    </w:p>
    <w:p w:rsidR="00C931FF" w:rsidRPr="00C931FF" w:rsidRDefault="00C931FF" w:rsidP="00C931FF">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Interview Scorecard:</w:t>
      </w:r>
      <w:r w:rsidRPr="00C931FF">
        <w:rPr>
          <w:rFonts w:ascii="Segoe UI" w:eastAsia="Times New Roman" w:hAnsi="Segoe UI" w:cs="Segoe UI"/>
          <w:color w:val="404040"/>
          <w:sz w:val="24"/>
          <w:szCs w:val="24"/>
        </w:rPr>
        <w:t> Template used for structured interviews.</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52"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4. Tools &amp; Technologies</w:t>
      </w:r>
    </w:p>
    <w:p w:rsidR="00C931FF" w:rsidRPr="00C931FF" w:rsidRDefault="00C931FF" w:rsidP="00C931FF">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ATS:</w:t>
      </w:r>
      <w:r w:rsidRPr="00C931FF">
        <w:rPr>
          <w:rFonts w:ascii="Segoe UI" w:eastAsia="Times New Roman" w:hAnsi="Segoe UI" w:cs="Segoe UI"/>
          <w:color w:val="404040"/>
          <w:sz w:val="24"/>
          <w:szCs w:val="24"/>
        </w:rPr>
        <w:t> </w:t>
      </w:r>
      <w:r>
        <w:rPr>
          <w:rFonts w:ascii="Segoe UI" w:eastAsia="Times New Roman" w:hAnsi="Segoe UI" w:cs="Segoe UI"/>
          <w:color w:val="404040"/>
          <w:sz w:val="24"/>
          <w:szCs w:val="24"/>
        </w:rPr>
        <w:t>Smartrecruiters</w:t>
      </w:r>
      <w:r w:rsidRPr="00C931FF">
        <w:rPr>
          <w:rFonts w:ascii="Segoe UI" w:eastAsia="Times New Roman" w:hAnsi="Segoe UI" w:cs="Segoe UI"/>
          <w:color w:val="404040"/>
          <w:sz w:val="24"/>
          <w:szCs w:val="24"/>
        </w:rPr>
        <w:t>, Workday, Lever</w:t>
      </w:r>
    </w:p>
    <w:p w:rsidR="00C931FF" w:rsidRPr="00C931FF" w:rsidRDefault="00C931FF" w:rsidP="00C931FF">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Sourcing Tools:</w:t>
      </w:r>
      <w:r w:rsidRPr="00C931FF">
        <w:rPr>
          <w:rFonts w:ascii="Segoe UI" w:eastAsia="Times New Roman" w:hAnsi="Segoe UI" w:cs="Segoe UI"/>
          <w:color w:val="404040"/>
          <w:sz w:val="24"/>
          <w:szCs w:val="24"/>
        </w:rPr>
        <w:t xml:space="preserve"> LinkedIn Recruiter, </w:t>
      </w:r>
      <w:proofErr w:type="spellStart"/>
      <w:r w:rsidRPr="00C931FF">
        <w:rPr>
          <w:rFonts w:ascii="Segoe UI" w:eastAsia="Times New Roman" w:hAnsi="Segoe UI" w:cs="Segoe UI"/>
          <w:color w:val="404040"/>
          <w:sz w:val="24"/>
          <w:szCs w:val="24"/>
        </w:rPr>
        <w:t>SeekOut</w:t>
      </w:r>
      <w:proofErr w:type="spellEnd"/>
      <w:r w:rsidRPr="00C931FF">
        <w:rPr>
          <w:rFonts w:ascii="Segoe UI" w:eastAsia="Times New Roman" w:hAnsi="Segoe UI" w:cs="Segoe UI"/>
          <w:color w:val="404040"/>
          <w:sz w:val="24"/>
          <w:szCs w:val="24"/>
        </w:rPr>
        <w:t xml:space="preserve">, </w:t>
      </w:r>
      <w:proofErr w:type="spellStart"/>
      <w:r w:rsidRPr="00C931FF">
        <w:rPr>
          <w:rFonts w:ascii="Segoe UI" w:eastAsia="Times New Roman" w:hAnsi="Segoe UI" w:cs="Segoe UI"/>
          <w:color w:val="404040"/>
          <w:sz w:val="24"/>
          <w:szCs w:val="24"/>
        </w:rPr>
        <w:t>HireEZ</w:t>
      </w:r>
      <w:proofErr w:type="spellEnd"/>
    </w:p>
    <w:p w:rsidR="00C931FF" w:rsidRPr="00C931FF" w:rsidRDefault="00C931FF" w:rsidP="00C931FF">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Automation:</w:t>
      </w:r>
      <w:r w:rsidRPr="00C931FF">
        <w:rPr>
          <w:rFonts w:ascii="Segoe UI" w:eastAsia="Times New Roman" w:hAnsi="Segoe UI" w:cs="Segoe UI"/>
          <w:color w:val="404040"/>
          <w:sz w:val="24"/>
          <w:szCs w:val="24"/>
        </w:rPr>
        <w:t> </w:t>
      </w:r>
      <w:proofErr w:type="spellStart"/>
      <w:r w:rsidRPr="00C931FF">
        <w:rPr>
          <w:rFonts w:ascii="Segoe UI" w:eastAsia="Times New Roman" w:hAnsi="Segoe UI" w:cs="Segoe UI"/>
          <w:color w:val="404040"/>
          <w:sz w:val="24"/>
          <w:szCs w:val="24"/>
        </w:rPr>
        <w:t>Zapier</w:t>
      </w:r>
      <w:proofErr w:type="spellEnd"/>
      <w:r w:rsidRPr="00C931FF">
        <w:rPr>
          <w:rFonts w:ascii="Segoe UI" w:eastAsia="Times New Roman" w:hAnsi="Segoe UI" w:cs="Segoe UI"/>
          <w:color w:val="404040"/>
          <w:sz w:val="24"/>
          <w:szCs w:val="24"/>
        </w:rPr>
        <w:t xml:space="preserve">, Gem, </w:t>
      </w:r>
      <w:proofErr w:type="spellStart"/>
      <w:r w:rsidRPr="00C931FF">
        <w:rPr>
          <w:rFonts w:ascii="Segoe UI" w:eastAsia="Times New Roman" w:hAnsi="Segoe UI" w:cs="Segoe UI"/>
          <w:color w:val="404040"/>
          <w:sz w:val="24"/>
          <w:szCs w:val="24"/>
        </w:rPr>
        <w:t>AmazingHiring</w:t>
      </w:r>
      <w:proofErr w:type="spellEnd"/>
    </w:p>
    <w:p w:rsidR="00C931FF" w:rsidRPr="00C931FF" w:rsidRDefault="00C931FF" w:rsidP="00C931FF">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Data Analytics:</w:t>
      </w:r>
      <w:r w:rsidRPr="00C931FF">
        <w:rPr>
          <w:rFonts w:ascii="Segoe UI" w:eastAsia="Times New Roman" w:hAnsi="Segoe UI" w:cs="Segoe UI"/>
          <w:color w:val="404040"/>
          <w:sz w:val="24"/>
          <w:szCs w:val="24"/>
        </w:rPr>
        <w:t> Excel/Google Sheets, Tableau</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53"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5. Testimonials</w:t>
      </w:r>
    </w:p>
    <w:p w:rsidR="00C931FF" w:rsidRPr="00C931FF" w:rsidRDefault="00C931FF" w:rsidP="00C931FF">
      <w:pPr>
        <w:shd w:val="clear" w:color="auto" w:fill="FFFFFF"/>
        <w:spacing w:before="206" w:after="206" w:line="429" w:lineRule="atLeast"/>
        <w:rPr>
          <w:rFonts w:ascii="Segoe UI" w:eastAsia="Times New Roman" w:hAnsi="Segoe UI" w:cs="Segoe UI"/>
          <w:color w:val="404040"/>
          <w:sz w:val="24"/>
          <w:szCs w:val="24"/>
        </w:rPr>
      </w:pPr>
      <w:r>
        <w:rPr>
          <w:rFonts w:ascii="Segoe UI" w:eastAsia="Times New Roman" w:hAnsi="Segoe UI" w:cs="Segoe UI"/>
          <w:i/>
          <w:iCs/>
          <w:color w:val="404040"/>
          <w:sz w:val="24"/>
          <w:szCs w:val="24"/>
        </w:rPr>
        <w:t>"Joy</w:t>
      </w:r>
      <w:r w:rsidRPr="00C931FF">
        <w:rPr>
          <w:rFonts w:ascii="Segoe UI" w:eastAsia="Times New Roman" w:hAnsi="Segoe UI" w:cs="Segoe UI"/>
          <w:i/>
          <w:iCs/>
          <w:color w:val="404040"/>
          <w:sz w:val="24"/>
          <w:szCs w:val="24"/>
        </w:rPr>
        <w:t xml:space="preserve"> is an exceptional recruiter who understands bo</w:t>
      </w:r>
      <w:r>
        <w:rPr>
          <w:rFonts w:ascii="Segoe UI" w:eastAsia="Times New Roman" w:hAnsi="Segoe UI" w:cs="Segoe UI"/>
          <w:i/>
          <w:iCs/>
          <w:color w:val="404040"/>
          <w:sz w:val="24"/>
          <w:szCs w:val="24"/>
        </w:rPr>
        <w:t>th technical and cultural fit. She</w:t>
      </w:r>
      <w:r w:rsidRPr="00C931FF">
        <w:rPr>
          <w:rFonts w:ascii="Segoe UI" w:eastAsia="Times New Roman" w:hAnsi="Segoe UI" w:cs="Segoe UI"/>
          <w:i/>
          <w:iCs/>
          <w:color w:val="404040"/>
          <w:sz w:val="24"/>
          <w:szCs w:val="24"/>
        </w:rPr>
        <w:t xml:space="preserve"> helped us scale our engineering team efficiently!"</w:t>
      </w:r>
      <w:r>
        <w:rPr>
          <w:rFonts w:ascii="Segoe UI" w:eastAsia="Times New Roman" w:hAnsi="Segoe UI" w:cs="Segoe UI"/>
          <w:color w:val="404040"/>
          <w:sz w:val="24"/>
          <w:szCs w:val="24"/>
        </w:rPr>
        <w:br/>
        <w:t xml:space="preserve">Joseph </w:t>
      </w:r>
      <w:proofErr w:type="spellStart"/>
      <w:r>
        <w:rPr>
          <w:rFonts w:ascii="Segoe UI" w:eastAsia="Times New Roman" w:hAnsi="Segoe UI" w:cs="Segoe UI"/>
          <w:color w:val="404040"/>
          <w:sz w:val="24"/>
          <w:szCs w:val="24"/>
        </w:rPr>
        <w:t>Kariuki</w:t>
      </w:r>
      <w:proofErr w:type="spellEnd"/>
      <w:r>
        <w:rPr>
          <w:rFonts w:ascii="Segoe UI" w:eastAsia="Times New Roman" w:hAnsi="Segoe UI" w:cs="Segoe UI"/>
          <w:color w:val="404040"/>
          <w:sz w:val="24"/>
          <w:szCs w:val="24"/>
        </w:rPr>
        <w:t>, Robert Bosch.</w:t>
      </w:r>
    </w:p>
    <w:p w:rsidR="00C931FF" w:rsidRPr="00C931FF" w:rsidRDefault="00C931FF" w:rsidP="00C931FF">
      <w:pPr>
        <w:shd w:val="clear" w:color="auto" w:fill="FFFFFF"/>
        <w:spacing w:before="206" w:after="206" w:line="429" w:lineRule="atLeast"/>
        <w:rPr>
          <w:rFonts w:ascii="Segoe UI" w:eastAsia="Times New Roman" w:hAnsi="Segoe UI" w:cs="Segoe UI"/>
          <w:color w:val="404040"/>
          <w:sz w:val="24"/>
          <w:szCs w:val="24"/>
        </w:rPr>
      </w:pPr>
      <w:r w:rsidRPr="00C931FF">
        <w:rPr>
          <w:rFonts w:ascii="Segoe UI" w:eastAsia="Times New Roman" w:hAnsi="Segoe UI" w:cs="Segoe UI"/>
          <w:i/>
          <w:iCs/>
          <w:color w:val="404040"/>
          <w:sz w:val="24"/>
          <w:szCs w:val="24"/>
        </w:rPr>
        <w:lastRenderedPageBreak/>
        <w:t>"Their proactive sourcing strategies brought us candidates we wouldn’t have found otherwise."</w:t>
      </w:r>
      <w:r>
        <w:rPr>
          <w:rFonts w:ascii="Segoe UI" w:eastAsia="Times New Roman" w:hAnsi="Segoe UI" w:cs="Segoe UI"/>
          <w:color w:val="404040"/>
          <w:sz w:val="24"/>
          <w:szCs w:val="24"/>
        </w:rPr>
        <w:br/>
        <w:t xml:space="preserve">— [HR </w:t>
      </w:r>
      <w:bookmarkStart w:id="0" w:name="_GoBack"/>
      <w:bookmarkEnd w:id="0"/>
      <w:r w:rsidRPr="00C931FF">
        <w:rPr>
          <w:rFonts w:ascii="Segoe UI" w:eastAsia="Times New Roman" w:hAnsi="Segoe UI" w:cs="Segoe UI"/>
          <w:color w:val="404040"/>
          <w:sz w:val="24"/>
          <w:szCs w:val="24"/>
        </w:rPr>
        <w:t>irector Name], [Company]</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54"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6. Certifications &amp; Training</w:t>
      </w:r>
    </w:p>
    <w:p w:rsidR="00C931FF" w:rsidRPr="00C931FF" w:rsidRDefault="00C931FF" w:rsidP="00C931FF">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LinkedIn Recruiter Certified</w:t>
      </w:r>
    </w:p>
    <w:p w:rsidR="00C931FF" w:rsidRPr="00C931FF" w:rsidRDefault="00C931FF" w:rsidP="00C931FF">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AIRS Certified Diversity Recruiter (CDR)</w:t>
      </w:r>
    </w:p>
    <w:p w:rsidR="00C931FF" w:rsidRPr="00C931FF" w:rsidRDefault="00C931FF" w:rsidP="00C931FF">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SHRM Talent Acquisition Specialty Credential</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55"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1"/>
        <w:rPr>
          <w:rFonts w:ascii="Segoe UI" w:eastAsia="Times New Roman" w:hAnsi="Segoe UI" w:cs="Segoe UI"/>
          <w:color w:val="404040"/>
          <w:sz w:val="34"/>
          <w:szCs w:val="34"/>
        </w:rPr>
      </w:pPr>
      <w:r w:rsidRPr="00C931FF">
        <w:rPr>
          <w:rFonts w:ascii="Segoe UI" w:eastAsia="Times New Roman" w:hAnsi="Segoe UI" w:cs="Segoe UI"/>
          <w:b/>
          <w:bCs/>
          <w:color w:val="404040"/>
          <w:sz w:val="34"/>
          <w:szCs w:val="34"/>
        </w:rPr>
        <w:t>7. Contact &amp; Next Steps</w:t>
      </w:r>
    </w:p>
    <w:p w:rsidR="00C931FF" w:rsidRPr="00C931FF" w:rsidRDefault="00C931FF" w:rsidP="00C931FF">
      <w:pPr>
        <w:shd w:val="clear" w:color="auto" w:fill="FFFFFF"/>
        <w:spacing w:before="206" w:after="206" w:line="429" w:lineRule="atLeast"/>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Interested in discussing how I can support your hiring goals? Let’s connect!</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w:t>
      </w:r>
      <w:r w:rsidRPr="00C931FF">
        <w:rPr>
          <w:rFonts w:ascii="Segoe UI" w:eastAsia="Times New Roman" w:hAnsi="Segoe UI" w:cs="Segoe UI"/>
          <w:b/>
          <w:bCs/>
          <w:color w:val="404040"/>
          <w:sz w:val="24"/>
          <w:szCs w:val="24"/>
        </w:rPr>
        <w:t>Email:</w:t>
      </w:r>
      <w:r w:rsidRPr="00C931FF">
        <w:rPr>
          <w:rFonts w:ascii="Segoe UI" w:eastAsia="Times New Roman" w:hAnsi="Segoe UI" w:cs="Segoe UI"/>
          <w:color w:val="404040"/>
          <w:sz w:val="24"/>
          <w:szCs w:val="24"/>
        </w:rPr>
        <w:t> [Your Email]</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w:t>
      </w:r>
      <w:r w:rsidRPr="00C931FF">
        <w:rPr>
          <w:rFonts w:ascii="Segoe UI" w:eastAsia="Times New Roman" w:hAnsi="Segoe UI" w:cs="Segoe UI"/>
          <w:b/>
          <w:bCs/>
          <w:color w:val="404040"/>
          <w:sz w:val="24"/>
          <w:szCs w:val="24"/>
        </w:rPr>
        <w:t>LinkedIn:</w:t>
      </w:r>
      <w:r w:rsidRPr="00C931FF">
        <w:rPr>
          <w:rFonts w:ascii="Segoe UI" w:eastAsia="Times New Roman" w:hAnsi="Segoe UI" w:cs="Segoe UI"/>
          <w:color w:val="404040"/>
          <w:sz w:val="24"/>
          <w:szCs w:val="24"/>
        </w:rPr>
        <w:t> [Your Profile]</w:t>
      </w:r>
      <w:r w:rsidRPr="00C931FF">
        <w:rPr>
          <w:rFonts w:ascii="Segoe UI" w:eastAsia="Times New Roman" w:hAnsi="Segoe UI" w:cs="Segoe UI"/>
          <w:color w:val="404040"/>
          <w:sz w:val="24"/>
          <w:szCs w:val="24"/>
        </w:rPr>
        <w:br/>
      </w:r>
      <w:r w:rsidRPr="00C931FF">
        <w:rPr>
          <w:rFonts w:ascii="Segoe UI Symbol" w:eastAsia="Times New Roman" w:hAnsi="Segoe UI Symbol" w:cs="Segoe UI Symbol"/>
          <w:color w:val="404040"/>
          <w:sz w:val="24"/>
          <w:szCs w:val="24"/>
        </w:rPr>
        <w:t>📞</w:t>
      </w:r>
      <w:r w:rsidRPr="00C931FF">
        <w:rPr>
          <w:rFonts w:ascii="Segoe UI" w:eastAsia="Times New Roman" w:hAnsi="Segoe UI" w:cs="Segoe UI"/>
          <w:color w:val="404040"/>
          <w:sz w:val="24"/>
          <w:szCs w:val="24"/>
        </w:rPr>
        <w:t> </w:t>
      </w:r>
      <w:r w:rsidRPr="00C931FF">
        <w:rPr>
          <w:rFonts w:ascii="Segoe UI" w:eastAsia="Times New Roman" w:hAnsi="Segoe UI" w:cs="Segoe UI"/>
          <w:b/>
          <w:bCs/>
          <w:color w:val="404040"/>
          <w:sz w:val="24"/>
          <w:szCs w:val="24"/>
        </w:rPr>
        <w:t>Phone:</w:t>
      </w:r>
      <w:r w:rsidRPr="00C931FF">
        <w:rPr>
          <w:rFonts w:ascii="Segoe UI" w:eastAsia="Times New Roman" w:hAnsi="Segoe UI" w:cs="Segoe UI"/>
          <w:color w:val="404040"/>
          <w:sz w:val="24"/>
          <w:szCs w:val="24"/>
        </w:rPr>
        <w:t> [Your Number]</w:t>
      </w:r>
    </w:p>
    <w:p w:rsidR="00C931FF" w:rsidRPr="00C931FF" w:rsidRDefault="00C931FF" w:rsidP="00C931FF">
      <w:pPr>
        <w:spacing w:before="480" w:after="480" w:line="240" w:lineRule="auto"/>
        <w:rPr>
          <w:rFonts w:ascii="Times New Roman" w:eastAsia="Times New Roman" w:hAnsi="Times New Roman" w:cs="Times New Roman"/>
          <w:sz w:val="24"/>
          <w:szCs w:val="24"/>
        </w:rPr>
      </w:pPr>
      <w:r w:rsidRPr="00C931FF">
        <w:rPr>
          <w:rFonts w:ascii="Times New Roman" w:eastAsia="Times New Roman" w:hAnsi="Times New Roman" w:cs="Times New Roman"/>
          <w:sz w:val="24"/>
          <w:szCs w:val="24"/>
        </w:rPr>
        <w:pict>
          <v:rect id="_x0000_i1056" style="width:0;height:.75pt" o:hralign="center" o:hrstd="t" o:hrnoshade="t" o:hr="t" fillcolor="#404040" stroked="f"/>
        </w:pict>
      </w:r>
    </w:p>
    <w:p w:rsidR="00C931FF" w:rsidRPr="00C931FF" w:rsidRDefault="00C931FF" w:rsidP="00C931FF">
      <w:pPr>
        <w:shd w:val="clear" w:color="auto" w:fill="FFFFFF"/>
        <w:spacing w:before="274" w:after="206" w:line="240" w:lineRule="auto"/>
        <w:outlineLvl w:val="2"/>
        <w:rPr>
          <w:rFonts w:ascii="Segoe UI" w:eastAsia="Times New Roman" w:hAnsi="Segoe UI" w:cs="Segoe UI"/>
          <w:color w:val="404040"/>
          <w:sz w:val="27"/>
          <w:szCs w:val="27"/>
        </w:rPr>
      </w:pPr>
      <w:r w:rsidRPr="00C931FF">
        <w:rPr>
          <w:rFonts w:ascii="Segoe UI" w:eastAsia="Times New Roman" w:hAnsi="Segoe UI" w:cs="Segoe UI"/>
          <w:b/>
          <w:bCs/>
          <w:color w:val="404040"/>
          <w:sz w:val="27"/>
          <w:szCs w:val="27"/>
        </w:rPr>
        <w:t>Portfolio Format Options:</w:t>
      </w:r>
    </w:p>
    <w:p w:rsidR="00C931FF" w:rsidRPr="00C931FF" w:rsidRDefault="00C931FF" w:rsidP="00C931FF">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PDF Document</w:t>
      </w:r>
      <w:r w:rsidRPr="00C931FF">
        <w:rPr>
          <w:rFonts w:ascii="Segoe UI" w:eastAsia="Times New Roman" w:hAnsi="Segoe UI" w:cs="Segoe UI"/>
          <w:color w:val="404040"/>
          <w:sz w:val="24"/>
          <w:szCs w:val="24"/>
        </w:rPr>
        <w:t> (for easy sharing)</w:t>
      </w:r>
    </w:p>
    <w:p w:rsidR="00C931FF" w:rsidRPr="00C931FF" w:rsidRDefault="00C931FF" w:rsidP="00C931FF">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Personal Website</w:t>
      </w:r>
      <w:r w:rsidRPr="00C931FF">
        <w:rPr>
          <w:rFonts w:ascii="Segoe UI" w:eastAsia="Times New Roman" w:hAnsi="Segoe UI" w:cs="Segoe UI"/>
          <w:color w:val="404040"/>
          <w:sz w:val="24"/>
          <w:szCs w:val="24"/>
        </w:rPr>
        <w:t xml:space="preserve"> (e.g., </w:t>
      </w:r>
      <w:proofErr w:type="spellStart"/>
      <w:r w:rsidRPr="00C931FF">
        <w:rPr>
          <w:rFonts w:ascii="Segoe UI" w:eastAsia="Times New Roman" w:hAnsi="Segoe UI" w:cs="Segoe UI"/>
          <w:color w:val="404040"/>
          <w:sz w:val="24"/>
          <w:szCs w:val="24"/>
        </w:rPr>
        <w:t>Wix</w:t>
      </w:r>
      <w:proofErr w:type="spellEnd"/>
      <w:r w:rsidRPr="00C931FF">
        <w:rPr>
          <w:rFonts w:ascii="Segoe UI" w:eastAsia="Times New Roman" w:hAnsi="Segoe UI" w:cs="Segoe UI"/>
          <w:color w:val="404040"/>
          <w:sz w:val="24"/>
          <w:szCs w:val="24"/>
        </w:rPr>
        <w:t>, WordPress, Notion)</w:t>
      </w:r>
    </w:p>
    <w:p w:rsidR="00C931FF" w:rsidRPr="00C931FF" w:rsidRDefault="00C931FF" w:rsidP="00C931FF">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C931FF">
        <w:rPr>
          <w:rFonts w:ascii="Segoe UI" w:eastAsia="Times New Roman" w:hAnsi="Segoe UI" w:cs="Segoe UI"/>
          <w:b/>
          <w:bCs/>
          <w:color w:val="404040"/>
          <w:sz w:val="24"/>
          <w:szCs w:val="24"/>
        </w:rPr>
        <w:t>LinkedIn Featured Section</w:t>
      </w:r>
      <w:r w:rsidRPr="00C931FF">
        <w:rPr>
          <w:rFonts w:ascii="Segoe UI" w:eastAsia="Times New Roman" w:hAnsi="Segoe UI" w:cs="Segoe UI"/>
          <w:color w:val="404040"/>
          <w:sz w:val="24"/>
          <w:szCs w:val="24"/>
        </w:rPr>
        <w:t> (upload case studies)</w:t>
      </w:r>
    </w:p>
    <w:p w:rsidR="00C931FF" w:rsidRPr="00C931FF" w:rsidRDefault="00C931FF" w:rsidP="00C931FF">
      <w:pPr>
        <w:shd w:val="clear" w:color="auto" w:fill="FFFFFF"/>
        <w:spacing w:before="206" w:after="206" w:line="429" w:lineRule="atLeast"/>
        <w:rPr>
          <w:rFonts w:ascii="Segoe UI" w:eastAsia="Times New Roman" w:hAnsi="Segoe UI" w:cs="Segoe UI"/>
          <w:color w:val="404040"/>
          <w:sz w:val="24"/>
          <w:szCs w:val="24"/>
        </w:rPr>
      </w:pPr>
      <w:r w:rsidRPr="00C931FF">
        <w:rPr>
          <w:rFonts w:ascii="Segoe UI" w:eastAsia="Times New Roman" w:hAnsi="Segoe UI" w:cs="Segoe UI"/>
          <w:color w:val="404040"/>
          <w:sz w:val="24"/>
          <w:szCs w:val="24"/>
        </w:rPr>
        <w:t xml:space="preserve">Would you like any modifications or additional sections? I can tailor this further based on your experience! </w:t>
      </w:r>
      <w:r w:rsidRPr="00C931FF">
        <w:rPr>
          <w:rFonts w:ascii="Segoe UI Symbol" w:eastAsia="Times New Roman" w:hAnsi="Segoe UI Symbol" w:cs="Segoe UI Symbol"/>
          <w:color w:val="404040"/>
          <w:sz w:val="24"/>
          <w:szCs w:val="24"/>
        </w:rPr>
        <w:t>🚀</w:t>
      </w:r>
    </w:p>
    <w:p w:rsidR="00B750C4" w:rsidRPr="00C931FF" w:rsidRDefault="00B750C4" w:rsidP="00C931FF"/>
    <w:sectPr w:rsidR="00B750C4" w:rsidRPr="00C93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2E6A"/>
    <w:multiLevelType w:val="multilevel"/>
    <w:tmpl w:val="A82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0697"/>
    <w:multiLevelType w:val="multilevel"/>
    <w:tmpl w:val="E9BA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E5095"/>
    <w:multiLevelType w:val="multilevel"/>
    <w:tmpl w:val="7B0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55640"/>
    <w:multiLevelType w:val="multilevel"/>
    <w:tmpl w:val="168A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4631E"/>
    <w:multiLevelType w:val="multilevel"/>
    <w:tmpl w:val="A4B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57CE5"/>
    <w:multiLevelType w:val="multilevel"/>
    <w:tmpl w:val="80C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7442E"/>
    <w:multiLevelType w:val="multilevel"/>
    <w:tmpl w:val="D202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83CEE"/>
    <w:multiLevelType w:val="multilevel"/>
    <w:tmpl w:val="4C7C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07C05"/>
    <w:multiLevelType w:val="multilevel"/>
    <w:tmpl w:val="23C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00164"/>
    <w:multiLevelType w:val="multilevel"/>
    <w:tmpl w:val="2D70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36699"/>
    <w:multiLevelType w:val="multilevel"/>
    <w:tmpl w:val="75C8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1489D"/>
    <w:multiLevelType w:val="multilevel"/>
    <w:tmpl w:val="FCC8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1C0576"/>
    <w:multiLevelType w:val="multilevel"/>
    <w:tmpl w:val="4372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0"/>
  </w:num>
  <w:num w:numId="4">
    <w:abstractNumId w:val="1"/>
  </w:num>
  <w:num w:numId="5">
    <w:abstractNumId w:val="12"/>
  </w:num>
  <w:num w:numId="6">
    <w:abstractNumId w:val="3"/>
  </w:num>
  <w:num w:numId="7">
    <w:abstractNumId w:val="9"/>
  </w:num>
  <w:num w:numId="8">
    <w:abstractNumId w:val="6"/>
  </w:num>
  <w:num w:numId="9">
    <w:abstractNumId w:val="0"/>
  </w:num>
  <w:num w:numId="10">
    <w:abstractNumId w:val="2"/>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09"/>
    <w:rsid w:val="001C269D"/>
    <w:rsid w:val="003A3A09"/>
    <w:rsid w:val="004840F1"/>
    <w:rsid w:val="00B750C4"/>
    <w:rsid w:val="00C9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4930"/>
  <w15:chartTrackingRefBased/>
  <w15:docId w15:val="{3894212E-34A7-4C66-BC77-C8A1C4C7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90536">
      <w:bodyDiv w:val="1"/>
      <w:marLeft w:val="0"/>
      <w:marRight w:val="0"/>
      <w:marTop w:val="0"/>
      <w:marBottom w:val="0"/>
      <w:divBdr>
        <w:top w:val="none" w:sz="0" w:space="0" w:color="auto"/>
        <w:left w:val="none" w:sz="0" w:space="0" w:color="auto"/>
        <w:bottom w:val="none" w:sz="0" w:space="0" w:color="auto"/>
        <w:right w:val="none" w:sz="0" w:space="0" w:color="auto"/>
      </w:divBdr>
    </w:div>
    <w:div w:id="1977760838">
      <w:bodyDiv w:val="1"/>
      <w:marLeft w:val="0"/>
      <w:marRight w:val="0"/>
      <w:marTop w:val="0"/>
      <w:marBottom w:val="0"/>
      <w:divBdr>
        <w:top w:val="none" w:sz="0" w:space="0" w:color="auto"/>
        <w:left w:val="none" w:sz="0" w:space="0" w:color="auto"/>
        <w:bottom w:val="none" w:sz="0" w:space="0" w:color="auto"/>
        <w:right w:val="none" w:sz="0" w:space="0" w:color="auto"/>
      </w:divBdr>
      <w:divsChild>
        <w:div w:id="366292769">
          <w:marLeft w:val="0"/>
          <w:marRight w:val="0"/>
          <w:marTop w:val="0"/>
          <w:marBottom w:val="360"/>
          <w:divBdr>
            <w:top w:val="none" w:sz="0" w:space="0" w:color="auto"/>
            <w:left w:val="none" w:sz="0" w:space="0" w:color="auto"/>
            <w:bottom w:val="none" w:sz="0" w:space="0" w:color="auto"/>
            <w:right w:val="none" w:sz="0" w:space="0" w:color="auto"/>
          </w:divBdr>
          <w:divsChild>
            <w:div w:id="1110125041">
              <w:marLeft w:val="0"/>
              <w:marRight w:val="0"/>
              <w:marTop w:val="0"/>
              <w:marBottom w:val="0"/>
              <w:divBdr>
                <w:top w:val="none" w:sz="0" w:space="0" w:color="auto"/>
                <w:left w:val="none" w:sz="0" w:space="0" w:color="auto"/>
                <w:bottom w:val="none" w:sz="0" w:space="0" w:color="auto"/>
                <w:right w:val="none" w:sz="0" w:space="0" w:color="auto"/>
              </w:divBdr>
            </w:div>
          </w:divsChild>
        </w:div>
        <w:div w:id="947852371">
          <w:marLeft w:val="0"/>
          <w:marRight w:val="0"/>
          <w:marTop w:val="0"/>
          <w:marBottom w:val="180"/>
          <w:divBdr>
            <w:top w:val="none" w:sz="0" w:space="0" w:color="auto"/>
            <w:left w:val="none" w:sz="0" w:space="0" w:color="auto"/>
            <w:bottom w:val="none" w:sz="0" w:space="0" w:color="auto"/>
            <w:right w:val="none" w:sz="0" w:space="0" w:color="auto"/>
          </w:divBdr>
          <w:divsChild>
            <w:div w:id="2145157090">
              <w:marLeft w:val="0"/>
              <w:marRight w:val="0"/>
              <w:marTop w:val="0"/>
              <w:marBottom w:val="0"/>
              <w:divBdr>
                <w:top w:val="none" w:sz="0" w:space="0" w:color="auto"/>
                <w:left w:val="none" w:sz="0" w:space="0" w:color="auto"/>
                <w:bottom w:val="none" w:sz="0" w:space="0" w:color="auto"/>
                <w:right w:val="none" w:sz="0" w:space="0" w:color="auto"/>
              </w:divBdr>
              <w:divsChild>
                <w:div w:id="251620890">
                  <w:blockQuote w:val="1"/>
                  <w:marLeft w:val="0"/>
                  <w:marRight w:val="0"/>
                  <w:marTop w:val="0"/>
                  <w:marBottom w:val="0"/>
                  <w:divBdr>
                    <w:top w:val="none" w:sz="0" w:space="0" w:color="auto"/>
                    <w:left w:val="single" w:sz="12" w:space="14" w:color="A3A3A3"/>
                    <w:bottom w:val="none" w:sz="0" w:space="0" w:color="auto"/>
                    <w:right w:val="none" w:sz="0" w:space="0" w:color="auto"/>
                  </w:divBdr>
                </w:div>
                <w:div w:id="306014658">
                  <w:marLeft w:val="0"/>
                  <w:marRight w:val="0"/>
                  <w:marTop w:val="0"/>
                  <w:marBottom w:val="171"/>
                  <w:divBdr>
                    <w:top w:val="none" w:sz="0" w:space="0" w:color="auto"/>
                    <w:left w:val="none" w:sz="0" w:space="0" w:color="auto"/>
                    <w:bottom w:val="none" w:sz="0" w:space="0" w:color="auto"/>
                    <w:right w:val="none" w:sz="0" w:space="0" w:color="auto"/>
                  </w:divBdr>
                  <w:divsChild>
                    <w:div w:id="491994494">
                      <w:marLeft w:val="0"/>
                      <w:marRight w:val="0"/>
                      <w:marTop w:val="0"/>
                      <w:marBottom w:val="0"/>
                      <w:divBdr>
                        <w:top w:val="none" w:sz="0" w:space="0" w:color="auto"/>
                        <w:left w:val="none" w:sz="0" w:space="0" w:color="auto"/>
                        <w:bottom w:val="none" w:sz="0" w:space="0" w:color="auto"/>
                        <w:right w:val="none" w:sz="0" w:space="0" w:color="auto"/>
                      </w:divBdr>
                      <w:divsChild>
                        <w:div w:id="1853908940">
                          <w:marLeft w:val="0"/>
                          <w:marRight w:val="0"/>
                          <w:marTop w:val="0"/>
                          <w:marBottom w:val="0"/>
                          <w:divBdr>
                            <w:top w:val="none" w:sz="0" w:space="0" w:color="auto"/>
                            <w:left w:val="none" w:sz="0" w:space="0" w:color="auto"/>
                            <w:bottom w:val="none" w:sz="0" w:space="0" w:color="auto"/>
                            <w:right w:val="none" w:sz="0" w:space="0" w:color="auto"/>
                          </w:divBdr>
                          <w:divsChild>
                            <w:div w:id="232859804">
                              <w:marLeft w:val="0"/>
                              <w:marRight w:val="0"/>
                              <w:marTop w:val="0"/>
                              <w:marBottom w:val="0"/>
                              <w:divBdr>
                                <w:top w:val="none" w:sz="0" w:space="0" w:color="auto"/>
                                <w:left w:val="none" w:sz="0" w:space="0" w:color="auto"/>
                                <w:bottom w:val="none" w:sz="0" w:space="0" w:color="auto"/>
                                <w:right w:val="none" w:sz="0" w:space="0" w:color="auto"/>
                              </w:divBdr>
                              <w:divsChild>
                                <w:div w:id="1374425123">
                                  <w:marLeft w:val="0"/>
                                  <w:marRight w:val="0"/>
                                  <w:marTop w:val="0"/>
                                  <w:marBottom w:val="0"/>
                                  <w:divBdr>
                                    <w:top w:val="none" w:sz="0" w:space="0" w:color="auto"/>
                                    <w:left w:val="none" w:sz="0" w:space="0" w:color="auto"/>
                                    <w:bottom w:val="none" w:sz="0" w:space="0" w:color="auto"/>
                                    <w:right w:val="none" w:sz="0" w:space="0" w:color="auto"/>
                                  </w:divBdr>
                                  <w:divsChild>
                                    <w:div w:id="725833279">
                                      <w:marLeft w:val="0"/>
                                      <w:marRight w:val="0"/>
                                      <w:marTop w:val="0"/>
                                      <w:marBottom w:val="0"/>
                                      <w:divBdr>
                                        <w:top w:val="none" w:sz="0" w:space="0" w:color="auto"/>
                                        <w:left w:val="none" w:sz="0" w:space="0" w:color="auto"/>
                                        <w:bottom w:val="none" w:sz="0" w:space="0" w:color="auto"/>
                                        <w:right w:val="none" w:sz="0" w:space="0" w:color="auto"/>
                                      </w:divBdr>
                                      <w:divsChild>
                                        <w:div w:id="439689397">
                                          <w:marLeft w:val="0"/>
                                          <w:marRight w:val="0"/>
                                          <w:marTop w:val="0"/>
                                          <w:marBottom w:val="0"/>
                                          <w:divBdr>
                                            <w:top w:val="none" w:sz="0" w:space="0" w:color="auto"/>
                                            <w:left w:val="none" w:sz="0" w:space="0" w:color="auto"/>
                                            <w:bottom w:val="none" w:sz="0" w:space="0" w:color="auto"/>
                                            <w:right w:val="none" w:sz="0" w:space="0" w:color="auto"/>
                                          </w:divBdr>
                                        </w:div>
                                        <w:div w:id="1361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507962">
                  <w:marLeft w:val="0"/>
                  <w:marRight w:val="0"/>
                  <w:marTop w:val="0"/>
                  <w:marBottom w:val="0"/>
                  <w:divBdr>
                    <w:top w:val="none" w:sz="0" w:space="0" w:color="auto"/>
                    <w:left w:val="none" w:sz="0" w:space="0" w:color="auto"/>
                    <w:bottom w:val="none" w:sz="0" w:space="0" w:color="auto"/>
                    <w:right w:val="none" w:sz="0" w:space="0" w:color="auto"/>
                  </w:divBdr>
                </w:div>
                <w:div w:id="1564412966">
                  <w:marLeft w:val="0"/>
                  <w:marRight w:val="0"/>
                  <w:marTop w:val="0"/>
                  <w:marBottom w:val="0"/>
                  <w:divBdr>
                    <w:top w:val="none" w:sz="0" w:space="0" w:color="auto"/>
                    <w:left w:val="none" w:sz="0" w:space="0" w:color="auto"/>
                    <w:bottom w:val="none" w:sz="0" w:space="0" w:color="auto"/>
                    <w:right w:val="none" w:sz="0" w:space="0" w:color="auto"/>
                  </w:divBdr>
                </w:div>
                <w:div w:id="1716346060">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1172601747">
          <w:marLeft w:val="0"/>
          <w:marRight w:val="0"/>
          <w:marTop w:val="0"/>
          <w:marBottom w:val="0"/>
          <w:divBdr>
            <w:top w:val="none" w:sz="0" w:space="0" w:color="auto"/>
            <w:left w:val="none" w:sz="0" w:space="0" w:color="auto"/>
            <w:bottom w:val="none" w:sz="0" w:space="0" w:color="auto"/>
            <w:right w:val="none" w:sz="0" w:space="0" w:color="auto"/>
          </w:divBdr>
          <w:divsChild>
            <w:div w:id="578448420">
              <w:marLeft w:val="0"/>
              <w:marRight w:val="0"/>
              <w:marTop w:val="0"/>
              <w:marBottom w:val="0"/>
              <w:divBdr>
                <w:top w:val="none" w:sz="0" w:space="0" w:color="auto"/>
                <w:left w:val="none" w:sz="0" w:space="0" w:color="auto"/>
                <w:bottom w:val="none" w:sz="0" w:space="0" w:color="auto"/>
                <w:right w:val="none" w:sz="0" w:space="0" w:color="auto"/>
              </w:divBdr>
              <w:divsChild>
                <w:div w:id="1738940531">
                  <w:marLeft w:val="0"/>
                  <w:marRight w:val="0"/>
                  <w:marTop w:val="0"/>
                  <w:marBottom w:val="171"/>
                  <w:divBdr>
                    <w:top w:val="none" w:sz="0" w:space="0" w:color="auto"/>
                    <w:left w:val="none" w:sz="0" w:space="0" w:color="auto"/>
                    <w:bottom w:val="none" w:sz="0" w:space="0" w:color="auto"/>
                    <w:right w:val="none" w:sz="0" w:space="0" w:color="auto"/>
                  </w:divBdr>
                  <w:divsChild>
                    <w:div w:id="962341730">
                      <w:marLeft w:val="0"/>
                      <w:marRight w:val="0"/>
                      <w:marTop w:val="0"/>
                      <w:marBottom w:val="0"/>
                      <w:divBdr>
                        <w:top w:val="none" w:sz="0" w:space="0" w:color="auto"/>
                        <w:left w:val="none" w:sz="0" w:space="0" w:color="auto"/>
                        <w:bottom w:val="none" w:sz="0" w:space="0" w:color="auto"/>
                        <w:right w:val="none" w:sz="0" w:space="0" w:color="auto"/>
                      </w:divBdr>
                      <w:divsChild>
                        <w:div w:id="1040743951">
                          <w:marLeft w:val="0"/>
                          <w:marRight w:val="0"/>
                          <w:marTop w:val="0"/>
                          <w:marBottom w:val="0"/>
                          <w:divBdr>
                            <w:top w:val="none" w:sz="0" w:space="0" w:color="auto"/>
                            <w:left w:val="none" w:sz="0" w:space="0" w:color="auto"/>
                            <w:bottom w:val="none" w:sz="0" w:space="0" w:color="auto"/>
                            <w:right w:val="none" w:sz="0" w:space="0" w:color="auto"/>
                          </w:divBdr>
                          <w:divsChild>
                            <w:div w:id="1448936346">
                              <w:marLeft w:val="0"/>
                              <w:marRight w:val="0"/>
                              <w:marTop w:val="0"/>
                              <w:marBottom w:val="0"/>
                              <w:divBdr>
                                <w:top w:val="none" w:sz="0" w:space="0" w:color="auto"/>
                                <w:left w:val="none" w:sz="0" w:space="0" w:color="auto"/>
                                <w:bottom w:val="none" w:sz="0" w:space="0" w:color="auto"/>
                                <w:right w:val="none" w:sz="0" w:space="0" w:color="auto"/>
                              </w:divBdr>
                              <w:divsChild>
                                <w:div w:id="1420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y-kimathi2024/" TargetMode="External"/><Relationship Id="rId5" Type="http://schemas.openxmlformats.org/officeDocument/2006/relationships/hyperlink" Target="mailto:joywkimat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joyce</cp:lastModifiedBy>
  <cp:revision>2</cp:revision>
  <dcterms:created xsi:type="dcterms:W3CDTF">2025-07-11T20:28:00Z</dcterms:created>
  <dcterms:modified xsi:type="dcterms:W3CDTF">2025-07-12T10:56:00Z</dcterms:modified>
</cp:coreProperties>
</file>