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8"/>
          <w:sz-cs w:val="28"/>
          <w:spacing w:val="0"/>
          <w:color w:val="C5005A"/>
        </w:rPr>
        <w:t xml:space="preserve">GET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0D695F"/>
        </w:rPr>
        <w:t xml:space="preserve">/clientes/_search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{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"query"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{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"match"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{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  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"Localidad"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D1518"/>
        </w:rPr>
        <w:t xml:space="preserve">"Posadas"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    }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}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5005A"/>
        </w:rPr>
        <w:t xml:space="preserve">POST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0D695F"/>
        </w:rPr>
        <w:t xml:space="preserve">/clientes/_doc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{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"Nombre"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</w:t>
      </w:r>
      <w:r>
        <w:rPr>
          <w:rFonts w:ascii="Menlo" w:hAnsi="Menlo" w:cs="Menlo"/>
          <w:sz w:val="28"/>
          <w:sz-cs w:val="28"/>
          <w:spacing w:val="0"/>
          <w:color w:val="AD1518"/>
        </w:rPr>
        <w:t xml:space="preserve">"Astrid"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"Apellido"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D1518"/>
        </w:rPr>
        <w:t xml:space="preserve">"Malamud"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"Pais"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</w:t>
      </w:r>
      <w:r>
        <w:rPr>
          <w:rFonts w:ascii="Menlo" w:hAnsi="Menlo" w:cs="Menlo"/>
          <w:sz w:val="28"/>
          <w:sz-cs w:val="28"/>
          <w:spacing w:val="0"/>
          <w:color w:val="AD1518"/>
        </w:rPr>
        <w:t xml:space="preserve">"IT"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"Localidad"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</w:t>
      </w:r>
      <w:r>
        <w:rPr>
          <w:rFonts w:ascii="Menlo" w:hAnsi="Menlo" w:cs="Menlo"/>
          <w:sz w:val="28"/>
          <w:sz-cs w:val="28"/>
          <w:spacing w:val="0"/>
          <w:color w:val="AD1518"/>
        </w:rPr>
        <w:t xml:space="preserve">"Posadas"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5005A"/>
        </w:rPr>
        <w:t xml:space="preserve">GET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0D695F"/>
        </w:rPr>
        <w:t xml:space="preserve">/clientes/_search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{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"query"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{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"match"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{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  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"Pais"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D1518"/>
        </w:rPr>
        <w:t xml:space="preserve">"IT"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    }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}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Resultado:</w:t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{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"took"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A2663"/>
        </w:rPr>
        <w:t xml:space="preserve">3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"timed_out"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423AE4"/>
        </w:rPr>
        <w:t xml:space="preserve">false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"_shards"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{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"total"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A2663"/>
        </w:rPr>
        <w:t xml:space="preserve">1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"successful"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A2663"/>
        </w:rPr>
        <w:t xml:space="preserve">1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"skipped"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A2663"/>
        </w:rPr>
        <w:t xml:space="preserve">0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"failed"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A2663"/>
        </w:rPr>
        <w:t xml:space="preserve">0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},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"hits"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{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"total"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{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"value"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A2663"/>
        </w:rPr>
        <w:t xml:space="preserve">1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"relation"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D1518"/>
        </w:rPr>
        <w:t xml:space="preserve">"eq"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},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"max_score"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A2663"/>
        </w:rPr>
        <w:t xml:space="preserve">6.222576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"hits"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[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  {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"_index"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D1518"/>
        </w:rPr>
        <w:t xml:space="preserve">"clientes"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"_id"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D1518"/>
        </w:rPr>
        <w:t xml:space="preserve">"1UXLS5QBVsoZXo4h_mof"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"_score"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A2663"/>
        </w:rPr>
        <w:t xml:space="preserve">6.222576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"_source"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{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  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"Nombre"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D1518"/>
        </w:rPr>
        <w:t xml:space="preserve">"Astrid"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  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"Apellido"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D1518"/>
        </w:rPr>
        <w:t xml:space="preserve">"Malamud"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  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"Pais"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D1518"/>
        </w:rPr>
        <w:t xml:space="preserve">"IT"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      </w:t>
      </w:r>
      <w:r>
        <w:rPr>
          <w:rFonts w:ascii="Menlo" w:hAnsi="Menlo" w:cs="Menlo"/>
          <w:sz w:val="28"/>
          <w:sz-cs w:val="28"/>
          <w:spacing w:val="0"/>
          <w:color w:val="0B5BB5"/>
        </w:rPr>
        <w:t xml:space="preserve">"Localidad"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D1518"/>
        </w:rPr>
        <w:t xml:space="preserve">"Posadas"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    }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  }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  ]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  }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72932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272932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