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46BF2" w14:textId="2069DFC6" w:rsidR="00A740DE" w:rsidRDefault="00F253F3" w:rsidP="00A740DE">
      <w:pPr>
        <w:jc w:val="right"/>
      </w:pPr>
      <w:r w:rsidRPr="00A740DE">
        <w:t>April 2025</w:t>
      </w:r>
    </w:p>
    <w:p w14:paraId="736B92DA" w14:textId="6236D467" w:rsidR="00A740DE" w:rsidRDefault="00A740DE" w:rsidP="00A740DE">
      <w:pPr>
        <w:jc w:val="right"/>
      </w:pPr>
      <w:r>
        <w:t>Joyalea Carson-Austin, MSc Thesis</w:t>
      </w:r>
    </w:p>
    <w:p w14:paraId="390A88EE" w14:textId="01483C91" w:rsidR="00947385" w:rsidRDefault="00947385" w:rsidP="00A740DE">
      <w:pPr>
        <w:jc w:val="right"/>
      </w:pPr>
      <w:r>
        <w:t>University of British Columbia Okanagan</w:t>
      </w:r>
    </w:p>
    <w:p w14:paraId="2A9017AD" w14:textId="159ECAB9" w:rsidR="00947385" w:rsidRPr="00A740DE" w:rsidRDefault="00947385" w:rsidP="00A740DE">
      <w:pPr>
        <w:jc w:val="right"/>
      </w:pPr>
      <w:r>
        <w:t>Supervisor: Dr. Miranda Hart</w:t>
      </w:r>
    </w:p>
    <w:p w14:paraId="2A92F6DF" w14:textId="0E1DDA59" w:rsidR="00947385" w:rsidRPr="00947385" w:rsidRDefault="00947385" w:rsidP="00A740DE">
      <w:pPr>
        <w:rPr>
          <w:u w:val="single"/>
        </w:rPr>
      </w:pPr>
      <w:r w:rsidRPr="00947385">
        <w:rPr>
          <w:u w:val="single"/>
        </w:rPr>
        <w:t>Attribution</w:t>
      </w:r>
      <w:r>
        <w:rPr>
          <w:u w:val="single"/>
        </w:rPr>
        <w:t>:</w:t>
      </w:r>
    </w:p>
    <w:p w14:paraId="21BE1FBF" w14:textId="4B482A7E" w:rsidR="00A740DE" w:rsidRPr="00A740DE" w:rsidRDefault="00A740DE" w:rsidP="00A740DE">
      <w:r w:rsidRPr="00A740DE">
        <w:t>This</w:t>
      </w:r>
      <w:r>
        <w:t xml:space="preserve"> pipeline</w:t>
      </w:r>
      <w:r w:rsidRPr="00A740DE">
        <w:t xml:space="preserve"> is based on the publicly available amplicon sequencing analysis protocol:</w:t>
      </w:r>
      <w:r w:rsidRPr="00A740DE">
        <w:br/>
        <w:t>Langille Lab's Microbiome Helper SOP – Amplicon-SOP-v2 (QIIME2-2024.5),</w:t>
      </w:r>
      <w:r w:rsidRPr="00A740DE">
        <w:br/>
        <w:t>available at:</w:t>
      </w:r>
      <w:r w:rsidRPr="00A740DE">
        <w:br/>
      </w:r>
      <w:hyperlink r:id="rId6" w:tgtFrame="_new" w:history="1">
        <w:r w:rsidRPr="00A740DE">
          <w:rPr>
            <w:rStyle w:val="Hyperlink"/>
            <w:u w:val="none"/>
          </w:rPr>
          <w:t>https://github.com/LangilleLab/microbiome_helper/wiki/Amplicon-SOP-v2-(qiime2%E2%80%902024.5)</w:t>
        </w:r>
      </w:hyperlink>
    </w:p>
    <w:p w14:paraId="15D4AD65" w14:textId="4BA31FFB" w:rsidR="00A740DE" w:rsidRDefault="00A740DE" w:rsidP="00A740DE">
      <w:r w:rsidRPr="00A740DE">
        <w:t xml:space="preserve">This version has been modified to suit the specific requirements of my master's thesis research on </w:t>
      </w:r>
      <w:r>
        <w:t>a</w:t>
      </w:r>
      <w:r w:rsidRPr="00A740DE">
        <w:t>rbuscular mycorrhizal fungi (AMF). All modifications are clearly annotated:</w:t>
      </w:r>
    </w:p>
    <w:tbl>
      <w:tblPr>
        <w:tblStyle w:val="TableGrid"/>
        <w:tblW w:w="0" w:type="auto"/>
        <w:tblLook w:val="04A0" w:firstRow="1" w:lastRow="0" w:firstColumn="1" w:lastColumn="0" w:noHBand="0" w:noVBand="1"/>
      </w:tblPr>
      <w:tblGrid>
        <w:gridCol w:w="9350"/>
      </w:tblGrid>
      <w:tr w:rsidR="00A740DE" w14:paraId="3C986421" w14:textId="77777777" w:rsidTr="00A740DE">
        <w:tc>
          <w:tcPr>
            <w:tcW w:w="9350" w:type="dxa"/>
          </w:tcPr>
          <w:p w14:paraId="69082E3C" w14:textId="77777777" w:rsidR="00A740DE" w:rsidRDefault="00A740DE" w:rsidP="00A740DE">
            <w:pPr>
              <w:rPr>
                <w:i/>
                <w:iCs/>
              </w:rPr>
            </w:pPr>
            <w:r w:rsidRPr="00831E2F">
              <w:rPr>
                <w:b/>
                <w:bCs/>
              </w:rPr>
              <w:t>Bolded headers</w:t>
            </w:r>
            <w:r>
              <w:rPr>
                <w:b/>
                <w:bCs/>
                <w:i/>
                <w:iCs/>
              </w:rPr>
              <w:t xml:space="preserve"> </w:t>
            </w:r>
            <w:r w:rsidRPr="00F253F3">
              <w:rPr>
                <w:b/>
                <w:bCs/>
                <w:i/>
                <w:iCs/>
              </w:rPr>
              <w:t xml:space="preserve">== </w:t>
            </w:r>
            <w:r>
              <w:t>IMR</w:t>
            </w:r>
            <w:r w:rsidRPr="00F253F3">
              <w:t xml:space="preserve"> protocol</w:t>
            </w:r>
            <w:r w:rsidRPr="00831E2F">
              <w:rPr>
                <w:i/>
                <w:iCs/>
              </w:rPr>
              <w:t xml:space="preserve"> </w:t>
            </w:r>
          </w:p>
          <w:p w14:paraId="5985C262" w14:textId="6D56EFA4" w:rsidR="00A740DE" w:rsidRPr="00A740DE" w:rsidRDefault="00A740DE" w:rsidP="00A740DE">
            <w:r w:rsidRPr="00831E2F">
              <w:rPr>
                <w:i/>
                <w:iCs/>
              </w:rPr>
              <w:t>I</w:t>
            </w:r>
            <w:r w:rsidRPr="00831E2F">
              <w:rPr>
                <w:i/>
                <w:iCs/>
              </w:rPr>
              <w:t>talics</w:t>
            </w:r>
            <w:r>
              <w:t xml:space="preserve"> == IMR protocol</w:t>
            </w:r>
          </w:p>
          <w:p w14:paraId="620A5039" w14:textId="77777777" w:rsidR="00A740DE" w:rsidRDefault="00A740DE" w:rsidP="00A740DE">
            <w:r w:rsidRPr="00831E2F">
              <w:rPr>
                <w:color w:val="156082" w:themeColor="accent1"/>
              </w:rPr>
              <w:t xml:space="preserve">Blue </w:t>
            </w:r>
            <w:r>
              <w:rPr>
                <w:color w:val="156082" w:themeColor="accent1"/>
              </w:rPr>
              <w:t xml:space="preserve">text </w:t>
            </w:r>
            <w:r w:rsidRPr="00831E2F">
              <w:rPr>
                <w:color w:val="156082" w:themeColor="accent1"/>
              </w:rPr>
              <w:t>==</w:t>
            </w:r>
            <w:r w:rsidRPr="00F253F3">
              <w:rPr>
                <w:b/>
                <w:bCs/>
                <w:color w:val="156082" w:themeColor="accent1"/>
              </w:rPr>
              <w:t xml:space="preserve"> </w:t>
            </w:r>
            <w:r w:rsidRPr="00F253F3">
              <w:t xml:space="preserve">modifications </w:t>
            </w:r>
            <w:r>
              <w:t xml:space="preserve">made to the pipeline </w:t>
            </w:r>
            <w:r w:rsidRPr="00F253F3">
              <w:t>to fit my sequence data/research questions</w:t>
            </w:r>
          </w:p>
          <w:p w14:paraId="40B497EA" w14:textId="77777777" w:rsidR="00A740DE" w:rsidRPr="00F253F3" w:rsidRDefault="00A740DE" w:rsidP="00A740DE">
            <w:pPr>
              <w:shd w:val="clear" w:color="auto" w:fill="E8E8E8" w:themeFill="background2"/>
              <w:rPr>
                <w:b/>
                <w:bCs/>
                <w:color w:val="156082" w:themeColor="accent1"/>
              </w:rPr>
            </w:pPr>
            <w:r>
              <w:t>Grey == QIIME 2 commands with annotations</w:t>
            </w:r>
          </w:p>
          <w:p w14:paraId="12BB7586" w14:textId="07B60912" w:rsidR="00A740DE" w:rsidRDefault="00A740DE" w:rsidP="00A740DE">
            <w:pPr>
              <w:shd w:val="clear" w:color="auto" w:fill="D9F2D0" w:themeFill="accent6" w:themeFillTint="33"/>
            </w:pPr>
            <w:r w:rsidRPr="00831E2F">
              <w:t>Green</w:t>
            </w:r>
            <w:r>
              <w:t xml:space="preserve"> </w:t>
            </w:r>
            <w:r w:rsidRPr="00831E2F">
              <w:t>==</w:t>
            </w:r>
            <w:r w:rsidRPr="00F253F3">
              <w:rPr>
                <w:b/>
                <w:bCs/>
              </w:rPr>
              <w:t xml:space="preserve"> </w:t>
            </w:r>
            <w:r w:rsidRPr="00F253F3">
              <w:t>File outputs, file paths and visual outputs</w:t>
            </w:r>
          </w:p>
        </w:tc>
      </w:tr>
    </w:tbl>
    <w:p w14:paraId="603607FE" w14:textId="77777777" w:rsidR="00A740DE" w:rsidRDefault="00A740DE" w:rsidP="00A740DE"/>
    <w:p w14:paraId="2359C577" w14:textId="77777777" w:rsidR="00A740DE" w:rsidRPr="00A740DE" w:rsidRDefault="00A740DE" w:rsidP="00A740DE">
      <w:r w:rsidRPr="00A740DE">
        <w:t>Sequences and files used in this modified pipeline are available at:</w:t>
      </w:r>
      <w:r w:rsidRPr="00A740DE">
        <w:br/>
      </w:r>
      <w:hyperlink r:id="rId7" w:tgtFrame="_new" w:history="1">
        <w:r w:rsidRPr="00A740DE">
          <w:rPr>
            <w:rStyle w:val="Hyperlink"/>
            <w:u w:val="none"/>
          </w:rPr>
          <w:t>https://github.com/Joya-CA/AMF-sequences-thesis-2025.git</w:t>
        </w:r>
      </w:hyperlink>
    </w:p>
    <w:p w14:paraId="45F938E0" w14:textId="77777777" w:rsidR="00A740DE" w:rsidRPr="00A740DE" w:rsidRDefault="00A740DE" w:rsidP="00A740DE">
      <w:r w:rsidRPr="00A740DE">
        <w:t>This modified version is shared in accordance with GitHub and academic fair use conventions. Please refer to the original Microbiome Helper repository for the most up-to-date and supported versions of the protocol.</w:t>
      </w:r>
    </w:p>
    <w:p w14:paraId="32E010C1" w14:textId="683149E4" w:rsidR="001C51EA" w:rsidRPr="00A740DE" w:rsidRDefault="00A740DE" w:rsidP="00A740DE">
      <w:pPr>
        <w:spacing w:line="240" w:lineRule="auto"/>
        <w:ind w:left="720" w:hanging="720"/>
      </w:pPr>
      <w:r w:rsidRPr="00A740DE">
        <w:t xml:space="preserve"> </w:t>
      </w:r>
      <w:r w:rsidRPr="00A740DE">
        <w:t xml:space="preserve">Comeau, A.M., Langille, M.G.I., &amp; </w:t>
      </w:r>
      <w:proofErr w:type="spellStart"/>
      <w:r w:rsidRPr="00A740DE">
        <w:t>LangilleLab</w:t>
      </w:r>
      <w:proofErr w:type="spellEnd"/>
      <w:r w:rsidRPr="00A740DE">
        <w:t xml:space="preserve">. (2024). </w:t>
      </w:r>
      <w:r w:rsidRPr="00A740DE">
        <w:rPr>
          <w:i/>
          <w:iCs/>
        </w:rPr>
        <w:t>Microbiome Helper Amplicon SOP v2 (QIIME 2-2024.5)</w:t>
      </w:r>
      <w:r w:rsidRPr="00A740DE">
        <w:t>. GitHub repository:</w:t>
      </w:r>
      <w:r>
        <w:t xml:space="preserve"> </w:t>
      </w:r>
      <w:hyperlink r:id="rId8" w:history="1">
        <w:r w:rsidRPr="00EA08F6">
          <w:rPr>
            <w:rStyle w:val="Hyperlink"/>
          </w:rPr>
          <w:t>https://github.com/LangilleLab/microbiome_helper/wiki/Amplicon-SOP-v2-(qiime2%E2%80%902024.5)</w:t>
        </w:r>
      </w:hyperlink>
      <w:r w:rsidR="00F253F3">
        <w:rPr>
          <w:b/>
          <w:bCs/>
        </w:rPr>
        <w:br w:type="page"/>
      </w:r>
      <w:r w:rsidR="001C51EA" w:rsidRPr="001C51EA">
        <w:rPr>
          <w:b/>
          <w:bCs/>
        </w:rPr>
        <w:lastRenderedPageBreak/>
        <w:t>Requirements</w:t>
      </w:r>
    </w:p>
    <w:p w14:paraId="58EF9221" w14:textId="77777777" w:rsidR="001C51EA" w:rsidRPr="00D934A7" w:rsidRDefault="001C51EA" w:rsidP="001C51EA">
      <w:pPr>
        <w:rPr>
          <w:i/>
          <w:iCs/>
        </w:rPr>
      </w:pPr>
      <w:r w:rsidRPr="00D934A7">
        <w:rPr>
          <w:i/>
          <w:iCs/>
        </w:rPr>
        <w:t xml:space="preserve">This workflow assumes that you have QIIME 2 (version qiime2-amplicon-2024.5) installed in a </w:t>
      </w:r>
      <w:proofErr w:type="spellStart"/>
      <w:r w:rsidRPr="00D934A7">
        <w:rPr>
          <w:i/>
          <w:iCs/>
        </w:rPr>
        <w:t>conda</w:t>
      </w:r>
      <w:proofErr w:type="spellEnd"/>
      <w:r w:rsidRPr="00D934A7">
        <w:rPr>
          <w:i/>
          <w:iCs/>
        </w:rPr>
        <w:t xml:space="preserve"> environment and that you also have </w:t>
      </w:r>
      <w:hyperlink r:id="rId9" w:history="1">
        <w:r w:rsidRPr="00D934A7">
          <w:rPr>
            <w:rStyle w:val="Hyperlink"/>
            <w:i/>
            <w:iCs/>
          </w:rPr>
          <w:t>FASTQC</w:t>
        </w:r>
      </w:hyperlink>
      <w:r w:rsidRPr="00D934A7">
        <w:rPr>
          <w:i/>
          <w:iCs/>
        </w:rPr>
        <w:t> and </w:t>
      </w:r>
      <w:proofErr w:type="spellStart"/>
      <w:r>
        <w:fldChar w:fldCharType="begin"/>
      </w:r>
      <w:r>
        <w:instrText>HYPERLINK "https://multiqc.info/"</w:instrText>
      </w:r>
      <w:r>
        <w:fldChar w:fldCharType="separate"/>
      </w:r>
      <w:r w:rsidRPr="00D934A7">
        <w:rPr>
          <w:rStyle w:val="Hyperlink"/>
          <w:i/>
          <w:iCs/>
        </w:rPr>
        <w:t>MultiQC</w:t>
      </w:r>
      <w:proofErr w:type="spellEnd"/>
      <w:r>
        <w:fldChar w:fldCharType="end"/>
      </w:r>
      <w:r w:rsidRPr="00D934A7">
        <w:rPr>
          <w:i/>
          <w:iCs/>
        </w:rPr>
        <w:t> installed in this environment.</w:t>
      </w:r>
    </w:p>
    <w:p w14:paraId="79C5E9E8" w14:textId="77777777" w:rsidR="001C51EA" w:rsidRPr="00D934A7" w:rsidRDefault="001C51EA" w:rsidP="001C51EA">
      <w:pPr>
        <w:rPr>
          <w:i/>
          <w:iCs/>
        </w:rPr>
      </w:pPr>
      <w:r w:rsidRPr="00D934A7">
        <w:rPr>
          <w:i/>
          <w:iCs/>
        </w:rPr>
        <w:t xml:space="preserve">This workflow also assumes that the input is raw paired-end </w:t>
      </w:r>
      <w:proofErr w:type="spellStart"/>
      <w:r w:rsidRPr="00D934A7">
        <w:rPr>
          <w:i/>
          <w:iCs/>
        </w:rPr>
        <w:t>MiSeq</w:t>
      </w:r>
      <w:proofErr w:type="spellEnd"/>
      <w:r w:rsidRPr="00D934A7">
        <w:rPr>
          <w:i/>
          <w:iCs/>
        </w:rPr>
        <w:t xml:space="preserve"> data in demultiplexed FASTQ format located within a folder called </w:t>
      </w:r>
      <w:proofErr w:type="spellStart"/>
      <w:r w:rsidRPr="00D934A7">
        <w:rPr>
          <w:i/>
          <w:iCs/>
        </w:rPr>
        <w:t>raw_data</w:t>
      </w:r>
      <w:proofErr w:type="spellEnd"/>
      <w:r w:rsidRPr="00D934A7">
        <w:rPr>
          <w:i/>
          <w:iCs/>
        </w:rPr>
        <w:t>. The filenames are expected to look like this: 105CHE6WT_S325_L001_R1_001.fastq.gz, where each field separated by an _ character corresponds to:</w:t>
      </w:r>
    </w:p>
    <w:p w14:paraId="38AB5507" w14:textId="77777777" w:rsidR="001C51EA" w:rsidRPr="00D934A7" w:rsidRDefault="001C51EA" w:rsidP="001C51EA">
      <w:pPr>
        <w:numPr>
          <w:ilvl w:val="0"/>
          <w:numId w:val="1"/>
        </w:numPr>
        <w:rPr>
          <w:i/>
          <w:iCs/>
        </w:rPr>
      </w:pPr>
      <w:r w:rsidRPr="00D934A7">
        <w:rPr>
          <w:i/>
          <w:iCs/>
        </w:rPr>
        <w:t>The sample name (105CHE6WT)</w:t>
      </w:r>
    </w:p>
    <w:p w14:paraId="1FE9CF2D" w14:textId="77777777" w:rsidR="001C51EA" w:rsidRPr="00D934A7" w:rsidRDefault="001C51EA" w:rsidP="001C51EA">
      <w:pPr>
        <w:numPr>
          <w:ilvl w:val="0"/>
          <w:numId w:val="1"/>
        </w:numPr>
        <w:rPr>
          <w:i/>
          <w:iCs/>
        </w:rPr>
      </w:pPr>
      <w:r w:rsidRPr="00D934A7">
        <w:rPr>
          <w:i/>
          <w:iCs/>
        </w:rPr>
        <w:t>The sample number on the run (S325)</w:t>
      </w:r>
    </w:p>
    <w:p w14:paraId="67BDBED2" w14:textId="77777777" w:rsidR="001C51EA" w:rsidRPr="00D934A7" w:rsidRDefault="001C51EA" w:rsidP="001C51EA">
      <w:pPr>
        <w:numPr>
          <w:ilvl w:val="0"/>
          <w:numId w:val="1"/>
        </w:numPr>
        <w:rPr>
          <w:i/>
          <w:iCs/>
        </w:rPr>
      </w:pPr>
      <w:r w:rsidRPr="00D934A7">
        <w:rPr>
          <w:i/>
          <w:iCs/>
        </w:rPr>
        <w:t>The lane number (L001)</w:t>
      </w:r>
    </w:p>
    <w:p w14:paraId="754E7772" w14:textId="77777777" w:rsidR="001C51EA" w:rsidRPr="00D934A7" w:rsidRDefault="001C51EA" w:rsidP="001C51EA">
      <w:pPr>
        <w:numPr>
          <w:ilvl w:val="0"/>
          <w:numId w:val="1"/>
        </w:numPr>
        <w:rPr>
          <w:i/>
          <w:iCs/>
        </w:rPr>
      </w:pPr>
      <w:r w:rsidRPr="00D934A7">
        <w:rPr>
          <w:i/>
          <w:iCs/>
        </w:rPr>
        <w:t>The read number (R1 for forward and R2 for reverse)</w:t>
      </w:r>
    </w:p>
    <w:p w14:paraId="5E49459A" w14:textId="77777777" w:rsidR="001C51EA" w:rsidRPr="00D934A7" w:rsidRDefault="001C51EA" w:rsidP="001C51EA">
      <w:pPr>
        <w:numPr>
          <w:ilvl w:val="0"/>
          <w:numId w:val="1"/>
        </w:numPr>
        <w:rPr>
          <w:i/>
          <w:iCs/>
        </w:rPr>
      </w:pPr>
      <w:r w:rsidRPr="00D934A7">
        <w:rPr>
          <w:i/>
          <w:iCs/>
        </w:rPr>
        <w:t>The set number (001)</w:t>
      </w:r>
    </w:p>
    <w:p w14:paraId="2A120736" w14:textId="7671481F" w:rsidR="00D934A7" w:rsidRDefault="001C51EA" w:rsidP="001C51EA">
      <w:pPr>
        <w:rPr>
          <w:i/>
          <w:iCs/>
        </w:rPr>
      </w:pPr>
      <w:r w:rsidRPr="00D934A7">
        <w:rPr>
          <w:i/>
          <w:iCs/>
        </w:rPr>
        <w:t>Often you will need to re-name your files to match this syntax. However, QIIME 2 accepts many different formats so if your files are not already in this format (e.g. not demultiplexed) you would just need to use slightly different commands for importing your data.</w:t>
      </w:r>
    </w:p>
    <w:p w14:paraId="19BC1541" w14:textId="25B7A216" w:rsidR="00D934A7" w:rsidRPr="00D934A7" w:rsidRDefault="00D934A7" w:rsidP="00D934A7">
      <w:pPr>
        <w:rPr>
          <w:color w:val="156082" w:themeColor="accent1"/>
        </w:rPr>
      </w:pPr>
      <w:r w:rsidRPr="00D934A7">
        <w:rPr>
          <w:color w:val="156082" w:themeColor="accent1"/>
        </w:rPr>
        <w:t xml:space="preserve">Sequences were </w:t>
      </w:r>
      <w:r w:rsidR="00A14C1A">
        <w:rPr>
          <w:color w:val="156082" w:themeColor="accent1"/>
        </w:rPr>
        <w:t xml:space="preserve">provided </w:t>
      </w:r>
      <w:r w:rsidRPr="00D934A7">
        <w:rPr>
          <w:color w:val="156082" w:themeColor="accent1"/>
        </w:rPr>
        <w:t>demultiplexed and in the Cassava format</w:t>
      </w:r>
    </w:p>
    <w:p w14:paraId="7E030672" w14:textId="1D018B93" w:rsidR="001C51EA" w:rsidRPr="00450200" w:rsidRDefault="001C51EA" w:rsidP="00450200">
      <w:pPr>
        <w:pStyle w:val="ListParagraph"/>
        <w:numPr>
          <w:ilvl w:val="1"/>
          <w:numId w:val="9"/>
        </w:numPr>
        <w:rPr>
          <w:b/>
          <w:bCs/>
        </w:rPr>
      </w:pPr>
      <w:r w:rsidRPr="00450200">
        <w:rPr>
          <w:b/>
          <w:bCs/>
        </w:rPr>
        <w:t>First steps</w:t>
      </w:r>
      <w:r w:rsidR="00D934A7" w:rsidRPr="00450200">
        <w:rPr>
          <w:b/>
          <w:bCs/>
        </w:rPr>
        <w:t xml:space="preserve"> – move out of root operating system</w:t>
      </w:r>
    </w:p>
    <w:p w14:paraId="6B79A975" w14:textId="77777777" w:rsidR="001C51EA" w:rsidRPr="00D934A7" w:rsidRDefault="001C51EA" w:rsidP="00D934A7">
      <w:pPr>
        <w:shd w:val="clear" w:color="auto" w:fill="E8E8E8" w:themeFill="background2"/>
      </w:pPr>
      <w:r w:rsidRPr="00D934A7">
        <w:t># Move out of root operating systems</w:t>
      </w:r>
    </w:p>
    <w:p w14:paraId="389AC87A" w14:textId="2CFAE7ED" w:rsidR="001C51EA" w:rsidRPr="00155A4C" w:rsidRDefault="001C51EA" w:rsidP="00450200">
      <w:pPr>
        <w:shd w:val="clear" w:color="auto" w:fill="E8E8E8" w:themeFill="background2"/>
        <w:rPr>
          <w:lang w:val="pt-BR"/>
        </w:rPr>
      </w:pPr>
      <w:r w:rsidRPr="00155A4C">
        <w:rPr>
          <w:lang w:val="pt-BR"/>
        </w:rPr>
        <w:t>root@Jigglerjr:~# su - joya</w:t>
      </w:r>
    </w:p>
    <w:p w14:paraId="04DC6A37" w14:textId="534376BF" w:rsidR="001C51EA" w:rsidRPr="00D934A7" w:rsidRDefault="00450200" w:rsidP="00450200">
      <w:pPr>
        <w:ind w:firstLine="720"/>
        <w:rPr>
          <w:b/>
          <w:bCs/>
          <w:lang w:val="pt-BR"/>
        </w:rPr>
      </w:pPr>
      <w:r>
        <w:rPr>
          <w:b/>
          <w:bCs/>
          <w:lang w:val="pt-BR"/>
        </w:rPr>
        <w:t xml:space="preserve">1.2 </w:t>
      </w:r>
      <w:r w:rsidR="001C51EA" w:rsidRPr="00D934A7">
        <w:rPr>
          <w:b/>
          <w:bCs/>
          <w:lang w:val="pt-BR"/>
        </w:rPr>
        <w:t>Activate QIIME 2 conda environment</w:t>
      </w:r>
    </w:p>
    <w:p w14:paraId="6D8A6942" w14:textId="77777777" w:rsidR="001C51EA" w:rsidRPr="00D934A7" w:rsidRDefault="001C51EA" w:rsidP="00D934A7">
      <w:pPr>
        <w:shd w:val="clear" w:color="auto" w:fill="E8E8E8" w:themeFill="background2"/>
        <w:rPr>
          <w:lang w:val="pt-BR"/>
        </w:rPr>
      </w:pPr>
      <w:r w:rsidRPr="00D934A7">
        <w:rPr>
          <w:lang w:val="pt-BR"/>
        </w:rPr>
        <w:t># Activate conda and Qiime2</w:t>
      </w:r>
    </w:p>
    <w:p w14:paraId="58D4521F" w14:textId="308F9BBD" w:rsidR="001C51EA" w:rsidRPr="00D934A7" w:rsidRDefault="001C51EA" w:rsidP="00D934A7">
      <w:pPr>
        <w:shd w:val="clear" w:color="auto" w:fill="E8E8E8" w:themeFill="background2"/>
        <w:rPr>
          <w:lang w:val="pt-BR"/>
        </w:rPr>
      </w:pPr>
      <w:r w:rsidRPr="00D934A7">
        <w:rPr>
          <w:lang w:val="pt-BR"/>
        </w:rPr>
        <w:t>(base) joya@Jigglerjr:~$ conda activate qiime2-amplicon-2024.10</w:t>
      </w:r>
    </w:p>
    <w:p w14:paraId="551B3408" w14:textId="279097C8" w:rsidR="001C51EA" w:rsidRPr="00450200" w:rsidRDefault="001C51EA" w:rsidP="00450200">
      <w:pPr>
        <w:pStyle w:val="ListParagraph"/>
        <w:numPr>
          <w:ilvl w:val="1"/>
          <w:numId w:val="10"/>
        </w:numPr>
        <w:rPr>
          <w:b/>
          <w:bCs/>
        </w:rPr>
      </w:pPr>
      <w:r w:rsidRPr="00450200">
        <w:rPr>
          <w:b/>
          <w:bCs/>
        </w:rPr>
        <w:t>Format metadata file</w:t>
      </w:r>
    </w:p>
    <w:p w14:paraId="347CFD03" w14:textId="618E7A32" w:rsidR="00D934A7" w:rsidRPr="00D934A7" w:rsidRDefault="00D934A7" w:rsidP="00D934A7">
      <w:pPr>
        <w:rPr>
          <w:b/>
          <w:bCs/>
          <w:color w:val="156082" w:themeColor="accent1"/>
        </w:rPr>
      </w:pPr>
      <w:r>
        <w:rPr>
          <w:b/>
          <w:bCs/>
          <w:color w:val="156082" w:themeColor="accent1"/>
        </w:rPr>
        <w:t>See QIIME 2 “Metadata”</w:t>
      </w:r>
    </w:p>
    <w:p w14:paraId="3A275063" w14:textId="14FD7E22" w:rsidR="001C51EA" w:rsidRDefault="00450200" w:rsidP="00450200">
      <w:pPr>
        <w:shd w:val="clear" w:color="auto" w:fill="D9F2D0" w:themeFill="accent6" w:themeFillTint="33"/>
      </w:pPr>
      <w:r>
        <w:t xml:space="preserve">File path: </w:t>
      </w:r>
      <w:r w:rsidR="001C51EA" w:rsidRPr="00D934A7">
        <w:t>"C:\Users\Joyalea\Documents\Bionformatics_MARCH\METADATA.tsv"</w:t>
      </w:r>
    </w:p>
    <w:p w14:paraId="6B450510" w14:textId="31951FCC" w:rsidR="00D934A7" w:rsidRDefault="00D934A7" w:rsidP="001C51EA">
      <w:pPr>
        <w:rPr>
          <w:color w:val="156082" w:themeColor="accent1"/>
        </w:rPr>
      </w:pPr>
      <w:r>
        <w:rPr>
          <w:color w:val="156082" w:themeColor="accent1"/>
        </w:rPr>
        <w:t xml:space="preserve">Ubuntu uses </w:t>
      </w:r>
      <w:proofErr w:type="spellStart"/>
      <w:r>
        <w:rPr>
          <w:color w:val="156082" w:themeColor="accent1"/>
        </w:rPr>
        <w:t>linux</w:t>
      </w:r>
      <w:proofErr w:type="spellEnd"/>
      <w:r>
        <w:rPr>
          <w:color w:val="156082" w:themeColor="accent1"/>
        </w:rPr>
        <w:t xml:space="preserve"> style file paths, so the file path needs to be converted to the proper format</w:t>
      </w:r>
    </w:p>
    <w:p w14:paraId="6FDC22A9" w14:textId="7653A0AB" w:rsidR="00450200" w:rsidRPr="00450200" w:rsidRDefault="00450200" w:rsidP="00450200">
      <w:pPr>
        <w:rPr>
          <w:color w:val="156082" w:themeColor="accent1"/>
          <w:u w:val="single"/>
        </w:rPr>
      </w:pPr>
      <w:r w:rsidRPr="00450200">
        <w:rPr>
          <w:color w:val="156082" w:themeColor="accent1"/>
          <w:u w:val="single"/>
        </w:rPr>
        <w:t xml:space="preserve">To convert: </w:t>
      </w:r>
    </w:p>
    <w:p w14:paraId="6B2A9A43" w14:textId="77777777" w:rsidR="00450200" w:rsidRPr="00450200" w:rsidRDefault="00450200" w:rsidP="00450200">
      <w:pPr>
        <w:rPr>
          <w:color w:val="156082" w:themeColor="accent1"/>
        </w:rPr>
      </w:pPr>
      <w:r w:rsidRPr="00450200">
        <w:rPr>
          <w:color w:val="156082" w:themeColor="accent1"/>
        </w:rPr>
        <w:lastRenderedPageBreak/>
        <w:t>C: → /</w:t>
      </w:r>
      <w:proofErr w:type="spellStart"/>
      <w:r w:rsidRPr="00450200">
        <w:rPr>
          <w:color w:val="156082" w:themeColor="accent1"/>
        </w:rPr>
        <w:t>mnt</w:t>
      </w:r>
      <w:proofErr w:type="spellEnd"/>
      <w:r w:rsidRPr="00450200">
        <w:rPr>
          <w:color w:val="156082" w:themeColor="accent1"/>
        </w:rPr>
        <w:t>/c</w:t>
      </w:r>
    </w:p>
    <w:p w14:paraId="5C6CF9B2" w14:textId="77777777" w:rsidR="00450200" w:rsidRDefault="00450200" w:rsidP="00450200">
      <w:pPr>
        <w:rPr>
          <w:color w:val="156082" w:themeColor="accent1"/>
        </w:rPr>
      </w:pPr>
      <w:r w:rsidRPr="00450200">
        <w:rPr>
          <w:color w:val="156082" w:themeColor="accent1"/>
        </w:rPr>
        <w:t>\ (backslashes) → / (forward slashes)</w:t>
      </w:r>
    </w:p>
    <w:p w14:paraId="09E07C17" w14:textId="5D36EBB5" w:rsidR="00450200" w:rsidRPr="00450200" w:rsidRDefault="00450200" w:rsidP="00450200">
      <w:pPr>
        <w:rPr>
          <w:color w:val="156082" w:themeColor="accent1"/>
        </w:rPr>
      </w:pPr>
      <w:r>
        <w:rPr>
          <w:color w:val="156082" w:themeColor="accent1"/>
        </w:rPr>
        <w:t xml:space="preserve">E.g. </w:t>
      </w:r>
      <w:r w:rsidRPr="00450200">
        <w:rPr>
          <w:color w:val="156082" w:themeColor="accent1"/>
        </w:rPr>
        <w:t>"C:\Users\Joyalea\Documents\Bionformatics_MARCH\METADATA.tsv"</w:t>
      </w:r>
    </w:p>
    <w:p w14:paraId="63D4D493" w14:textId="780E92F5" w:rsidR="00450200" w:rsidRPr="00D934A7" w:rsidRDefault="00450200" w:rsidP="001C51EA">
      <w:pPr>
        <w:rPr>
          <w:color w:val="156082" w:themeColor="accent1"/>
        </w:rPr>
      </w:pPr>
      <w:r w:rsidRPr="00450200">
        <w:rPr>
          <w:color w:val="156082" w:themeColor="accent1"/>
        </w:rPr>
        <w:sym w:font="Wingdings" w:char="F0E0"/>
      </w:r>
      <w:r>
        <w:rPr>
          <w:color w:val="156082" w:themeColor="accent1"/>
        </w:rPr>
        <w:t xml:space="preserve"> </w:t>
      </w:r>
      <w:r w:rsidRPr="00450200">
        <w:rPr>
          <w:color w:val="156082" w:themeColor="accent1"/>
        </w:rPr>
        <w:t>/</w:t>
      </w:r>
      <w:proofErr w:type="spellStart"/>
      <w:r w:rsidRPr="00450200">
        <w:rPr>
          <w:color w:val="156082" w:themeColor="accent1"/>
        </w:rPr>
        <w:t>mnt</w:t>
      </w:r>
      <w:proofErr w:type="spellEnd"/>
      <w:r w:rsidRPr="00450200">
        <w:rPr>
          <w:color w:val="156082" w:themeColor="accent1"/>
        </w:rPr>
        <w:t>/c/Users/Joyalea/Documents/</w:t>
      </w:r>
      <w:proofErr w:type="spellStart"/>
      <w:r w:rsidRPr="00450200">
        <w:rPr>
          <w:color w:val="156082" w:themeColor="accent1"/>
        </w:rPr>
        <w:t>Bionformatics_MARCH</w:t>
      </w:r>
      <w:proofErr w:type="spellEnd"/>
      <w:r w:rsidRPr="00450200">
        <w:rPr>
          <w:color w:val="156082" w:themeColor="accent1"/>
        </w:rPr>
        <w:t>/</w:t>
      </w:r>
      <w:proofErr w:type="spellStart"/>
      <w:r w:rsidRPr="00450200">
        <w:rPr>
          <w:color w:val="156082" w:themeColor="accent1"/>
        </w:rPr>
        <w:t>METADATA.tsv</w:t>
      </w:r>
      <w:proofErr w:type="spellEnd"/>
    </w:p>
    <w:p w14:paraId="47286824" w14:textId="38A4EFA2" w:rsidR="001C51EA" w:rsidRPr="00D934A7" w:rsidRDefault="00450200" w:rsidP="00450200">
      <w:pPr>
        <w:ind w:firstLine="720"/>
        <w:rPr>
          <w:b/>
          <w:bCs/>
        </w:rPr>
      </w:pPr>
      <w:r>
        <w:rPr>
          <w:b/>
          <w:bCs/>
        </w:rPr>
        <w:t xml:space="preserve">1.4 </w:t>
      </w:r>
      <w:r w:rsidR="001C51EA" w:rsidRPr="00D934A7">
        <w:rPr>
          <w:b/>
          <w:bCs/>
        </w:rPr>
        <w:t>Set number of cores</w:t>
      </w:r>
    </w:p>
    <w:p w14:paraId="730D2574" w14:textId="23BC4458" w:rsidR="001C51EA" w:rsidRPr="00D934A7" w:rsidRDefault="001C51EA" w:rsidP="001C51EA">
      <w:r w:rsidRPr="00D934A7">
        <w:rPr>
          <w:color w:val="156082" w:themeColor="accent1"/>
        </w:rPr>
        <w:t>Performed manually within individual tasks</w:t>
      </w:r>
    </w:p>
    <w:p w14:paraId="5A62BBAA" w14:textId="72D4BF74" w:rsidR="001C51EA" w:rsidRPr="00D934A7" w:rsidRDefault="00450200" w:rsidP="00450200">
      <w:pPr>
        <w:ind w:firstLine="720"/>
        <w:rPr>
          <w:b/>
          <w:bCs/>
        </w:rPr>
      </w:pPr>
      <w:r>
        <w:rPr>
          <w:b/>
          <w:bCs/>
        </w:rPr>
        <w:t xml:space="preserve">1.5 </w:t>
      </w:r>
      <w:r w:rsidR="001C51EA" w:rsidRPr="00D934A7">
        <w:rPr>
          <w:b/>
          <w:bCs/>
        </w:rPr>
        <w:t>Inspect read quality</w:t>
      </w:r>
    </w:p>
    <w:p w14:paraId="01B04638" w14:textId="197EA9E7" w:rsidR="001C51EA" w:rsidRPr="00D934A7" w:rsidRDefault="00831E2F" w:rsidP="00DB1A08">
      <w:pPr>
        <w:shd w:val="clear" w:color="auto" w:fill="E8E8E8" w:themeFill="background2"/>
      </w:pPr>
      <w:r>
        <w:t xml:space="preserve">Completed </w:t>
      </w:r>
      <w:r w:rsidR="00DB1A08">
        <w:t>in STEP 1.9</w:t>
      </w:r>
    </w:p>
    <w:p w14:paraId="6AF2AAC0" w14:textId="556A4DCF" w:rsidR="001C51EA" w:rsidRPr="00D934A7" w:rsidRDefault="001C51EA" w:rsidP="00DB1A08">
      <w:pPr>
        <w:ind w:firstLine="720"/>
        <w:rPr>
          <w:b/>
          <w:bCs/>
        </w:rPr>
      </w:pPr>
      <w:r w:rsidRPr="00D934A7">
        <w:rPr>
          <w:b/>
          <w:bCs/>
        </w:rPr>
        <w:t>1.</w:t>
      </w:r>
      <w:r w:rsidR="00DB1A08">
        <w:rPr>
          <w:b/>
          <w:bCs/>
        </w:rPr>
        <w:t>6</w:t>
      </w:r>
      <w:r w:rsidRPr="00D934A7">
        <w:rPr>
          <w:b/>
          <w:bCs/>
        </w:rPr>
        <w:t xml:space="preserve"> Import FASTQs as QIIME 2 artifact</w:t>
      </w:r>
    </w:p>
    <w:p w14:paraId="7A8D7E5C" w14:textId="77777777" w:rsidR="001C51EA" w:rsidRPr="00450200" w:rsidRDefault="001C51EA" w:rsidP="001C51EA">
      <w:pPr>
        <w:rPr>
          <w:i/>
          <w:iCs/>
        </w:rPr>
      </w:pPr>
      <w:r w:rsidRPr="00450200">
        <w:rPr>
          <w:i/>
          <w:iCs/>
        </w:rPr>
        <w:t>To standardize QIIME 2 analyses and to keep track of provenance (i.e. a list of what commands were previously run to produce a file) a special format is used for all QIIME 2 input and output files called an "artifact" (with the extension QZA). The first step is to import the raw reads as a QZA file.</w:t>
      </w:r>
    </w:p>
    <w:p w14:paraId="30B05DAD" w14:textId="1226DCE1" w:rsidR="001C51EA" w:rsidRPr="00D934A7" w:rsidRDefault="001C51EA" w:rsidP="00DB1A08">
      <w:pPr>
        <w:shd w:val="clear" w:color="auto" w:fill="E8E8E8" w:themeFill="background2"/>
      </w:pPr>
      <w:r w:rsidRPr="00D934A7">
        <w:t xml:space="preserve"># Convert data to </w:t>
      </w:r>
      <w:proofErr w:type="spellStart"/>
      <w:r w:rsidRPr="00D934A7">
        <w:t>demux.qz</w:t>
      </w:r>
      <w:r w:rsidR="00967CE3">
        <w:t>a</w:t>
      </w:r>
      <w:proofErr w:type="spellEnd"/>
      <w:r w:rsidRPr="00D934A7">
        <w:t xml:space="preserve"> using Cassava File Format</w:t>
      </w:r>
    </w:p>
    <w:p w14:paraId="790688F1" w14:textId="77777777" w:rsidR="001C51EA" w:rsidRPr="00D934A7" w:rsidRDefault="001C51EA" w:rsidP="00450200">
      <w:pPr>
        <w:shd w:val="clear" w:color="auto" w:fill="E8E8E8" w:themeFill="background2"/>
      </w:pPr>
      <w:proofErr w:type="spellStart"/>
      <w:r w:rsidRPr="00D934A7">
        <w:t>joya@Jigglerjr</w:t>
      </w:r>
      <w:proofErr w:type="spellEnd"/>
      <w:r w:rsidRPr="00D934A7">
        <w:t xml:space="preserve">:~$ </w:t>
      </w:r>
      <w:proofErr w:type="spellStart"/>
      <w:r w:rsidRPr="00D934A7">
        <w:t>qiime</w:t>
      </w:r>
      <w:proofErr w:type="spellEnd"/>
      <w:r w:rsidRPr="00D934A7">
        <w:t xml:space="preserve"> tools import \</w:t>
      </w:r>
    </w:p>
    <w:p w14:paraId="0AC07041" w14:textId="77777777" w:rsidR="001C51EA" w:rsidRPr="00D934A7" w:rsidRDefault="001C51EA" w:rsidP="00450200">
      <w:pPr>
        <w:shd w:val="clear" w:color="auto" w:fill="E8E8E8" w:themeFill="background2"/>
      </w:pPr>
      <w:r w:rsidRPr="00D934A7">
        <w:t xml:space="preserve">  --type '</w:t>
      </w:r>
      <w:proofErr w:type="spellStart"/>
      <w:r w:rsidRPr="00D934A7">
        <w:t>SampleData</w:t>
      </w:r>
      <w:proofErr w:type="spellEnd"/>
      <w:r w:rsidRPr="00D934A7">
        <w:t>[</w:t>
      </w:r>
      <w:proofErr w:type="spellStart"/>
      <w:r w:rsidRPr="00D934A7">
        <w:t>PairedEndSequencesWithQuality</w:t>
      </w:r>
      <w:proofErr w:type="spellEnd"/>
      <w:r w:rsidRPr="00D934A7">
        <w:t>]' \</w:t>
      </w:r>
    </w:p>
    <w:p w14:paraId="139F13E8" w14:textId="77777777" w:rsidR="001C51EA" w:rsidRPr="00D934A7" w:rsidRDefault="001C51EA" w:rsidP="00450200">
      <w:pPr>
        <w:shd w:val="clear" w:color="auto" w:fill="E8E8E8" w:themeFill="background2"/>
      </w:pPr>
      <w:r w:rsidRPr="00D934A7">
        <w:t xml:space="preserve">  --input-path "/</w:t>
      </w:r>
      <w:proofErr w:type="spellStart"/>
      <w:r w:rsidRPr="00D934A7">
        <w:t>mnt</w:t>
      </w:r>
      <w:proofErr w:type="spellEnd"/>
      <w:r w:rsidRPr="00D934A7">
        <w:t>/c/Users/Joyalea/Documents/UBCO/Thesis/Results - thesis/</w:t>
      </w:r>
      <w:proofErr w:type="spellStart"/>
      <w:r w:rsidRPr="00D934A7">
        <w:t>Bionformatics</w:t>
      </w:r>
      <w:proofErr w:type="spellEnd"/>
      <w:r w:rsidRPr="00D934A7">
        <w:t xml:space="preserve"> sequences/</w:t>
      </w:r>
      <w:proofErr w:type="spellStart"/>
      <w:r w:rsidRPr="00D934A7">
        <w:t>CarsonAustinCustomAMF</w:t>
      </w:r>
      <w:proofErr w:type="spellEnd"/>
      <w:r w:rsidRPr="00D934A7">
        <w:t>" \</w:t>
      </w:r>
    </w:p>
    <w:p w14:paraId="58CB57CA" w14:textId="62D17457" w:rsidR="001C51EA" w:rsidRPr="00D934A7" w:rsidRDefault="001C51EA" w:rsidP="00450200">
      <w:pPr>
        <w:shd w:val="clear" w:color="auto" w:fill="E8E8E8" w:themeFill="background2"/>
      </w:pPr>
      <w:r w:rsidRPr="00D934A7">
        <w:t xml:space="preserve">  --output-path </w:t>
      </w:r>
      <w:proofErr w:type="spellStart"/>
      <w:r w:rsidR="00967CE3">
        <w:t>demux</w:t>
      </w:r>
      <w:r w:rsidRPr="00D934A7">
        <w:t>.qza</w:t>
      </w:r>
      <w:proofErr w:type="spellEnd"/>
      <w:r w:rsidRPr="00D934A7">
        <w:t xml:space="preserve"> \</w:t>
      </w:r>
    </w:p>
    <w:p w14:paraId="0BF3B62E" w14:textId="77777777" w:rsidR="001C51EA" w:rsidRPr="00D934A7" w:rsidRDefault="001C51EA" w:rsidP="00450200">
      <w:pPr>
        <w:shd w:val="clear" w:color="auto" w:fill="E8E8E8" w:themeFill="background2"/>
      </w:pPr>
      <w:r w:rsidRPr="00D934A7">
        <w:t xml:space="preserve">  --input-format </w:t>
      </w:r>
      <w:proofErr w:type="spellStart"/>
      <w:r w:rsidRPr="00D934A7">
        <w:t>CasavaOneEightSingleLanePerSampleDirFmt</w:t>
      </w:r>
      <w:proofErr w:type="spellEnd"/>
    </w:p>
    <w:p w14:paraId="1C3539A8" w14:textId="3F520D8A" w:rsidR="00C85D45" w:rsidRPr="00450200" w:rsidRDefault="00C85D45" w:rsidP="001C51EA">
      <w:pPr>
        <w:rPr>
          <w:i/>
          <w:iCs/>
        </w:rPr>
      </w:pPr>
      <w:r w:rsidRPr="00450200">
        <w:rPr>
          <w:i/>
          <w:iCs/>
        </w:rPr>
        <w:t xml:space="preserve">All of the FASTQs are now in the single artifact </w:t>
      </w:r>
      <w:r w:rsidR="00073772">
        <w:rPr>
          <w:i/>
          <w:iCs/>
        </w:rPr>
        <w:t xml:space="preserve">file, </w:t>
      </w:r>
      <w:proofErr w:type="spellStart"/>
      <w:r w:rsidR="00A8269B">
        <w:rPr>
          <w:i/>
          <w:iCs/>
        </w:rPr>
        <w:t>demux</w:t>
      </w:r>
      <w:r w:rsidRPr="00450200">
        <w:rPr>
          <w:i/>
          <w:iCs/>
        </w:rPr>
        <w:t>.qza</w:t>
      </w:r>
      <w:proofErr w:type="spellEnd"/>
      <w:r w:rsidRPr="00450200">
        <w:rPr>
          <w:i/>
          <w:iCs/>
        </w:rPr>
        <w:t>. This file format can be a little confusing at first, but it is actually just a zipped folder. You can manipulate and explore these files better with the </w:t>
      </w:r>
      <w:proofErr w:type="spellStart"/>
      <w:r w:rsidRPr="00450200">
        <w:rPr>
          <w:i/>
          <w:iCs/>
        </w:rPr>
        <w:t>qiime</w:t>
      </w:r>
      <w:proofErr w:type="spellEnd"/>
      <w:r w:rsidRPr="00450200">
        <w:rPr>
          <w:i/>
          <w:iCs/>
        </w:rPr>
        <w:t xml:space="preserve"> tools utilities (e.g. peek and view).</w:t>
      </w:r>
    </w:p>
    <w:p w14:paraId="0F8E4791" w14:textId="7D141608" w:rsidR="00C85D45" w:rsidRDefault="00C85D45" w:rsidP="00DB1A08">
      <w:pPr>
        <w:ind w:firstLine="720"/>
        <w:rPr>
          <w:b/>
          <w:bCs/>
        </w:rPr>
      </w:pPr>
      <w:r w:rsidRPr="00D934A7">
        <w:rPr>
          <w:b/>
          <w:bCs/>
        </w:rPr>
        <w:t>1.</w:t>
      </w:r>
      <w:r w:rsidR="00DB1A08">
        <w:rPr>
          <w:b/>
          <w:bCs/>
        </w:rPr>
        <w:t>7</w:t>
      </w:r>
      <w:r w:rsidRPr="00D934A7">
        <w:rPr>
          <w:b/>
          <w:bCs/>
        </w:rPr>
        <w:t xml:space="preserve"> Check for primers in the sequences</w:t>
      </w:r>
    </w:p>
    <w:p w14:paraId="5970451D" w14:textId="50374F7D" w:rsidR="00450200" w:rsidRPr="00450200" w:rsidRDefault="00450200" w:rsidP="00C85D45">
      <w:pPr>
        <w:rPr>
          <w:color w:val="156082" w:themeColor="accent1"/>
        </w:rPr>
      </w:pPr>
      <w:r w:rsidRPr="00450200">
        <w:rPr>
          <w:color w:val="156082" w:themeColor="accent1"/>
        </w:rPr>
        <w:t>Function notes:</w:t>
      </w:r>
      <w:r>
        <w:rPr>
          <w:color w:val="156082" w:themeColor="accent1"/>
        </w:rPr>
        <w:t xml:space="preserve"> ‘grep’ searches inside a file, ‘</w:t>
      </w:r>
      <w:proofErr w:type="spellStart"/>
      <w:r>
        <w:rPr>
          <w:color w:val="156082" w:themeColor="accent1"/>
        </w:rPr>
        <w:t>zgrep</w:t>
      </w:r>
      <w:proofErr w:type="spellEnd"/>
      <w:r>
        <w:rPr>
          <w:color w:val="156082" w:themeColor="accent1"/>
        </w:rPr>
        <w:t>’ searches inside a zipped file</w:t>
      </w:r>
    </w:p>
    <w:p w14:paraId="5BC85795" w14:textId="77777777" w:rsidR="00073772" w:rsidRPr="00D934A7" w:rsidRDefault="00073772" w:rsidP="00073772">
      <w:pPr>
        <w:shd w:val="clear" w:color="auto" w:fill="E8E8E8" w:themeFill="background2"/>
      </w:pPr>
      <w:r w:rsidRPr="00D934A7">
        <w:t># Navigate to the directory where the files are</w:t>
      </w:r>
    </w:p>
    <w:p w14:paraId="441E5C51" w14:textId="58693C70" w:rsidR="00073772" w:rsidRDefault="00073772" w:rsidP="00450200">
      <w:pPr>
        <w:shd w:val="clear" w:color="auto" w:fill="E8E8E8" w:themeFill="background2"/>
      </w:pPr>
      <w:r w:rsidRPr="00D934A7">
        <w:t>cd "/</w:t>
      </w:r>
      <w:proofErr w:type="spellStart"/>
      <w:r w:rsidRPr="00D934A7">
        <w:t>mnt</w:t>
      </w:r>
      <w:proofErr w:type="spellEnd"/>
      <w:r w:rsidRPr="00D934A7">
        <w:t>/c/Users/Joyalea/Documents/UBCO/Thesis/Results - thesis/</w:t>
      </w:r>
      <w:proofErr w:type="spellStart"/>
      <w:r w:rsidRPr="00D934A7">
        <w:t>Bionformatics</w:t>
      </w:r>
      <w:proofErr w:type="spellEnd"/>
      <w:r w:rsidRPr="00D934A7">
        <w:t xml:space="preserve"> sequences/</w:t>
      </w:r>
      <w:proofErr w:type="spellStart"/>
      <w:r w:rsidRPr="00D934A7">
        <w:t>CarsonAustinCustomAMF</w:t>
      </w:r>
      <w:proofErr w:type="spellEnd"/>
      <w:r w:rsidRPr="00D934A7">
        <w:t>"</w:t>
      </w:r>
    </w:p>
    <w:p w14:paraId="724E7BC3" w14:textId="34D0AA34" w:rsidR="001C51EA" w:rsidRPr="00D934A7" w:rsidRDefault="001C51EA" w:rsidP="00450200">
      <w:pPr>
        <w:shd w:val="clear" w:color="auto" w:fill="E8E8E8" w:themeFill="background2"/>
      </w:pPr>
      <w:r w:rsidRPr="00D934A7">
        <w:lastRenderedPageBreak/>
        <w:t># List FASTQ file names</w:t>
      </w:r>
    </w:p>
    <w:p w14:paraId="47EED875" w14:textId="77777777" w:rsidR="001C51EA" w:rsidRPr="00D934A7" w:rsidRDefault="001C51EA" w:rsidP="00450200">
      <w:pPr>
        <w:shd w:val="clear" w:color="auto" w:fill="E8E8E8" w:themeFill="background2"/>
      </w:pPr>
      <w:r w:rsidRPr="00D934A7">
        <w:t>ls *.fastq.gz</w:t>
      </w:r>
    </w:p>
    <w:p w14:paraId="30F2DAA5" w14:textId="77777777" w:rsidR="001C51EA" w:rsidRPr="00D934A7" w:rsidRDefault="001C51EA" w:rsidP="00450200">
      <w:pPr>
        <w:shd w:val="clear" w:color="auto" w:fill="E8E8E8" w:themeFill="background2"/>
      </w:pPr>
      <w:r w:rsidRPr="00D934A7">
        <w:t># Search for primers in reads</w:t>
      </w:r>
    </w:p>
    <w:p w14:paraId="6FBAB31F" w14:textId="77777777" w:rsidR="001C51EA" w:rsidRPr="00D934A7" w:rsidRDefault="001C51EA" w:rsidP="00450200">
      <w:pPr>
        <w:shd w:val="clear" w:color="auto" w:fill="E8E8E8" w:themeFill="background2"/>
      </w:pPr>
      <w:proofErr w:type="spellStart"/>
      <w:r w:rsidRPr="00D934A7">
        <w:t>zgrep</w:t>
      </w:r>
      <w:proofErr w:type="spellEnd"/>
      <w:r w:rsidRPr="00D934A7">
        <w:t xml:space="preserve"> -m 5 'CAGCCGCGGTAATTCCAGCT' M23_S178_L001_R1_001.fastq.gz # WANDA</w:t>
      </w:r>
    </w:p>
    <w:p w14:paraId="29398035" w14:textId="004DEF7A" w:rsidR="001C51EA" w:rsidRPr="00D934A7" w:rsidRDefault="001C51EA" w:rsidP="00450200">
      <w:pPr>
        <w:shd w:val="clear" w:color="auto" w:fill="E8E8E8" w:themeFill="background2"/>
      </w:pPr>
      <w:proofErr w:type="spellStart"/>
      <w:r w:rsidRPr="00D934A7">
        <w:t>zgrep</w:t>
      </w:r>
      <w:proofErr w:type="spellEnd"/>
      <w:r w:rsidRPr="00D934A7">
        <w:t xml:space="preserve"> -m 5 'GAACCCAAACACTTTGGTTTCC' M23_S178_L001_R2_001.fastq.gz # </w:t>
      </w:r>
      <w:r w:rsidR="00073772">
        <w:t>AML2</w:t>
      </w:r>
    </w:p>
    <w:p w14:paraId="1DF835E4" w14:textId="1A3D0895" w:rsidR="001C51EA" w:rsidRPr="00D934A7" w:rsidRDefault="001C51EA" w:rsidP="00450200">
      <w:pPr>
        <w:shd w:val="clear" w:color="auto" w:fill="E8E8E8" w:themeFill="background2"/>
      </w:pPr>
      <w:r w:rsidRPr="00D934A7">
        <w:t xml:space="preserve"># </w:t>
      </w:r>
      <w:r w:rsidR="00073772">
        <w:t>Some hits</w:t>
      </w:r>
    </w:p>
    <w:p w14:paraId="56382DFD" w14:textId="77777777" w:rsidR="001C51EA" w:rsidRPr="00D934A7" w:rsidRDefault="001C51EA" w:rsidP="00450200">
      <w:pPr>
        <w:shd w:val="clear" w:color="auto" w:fill="E8E8E8" w:themeFill="background2"/>
      </w:pPr>
      <w:r w:rsidRPr="00D934A7">
        <w:t># Check for AML1 sequences</w:t>
      </w:r>
    </w:p>
    <w:p w14:paraId="44492BA9" w14:textId="77777777" w:rsidR="001C51EA" w:rsidRPr="00B52CDE" w:rsidRDefault="001C51EA" w:rsidP="00450200">
      <w:pPr>
        <w:shd w:val="clear" w:color="auto" w:fill="E8E8E8" w:themeFill="background2"/>
        <w:rPr>
          <w:lang w:val="pt-BR"/>
        </w:rPr>
      </w:pPr>
      <w:r w:rsidRPr="00B52CDE">
        <w:rPr>
          <w:lang w:val="pt-BR"/>
        </w:rPr>
        <w:t>zgrep -m 5 'ATCAACTTTCGATGGTAGGATAGA' M23_S178_L001_R1_001.fastq.gz # AML1</w:t>
      </w:r>
    </w:p>
    <w:p w14:paraId="4F50A905" w14:textId="78CF27CD" w:rsidR="00450200" w:rsidRPr="00D934A7" w:rsidRDefault="00450200" w:rsidP="00450200">
      <w:pPr>
        <w:shd w:val="clear" w:color="auto" w:fill="E8E8E8" w:themeFill="background2"/>
      </w:pPr>
      <w:r>
        <w:t># AML1 primer sequence not present</w:t>
      </w:r>
    </w:p>
    <w:p w14:paraId="143E3673" w14:textId="7DB4F227" w:rsidR="001C51EA" w:rsidRPr="00D934A7" w:rsidRDefault="001C51EA" w:rsidP="00DB1A08">
      <w:pPr>
        <w:ind w:firstLine="720"/>
        <w:rPr>
          <w:b/>
          <w:bCs/>
        </w:rPr>
      </w:pPr>
      <w:r w:rsidRPr="00D934A7">
        <w:rPr>
          <w:b/>
          <w:bCs/>
        </w:rPr>
        <w:t>1.</w:t>
      </w:r>
      <w:r w:rsidR="00DB1A08">
        <w:rPr>
          <w:b/>
          <w:bCs/>
        </w:rPr>
        <w:t>8</w:t>
      </w:r>
      <w:r w:rsidRPr="00D934A7">
        <w:rPr>
          <w:b/>
          <w:bCs/>
        </w:rPr>
        <w:t xml:space="preserve"> Trim primers with </w:t>
      </w:r>
      <w:proofErr w:type="spellStart"/>
      <w:r w:rsidRPr="00D934A7">
        <w:rPr>
          <w:b/>
          <w:bCs/>
        </w:rPr>
        <w:t>cutadapt</w:t>
      </w:r>
      <w:proofErr w:type="spellEnd"/>
    </w:p>
    <w:p w14:paraId="31BB957F" w14:textId="74F1433A" w:rsidR="001C51EA" w:rsidRPr="00450200" w:rsidRDefault="001C51EA" w:rsidP="001C51EA">
      <w:pPr>
        <w:rPr>
          <w:i/>
          <w:iCs/>
        </w:rPr>
      </w:pPr>
      <w:r w:rsidRPr="00450200">
        <w:rPr>
          <w:i/>
          <w:iCs/>
        </w:rPr>
        <w:t>Screen out reads that do not begin with primer sequence and remove primer sequence from reads using the </w:t>
      </w:r>
      <w:proofErr w:type="spellStart"/>
      <w:r>
        <w:fldChar w:fldCharType="begin"/>
      </w:r>
      <w:r>
        <w:instrText>HYPERLINK "http://cutadapt.readthedocs.io/en/stable/guide.html"</w:instrText>
      </w:r>
      <w:r>
        <w:fldChar w:fldCharType="separate"/>
      </w:r>
      <w:r w:rsidRPr="00450200">
        <w:rPr>
          <w:rStyle w:val="Hyperlink"/>
          <w:i/>
          <w:iCs/>
        </w:rPr>
        <w:t>cutadapt</w:t>
      </w:r>
      <w:proofErr w:type="spellEnd"/>
      <w:r>
        <w:fldChar w:fldCharType="end"/>
      </w:r>
      <w:r w:rsidRPr="00450200">
        <w:rPr>
          <w:i/>
          <w:iCs/>
        </w:rPr>
        <w:t xml:space="preserve"> QIIME 2 plugin. </w:t>
      </w:r>
    </w:p>
    <w:p w14:paraId="3CDB1468" w14:textId="77777777" w:rsidR="00C85D45" w:rsidRPr="00D934A7" w:rsidRDefault="00C85D45" w:rsidP="00450200">
      <w:pPr>
        <w:shd w:val="clear" w:color="auto" w:fill="E8E8E8" w:themeFill="background2"/>
      </w:pPr>
      <w:r w:rsidRPr="00D934A7">
        <w:t xml:space="preserve"># Trim primers using </w:t>
      </w:r>
      <w:proofErr w:type="spellStart"/>
      <w:r w:rsidRPr="00D934A7">
        <w:t>cutadapt</w:t>
      </w:r>
      <w:proofErr w:type="spellEnd"/>
      <w:r w:rsidRPr="00D934A7">
        <w:t>: https://forum.qiime2.org/t/demultiplexing-and-trimming-</w:t>
      </w:r>
    </w:p>
    <w:p w14:paraId="3BAAB0D9" w14:textId="77777777" w:rsidR="00C85D45" w:rsidRPr="00D934A7" w:rsidRDefault="00C85D45" w:rsidP="00450200">
      <w:pPr>
        <w:shd w:val="clear" w:color="auto" w:fill="E8E8E8" w:themeFill="background2"/>
      </w:pPr>
      <w:r w:rsidRPr="00D934A7">
        <w:t>adapters-from-reads-with-q2-cutadapt/2313</w:t>
      </w:r>
    </w:p>
    <w:p w14:paraId="1E4F5139" w14:textId="77777777" w:rsidR="00C85D45" w:rsidRPr="00A740DE" w:rsidRDefault="00C85D45" w:rsidP="00450200">
      <w:pPr>
        <w:shd w:val="clear" w:color="auto" w:fill="E8E8E8" w:themeFill="background2"/>
      </w:pPr>
      <w:proofErr w:type="spellStart"/>
      <w:r w:rsidRPr="00A740DE">
        <w:t>joya@Jigglerjr</w:t>
      </w:r>
      <w:proofErr w:type="spellEnd"/>
      <w:r w:rsidRPr="00A740DE">
        <w:t xml:space="preserve">:~$ </w:t>
      </w:r>
      <w:proofErr w:type="spellStart"/>
      <w:r w:rsidRPr="00A740DE">
        <w:t>qiime</w:t>
      </w:r>
      <w:proofErr w:type="spellEnd"/>
      <w:r w:rsidRPr="00A740DE">
        <w:t xml:space="preserve"> </w:t>
      </w:r>
      <w:proofErr w:type="spellStart"/>
      <w:r w:rsidRPr="00A740DE">
        <w:t>cutadapt</w:t>
      </w:r>
      <w:proofErr w:type="spellEnd"/>
      <w:r w:rsidRPr="00A740DE">
        <w:t xml:space="preserve"> trim-paired \</w:t>
      </w:r>
    </w:p>
    <w:p w14:paraId="63EBA9C2" w14:textId="77777777" w:rsidR="00C85D45" w:rsidRPr="00D934A7" w:rsidRDefault="00C85D45" w:rsidP="00450200">
      <w:pPr>
        <w:shd w:val="clear" w:color="auto" w:fill="E8E8E8" w:themeFill="background2"/>
      </w:pPr>
      <w:r w:rsidRPr="00A740DE">
        <w:t xml:space="preserve">  </w:t>
      </w:r>
      <w:r w:rsidRPr="00D934A7">
        <w:t>--</w:t>
      </w:r>
      <w:proofErr w:type="spellStart"/>
      <w:r w:rsidRPr="00D934A7">
        <w:t>i</w:t>
      </w:r>
      <w:proofErr w:type="spellEnd"/>
      <w:r w:rsidRPr="00D934A7">
        <w:t xml:space="preserve">-demultiplexed-sequences </w:t>
      </w:r>
      <w:proofErr w:type="spellStart"/>
      <w:r w:rsidRPr="00D934A7">
        <w:t>demux.qza</w:t>
      </w:r>
      <w:proofErr w:type="spellEnd"/>
      <w:r w:rsidRPr="00D934A7">
        <w:t xml:space="preserve"> \</w:t>
      </w:r>
    </w:p>
    <w:p w14:paraId="62DC5E34" w14:textId="77777777" w:rsidR="00C85D45" w:rsidRPr="00D934A7" w:rsidRDefault="00C85D45" w:rsidP="00450200">
      <w:pPr>
        <w:shd w:val="clear" w:color="auto" w:fill="E8E8E8" w:themeFill="background2"/>
      </w:pPr>
      <w:r w:rsidRPr="00D934A7">
        <w:t xml:space="preserve">  --p-front-f CAGCCGCGGTAATTCCAGCT \</w:t>
      </w:r>
    </w:p>
    <w:p w14:paraId="3B16CBDB" w14:textId="77777777" w:rsidR="00C85D45" w:rsidRPr="00D934A7" w:rsidRDefault="00C85D45" w:rsidP="00450200">
      <w:pPr>
        <w:shd w:val="clear" w:color="auto" w:fill="E8E8E8" w:themeFill="background2"/>
      </w:pPr>
      <w:r w:rsidRPr="00D934A7">
        <w:t xml:space="preserve">  --p-front-r GAACCCAAACACTTTGGTTTCC \</w:t>
      </w:r>
    </w:p>
    <w:p w14:paraId="749757AA" w14:textId="77777777" w:rsidR="00C85D45" w:rsidRPr="00D934A7" w:rsidRDefault="00C85D45" w:rsidP="00450200">
      <w:pPr>
        <w:shd w:val="clear" w:color="auto" w:fill="E8E8E8" w:themeFill="background2"/>
      </w:pPr>
      <w:r w:rsidRPr="00D934A7">
        <w:t xml:space="preserve">  --p-discard-untrimmed \</w:t>
      </w:r>
    </w:p>
    <w:p w14:paraId="6D0AFD0E" w14:textId="77777777" w:rsidR="00C85D45" w:rsidRPr="00D934A7" w:rsidRDefault="00C85D45" w:rsidP="00450200">
      <w:pPr>
        <w:shd w:val="clear" w:color="auto" w:fill="E8E8E8" w:themeFill="background2"/>
      </w:pPr>
      <w:r w:rsidRPr="00D934A7">
        <w:t xml:space="preserve">  --p-no-indels \</w:t>
      </w:r>
    </w:p>
    <w:p w14:paraId="599AFC4B" w14:textId="77777777" w:rsidR="00C85D45" w:rsidRPr="00D934A7" w:rsidRDefault="00C85D45" w:rsidP="00450200">
      <w:pPr>
        <w:shd w:val="clear" w:color="auto" w:fill="E8E8E8" w:themeFill="background2"/>
      </w:pPr>
      <w:r w:rsidRPr="00D934A7">
        <w:t xml:space="preserve">  --o-trimmed-sequences </w:t>
      </w:r>
      <w:proofErr w:type="spellStart"/>
      <w:r w:rsidRPr="00D934A7">
        <w:t>reads_trimmed.qza</w:t>
      </w:r>
      <w:proofErr w:type="spellEnd"/>
    </w:p>
    <w:p w14:paraId="14DC3156" w14:textId="21BACE96" w:rsidR="00BC0870" w:rsidRDefault="00450200" w:rsidP="00DB1A08">
      <w:pPr>
        <w:shd w:val="clear" w:color="auto" w:fill="D9F2D0" w:themeFill="accent6" w:themeFillTint="33"/>
      </w:pPr>
      <w:r>
        <w:t xml:space="preserve">Output files: </w:t>
      </w:r>
      <w:proofErr w:type="spellStart"/>
      <w:r>
        <w:t>reads_trimmed.qza</w:t>
      </w:r>
      <w:proofErr w:type="spellEnd"/>
    </w:p>
    <w:p w14:paraId="5271C398" w14:textId="02B27FC4" w:rsidR="00C85D45" w:rsidRPr="00D934A7" w:rsidRDefault="00C85D45" w:rsidP="00BC0870">
      <w:pPr>
        <w:shd w:val="clear" w:color="auto" w:fill="E8E8E8" w:themeFill="background2"/>
      </w:pPr>
      <w:r w:rsidRPr="00D934A7">
        <w:t># Check for presence of primers</w:t>
      </w:r>
    </w:p>
    <w:p w14:paraId="716970B6" w14:textId="109353CB" w:rsidR="00C85D45" w:rsidRPr="00D934A7" w:rsidRDefault="00C85D45" w:rsidP="00BC0870">
      <w:pPr>
        <w:shd w:val="clear" w:color="auto" w:fill="E8E8E8" w:themeFill="background2"/>
      </w:pPr>
      <w:r w:rsidRPr="00D934A7">
        <w:t># Export trimmed fil</w:t>
      </w:r>
      <w:r w:rsidR="00186064">
        <w:t xml:space="preserve">e </w:t>
      </w:r>
      <w:r w:rsidRPr="00D934A7">
        <w:t>to FASTQ format</w:t>
      </w:r>
    </w:p>
    <w:p w14:paraId="7515F5CB" w14:textId="77777777" w:rsidR="00C85D45" w:rsidRPr="00D934A7" w:rsidRDefault="00C85D45" w:rsidP="00BC0870">
      <w:pPr>
        <w:shd w:val="clear" w:color="auto" w:fill="E8E8E8" w:themeFill="background2"/>
      </w:pPr>
      <w:proofErr w:type="spellStart"/>
      <w:r w:rsidRPr="00D934A7">
        <w:t>qiime</w:t>
      </w:r>
      <w:proofErr w:type="spellEnd"/>
      <w:r w:rsidRPr="00D934A7">
        <w:t xml:space="preserve"> tools export \</w:t>
      </w:r>
    </w:p>
    <w:p w14:paraId="66835A5D" w14:textId="77777777" w:rsidR="00C85D45" w:rsidRPr="00D934A7" w:rsidRDefault="00C85D45" w:rsidP="00BC0870">
      <w:pPr>
        <w:shd w:val="clear" w:color="auto" w:fill="E8E8E8" w:themeFill="background2"/>
      </w:pPr>
      <w:r w:rsidRPr="00D934A7">
        <w:t xml:space="preserve">  --input-path </w:t>
      </w:r>
      <w:proofErr w:type="spellStart"/>
      <w:r w:rsidRPr="00D934A7">
        <w:t>reads_trimmed.qza</w:t>
      </w:r>
      <w:proofErr w:type="spellEnd"/>
      <w:r w:rsidRPr="00D934A7">
        <w:t xml:space="preserve"> \</w:t>
      </w:r>
    </w:p>
    <w:p w14:paraId="0E8DC9A8" w14:textId="6CC44C8A" w:rsidR="00C85D45" w:rsidRPr="00D934A7" w:rsidRDefault="00C85D45" w:rsidP="00BC0870">
      <w:pPr>
        <w:shd w:val="clear" w:color="auto" w:fill="E8E8E8" w:themeFill="background2"/>
      </w:pPr>
      <w:r w:rsidRPr="00D934A7">
        <w:lastRenderedPageBreak/>
        <w:t xml:space="preserve">  --output-path </w:t>
      </w:r>
      <w:proofErr w:type="spellStart"/>
      <w:r w:rsidRPr="00D934A7">
        <w:t>trimmed_fastq</w:t>
      </w:r>
      <w:proofErr w:type="spellEnd"/>
    </w:p>
    <w:p w14:paraId="707DEBF3" w14:textId="77777777" w:rsidR="00C85D45" w:rsidRDefault="00C85D45" w:rsidP="00BC0870">
      <w:pPr>
        <w:shd w:val="clear" w:color="auto" w:fill="E8E8E8" w:themeFill="background2"/>
      </w:pPr>
      <w:r w:rsidRPr="00D934A7">
        <w:t xml:space="preserve">cd </w:t>
      </w:r>
      <w:proofErr w:type="spellStart"/>
      <w:r w:rsidRPr="00D934A7">
        <w:t>trimmed_fastq</w:t>
      </w:r>
      <w:proofErr w:type="spellEnd"/>
    </w:p>
    <w:p w14:paraId="6466BDA1" w14:textId="6E30B3EC" w:rsidR="00BC0870" w:rsidRDefault="00BC0870" w:rsidP="00BC0870">
      <w:pPr>
        <w:shd w:val="clear" w:color="auto" w:fill="E8E8E8" w:themeFill="background2"/>
      </w:pPr>
      <w:r>
        <w:t># Check for presence of primers</w:t>
      </w:r>
    </w:p>
    <w:p w14:paraId="4EFC46B1" w14:textId="77777777" w:rsidR="00BC0870" w:rsidRDefault="00BC0870" w:rsidP="00BC0870">
      <w:pPr>
        <w:shd w:val="clear" w:color="auto" w:fill="E8E8E8" w:themeFill="background2"/>
      </w:pPr>
      <w:r>
        <w:t># Forward primer</w:t>
      </w:r>
    </w:p>
    <w:p w14:paraId="5074D4D3" w14:textId="7204198E" w:rsidR="00BC0870" w:rsidRDefault="00BC0870" w:rsidP="00BC0870">
      <w:pPr>
        <w:shd w:val="clear" w:color="auto" w:fill="E8E8E8" w:themeFill="background2"/>
      </w:pPr>
      <w:proofErr w:type="spellStart"/>
      <w:r>
        <w:t>zgrep</w:t>
      </w:r>
      <w:proofErr w:type="spellEnd"/>
      <w:r>
        <w:t xml:space="preserve"> 'CAGCCGCGGTAATTCCAGCT' </w:t>
      </w:r>
      <w:r w:rsidRPr="00D934A7">
        <w:t>M23_S178_L001_R1_001.fastq.gz</w:t>
      </w:r>
    </w:p>
    <w:p w14:paraId="2D1580EA" w14:textId="77777777" w:rsidR="00BC0870" w:rsidRDefault="00BC0870" w:rsidP="00BC0870">
      <w:pPr>
        <w:shd w:val="clear" w:color="auto" w:fill="E8E8E8" w:themeFill="background2"/>
      </w:pPr>
      <w:r>
        <w:t># Reverse primer</w:t>
      </w:r>
    </w:p>
    <w:p w14:paraId="03E5108A" w14:textId="58B22389" w:rsidR="00BC0870" w:rsidRDefault="00BC0870" w:rsidP="00BC0870">
      <w:pPr>
        <w:shd w:val="clear" w:color="auto" w:fill="E8E8E8" w:themeFill="background2"/>
      </w:pPr>
      <w:proofErr w:type="spellStart"/>
      <w:r>
        <w:t>zgrep</w:t>
      </w:r>
      <w:proofErr w:type="spellEnd"/>
      <w:r>
        <w:t xml:space="preserve"> '</w:t>
      </w:r>
      <w:r w:rsidR="009A6D24" w:rsidRPr="009A6D24">
        <w:t xml:space="preserve"> </w:t>
      </w:r>
      <w:r w:rsidR="009A6D24" w:rsidRPr="00D934A7">
        <w:t>GAACCCAAACACTTTGGTTTCC</w:t>
      </w:r>
      <w:r w:rsidR="009A6D24">
        <w:t xml:space="preserve"> </w:t>
      </w:r>
      <w:r>
        <w:t xml:space="preserve">' </w:t>
      </w:r>
      <w:r w:rsidRPr="00D934A7">
        <w:t>M23_S178_L001_R1_00</w:t>
      </w:r>
      <w:r w:rsidR="009A6D24">
        <w:t>2</w:t>
      </w:r>
      <w:r w:rsidRPr="00D934A7">
        <w:t>.fastq.gz</w:t>
      </w:r>
    </w:p>
    <w:p w14:paraId="7D4C108F" w14:textId="5D65DA3C" w:rsidR="00BC0870" w:rsidRDefault="00BC0870" w:rsidP="00BC0870">
      <w:pPr>
        <w:shd w:val="clear" w:color="auto" w:fill="E8E8E8" w:themeFill="background2"/>
      </w:pPr>
      <w:r>
        <w:t># No primers remaining</w:t>
      </w:r>
    </w:p>
    <w:p w14:paraId="0BFB29B6" w14:textId="7338F311" w:rsidR="00BC0870" w:rsidRDefault="00DB1A08" w:rsidP="00BC0870">
      <w:pPr>
        <w:shd w:val="clear" w:color="auto" w:fill="E8E8E8" w:themeFill="background2"/>
      </w:pPr>
      <w:r>
        <w:t xml:space="preserve">cd </w:t>
      </w:r>
      <w:r w:rsidR="00BC0870">
        <w:t># Return to home directory</w:t>
      </w:r>
    </w:p>
    <w:p w14:paraId="55166F48" w14:textId="2DA370C1" w:rsidR="00BC0870" w:rsidRPr="00CF54BD" w:rsidRDefault="00BC0870" w:rsidP="00CF54BD">
      <w:pPr>
        <w:shd w:val="clear" w:color="auto" w:fill="D9F2D0" w:themeFill="accent6" w:themeFillTint="33"/>
      </w:pPr>
      <w:r>
        <w:t xml:space="preserve">Output files: </w:t>
      </w:r>
      <w:proofErr w:type="spellStart"/>
      <w:r>
        <w:t>trimmed_fastq</w:t>
      </w:r>
      <w:proofErr w:type="spellEnd"/>
    </w:p>
    <w:p w14:paraId="2D449255" w14:textId="49B37862" w:rsidR="001C51EA" w:rsidRPr="00D934A7" w:rsidRDefault="001C51EA" w:rsidP="00DB1A08">
      <w:pPr>
        <w:ind w:firstLine="720"/>
        <w:rPr>
          <w:b/>
          <w:bCs/>
        </w:rPr>
      </w:pPr>
      <w:r w:rsidRPr="00D934A7">
        <w:rPr>
          <w:b/>
          <w:bCs/>
        </w:rPr>
        <w:t>1.</w:t>
      </w:r>
      <w:r w:rsidR="00DB1A08">
        <w:rPr>
          <w:b/>
          <w:bCs/>
        </w:rPr>
        <w:t>9</w:t>
      </w:r>
      <w:r w:rsidRPr="00D934A7">
        <w:rPr>
          <w:b/>
          <w:bCs/>
        </w:rPr>
        <w:t xml:space="preserve"> Summarize trimmed FASTQs</w:t>
      </w:r>
    </w:p>
    <w:p w14:paraId="3AAE80F3" w14:textId="77777777" w:rsidR="001C51EA" w:rsidRPr="00DB1A08" w:rsidRDefault="001C51EA" w:rsidP="001C51EA">
      <w:pPr>
        <w:rPr>
          <w:i/>
          <w:iCs/>
        </w:rPr>
      </w:pPr>
      <w:r w:rsidRPr="00DB1A08">
        <w:rPr>
          <w:i/>
          <w:iCs/>
        </w:rPr>
        <w:t>You can run the </w:t>
      </w:r>
      <w:proofErr w:type="spellStart"/>
      <w:r w:rsidRPr="00DB1A08">
        <w:rPr>
          <w:i/>
          <w:iCs/>
        </w:rPr>
        <w:t>demux</w:t>
      </w:r>
      <w:proofErr w:type="spellEnd"/>
      <w:r w:rsidRPr="00DB1A08">
        <w:rPr>
          <w:i/>
          <w:iCs/>
        </w:rPr>
        <w:t xml:space="preserve"> summarize command after trimming the reads to get a report of the number of reads per sample and quality distribution across the reads. This generates a more basic output compared to FASTQC/</w:t>
      </w:r>
      <w:proofErr w:type="spellStart"/>
      <w:r w:rsidRPr="00DB1A08">
        <w:rPr>
          <w:i/>
          <w:iCs/>
        </w:rPr>
        <w:t>MultiQC</w:t>
      </w:r>
      <w:proofErr w:type="spellEnd"/>
      <w:r w:rsidRPr="00DB1A08">
        <w:rPr>
          <w:i/>
          <w:iCs/>
        </w:rPr>
        <w:t>, but is sufficient for this step.</w:t>
      </w:r>
    </w:p>
    <w:p w14:paraId="3C9DB128" w14:textId="77777777" w:rsidR="00C85D45" w:rsidRPr="00D934A7" w:rsidRDefault="00C85D45" w:rsidP="00DB1A08">
      <w:pPr>
        <w:shd w:val="clear" w:color="auto" w:fill="E8E8E8" w:themeFill="background2"/>
      </w:pPr>
      <w:r w:rsidRPr="00D934A7">
        <w:t># Summarize trimmed FASTQs</w:t>
      </w:r>
    </w:p>
    <w:p w14:paraId="08A219AF" w14:textId="77777777" w:rsidR="00C85D45" w:rsidRPr="00D934A7" w:rsidRDefault="00C85D45" w:rsidP="00DB1A08">
      <w:pPr>
        <w:shd w:val="clear" w:color="auto" w:fill="E8E8E8" w:themeFill="background2"/>
      </w:pPr>
      <w:proofErr w:type="spellStart"/>
      <w:r w:rsidRPr="00D934A7">
        <w:t>qiime</w:t>
      </w:r>
      <w:proofErr w:type="spellEnd"/>
      <w:r w:rsidRPr="00D934A7">
        <w:t xml:space="preserve"> </w:t>
      </w:r>
      <w:proofErr w:type="spellStart"/>
      <w:r w:rsidRPr="00D934A7">
        <w:t>demux</w:t>
      </w:r>
      <w:proofErr w:type="spellEnd"/>
      <w:r w:rsidRPr="00D934A7">
        <w:t xml:space="preserve"> summarize \</w:t>
      </w:r>
    </w:p>
    <w:p w14:paraId="4DC0135C" w14:textId="77777777" w:rsidR="00C85D45" w:rsidRPr="00D934A7" w:rsidRDefault="00C85D45" w:rsidP="00DB1A08">
      <w:pPr>
        <w:shd w:val="clear" w:color="auto" w:fill="E8E8E8" w:themeFill="background2"/>
      </w:pPr>
      <w:r w:rsidRPr="00D934A7">
        <w:t xml:space="preserve">   --</w:t>
      </w:r>
      <w:proofErr w:type="spellStart"/>
      <w:r w:rsidRPr="00D934A7">
        <w:t>i</w:t>
      </w:r>
      <w:proofErr w:type="spellEnd"/>
      <w:r w:rsidRPr="00D934A7">
        <w:t xml:space="preserve">-data </w:t>
      </w:r>
      <w:proofErr w:type="spellStart"/>
      <w:r w:rsidRPr="00D934A7">
        <w:t>reads_trimmed.qza</w:t>
      </w:r>
      <w:proofErr w:type="spellEnd"/>
      <w:r w:rsidRPr="00D934A7">
        <w:t xml:space="preserve"> \</w:t>
      </w:r>
    </w:p>
    <w:p w14:paraId="5F7889BD" w14:textId="0EDD63BE" w:rsidR="00C85D45" w:rsidRDefault="00C85D45" w:rsidP="00DB1A08">
      <w:pPr>
        <w:shd w:val="clear" w:color="auto" w:fill="E8E8E8" w:themeFill="background2"/>
      </w:pPr>
      <w:r w:rsidRPr="00D934A7">
        <w:t xml:space="preserve">   --o-visualization </w:t>
      </w:r>
      <w:proofErr w:type="spellStart"/>
      <w:r w:rsidRPr="00D934A7">
        <w:t>reads_trimmed_summary.qzv</w:t>
      </w:r>
      <w:proofErr w:type="spellEnd"/>
    </w:p>
    <w:p w14:paraId="66C73986" w14:textId="1C880570" w:rsidR="00DB1A08" w:rsidRDefault="00DB1A08" w:rsidP="00DB1A08">
      <w:pPr>
        <w:shd w:val="clear" w:color="auto" w:fill="E8E8E8" w:themeFill="background2"/>
      </w:pPr>
      <w:r w:rsidRPr="00D934A7">
        <w:t xml:space="preserve">cp </w:t>
      </w:r>
      <w:proofErr w:type="spellStart"/>
      <w:r w:rsidRPr="00D934A7">
        <w:t>reads_</w:t>
      </w:r>
      <w:r>
        <w:t>trimmed</w:t>
      </w:r>
      <w:r w:rsidRPr="00D934A7">
        <w:t>.qzv</w:t>
      </w:r>
      <w:proofErr w:type="spellEnd"/>
      <w:r w:rsidRPr="00D934A7">
        <w:t xml:space="preserve"> /</w:t>
      </w:r>
      <w:proofErr w:type="spellStart"/>
      <w:r w:rsidRPr="00D934A7">
        <w:t>mnt</w:t>
      </w:r>
      <w:proofErr w:type="spellEnd"/>
      <w:r w:rsidRPr="00D934A7">
        <w:t>/c/Users/Joyalea/Documents/</w:t>
      </w:r>
    </w:p>
    <w:p w14:paraId="11CFAC81" w14:textId="03C72750" w:rsidR="00DB1A08" w:rsidRPr="00D934A7" w:rsidRDefault="002A0BEF" w:rsidP="00DB1A08">
      <w:pPr>
        <w:shd w:val="clear" w:color="auto" w:fill="D9F2D0" w:themeFill="accent6" w:themeFillTint="33"/>
      </w:pPr>
      <w:r>
        <w:t>Visual output:</w:t>
      </w:r>
      <w:r w:rsidR="00DB1A08">
        <w:t xml:space="preserve"> </w:t>
      </w:r>
      <w:proofErr w:type="spellStart"/>
      <w:r w:rsidR="00DB1A08" w:rsidRPr="00D934A7">
        <w:t>reads_</w:t>
      </w:r>
      <w:r w:rsidR="00DB1A08">
        <w:t>trimmed</w:t>
      </w:r>
      <w:r w:rsidR="00DB1A08" w:rsidRPr="00D934A7">
        <w:t>.qzv</w:t>
      </w:r>
      <w:proofErr w:type="spellEnd"/>
      <w:r w:rsidR="00DB1A08" w:rsidRPr="00D934A7">
        <w:t xml:space="preserve"> /</w:t>
      </w:r>
      <w:proofErr w:type="spellStart"/>
      <w:r w:rsidR="00DB1A08" w:rsidRPr="00D934A7">
        <w:t>mnt</w:t>
      </w:r>
      <w:proofErr w:type="spellEnd"/>
      <w:r w:rsidR="00DB1A08" w:rsidRPr="00D934A7">
        <w:t>/c/Users/Joyalea/Documents/</w:t>
      </w:r>
    </w:p>
    <w:p w14:paraId="231ACCB2" w14:textId="77777777" w:rsidR="00C85D45" w:rsidRPr="00D934A7" w:rsidRDefault="00C85D45" w:rsidP="00DB1A08">
      <w:pPr>
        <w:shd w:val="clear" w:color="auto" w:fill="E8E8E8" w:themeFill="background2"/>
      </w:pPr>
      <w:r w:rsidRPr="00D934A7">
        <w:t># Check how many were removed after trimming</w:t>
      </w:r>
    </w:p>
    <w:p w14:paraId="562B8C9F" w14:textId="77777777" w:rsidR="00C85D45" w:rsidRPr="00D934A7" w:rsidRDefault="00C85D45" w:rsidP="00DB1A08">
      <w:pPr>
        <w:shd w:val="clear" w:color="auto" w:fill="E8E8E8" w:themeFill="background2"/>
      </w:pPr>
      <w:proofErr w:type="spellStart"/>
      <w:r w:rsidRPr="00D934A7">
        <w:t>qiime</w:t>
      </w:r>
      <w:proofErr w:type="spellEnd"/>
      <w:r w:rsidRPr="00D934A7">
        <w:t xml:space="preserve"> </w:t>
      </w:r>
      <w:proofErr w:type="spellStart"/>
      <w:r w:rsidRPr="00D934A7">
        <w:t>demux</w:t>
      </w:r>
      <w:proofErr w:type="spellEnd"/>
      <w:r w:rsidRPr="00D934A7">
        <w:t xml:space="preserve"> summarize \</w:t>
      </w:r>
    </w:p>
    <w:p w14:paraId="5FBEA64C" w14:textId="77777777" w:rsidR="00C85D45" w:rsidRPr="00D934A7" w:rsidRDefault="00C85D45" w:rsidP="00DB1A08">
      <w:pPr>
        <w:shd w:val="clear" w:color="auto" w:fill="E8E8E8" w:themeFill="background2"/>
      </w:pPr>
      <w:r w:rsidRPr="00D934A7">
        <w:t xml:space="preserve">   --</w:t>
      </w:r>
      <w:proofErr w:type="spellStart"/>
      <w:r w:rsidRPr="00D934A7">
        <w:t>i</w:t>
      </w:r>
      <w:proofErr w:type="spellEnd"/>
      <w:r w:rsidRPr="00D934A7">
        <w:t xml:space="preserve">-data </w:t>
      </w:r>
      <w:proofErr w:type="spellStart"/>
      <w:r w:rsidRPr="00D934A7">
        <w:t>reads_qza.qza</w:t>
      </w:r>
      <w:proofErr w:type="spellEnd"/>
      <w:r w:rsidRPr="00D934A7">
        <w:t xml:space="preserve"> \</w:t>
      </w:r>
    </w:p>
    <w:p w14:paraId="2FFE9916" w14:textId="77777777" w:rsidR="00C85D45" w:rsidRPr="00D934A7" w:rsidRDefault="00C85D45" w:rsidP="00DB1A08">
      <w:pPr>
        <w:shd w:val="clear" w:color="auto" w:fill="E8E8E8" w:themeFill="background2"/>
      </w:pPr>
      <w:r w:rsidRPr="00D934A7">
        <w:t xml:space="preserve">   --o-visualization </w:t>
      </w:r>
      <w:proofErr w:type="spellStart"/>
      <w:r w:rsidRPr="00D934A7">
        <w:t>reads_summary.qzv</w:t>
      </w:r>
      <w:proofErr w:type="spellEnd"/>
    </w:p>
    <w:p w14:paraId="447BB296" w14:textId="77777777" w:rsidR="00C85D45" w:rsidRDefault="00C85D45" w:rsidP="00DB1A08">
      <w:pPr>
        <w:shd w:val="clear" w:color="auto" w:fill="E8E8E8" w:themeFill="background2"/>
      </w:pPr>
      <w:r w:rsidRPr="00D934A7">
        <w:t xml:space="preserve">cp </w:t>
      </w:r>
      <w:proofErr w:type="spellStart"/>
      <w:r w:rsidRPr="00D934A7">
        <w:t>reads_summary.qzv</w:t>
      </w:r>
      <w:proofErr w:type="spellEnd"/>
      <w:r w:rsidRPr="00D934A7">
        <w:t xml:space="preserve"> /</w:t>
      </w:r>
      <w:proofErr w:type="spellStart"/>
      <w:r w:rsidRPr="00D934A7">
        <w:t>mnt</w:t>
      </w:r>
      <w:proofErr w:type="spellEnd"/>
      <w:r w:rsidRPr="00D934A7">
        <w:t>/c/Users/Joyalea/Documents/</w:t>
      </w:r>
    </w:p>
    <w:p w14:paraId="1252A27C" w14:textId="78264D4A" w:rsidR="00C85D45" w:rsidRPr="00D934A7" w:rsidRDefault="002A0BEF" w:rsidP="00DB1A08">
      <w:pPr>
        <w:shd w:val="clear" w:color="auto" w:fill="D9F2D0" w:themeFill="accent6" w:themeFillTint="33"/>
      </w:pPr>
      <w:r>
        <w:t>Visual output:</w:t>
      </w:r>
      <w:r w:rsidR="00DB1A08">
        <w:t xml:space="preserve"> </w:t>
      </w:r>
      <w:proofErr w:type="spellStart"/>
      <w:r w:rsidR="00DB1A08" w:rsidRPr="00D934A7">
        <w:t>reads_summary.qzv</w:t>
      </w:r>
      <w:proofErr w:type="spellEnd"/>
      <w:r w:rsidR="00DB1A08" w:rsidRPr="00D934A7">
        <w:t xml:space="preserve"> /</w:t>
      </w:r>
      <w:proofErr w:type="spellStart"/>
      <w:r w:rsidR="00DB1A08" w:rsidRPr="00D934A7">
        <w:t>mnt</w:t>
      </w:r>
      <w:proofErr w:type="spellEnd"/>
      <w:r w:rsidR="00DB1A08" w:rsidRPr="00D934A7">
        <w:t>/c/Users/Joyalea/Documents/</w:t>
      </w:r>
    </w:p>
    <w:p w14:paraId="1CCFDEF5" w14:textId="07301AE2" w:rsidR="00C85D45" w:rsidRPr="00D934A7" w:rsidRDefault="00C85D45" w:rsidP="00DB1A08">
      <w:pPr>
        <w:shd w:val="clear" w:color="auto" w:fill="E8E8E8" w:themeFill="background2"/>
      </w:pPr>
      <w:r w:rsidRPr="00D934A7">
        <w:t># Lost ~2.7% of reads, move onto DADA2</w:t>
      </w:r>
    </w:p>
    <w:p w14:paraId="042AD877" w14:textId="587F0AD8" w:rsidR="001C51EA" w:rsidRPr="00DB1A08" w:rsidRDefault="001C51EA" w:rsidP="00C85D45">
      <w:pPr>
        <w:rPr>
          <w:i/>
          <w:iCs/>
        </w:rPr>
      </w:pPr>
      <w:r w:rsidRPr="00DB1A08">
        <w:rPr>
          <w:i/>
          <w:iCs/>
        </w:rPr>
        <w:lastRenderedPageBreak/>
        <w:t>Note that we gave the output file above the extension .</w:t>
      </w:r>
      <w:proofErr w:type="spellStart"/>
      <w:r w:rsidRPr="00DB1A08">
        <w:rPr>
          <w:i/>
          <w:iCs/>
        </w:rPr>
        <w:t>qzv</w:t>
      </w:r>
      <w:proofErr w:type="spellEnd"/>
      <w:r w:rsidRPr="00DB1A08">
        <w:rPr>
          <w:i/>
          <w:iCs/>
        </w:rPr>
        <w:t> since this a special type of artifact file - a </w:t>
      </w:r>
      <w:r w:rsidRPr="00DB1A08">
        <w:rPr>
          <w:b/>
          <w:bCs/>
          <w:i/>
          <w:iCs/>
        </w:rPr>
        <w:t>visualization</w:t>
      </w:r>
      <w:r w:rsidRPr="00DB1A08">
        <w:rPr>
          <w:i/>
          <w:iCs/>
        </w:rPr>
        <w:t>. You can look at the visualization by uploading the file to the </w:t>
      </w:r>
      <w:hyperlink r:id="rId10" w:history="1">
        <w:r w:rsidRPr="00DB1A08">
          <w:rPr>
            <w:rStyle w:val="Hyperlink"/>
            <w:i/>
            <w:iCs/>
          </w:rPr>
          <w:t>QIIME2 view website</w:t>
        </w:r>
      </w:hyperlink>
      <w:r w:rsidRPr="00DB1A08">
        <w:rPr>
          <w:i/>
          <w:iCs/>
        </w:rPr>
        <w:t> and clicking on the Interactive Quality Plot tab at the top of the page</w:t>
      </w:r>
    </w:p>
    <w:p w14:paraId="7ABF0F04" w14:textId="77777777" w:rsidR="001C51EA" w:rsidRPr="00D934A7" w:rsidRDefault="001C51EA" w:rsidP="002A0BEF">
      <w:pPr>
        <w:rPr>
          <w:b/>
          <w:bCs/>
        </w:rPr>
      </w:pPr>
      <w:r w:rsidRPr="00D934A7">
        <w:rPr>
          <w:b/>
          <w:bCs/>
        </w:rPr>
        <w:t>2. Denoising the reads into amplicon sequence variants</w:t>
      </w:r>
    </w:p>
    <w:p w14:paraId="0EAFF8BA" w14:textId="77777777" w:rsidR="001C51EA" w:rsidRPr="00DB1A08" w:rsidRDefault="001C51EA" w:rsidP="001C51EA">
      <w:pPr>
        <w:rPr>
          <w:i/>
          <w:iCs/>
        </w:rPr>
      </w:pPr>
      <w:r w:rsidRPr="00DB1A08">
        <w:rPr>
          <w:i/>
          <w:iCs/>
        </w:rPr>
        <w:t>At this stage the main 2 pipelines you can use are based on either </w:t>
      </w:r>
      <w:hyperlink r:id="rId11" w:history="1">
        <w:r w:rsidRPr="00DB1A08">
          <w:rPr>
            <w:rStyle w:val="Hyperlink"/>
            <w:i/>
            <w:iCs/>
          </w:rPr>
          <w:t>deblur</w:t>
        </w:r>
      </w:hyperlink>
      <w:r w:rsidRPr="00DB1A08">
        <w:rPr>
          <w:i/>
          <w:iCs/>
        </w:rPr>
        <w:t> or </w:t>
      </w:r>
      <w:hyperlink r:id="rId12" w:history="1">
        <w:r w:rsidRPr="00DB1A08">
          <w:rPr>
            <w:rStyle w:val="Hyperlink"/>
            <w:i/>
            <w:iCs/>
          </w:rPr>
          <w:t>DADA2</w:t>
        </w:r>
      </w:hyperlink>
      <w:r w:rsidRPr="00DB1A08">
        <w:rPr>
          <w:i/>
          <w:iCs/>
        </w:rPr>
        <w:t>. Below we will describe the commands for running deblur. See </w:t>
      </w:r>
      <w:hyperlink r:id="rId13" w:history="1">
        <w:r w:rsidRPr="00DB1A08">
          <w:rPr>
            <w:rStyle w:val="Hyperlink"/>
            <w:i/>
            <w:iCs/>
          </w:rPr>
          <w:t>here</w:t>
        </w:r>
      </w:hyperlink>
      <w:r w:rsidRPr="00DB1A08">
        <w:rPr>
          <w:i/>
          <w:iCs/>
        </w:rPr>
        <w:t> if you are interested in running DADA2.</w:t>
      </w:r>
    </w:p>
    <w:p w14:paraId="7408653C" w14:textId="3562E156" w:rsidR="00C85D45" w:rsidRPr="00D934A7" w:rsidRDefault="00C85D45" w:rsidP="002A0BEF">
      <w:pPr>
        <w:ind w:firstLine="720"/>
        <w:rPr>
          <w:b/>
          <w:bCs/>
        </w:rPr>
      </w:pPr>
      <w:r w:rsidRPr="00D934A7">
        <w:rPr>
          <w:b/>
          <w:bCs/>
        </w:rPr>
        <w:t>2.1 DADA2</w:t>
      </w:r>
      <w:r w:rsidR="002A0BEF">
        <w:rPr>
          <w:b/>
          <w:bCs/>
        </w:rPr>
        <w:t xml:space="preserve"> Pipeline</w:t>
      </w:r>
    </w:p>
    <w:p w14:paraId="10793AD2" w14:textId="15D23C1F" w:rsidR="002A0BEF" w:rsidRDefault="00C85D45" w:rsidP="00C85D45">
      <w:pPr>
        <w:rPr>
          <w:i/>
          <w:iCs/>
        </w:rPr>
      </w:pPr>
      <w:r w:rsidRPr="002A0BEF">
        <w:rPr>
          <w:i/>
          <w:iCs/>
        </w:rPr>
        <w:t>There are detailed tutorials for how to run DADA2 with QIIME 2 on the QIIME 2 website. This page is simply a quick reference for convenience. Running the DADA2 pipeline is more straight-forward than deblur, but is slower. It is also more flexible with the truncation lengths, but note that these are specified for forward and reverse reads separately. The important thing to consider here is what lengths to use so that the forward and reverse reads can be stitched together accurately. You may also want to lower the maximum number of expected errors allowed depending on your data quality.</w:t>
      </w:r>
    </w:p>
    <w:p w14:paraId="3D38D46B" w14:textId="2D6B827A" w:rsidR="00C85D45" w:rsidRPr="002A0BEF" w:rsidRDefault="00C85D45" w:rsidP="002A0BEF">
      <w:pPr>
        <w:spacing w:after="0"/>
        <w:rPr>
          <w:i/>
          <w:iCs/>
        </w:rPr>
      </w:pPr>
      <w:r w:rsidRPr="002A0BEF">
        <w:rPr>
          <w:i/>
          <w:iCs/>
        </w:rPr>
        <w:t>Here is a quick reference for running DADA2 in QIIME2 (set # of threads to CPU capacity).</w:t>
      </w:r>
    </w:p>
    <w:p w14:paraId="6CE359DB" w14:textId="29C65979" w:rsidR="00C85D45" w:rsidRDefault="00C85D45" w:rsidP="002A0BEF">
      <w:pPr>
        <w:spacing w:after="0"/>
        <w:rPr>
          <w:i/>
          <w:iCs/>
        </w:rPr>
      </w:pPr>
      <w:r w:rsidRPr="002A0BEF">
        <w:rPr>
          <w:i/>
          <w:iCs/>
        </w:rPr>
        <w:t>ITS and SSU regions are variable in length and should not be set to a specific truncation.</w:t>
      </w:r>
    </w:p>
    <w:p w14:paraId="1EAFA62C" w14:textId="707539DF" w:rsidR="002A0BEF" w:rsidRPr="002A0BEF" w:rsidRDefault="002A0BEF" w:rsidP="002A0BEF">
      <w:pPr>
        <w:rPr>
          <w:color w:val="156082" w:themeColor="accent1"/>
        </w:rPr>
      </w:pPr>
      <w:r w:rsidRPr="002A0BEF">
        <w:rPr>
          <w:color w:val="156082" w:themeColor="accent1"/>
        </w:rPr>
        <w:t xml:space="preserve">Note: Leave truncation variable due to variation in </w:t>
      </w:r>
      <w:r>
        <w:rPr>
          <w:color w:val="156082" w:themeColor="accent1"/>
        </w:rPr>
        <w:t>S</w:t>
      </w:r>
      <w:r w:rsidRPr="002A0BEF">
        <w:rPr>
          <w:color w:val="156082" w:themeColor="accent1"/>
        </w:rPr>
        <w:t>SU region</w:t>
      </w:r>
      <w:r>
        <w:rPr>
          <w:color w:val="156082" w:themeColor="accent1"/>
        </w:rPr>
        <w:t>!</w:t>
      </w:r>
    </w:p>
    <w:p w14:paraId="70801598" w14:textId="4CE48838" w:rsidR="002A0BEF" w:rsidRPr="00155A4C" w:rsidRDefault="00C85D45" w:rsidP="002A0BEF">
      <w:pPr>
        <w:shd w:val="clear" w:color="auto" w:fill="E8E8E8" w:themeFill="background2"/>
        <w:rPr>
          <w:lang w:val="pt-BR"/>
        </w:rPr>
      </w:pPr>
      <w:r w:rsidRPr="00155A4C">
        <w:rPr>
          <w:lang w:val="pt-BR"/>
        </w:rPr>
        <w:t xml:space="preserve"># DADA2 Denoising </w:t>
      </w:r>
    </w:p>
    <w:p w14:paraId="6BAE37AB" w14:textId="77777777" w:rsidR="00C85D45" w:rsidRPr="00155A4C" w:rsidRDefault="00C85D45" w:rsidP="002A0BEF">
      <w:pPr>
        <w:shd w:val="clear" w:color="auto" w:fill="E8E8E8" w:themeFill="background2"/>
        <w:rPr>
          <w:lang w:val="pt-BR"/>
        </w:rPr>
      </w:pPr>
      <w:r w:rsidRPr="00155A4C">
        <w:rPr>
          <w:lang w:val="pt-BR"/>
        </w:rPr>
        <w:t>qiime dada2 denoise-paired \</w:t>
      </w:r>
    </w:p>
    <w:p w14:paraId="159A7E1B" w14:textId="77777777" w:rsidR="00C85D45" w:rsidRPr="00D934A7" w:rsidRDefault="00C85D45" w:rsidP="002A0BEF">
      <w:pPr>
        <w:shd w:val="clear" w:color="auto" w:fill="E8E8E8" w:themeFill="background2"/>
      </w:pPr>
      <w:r w:rsidRPr="00155A4C">
        <w:rPr>
          <w:lang w:val="pt-BR"/>
        </w:rPr>
        <w:t xml:space="preserve">  </w:t>
      </w:r>
      <w:r w:rsidRPr="00D934A7">
        <w:t>--</w:t>
      </w:r>
      <w:proofErr w:type="spellStart"/>
      <w:r w:rsidRPr="00D934A7">
        <w:t>i</w:t>
      </w:r>
      <w:proofErr w:type="spellEnd"/>
      <w:r w:rsidRPr="00D934A7">
        <w:t xml:space="preserve">-demultiplexed-seqs </w:t>
      </w:r>
      <w:proofErr w:type="spellStart"/>
      <w:r w:rsidRPr="00D934A7">
        <w:t>reads_trimmed.qza</w:t>
      </w:r>
      <w:proofErr w:type="spellEnd"/>
      <w:r w:rsidRPr="00D934A7">
        <w:t xml:space="preserve"> \</w:t>
      </w:r>
    </w:p>
    <w:p w14:paraId="62E48356" w14:textId="762A156C" w:rsidR="00C85D45" w:rsidRPr="00D934A7" w:rsidRDefault="00C85D45" w:rsidP="002A0BEF">
      <w:pPr>
        <w:shd w:val="clear" w:color="auto" w:fill="E8E8E8" w:themeFill="background2"/>
      </w:pPr>
      <w:r w:rsidRPr="00D934A7">
        <w:t xml:space="preserve">  --p-</w:t>
      </w:r>
      <w:proofErr w:type="spellStart"/>
      <w:r w:rsidRPr="00D934A7">
        <w:t>trunc</w:t>
      </w:r>
      <w:proofErr w:type="spellEnd"/>
      <w:r w:rsidRPr="00D934A7">
        <w:t>-</w:t>
      </w:r>
      <w:proofErr w:type="spellStart"/>
      <w:r w:rsidRPr="00D934A7">
        <w:t>len</w:t>
      </w:r>
      <w:proofErr w:type="spellEnd"/>
      <w:r w:rsidRPr="00D934A7">
        <w:t>-f 0 \  #No truncation</w:t>
      </w:r>
      <w:r w:rsidR="000647D8">
        <w:t xml:space="preserve"> due to region variability</w:t>
      </w:r>
    </w:p>
    <w:p w14:paraId="738F568D" w14:textId="77777777" w:rsidR="00C85D45" w:rsidRPr="00D934A7" w:rsidRDefault="00C85D45" w:rsidP="002A0BEF">
      <w:pPr>
        <w:shd w:val="clear" w:color="auto" w:fill="E8E8E8" w:themeFill="background2"/>
      </w:pPr>
      <w:r w:rsidRPr="00D934A7">
        <w:t xml:space="preserve">  --p-</w:t>
      </w:r>
      <w:proofErr w:type="spellStart"/>
      <w:r w:rsidRPr="00D934A7">
        <w:t>trunc</w:t>
      </w:r>
      <w:proofErr w:type="spellEnd"/>
      <w:r w:rsidRPr="00D934A7">
        <w:t>-</w:t>
      </w:r>
      <w:proofErr w:type="spellStart"/>
      <w:r w:rsidRPr="00D934A7">
        <w:t>len</w:t>
      </w:r>
      <w:proofErr w:type="spellEnd"/>
      <w:r w:rsidRPr="00D934A7">
        <w:t xml:space="preserve">-r 0 \  </w:t>
      </w:r>
    </w:p>
    <w:p w14:paraId="5CF85708" w14:textId="4784D455" w:rsidR="00C85D45" w:rsidRPr="00D934A7" w:rsidRDefault="00C85D45" w:rsidP="002A0BEF">
      <w:pPr>
        <w:shd w:val="clear" w:color="auto" w:fill="E8E8E8" w:themeFill="background2"/>
      </w:pPr>
      <w:r w:rsidRPr="00D934A7">
        <w:t xml:space="preserve">  </w:t>
      </w:r>
      <w:bookmarkStart w:id="0" w:name="_Hlk200455874"/>
      <w:r w:rsidRPr="00D934A7">
        <w:t>--p-max-ee-f 2 \  #Allow up to 2 expected errors per forward read</w:t>
      </w:r>
    </w:p>
    <w:p w14:paraId="3E2FB8D4" w14:textId="4DD2A3B5" w:rsidR="00C85D45" w:rsidRPr="00D934A7" w:rsidRDefault="00C85D45" w:rsidP="002A0BEF">
      <w:pPr>
        <w:shd w:val="clear" w:color="auto" w:fill="E8E8E8" w:themeFill="background2"/>
      </w:pPr>
      <w:r w:rsidRPr="00D934A7">
        <w:t xml:space="preserve">  --p-max-ee-r 3 \  #Allow up to 3 expected errors per reverse read</w:t>
      </w:r>
    </w:p>
    <w:bookmarkEnd w:id="0"/>
    <w:p w14:paraId="47D27E92" w14:textId="77777777" w:rsidR="00C85D45" w:rsidRPr="00D934A7" w:rsidRDefault="00C85D45" w:rsidP="002A0BEF">
      <w:pPr>
        <w:shd w:val="clear" w:color="auto" w:fill="E8E8E8" w:themeFill="background2"/>
      </w:pPr>
      <w:r w:rsidRPr="00D934A7">
        <w:t xml:space="preserve">  --p-n-threads 4 \</w:t>
      </w:r>
    </w:p>
    <w:p w14:paraId="6F3D68BE" w14:textId="714E93E8" w:rsidR="00C85D45" w:rsidRDefault="00C85D45" w:rsidP="002A0BEF">
      <w:pPr>
        <w:shd w:val="clear" w:color="auto" w:fill="E8E8E8" w:themeFill="background2"/>
      </w:pPr>
      <w:r w:rsidRPr="00D934A7">
        <w:t xml:space="preserve">  --output-</w:t>
      </w:r>
      <w:proofErr w:type="spellStart"/>
      <w:r w:rsidRPr="00D934A7">
        <w:t>dir</w:t>
      </w:r>
      <w:proofErr w:type="spellEnd"/>
      <w:r w:rsidRPr="00D934A7">
        <w:t xml:space="preserve"> /</w:t>
      </w:r>
      <w:proofErr w:type="spellStart"/>
      <w:r w:rsidRPr="00D934A7">
        <w:t>mnt</w:t>
      </w:r>
      <w:proofErr w:type="spellEnd"/>
      <w:r w:rsidRPr="00D934A7">
        <w:t>/c/Users/Joyalea/Documents/</w:t>
      </w:r>
      <w:proofErr w:type="spellStart"/>
      <w:r w:rsidRPr="00D934A7">
        <w:t>Bionformatics_MARCH</w:t>
      </w:r>
      <w:proofErr w:type="spellEnd"/>
      <w:r w:rsidRPr="00D934A7">
        <w:t>/dada2_output</w:t>
      </w:r>
    </w:p>
    <w:p w14:paraId="21B92BDA" w14:textId="7C4F4BB4" w:rsidR="002A0BEF" w:rsidRPr="00D934A7" w:rsidRDefault="002A0BEF" w:rsidP="002A0BEF">
      <w:pPr>
        <w:shd w:val="clear" w:color="auto" w:fill="D9F2D0" w:themeFill="accent6" w:themeFillTint="33"/>
      </w:pPr>
      <w:r w:rsidRPr="002A0BEF">
        <w:rPr>
          <w:shd w:val="clear" w:color="auto" w:fill="D9F2D0" w:themeFill="accent6" w:themeFillTint="33"/>
        </w:rPr>
        <w:t>File output: /</w:t>
      </w:r>
      <w:proofErr w:type="spellStart"/>
      <w:r w:rsidRPr="002A0BEF">
        <w:rPr>
          <w:shd w:val="clear" w:color="auto" w:fill="D9F2D0" w:themeFill="accent6" w:themeFillTint="33"/>
        </w:rPr>
        <w:t>mnt</w:t>
      </w:r>
      <w:proofErr w:type="spellEnd"/>
      <w:r w:rsidRPr="002A0BEF">
        <w:rPr>
          <w:shd w:val="clear" w:color="auto" w:fill="D9F2D0" w:themeFill="accent6" w:themeFillTint="33"/>
        </w:rPr>
        <w:t>/c/Users/Joyalea/Documents/</w:t>
      </w:r>
      <w:proofErr w:type="spellStart"/>
      <w:r w:rsidRPr="002A0BEF">
        <w:rPr>
          <w:shd w:val="clear" w:color="auto" w:fill="D9F2D0" w:themeFill="accent6" w:themeFillTint="33"/>
        </w:rPr>
        <w:t>Bionformatics_MARCH</w:t>
      </w:r>
      <w:proofErr w:type="spellEnd"/>
      <w:r w:rsidRPr="002A0BEF">
        <w:rPr>
          <w:shd w:val="clear" w:color="auto" w:fill="D9F2D0" w:themeFill="accent6" w:themeFillTint="33"/>
        </w:rPr>
        <w:t>/dada2_output</w:t>
      </w:r>
    </w:p>
    <w:p w14:paraId="1B910C04" w14:textId="35BE4BD4" w:rsidR="001C51EA" w:rsidRPr="00D934A7" w:rsidRDefault="001C51EA" w:rsidP="002A0BEF">
      <w:pPr>
        <w:ind w:firstLine="720"/>
        <w:rPr>
          <w:b/>
          <w:bCs/>
        </w:rPr>
      </w:pPr>
      <w:r w:rsidRPr="00D934A7">
        <w:rPr>
          <w:b/>
          <w:bCs/>
        </w:rPr>
        <w:t>2.</w:t>
      </w:r>
      <w:r w:rsidR="00E17CD8">
        <w:rPr>
          <w:b/>
          <w:bCs/>
        </w:rPr>
        <w:t>2</w:t>
      </w:r>
      <w:r w:rsidRPr="00D934A7">
        <w:rPr>
          <w:b/>
          <w:bCs/>
        </w:rPr>
        <w:t xml:space="preserve"> Summarizing </w:t>
      </w:r>
      <w:r w:rsidR="00C85D45" w:rsidRPr="00D934A7">
        <w:rPr>
          <w:b/>
          <w:bCs/>
        </w:rPr>
        <w:t xml:space="preserve">DADA2 </w:t>
      </w:r>
      <w:r w:rsidRPr="00D934A7">
        <w:rPr>
          <w:b/>
          <w:bCs/>
        </w:rPr>
        <w:t>output</w:t>
      </w:r>
    </w:p>
    <w:p w14:paraId="2686AA81" w14:textId="77777777" w:rsidR="001C51EA" w:rsidRPr="002A0BEF" w:rsidRDefault="001C51EA" w:rsidP="001C51EA">
      <w:pPr>
        <w:rPr>
          <w:i/>
          <w:iCs/>
        </w:rPr>
      </w:pPr>
      <w:r w:rsidRPr="002A0BEF">
        <w:rPr>
          <w:i/>
          <w:iCs/>
        </w:rPr>
        <w:lastRenderedPageBreak/>
        <w:t>Once a denoising pipeline has been run you can summarize the output table with the below command, which will create a visualization artifact for you to view.</w:t>
      </w:r>
    </w:p>
    <w:p w14:paraId="7AC707EA" w14:textId="77777777" w:rsidR="00C85D45" w:rsidRPr="00D934A7" w:rsidRDefault="00C85D45" w:rsidP="002A0BEF">
      <w:pPr>
        <w:shd w:val="clear" w:color="auto" w:fill="E8E8E8" w:themeFill="background2"/>
      </w:pPr>
      <w:r w:rsidRPr="00D934A7">
        <w:t># Check retained reads</w:t>
      </w:r>
    </w:p>
    <w:p w14:paraId="408782F6" w14:textId="77777777" w:rsidR="00C85D45" w:rsidRPr="00D934A7" w:rsidRDefault="00C85D45" w:rsidP="002A0BEF">
      <w:pPr>
        <w:shd w:val="clear" w:color="auto" w:fill="E8E8E8" w:themeFill="background2"/>
      </w:pPr>
      <w:proofErr w:type="spellStart"/>
      <w:r w:rsidRPr="00D934A7">
        <w:t>qiime</w:t>
      </w:r>
      <w:proofErr w:type="spellEnd"/>
      <w:r w:rsidRPr="00D934A7">
        <w:t xml:space="preserve"> metadata tabulate \</w:t>
      </w:r>
    </w:p>
    <w:p w14:paraId="29B7EC6A" w14:textId="77777777" w:rsidR="00C85D45" w:rsidRPr="00D934A7" w:rsidRDefault="00C85D45" w:rsidP="002A0BEF">
      <w:pPr>
        <w:shd w:val="clear" w:color="auto" w:fill="E8E8E8" w:themeFill="background2"/>
      </w:pPr>
      <w:r w:rsidRPr="00D934A7">
        <w:t xml:space="preserve">  --m-input-file /mnt/c/Users/Joyalea/Documents/Bionformatics_MARCH/dada2_output/denoising_stats.qza \</w:t>
      </w:r>
    </w:p>
    <w:p w14:paraId="52D14CA8" w14:textId="77777777" w:rsidR="00C85D45" w:rsidRDefault="00C85D45" w:rsidP="002A0BEF">
      <w:pPr>
        <w:shd w:val="clear" w:color="auto" w:fill="E8E8E8" w:themeFill="background2"/>
      </w:pPr>
      <w:r w:rsidRPr="00D934A7">
        <w:t xml:space="preserve">  --o-visualization /mnt/c/Users/Joyalea/Documents/Bionformatics_MARCH/dada2_output/denoising_stats.qzv</w:t>
      </w:r>
    </w:p>
    <w:p w14:paraId="513CC6BD" w14:textId="5639716B" w:rsidR="002A0BEF" w:rsidRDefault="002A0BEF" w:rsidP="002A0BEF">
      <w:pPr>
        <w:shd w:val="clear" w:color="auto" w:fill="D9F2D0" w:themeFill="accent6" w:themeFillTint="33"/>
      </w:pPr>
      <w:r>
        <w:t xml:space="preserve">Visual output: </w:t>
      </w:r>
      <w:r w:rsidRPr="00D934A7">
        <w:t>/mnt/c/Users/Joyalea/Documents/Bionformatics_MARCH/dada2_output/denoising_stats.qzv</w:t>
      </w:r>
    </w:p>
    <w:p w14:paraId="05BB5B00" w14:textId="2A757AED" w:rsidR="002A0BEF" w:rsidRPr="00D934A7" w:rsidRDefault="002A0BEF" w:rsidP="002A0BEF">
      <w:pPr>
        <w:shd w:val="clear" w:color="auto" w:fill="D9F2D0" w:themeFill="accent6" w:themeFillTint="33"/>
      </w:pPr>
      <w:r>
        <w:t># Check visual to ensure sufficient reads were retained</w:t>
      </w:r>
    </w:p>
    <w:p w14:paraId="322DA5C1" w14:textId="60AC482E" w:rsidR="001C51EA" w:rsidRPr="002A0BEF" w:rsidRDefault="001C51EA" w:rsidP="00C85D45">
      <w:pPr>
        <w:rPr>
          <w:i/>
          <w:iCs/>
        </w:rPr>
      </w:pPr>
      <w:r w:rsidRPr="002A0BEF">
        <w:rPr>
          <w:i/>
          <w:iCs/>
        </w:rPr>
        <w:t xml:space="preserve">We will use this visualization later to determine the </w:t>
      </w:r>
      <w:proofErr w:type="spellStart"/>
      <w:r w:rsidRPr="002A0BEF">
        <w:rPr>
          <w:i/>
          <w:iCs/>
        </w:rPr>
        <w:t>the</w:t>
      </w:r>
      <w:proofErr w:type="spellEnd"/>
      <w:r w:rsidRPr="002A0BEF">
        <w:rPr>
          <w:i/>
          <w:iCs/>
        </w:rPr>
        <w:t xml:space="preserve"> cut-offs for filtering the table below, but for now you should mainly take a look at the visualization to </w:t>
      </w:r>
      <w:r w:rsidRPr="002A0BEF">
        <w:rPr>
          <w:b/>
          <w:bCs/>
          <w:i/>
          <w:iCs/>
        </w:rPr>
        <w:t>ensure that sufficient reads have been retained after running</w:t>
      </w:r>
      <w:r w:rsidR="00C85D45" w:rsidRPr="002A0BEF">
        <w:rPr>
          <w:b/>
          <w:bCs/>
          <w:i/>
          <w:iCs/>
        </w:rPr>
        <w:t xml:space="preserve"> DADA2</w:t>
      </w:r>
      <w:r w:rsidRPr="002A0BEF">
        <w:rPr>
          <w:i/>
          <w:iCs/>
        </w:rPr>
        <w:t>. This denoising tool filters out reads that either do match to known noise or that do not match with low similarity to the expected amplicon region. If your samples have very low depth after running deblur (compared to the input read depth) this could be a red flag that either you ran the tool incorrectly, you have a lot of noise in your data, or that deblur is inappropriate for your dataset.</w:t>
      </w:r>
    </w:p>
    <w:p w14:paraId="1C3C9E61" w14:textId="67E3E3E5" w:rsidR="001C51EA" w:rsidRPr="00D934A7" w:rsidRDefault="00C85D45" w:rsidP="00C85D45">
      <w:pPr>
        <w:rPr>
          <w:b/>
          <w:bCs/>
        </w:rPr>
      </w:pPr>
      <w:r w:rsidRPr="00D934A7">
        <w:rPr>
          <w:b/>
          <w:bCs/>
        </w:rPr>
        <w:t>3</w:t>
      </w:r>
      <w:r w:rsidR="002A0BEF">
        <w:rPr>
          <w:b/>
          <w:bCs/>
        </w:rPr>
        <w:t>.</w:t>
      </w:r>
      <w:r w:rsidRPr="00D934A7">
        <w:rPr>
          <w:b/>
          <w:bCs/>
        </w:rPr>
        <w:t xml:space="preserve"> Create a summary table to check retained ASVs</w:t>
      </w:r>
    </w:p>
    <w:p w14:paraId="515EA526" w14:textId="2B199719" w:rsidR="00C85D45" w:rsidRPr="00D934A7" w:rsidRDefault="00C85D45" w:rsidP="002A0BEF">
      <w:pPr>
        <w:shd w:val="clear" w:color="auto" w:fill="E8E8E8" w:themeFill="background2"/>
      </w:pPr>
      <w:r w:rsidRPr="00D934A7">
        <w:t># Create summary table to check retained ASVs</w:t>
      </w:r>
    </w:p>
    <w:p w14:paraId="36F275AD" w14:textId="77777777" w:rsidR="00C85D45" w:rsidRPr="00D934A7" w:rsidRDefault="00C85D45" w:rsidP="002A0BEF">
      <w:pPr>
        <w:shd w:val="clear" w:color="auto" w:fill="E8E8E8" w:themeFill="background2"/>
      </w:pPr>
      <w:proofErr w:type="spellStart"/>
      <w:r w:rsidRPr="00D934A7">
        <w:t>qiime</w:t>
      </w:r>
      <w:proofErr w:type="spellEnd"/>
      <w:r w:rsidRPr="00D934A7">
        <w:t xml:space="preserve"> feature-table summarize \</w:t>
      </w:r>
    </w:p>
    <w:p w14:paraId="0E9943A5" w14:textId="77777777" w:rsidR="00C85D45" w:rsidRPr="00D934A7" w:rsidRDefault="00C85D45" w:rsidP="002A0BEF">
      <w:pPr>
        <w:shd w:val="clear" w:color="auto" w:fill="E8E8E8" w:themeFill="background2"/>
      </w:pPr>
      <w:r w:rsidRPr="00D934A7">
        <w:t xml:space="preserve">  --</w:t>
      </w:r>
      <w:proofErr w:type="spellStart"/>
      <w:r w:rsidRPr="00D934A7">
        <w:t>i</w:t>
      </w:r>
      <w:proofErr w:type="spellEnd"/>
      <w:r w:rsidRPr="00D934A7">
        <w:t>-table /mnt/c/Users/Joyalea/Documents/Bionformatics_MARCH/dada2_output/table.qza \</w:t>
      </w:r>
    </w:p>
    <w:p w14:paraId="28C4C398" w14:textId="77777777" w:rsidR="00C85D45" w:rsidRPr="00D934A7" w:rsidRDefault="00C85D45" w:rsidP="002A0BEF">
      <w:pPr>
        <w:shd w:val="clear" w:color="auto" w:fill="E8E8E8" w:themeFill="background2"/>
      </w:pPr>
      <w:r w:rsidRPr="00D934A7">
        <w:t xml:space="preserve">  --o-visualization /mnt/c/Users/Joyalea/Documents/Bionformatics_MARCH/table_summary.qzv \</w:t>
      </w:r>
    </w:p>
    <w:p w14:paraId="2DD0DB5D" w14:textId="4EBC6A53" w:rsidR="002A0BEF" w:rsidRDefault="00C85D45" w:rsidP="002A0BEF">
      <w:pPr>
        <w:shd w:val="clear" w:color="auto" w:fill="E8E8E8" w:themeFill="background2"/>
      </w:pPr>
      <w:r w:rsidRPr="00D934A7">
        <w:t xml:space="preserve">  --m-sample-metadata-file /</w:t>
      </w:r>
      <w:proofErr w:type="spellStart"/>
      <w:r w:rsidRPr="00D934A7">
        <w:t>mnt</w:t>
      </w:r>
      <w:proofErr w:type="spellEnd"/>
      <w:r w:rsidRPr="00D934A7">
        <w:t>/c/Users/Joyalea/Documents/</w:t>
      </w:r>
      <w:proofErr w:type="spellStart"/>
      <w:r w:rsidRPr="00D934A7">
        <w:t>Bionformatics_MARCH</w:t>
      </w:r>
      <w:proofErr w:type="spellEnd"/>
      <w:r w:rsidRPr="00D934A7">
        <w:t>/METADA.txt</w:t>
      </w:r>
    </w:p>
    <w:p w14:paraId="7E0D3C09" w14:textId="2DAB8C3E" w:rsidR="002A0BEF" w:rsidRDefault="002A0BEF" w:rsidP="002A0BEF">
      <w:pPr>
        <w:shd w:val="clear" w:color="auto" w:fill="D9F2D0" w:themeFill="accent6" w:themeFillTint="33"/>
      </w:pPr>
      <w:r>
        <w:lastRenderedPageBreak/>
        <w:t xml:space="preserve">Visual output: </w:t>
      </w:r>
      <w:r w:rsidRPr="00D934A7">
        <w:t>/mnt/c/Users/Joyalea/Documents/Bionformatics_MARCH/table_summary.qzv \</w:t>
      </w:r>
    </w:p>
    <w:p w14:paraId="3F2D4F63" w14:textId="010522E8" w:rsidR="002A0BEF" w:rsidRPr="00D934A7" w:rsidRDefault="002A0BEF" w:rsidP="002A0BEF">
      <w:pPr>
        <w:shd w:val="clear" w:color="auto" w:fill="D9F2D0" w:themeFill="accent6" w:themeFillTint="33"/>
      </w:pPr>
      <w:r>
        <w:t># Review summary table for information on # of unique ASVs, # of sequences per sample and mean sequence number. Used to determine rarefication.</w:t>
      </w:r>
    </w:p>
    <w:p w14:paraId="4E66AA50" w14:textId="12598385" w:rsidR="001C51EA" w:rsidRPr="00D934A7" w:rsidRDefault="001C51EA" w:rsidP="002A0BEF">
      <w:pPr>
        <w:ind w:firstLine="720"/>
        <w:rPr>
          <w:b/>
          <w:bCs/>
        </w:rPr>
      </w:pPr>
      <w:r w:rsidRPr="00D934A7">
        <w:rPr>
          <w:b/>
          <w:bCs/>
        </w:rPr>
        <w:t xml:space="preserve">3.1 </w:t>
      </w:r>
      <w:r w:rsidR="006A6531">
        <w:rPr>
          <w:b/>
          <w:bCs/>
        </w:rPr>
        <w:t xml:space="preserve">Cluster to </w:t>
      </w:r>
      <w:r w:rsidR="005E5205">
        <w:rPr>
          <w:b/>
          <w:bCs/>
        </w:rPr>
        <w:t>97</w:t>
      </w:r>
      <w:r w:rsidR="006A6531">
        <w:rPr>
          <w:b/>
          <w:bCs/>
        </w:rPr>
        <w:t>% identity and a</w:t>
      </w:r>
      <w:r w:rsidR="00C85D45" w:rsidRPr="00D934A7">
        <w:rPr>
          <w:b/>
          <w:bCs/>
        </w:rPr>
        <w:t>ssign taxonomy using MAARJAM database (</w:t>
      </w:r>
      <w:proofErr w:type="spellStart"/>
      <w:r w:rsidR="00047D34" w:rsidRPr="00D934A7">
        <w:rPr>
          <w:b/>
          <w:bCs/>
        </w:rPr>
        <w:t>vsearch</w:t>
      </w:r>
      <w:proofErr w:type="spellEnd"/>
      <w:r w:rsidR="00047D34" w:rsidRPr="00D934A7">
        <w:rPr>
          <w:b/>
          <w:bCs/>
        </w:rPr>
        <w:t xml:space="preserve"> blast)</w:t>
      </w:r>
    </w:p>
    <w:p w14:paraId="53A0ABDC" w14:textId="16184D07" w:rsidR="001C51EA" w:rsidRDefault="001C51EA" w:rsidP="001C51EA">
      <w:pPr>
        <w:rPr>
          <w:i/>
          <w:iCs/>
        </w:rPr>
      </w:pPr>
      <w:r w:rsidRPr="002A0BEF">
        <w:rPr>
          <w:i/>
          <w:iCs/>
        </w:rPr>
        <w:t>We recommend users use a widely used classifier to help ensure there are no unexpected issues with the Naive-Bayes model. We previously maintained primer-specific classifiers, which theoretically can provide more accurate classifications, but we no longer do this due to concerns regarding issues with the trained models that are difficult to catch if only a couple people are running them. No matter what approach you use, it's a good idea to run a few sanity checks on the output to make sure it worked correctly for your data (see below).</w:t>
      </w:r>
    </w:p>
    <w:p w14:paraId="6388623C" w14:textId="72823A58" w:rsidR="002A0BEF" w:rsidRPr="002A0BEF" w:rsidRDefault="002A0BEF" w:rsidP="001C51EA">
      <w:pPr>
        <w:rPr>
          <w:color w:val="156082" w:themeColor="accent1"/>
        </w:rPr>
      </w:pPr>
      <w:r>
        <w:rPr>
          <w:color w:val="156082" w:themeColor="accent1"/>
        </w:rPr>
        <w:t xml:space="preserve">As I amplified the SSU region with AMF specific primers, I </w:t>
      </w:r>
      <w:proofErr w:type="spellStart"/>
      <w:r>
        <w:rPr>
          <w:color w:val="156082" w:themeColor="accent1"/>
        </w:rPr>
        <w:t>BLAST</w:t>
      </w:r>
      <w:r w:rsidR="00186064">
        <w:rPr>
          <w:color w:val="156082" w:themeColor="accent1"/>
        </w:rPr>
        <w:t>ed</w:t>
      </w:r>
      <w:proofErr w:type="spellEnd"/>
      <w:r>
        <w:rPr>
          <w:color w:val="156082" w:themeColor="accent1"/>
        </w:rPr>
        <w:t xml:space="preserve"> My sequences against the MAARJAM database. To do this, the datab</w:t>
      </w:r>
      <w:r w:rsidR="007D6BC0">
        <w:rPr>
          <w:color w:val="156082" w:themeColor="accent1"/>
        </w:rPr>
        <w:t>ase reference sequences need to be imported.</w:t>
      </w:r>
    </w:p>
    <w:p w14:paraId="3AAAC1F2" w14:textId="0C20B06F" w:rsidR="001A1073" w:rsidRDefault="001A1073" w:rsidP="001A1073">
      <w:pPr>
        <w:shd w:val="clear" w:color="auto" w:fill="E8E8E8" w:themeFill="background2"/>
      </w:pPr>
      <w:r>
        <w:t xml:space="preserve"># Make directory to store </w:t>
      </w:r>
      <w:r w:rsidR="005E5205">
        <w:t>97</w:t>
      </w:r>
      <w:r>
        <w:t>% identity results</w:t>
      </w:r>
    </w:p>
    <w:p w14:paraId="29D85E81" w14:textId="09052960" w:rsidR="00782A33" w:rsidRDefault="001A1073" w:rsidP="002A0BEF">
      <w:pPr>
        <w:shd w:val="clear" w:color="auto" w:fill="E8E8E8" w:themeFill="background2"/>
      </w:pPr>
      <w:proofErr w:type="spellStart"/>
      <w:r w:rsidRPr="00E33511">
        <w:t>mkdir</w:t>
      </w:r>
      <w:proofErr w:type="spellEnd"/>
      <w:r w:rsidRPr="00E33511">
        <w:t xml:space="preserve"> -p /</w:t>
      </w:r>
      <w:proofErr w:type="spellStart"/>
      <w:r w:rsidRPr="00E33511">
        <w:t>mnt</w:t>
      </w:r>
      <w:proofErr w:type="spellEnd"/>
      <w:r w:rsidRPr="00E33511">
        <w:t>/c/Users/Joyalea/Documents/</w:t>
      </w:r>
      <w:r>
        <w:t>Bioinformatics_</w:t>
      </w:r>
      <w:r w:rsidR="005E5205">
        <w:t>97</w:t>
      </w:r>
      <w:r>
        <w:t>_BLASTN</w:t>
      </w:r>
    </w:p>
    <w:p w14:paraId="5B51AAC7" w14:textId="2A7EF4BE" w:rsidR="00047D34" w:rsidRPr="00D934A7" w:rsidRDefault="00047D34" w:rsidP="002A0BEF">
      <w:pPr>
        <w:shd w:val="clear" w:color="auto" w:fill="E8E8E8" w:themeFill="background2"/>
      </w:pPr>
      <w:r w:rsidRPr="00D934A7">
        <w:t xml:space="preserve"># </w:t>
      </w:r>
      <w:r w:rsidR="007F7618">
        <w:t>Copy</w:t>
      </w:r>
      <w:r w:rsidRPr="00D934A7">
        <w:t xml:space="preserve"> MAARJAM reference databases (TYPE)</w:t>
      </w:r>
      <w:r w:rsidR="007F7618">
        <w:t xml:space="preserve"> to file path</w:t>
      </w:r>
    </w:p>
    <w:p w14:paraId="1B344570" w14:textId="77777777" w:rsidR="007F7618" w:rsidRDefault="007F7618" w:rsidP="007F7618">
      <w:pPr>
        <w:shd w:val="clear" w:color="auto" w:fill="E8E8E8" w:themeFill="background2"/>
      </w:pPr>
      <w:r>
        <w:t>cp /mnt/c/Users/Joyalea/Documents/Bionformatics_MARCH/maarjam_ref_*.qza \</w:t>
      </w:r>
    </w:p>
    <w:p w14:paraId="67BDE93C" w14:textId="6AC95C2E" w:rsidR="007F7618" w:rsidRDefault="007F7618" w:rsidP="007F7618">
      <w:pPr>
        <w:shd w:val="clear" w:color="auto" w:fill="E8E8E8" w:themeFill="background2"/>
      </w:pPr>
      <w:r>
        <w:t xml:space="preserve">   /</w:t>
      </w:r>
      <w:proofErr w:type="spellStart"/>
      <w:r>
        <w:t>mnt</w:t>
      </w:r>
      <w:proofErr w:type="spellEnd"/>
      <w:r>
        <w:t>/c/Users/Joyalea/Documents/Bioinformatics_</w:t>
      </w:r>
      <w:r w:rsidR="005E5205">
        <w:t>97</w:t>
      </w:r>
      <w:r>
        <w:t>_BLASTN/</w:t>
      </w:r>
    </w:p>
    <w:p w14:paraId="7B2A8121" w14:textId="77777777" w:rsidR="007D6BC0" w:rsidRDefault="007D6BC0" w:rsidP="007D6BC0">
      <w:pPr>
        <w:shd w:val="clear" w:color="auto" w:fill="D9F2D0" w:themeFill="accent6" w:themeFillTint="33"/>
      </w:pPr>
      <w:r>
        <w:t xml:space="preserve">File output: </w:t>
      </w:r>
      <w:r w:rsidRPr="00D934A7">
        <w:t>/mnt/c/Users/Joyalea/Documents/Bionformatics_MARCH/maarjam_ref_seqs.qza</w:t>
      </w:r>
    </w:p>
    <w:p w14:paraId="63B98C7B" w14:textId="63E86647" w:rsidR="006A6531" w:rsidRDefault="006A6531" w:rsidP="006A6531">
      <w:pPr>
        <w:shd w:val="clear" w:color="auto" w:fill="E8E8E8" w:themeFill="background2"/>
      </w:pPr>
      <w:bookmarkStart w:id="1" w:name="_Hlk198710727"/>
      <w:r w:rsidRPr="00D934A7">
        <w:t xml:space="preserve"># </w:t>
      </w:r>
      <w:r>
        <w:t xml:space="preserve">Cluster </w:t>
      </w:r>
      <w:r w:rsidR="00186064">
        <w:t xml:space="preserve">sequences </w:t>
      </w:r>
      <w:r>
        <w:t xml:space="preserve">to </w:t>
      </w:r>
      <w:r w:rsidR="005E5205">
        <w:t>97</w:t>
      </w:r>
      <w:r>
        <w:t xml:space="preserve">% identity using </w:t>
      </w:r>
      <w:r w:rsidR="007F7618">
        <w:t>de novo clustering</w:t>
      </w:r>
      <w:r>
        <w:t xml:space="preserve"> </w:t>
      </w:r>
    </w:p>
    <w:p w14:paraId="748092DC" w14:textId="77777777" w:rsidR="007F7618" w:rsidRDefault="007F7618" w:rsidP="007F7618">
      <w:pPr>
        <w:shd w:val="clear" w:color="auto" w:fill="E8E8E8" w:themeFill="background2"/>
      </w:pPr>
      <w:proofErr w:type="spellStart"/>
      <w:r>
        <w:t>qiime</w:t>
      </w:r>
      <w:proofErr w:type="spellEnd"/>
      <w:r>
        <w:t xml:space="preserve"> </w:t>
      </w:r>
      <w:proofErr w:type="spellStart"/>
      <w:r>
        <w:t>vsearch</w:t>
      </w:r>
      <w:proofErr w:type="spellEnd"/>
      <w:r>
        <w:t xml:space="preserve"> cluster-features-de-novo \</w:t>
      </w:r>
    </w:p>
    <w:p w14:paraId="038EEEA6" w14:textId="77777777" w:rsidR="007F7618" w:rsidRDefault="007F7618" w:rsidP="007F7618">
      <w:pPr>
        <w:shd w:val="clear" w:color="auto" w:fill="E8E8E8" w:themeFill="background2"/>
      </w:pPr>
      <w:r>
        <w:t xml:space="preserve">  --</w:t>
      </w:r>
      <w:proofErr w:type="spellStart"/>
      <w:r>
        <w:t>i</w:t>
      </w:r>
      <w:proofErr w:type="spellEnd"/>
      <w:r>
        <w:t>-table /mnt/c/Users/Joyalea/Documents/Bionformatics_MARCH/dada2_output/table.qza \</w:t>
      </w:r>
    </w:p>
    <w:p w14:paraId="1D65F900" w14:textId="77777777" w:rsidR="007F7618" w:rsidRDefault="007F7618" w:rsidP="007F7618">
      <w:pPr>
        <w:shd w:val="clear" w:color="auto" w:fill="E8E8E8" w:themeFill="background2"/>
      </w:pPr>
      <w:r>
        <w:t xml:space="preserve">  --</w:t>
      </w:r>
      <w:proofErr w:type="spellStart"/>
      <w:r>
        <w:t>i</w:t>
      </w:r>
      <w:proofErr w:type="spellEnd"/>
      <w:r>
        <w:t>-sequences /mnt/c/Users/Joyalea/Documents/Bionformatics_MARCH/dada2_output/representative_sequences.qza \</w:t>
      </w:r>
    </w:p>
    <w:p w14:paraId="6C0E2C4B" w14:textId="0FFB71A9" w:rsidR="007F7618" w:rsidRDefault="007F7618" w:rsidP="007F7618">
      <w:pPr>
        <w:shd w:val="clear" w:color="auto" w:fill="E8E8E8" w:themeFill="background2"/>
      </w:pPr>
      <w:r>
        <w:t xml:space="preserve">  --p-perc-identity 0.</w:t>
      </w:r>
      <w:r w:rsidR="005E5205">
        <w:t>97</w:t>
      </w:r>
      <w:r>
        <w:t xml:space="preserve"> \</w:t>
      </w:r>
    </w:p>
    <w:p w14:paraId="76C63B65" w14:textId="77777777" w:rsidR="007F7618" w:rsidRDefault="007F7618" w:rsidP="007F7618">
      <w:pPr>
        <w:shd w:val="clear" w:color="auto" w:fill="E8E8E8" w:themeFill="background2"/>
      </w:pPr>
      <w:r>
        <w:lastRenderedPageBreak/>
        <w:t xml:space="preserve">  --p-threads 4 \</w:t>
      </w:r>
    </w:p>
    <w:p w14:paraId="2DE17F2A" w14:textId="53DB4448" w:rsidR="007F7618" w:rsidRDefault="007F7618" w:rsidP="007F7618">
      <w:pPr>
        <w:shd w:val="clear" w:color="auto" w:fill="E8E8E8" w:themeFill="background2"/>
      </w:pPr>
      <w:r>
        <w:t xml:space="preserve">  --o-clustered-table /mnt/c/Users/Joyalea/Documents/Bioinformatics_</w:t>
      </w:r>
      <w:r w:rsidR="005E5205">
        <w:t>97</w:t>
      </w:r>
      <w:r>
        <w:t>_BLASTN/otu</w:t>
      </w:r>
      <w:r w:rsidR="005E5205">
        <w:t>97</w:t>
      </w:r>
      <w:r>
        <w:t>_table.qza \</w:t>
      </w:r>
    </w:p>
    <w:p w14:paraId="5E7A5CCD" w14:textId="53FB6E20" w:rsidR="007F7618" w:rsidRPr="00D934A7" w:rsidRDefault="007F7618" w:rsidP="007F7618">
      <w:pPr>
        <w:shd w:val="clear" w:color="auto" w:fill="E8E8E8" w:themeFill="background2"/>
      </w:pPr>
      <w:r>
        <w:t xml:space="preserve">  --o-clustered-sequences /mnt/c/Users/Joyalea/Documents/Bioinformatics_</w:t>
      </w:r>
      <w:r w:rsidR="005E5205">
        <w:t>97</w:t>
      </w:r>
      <w:r>
        <w:t>_BLASTN/otu</w:t>
      </w:r>
      <w:r w:rsidR="005E5205">
        <w:t>97</w:t>
      </w:r>
      <w:r>
        <w:t>_rep_seqs.qza</w:t>
      </w:r>
    </w:p>
    <w:bookmarkEnd w:id="1"/>
    <w:p w14:paraId="7E851EB1" w14:textId="31377CE9" w:rsidR="006A6531" w:rsidRDefault="006A6531" w:rsidP="006A6531">
      <w:pPr>
        <w:shd w:val="clear" w:color="auto" w:fill="D9F2D0" w:themeFill="accent6" w:themeFillTint="33"/>
      </w:pPr>
      <w:r>
        <w:t xml:space="preserve">Output files:  </w:t>
      </w:r>
    </w:p>
    <w:p w14:paraId="0B91982A" w14:textId="764EA27D" w:rsidR="006A6531" w:rsidRDefault="006A6531" w:rsidP="006A6531">
      <w:pPr>
        <w:shd w:val="clear" w:color="auto" w:fill="D9F2D0" w:themeFill="accent6" w:themeFillTint="33"/>
      </w:pPr>
      <w:r>
        <w:t xml:space="preserve"> --o-new-reference-sequences /mnt/c/Users/Joyalea/Documents/</w:t>
      </w:r>
      <w:r w:rsidR="00553034">
        <w:t>Bioinformatics_</w:t>
      </w:r>
      <w:r w:rsidR="005E5205">
        <w:t>97</w:t>
      </w:r>
      <w:r w:rsidR="00553034">
        <w:t>_BLASTN</w:t>
      </w:r>
      <w:r>
        <w:t>/otu</w:t>
      </w:r>
      <w:r w:rsidR="005E5205">
        <w:t>97</w:t>
      </w:r>
      <w:r>
        <w:t>_all_refs.qza</w:t>
      </w:r>
    </w:p>
    <w:p w14:paraId="6B873515" w14:textId="191C9AE4" w:rsidR="006A6531" w:rsidRDefault="006A6531" w:rsidP="006A6531">
      <w:pPr>
        <w:shd w:val="clear" w:color="auto" w:fill="D9F2D0" w:themeFill="accent6" w:themeFillTint="33"/>
      </w:pPr>
      <w:r>
        <w:t xml:space="preserve">Saved </w:t>
      </w:r>
      <w:proofErr w:type="spellStart"/>
      <w:r>
        <w:t>FeatureTable</w:t>
      </w:r>
      <w:proofErr w:type="spellEnd"/>
      <w:r>
        <w:t>[Frequency] to: /mnt/c/Users/Joyalea/Documents/</w:t>
      </w:r>
      <w:r w:rsidR="00553034">
        <w:t>Bioinformatics_</w:t>
      </w:r>
      <w:r w:rsidR="005E5205">
        <w:t>97</w:t>
      </w:r>
      <w:r w:rsidR="00553034">
        <w:t>_BLASTN</w:t>
      </w:r>
      <w:r>
        <w:t>/otu</w:t>
      </w:r>
      <w:r w:rsidR="005E5205">
        <w:t>97</w:t>
      </w:r>
      <w:r>
        <w:t>_table.qza</w:t>
      </w:r>
    </w:p>
    <w:p w14:paraId="3D0C5ED0" w14:textId="5B1E88BC" w:rsidR="006A6531" w:rsidRDefault="006A6531" w:rsidP="006A6531">
      <w:pPr>
        <w:shd w:val="clear" w:color="auto" w:fill="D9F2D0" w:themeFill="accent6" w:themeFillTint="33"/>
      </w:pPr>
      <w:r>
        <w:t xml:space="preserve">Saved </w:t>
      </w:r>
      <w:proofErr w:type="spellStart"/>
      <w:r>
        <w:t>FeatureData</w:t>
      </w:r>
      <w:proofErr w:type="spellEnd"/>
      <w:r>
        <w:t>[Sequence] to: /mnt/c/Users/Joyalea/Documents/</w:t>
      </w:r>
      <w:r w:rsidR="00553034">
        <w:t>Bioinformatics_</w:t>
      </w:r>
      <w:r w:rsidR="005E5205">
        <w:t>97</w:t>
      </w:r>
      <w:r w:rsidR="00553034">
        <w:t>_BLASTN</w:t>
      </w:r>
      <w:r>
        <w:t>/otu</w:t>
      </w:r>
      <w:r w:rsidR="005E5205">
        <w:t>97</w:t>
      </w:r>
      <w:r>
        <w:t>_rep_seqs.qza</w:t>
      </w:r>
    </w:p>
    <w:p w14:paraId="6E226FDE" w14:textId="476C6953" w:rsidR="006A6531" w:rsidRDefault="006A6531" w:rsidP="006A6531">
      <w:pPr>
        <w:shd w:val="clear" w:color="auto" w:fill="D9F2D0" w:themeFill="accent6" w:themeFillTint="33"/>
      </w:pPr>
      <w:r>
        <w:t xml:space="preserve">Saved </w:t>
      </w:r>
      <w:proofErr w:type="spellStart"/>
      <w:r>
        <w:t>FeatureData</w:t>
      </w:r>
      <w:proofErr w:type="spellEnd"/>
      <w:r>
        <w:t>[Sequence] to: /mnt/c/Users/Joyalea/Documents/</w:t>
      </w:r>
      <w:r w:rsidR="00553034">
        <w:t>Bioinformatics_</w:t>
      </w:r>
      <w:r w:rsidR="005E5205">
        <w:t>97</w:t>
      </w:r>
      <w:r w:rsidR="00553034">
        <w:t>_BLASTN</w:t>
      </w:r>
      <w:r>
        <w:t>/otu</w:t>
      </w:r>
      <w:r w:rsidR="005E5205">
        <w:t>97</w:t>
      </w:r>
      <w:r>
        <w:t>_all_refs.qza</w:t>
      </w:r>
    </w:p>
    <w:p w14:paraId="0D474C6F" w14:textId="6EB2BA25" w:rsidR="006A6531" w:rsidRDefault="006A6531" w:rsidP="006A6531">
      <w:pPr>
        <w:shd w:val="clear" w:color="auto" w:fill="E8E8E8" w:themeFill="background2"/>
      </w:pPr>
      <w:bookmarkStart w:id="2" w:name="_Hlk198710738"/>
      <w:r>
        <w:t># Recreate summary output table</w:t>
      </w:r>
    </w:p>
    <w:p w14:paraId="5CC7072A" w14:textId="77777777" w:rsidR="006A6531" w:rsidRDefault="006A6531" w:rsidP="006A6531">
      <w:pPr>
        <w:shd w:val="clear" w:color="auto" w:fill="E8E8E8" w:themeFill="background2"/>
      </w:pPr>
      <w:proofErr w:type="spellStart"/>
      <w:r>
        <w:t>qiime</w:t>
      </w:r>
      <w:proofErr w:type="spellEnd"/>
      <w:r>
        <w:t xml:space="preserve"> feature-table summarize \</w:t>
      </w:r>
    </w:p>
    <w:p w14:paraId="5A6AD064" w14:textId="48DAB970" w:rsidR="006A6531" w:rsidRDefault="006A6531" w:rsidP="006A6531">
      <w:pPr>
        <w:shd w:val="clear" w:color="auto" w:fill="E8E8E8" w:themeFill="background2"/>
      </w:pPr>
      <w:r>
        <w:t xml:space="preserve">  --</w:t>
      </w:r>
      <w:proofErr w:type="spellStart"/>
      <w:r>
        <w:t>i</w:t>
      </w:r>
      <w:proofErr w:type="spellEnd"/>
      <w:r>
        <w:t>-table /mnt/c/Users/Joyalea/Documents/</w:t>
      </w:r>
      <w:r w:rsidR="00553034">
        <w:t>Bioinformatics_</w:t>
      </w:r>
      <w:r w:rsidR="005E5205">
        <w:t>97</w:t>
      </w:r>
      <w:r w:rsidR="00553034">
        <w:t>_BLASTN</w:t>
      </w:r>
      <w:r>
        <w:t>/otu</w:t>
      </w:r>
      <w:r w:rsidR="005E5205">
        <w:t>97</w:t>
      </w:r>
      <w:r>
        <w:t>_table.qza \</w:t>
      </w:r>
    </w:p>
    <w:p w14:paraId="4EC96904" w14:textId="6126D904" w:rsidR="006A6531" w:rsidRDefault="006A6531" w:rsidP="006A6531">
      <w:pPr>
        <w:shd w:val="clear" w:color="auto" w:fill="E8E8E8" w:themeFill="background2"/>
      </w:pPr>
      <w:r>
        <w:t xml:space="preserve">  --o-visualization /mnt/c/Users/Joyalea/Documents/</w:t>
      </w:r>
      <w:r w:rsidR="00553034">
        <w:t>Bioinformatics_</w:t>
      </w:r>
      <w:r w:rsidR="005E5205">
        <w:t>97</w:t>
      </w:r>
      <w:r w:rsidR="00553034">
        <w:t>_BLASTN</w:t>
      </w:r>
      <w:r>
        <w:t>/otu</w:t>
      </w:r>
      <w:r w:rsidR="005E5205">
        <w:t>97</w:t>
      </w:r>
      <w:r>
        <w:t>_table_summary.qzv \</w:t>
      </w:r>
    </w:p>
    <w:p w14:paraId="609581D3" w14:textId="1AB3D4D8" w:rsidR="006A6531" w:rsidRDefault="006A6531" w:rsidP="006A6531">
      <w:pPr>
        <w:shd w:val="clear" w:color="auto" w:fill="E8E8E8" w:themeFill="background2"/>
      </w:pPr>
      <w:r>
        <w:t xml:space="preserve">  --m-sample-metadata-file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p>
    <w:p w14:paraId="182944B3" w14:textId="54C67AA1" w:rsidR="006A6531" w:rsidRPr="00D934A7" w:rsidRDefault="006A6531" w:rsidP="006A6531">
      <w:pPr>
        <w:shd w:val="clear" w:color="auto" w:fill="D9F2D0" w:themeFill="accent6" w:themeFillTint="33"/>
      </w:pPr>
      <w:r>
        <w:t xml:space="preserve">Output visualisation:  </w:t>
      </w:r>
      <w:r w:rsidRPr="006A6531">
        <w:t>/mnt/c/Users/Joyalea/Documents/</w:t>
      </w:r>
      <w:r w:rsidR="00553034">
        <w:t>Bioinformatics_</w:t>
      </w:r>
      <w:r w:rsidR="005E5205">
        <w:t>97</w:t>
      </w:r>
      <w:r w:rsidR="00553034">
        <w:t>_BLASTN</w:t>
      </w:r>
      <w:r w:rsidRPr="006A6531">
        <w:t>/otu</w:t>
      </w:r>
      <w:r w:rsidR="005E5205">
        <w:t>97</w:t>
      </w:r>
      <w:r w:rsidRPr="006A6531">
        <w:t>_table_summary.qzv</w:t>
      </w:r>
    </w:p>
    <w:p w14:paraId="7A428DE1" w14:textId="072C57B4" w:rsidR="001C51EA" w:rsidRPr="00186064" w:rsidRDefault="001C51EA" w:rsidP="007D6BC0">
      <w:pPr>
        <w:ind w:firstLine="720"/>
        <w:rPr>
          <w:b/>
          <w:bCs/>
          <w:color w:val="156082" w:themeColor="accent1"/>
        </w:rPr>
      </w:pPr>
      <w:bookmarkStart w:id="3" w:name="_Hlk198710752"/>
      <w:bookmarkEnd w:id="2"/>
      <w:r w:rsidRPr="00186064">
        <w:rPr>
          <w:b/>
          <w:bCs/>
          <w:color w:val="156082" w:themeColor="accent1"/>
        </w:rPr>
        <w:t>3.2 Run taxonomic classification</w:t>
      </w:r>
      <w:r w:rsidR="00047D34" w:rsidRPr="00186064">
        <w:rPr>
          <w:b/>
          <w:bCs/>
          <w:color w:val="156082" w:themeColor="accent1"/>
        </w:rPr>
        <w:t xml:space="preserve"> (</w:t>
      </w:r>
      <w:proofErr w:type="spellStart"/>
      <w:r w:rsidR="002A696F" w:rsidRPr="00186064">
        <w:rPr>
          <w:b/>
          <w:bCs/>
          <w:color w:val="156082" w:themeColor="accent1"/>
        </w:rPr>
        <w:t>blastn</w:t>
      </w:r>
      <w:proofErr w:type="spellEnd"/>
      <w:r w:rsidR="00047D34" w:rsidRPr="00186064">
        <w:rPr>
          <w:b/>
          <w:bCs/>
          <w:color w:val="156082" w:themeColor="accent1"/>
        </w:rPr>
        <w:t>: not Comeau)</w:t>
      </w:r>
    </w:p>
    <w:p w14:paraId="4CEBF868" w14:textId="532A8CA9" w:rsidR="007D6BC0" w:rsidRPr="007D6BC0" w:rsidRDefault="007D6BC0" w:rsidP="007D6BC0">
      <w:pPr>
        <w:rPr>
          <w:color w:val="156082" w:themeColor="accent1"/>
        </w:rPr>
      </w:pPr>
      <w:r>
        <w:rPr>
          <w:color w:val="156082" w:themeColor="accent1"/>
        </w:rPr>
        <w:t>‘</w:t>
      </w:r>
      <w:proofErr w:type="spellStart"/>
      <w:r w:rsidR="002A696F">
        <w:rPr>
          <w:color w:val="156082" w:themeColor="accent1"/>
        </w:rPr>
        <w:t>blastn</w:t>
      </w:r>
      <w:proofErr w:type="spellEnd"/>
      <w:r w:rsidR="002A696F">
        <w:rPr>
          <w:color w:val="156082" w:themeColor="accent1"/>
        </w:rPr>
        <w:t>’</w:t>
      </w:r>
      <w:r w:rsidRPr="007D6BC0">
        <w:rPr>
          <w:color w:val="156082" w:themeColor="accent1"/>
        </w:rPr>
        <w:t xml:space="preserve"> was used as opposed to </w:t>
      </w:r>
      <w:r>
        <w:rPr>
          <w:color w:val="156082" w:themeColor="accent1"/>
        </w:rPr>
        <w:t>‘</w:t>
      </w:r>
      <w:r w:rsidRPr="007D6BC0">
        <w:rPr>
          <w:color w:val="156082" w:themeColor="accent1"/>
        </w:rPr>
        <w:t>consensus blast</w:t>
      </w:r>
      <w:r>
        <w:rPr>
          <w:color w:val="156082" w:themeColor="accent1"/>
        </w:rPr>
        <w:t>’,</w:t>
      </w:r>
      <w:r w:rsidRPr="007D6BC0">
        <w:rPr>
          <w:color w:val="156082" w:themeColor="accent1"/>
        </w:rPr>
        <w:t xml:space="preserve"> as it allows for query coverage to be set</w:t>
      </w:r>
      <w:r w:rsidR="002A696F">
        <w:rPr>
          <w:color w:val="156082" w:themeColor="accent1"/>
        </w:rPr>
        <w:t xml:space="preserve"> and e values to be set (</w:t>
      </w:r>
      <w:r>
        <w:rPr>
          <w:color w:val="156082" w:themeColor="accent1"/>
        </w:rPr>
        <w:t>Comeau used a trained Naïve-Bayes classifier. This is not a well supported option for AMF – poor database coverage and no pre-built classifiers available.</w:t>
      </w:r>
    </w:p>
    <w:p w14:paraId="72117B6C" w14:textId="16C4D390" w:rsidR="007D6BC0" w:rsidRDefault="00047D34" w:rsidP="007D6BC0">
      <w:pPr>
        <w:shd w:val="clear" w:color="auto" w:fill="E8E8E8" w:themeFill="background2"/>
      </w:pPr>
      <w:r w:rsidRPr="00D934A7">
        <w:t># Al</w:t>
      </w:r>
      <w:r w:rsidR="007D6BC0">
        <w:t>i</w:t>
      </w:r>
      <w:r w:rsidRPr="00D934A7">
        <w:t>gnment with</w:t>
      </w:r>
      <w:r w:rsidR="002A696F">
        <w:t xml:space="preserve"> </w:t>
      </w:r>
      <w:proofErr w:type="spellStart"/>
      <w:r w:rsidR="002A696F">
        <w:t>blastn</w:t>
      </w:r>
      <w:proofErr w:type="spellEnd"/>
      <w:r w:rsidRPr="00D934A7">
        <w:t xml:space="preserve"> (</w:t>
      </w:r>
      <w:r w:rsidR="005E5205">
        <w:t>97</w:t>
      </w:r>
      <w:r w:rsidRPr="00D934A7">
        <w:t>% identity threshold, 95% query coverage</w:t>
      </w:r>
      <w:r w:rsidR="00F70F7A">
        <w:t xml:space="preserve">, </w:t>
      </w:r>
      <w:r w:rsidR="002A696F">
        <w:t xml:space="preserve">1 e 50 </w:t>
      </w:r>
      <w:r w:rsidRPr="00D934A7">
        <w:t>)</w:t>
      </w:r>
    </w:p>
    <w:p w14:paraId="32D29BF1" w14:textId="343CDDAE" w:rsidR="002A696F" w:rsidRPr="00186064" w:rsidRDefault="007D6BC0" w:rsidP="007D6BC0">
      <w:pPr>
        <w:shd w:val="clear" w:color="auto" w:fill="E8E8E8" w:themeFill="background2"/>
      </w:pPr>
      <w:r>
        <w:lastRenderedPageBreak/>
        <w:t xml:space="preserve"># Identity threshold and query coverage are based off </w:t>
      </w:r>
      <w:r w:rsidR="00186064">
        <w:t xml:space="preserve">Vasar et al. </w:t>
      </w:r>
      <w:r w:rsidR="00186064" w:rsidRPr="00186064">
        <w:t>(2017) Supp</w:t>
      </w:r>
      <w:r w:rsidR="00186064">
        <w:t>lementary Materials</w:t>
      </w:r>
      <w:r w:rsidR="00186064" w:rsidRPr="00186064">
        <w:t xml:space="preserve">, </w:t>
      </w:r>
      <w:hyperlink r:id="rId14" w:history="1">
        <w:r w:rsidR="00186064" w:rsidRPr="00186064">
          <w:rPr>
            <w:rStyle w:val="Hyperlink"/>
          </w:rPr>
          <w:t>https://static-content.springer.com/esm/art%3A10.1007%2Fs00572-017-0791-y/MediaObjects/572_2017_791_MOESM1_ESM.pdf</w:t>
        </w:r>
      </w:hyperlink>
      <w:r w:rsidR="00186064" w:rsidRPr="00186064">
        <w:t xml:space="preserve">  </w:t>
      </w:r>
    </w:p>
    <w:p w14:paraId="21176DBD" w14:textId="70549123" w:rsidR="002A696F" w:rsidRDefault="002A696F" w:rsidP="002A696F">
      <w:pPr>
        <w:shd w:val="clear" w:color="auto" w:fill="E8E8E8" w:themeFill="background2"/>
      </w:pPr>
      <w:r>
        <w:t>#Export representative sequences from QIIME 2 artifact</w:t>
      </w:r>
    </w:p>
    <w:p w14:paraId="3855F84A" w14:textId="77777777" w:rsidR="007F7618" w:rsidRDefault="007F7618" w:rsidP="007F7618">
      <w:pPr>
        <w:shd w:val="clear" w:color="auto" w:fill="E8E8E8" w:themeFill="background2"/>
      </w:pPr>
      <w:r>
        <w:t># Export inside WSL home</w:t>
      </w:r>
    </w:p>
    <w:p w14:paraId="5523081F" w14:textId="77777777" w:rsidR="007F7618" w:rsidRDefault="007F7618" w:rsidP="007F7618">
      <w:pPr>
        <w:shd w:val="clear" w:color="auto" w:fill="E8E8E8" w:themeFill="background2"/>
      </w:pPr>
      <w:proofErr w:type="spellStart"/>
      <w:r>
        <w:t>qiime</w:t>
      </w:r>
      <w:proofErr w:type="spellEnd"/>
      <w:r>
        <w:t xml:space="preserve"> tools export \</w:t>
      </w:r>
    </w:p>
    <w:p w14:paraId="3BFB73EA" w14:textId="62399397" w:rsidR="007F7618" w:rsidRDefault="007F7618" w:rsidP="007F7618">
      <w:pPr>
        <w:shd w:val="clear" w:color="auto" w:fill="E8E8E8" w:themeFill="background2"/>
      </w:pPr>
      <w:r>
        <w:t xml:space="preserve">  --input-path /mnt/c/Users/Joyalea/Documents/Bioinformatics_</w:t>
      </w:r>
      <w:r w:rsidR="005E5205">
        <w:t>97</w:t>
      </w:r>
      <w:r>
        <w:t>_BLASTN/otu</w:t>
      </w:r>
      <w:r w:rsidR="005E5205">
        <w:t>97</w:t>
      </w:r>
      <w:r>
        <w:t>_rep_seqs.qza \</w:t>
      </w:r>
    </w:p>
    <w:p w14:paraId="20C56D98" w14:textId="0C015763" w:rsidR="007F7618" w:rsidRDefault="007F7618" w:rsidP="007F7618">
      <w:pPr>
        <w:shd w:val="clear" w:color="auto" w:fill="E8E8E8" w:themeFill="background2"/>
      </w:pPr>
      <w:r>
        <w:t xml:space="preserve">  --output-path ~/otu</w:t>
      </w:r>
      <w:r w:rsidR="005E5205">
        <w:t>97</w:t>
      </w:r>
      <w:r>
        <w:t>_rep_seqs_export</w:t>
      </w:r>
    </w:p>
    <w:p w14:paraId="510A21C8" w14:textId="77777777" w:rsidR="007F7618" w:rsidRDefault="007F7618" w:rsidP="007F7618">
      <w:pPr>
        <w:shd w:val="clear" w:color="auto" w:fill="E8E8E8" w:themeFill="background2"/>
      </w:pPr>
      <w:r>
        <w:t># Then copy the results back into the Windows folder</w:t>
      </w:r>
    </w:p>
    <w:p w14:paraId="49529030" w14:textId="1E11336E" w:rsidR="00B037ED" w:rsidRDefault="007F7618" w:rsidP="007F7618">
      <w:pPr>
        <w:shd w:val="clear" w:color="auto" w:fill="E8E8E8" w:themeFill="background2"/>
      </w:pPr>
      <w:r>
        <w:t>cp -r ~/otu</w:t>
      </w:r>
      <w:r w:rsidR="005E5205">
        <w:t>97</w:t>
      </w:r>
      <w:r>
        <w:t>_rep_seqs_export /</w:t>
      </w:r>
      <w:proofErr w:type="spellStart"/>
      <w:r>
        <w:t>mnt</w:t>
      </w:r>
      <w:proofErr w:type="spellEnd"/>
      <w:r>
        <w:t>/c/Users/Joyalea/Documents/Bioinformatics_</w:t>
      </w:r>
      <w:r w:rsidR="005E5205">
        <w:t>97</w:t>
      </w:r>
      <w:r>
        <w:t>_BLASTN/</w:t>
      </w:r>
    </w:p>
    <w:p w14:paraId="00CF5083" w14:textId="2F43DCF2" w:rsidR="002A696F" w:rsidRDefault="002A696F" w:rsidP="002A696F">
      <w:pPr>
        <w:shd w:val="clear" w:color="auto" w:fill="E8E8E8" w:themeFill="background2"/>
      </w:pPr>
      <w:r>
        <w:t># Export MAARJAM reference sequences from QIIME 2 artifact</w:t>
      </w:r>
    </w:p>
    <w:p w14:paraId="0C083113" w14:textId="0794E450" w:rsidR="00B037ED" w:rsidRDefault="00B037ED" w:rsidP="00B037ED">
      <w:pPr>
        <w:shd w:val="clear" w:color="auto" w:fill="E8E8E8" w:themeFill="background2"/>
      </w:pPr>
      <w:r>
        <w:t>#  Export to WSL home directory</w:t>
      </w:r>
    </w:p>
    <w:p w14:paraId="314F5F13" w14:textId="77777777" w:rsidR="00B037ED" w:rsidRDefault="00B037ED" w:rsidP="00B037ED">
      <w:pPr>
        <w:shd w:val="clear" w:color="auto" w:fill="E8E8E8" w:themeFill="background2"/>
      </w:pPr>
      <w:proofErr w:type="spellStart"/>
      <w:r>
        <w:t>qiime</w:t>
      </w:r>
      <w:proofErr w:type="spellEnd"/>
      <w:r>
        <w:t xml:space="preserve"> tools export \</w:t>
      </w:r>
    </w:p>
    <w:p w14:paraId="4CFF2615" w14:textId="59F967B4" w:rsidR="00B037ED" w:rsidRDefault="00B037ED" w:rsidP="00B037ED">
      <w:pPr>
        <w:shd w:val="clear" w:color="auto" w:fill="E8E8E8" w:themeFill="background2"/>
      </w:pPr>
      <w:r>
        <w:t xml:space="preserve">  --input-path /mnt/c/Users/Joyalea/Documents/Bioinformatics_</w:t>
      </w:r>
      <w:r w:rsidR="005E5205">
        <w:t>97</w:t>
      </w:r>
      <w:r>
        <w:t>_BLASTN/maarjam_ref_seqs.qza \</w:t>
      </w:r>
    </w:p>
    <w:p w14:paraId="7C2891E7" w14:textId="14EEC6ED" w:rsidR="00B037ED" w:rsidRDefault="00B037ED" w:rsidP="00B037ED">
      <w:pPr>
        <w:shd w:val="clear" w:color="auto" w:fill="E8E8E8" w:themeFill="background2"/>
      </w:pPr>
      <w:r>
        <w:t xml:space="preserve">  --output-path ~/</w:t>
      </w:r>
      <w:proofErr w:type="spellStart"/>
      <w:r>
        <w:t>maarjam_ref_export</w:t>
      </w:r>
      <w:proofErr w:type="spellEnd"/>
    </w:p>
    <w:p w14:paraId="3B723DEF" w14:textId="1CAF9924" w:rsidR="00B037ED" w:rsidRDefault="00B037ED" w:rsidP="00B037ED">
      <w:pPr>
        <w:shd w:val="clear" w:color="auto" w:fill="E8E8E8" w:themeFill="background2"/>
      </w:pPr>
      <w:r>
        <w:t># Copy exported folder to target Windows directory</w:t>
      </w:r>
    </w:p>
    <w:p w14:paraId="4FAA41F0" w14:textId="27521BE9" w:rsidR="00B037ED" w:rsidRDefault="00B037ED" w:rsidP="00B037ED">
      <w:pPr>
        <w:shd w:val="clear" w:color="auto" w:fill="E8E8E8" w:themeFill="background2"/>
      </w:pPr>
      <w:r>
        <w:t>cp -r ~/</w:t>
      </w:r>
      <w:proofErr w:type="spellStart"/>
      <w:r>
        <w:t>maarjam_ref_export</w:t>
      </w:r>
      <w:proofErr w:type="spellEnd"/>
      <w:r>
        <w:t xml:space="preserve"> /</w:t>
      </w:r>
      <w:proofErr w:type="spellStart"/>
      <w:r>
        <w:t>mnt</w:t>
      </w:r>
      <w:proofErr w:type="spellEnd"/>
      <w:r>
        <w:t>/c/Users/Joyalea/Documents/Bioinformatics_</w:t>
      </w:r>
      <w:r w:rsidR="005E5205">
        <w:t>97</w:t>
      </w:r>
      <w:r>
        <w:t>_BLASTN/</w:t>
      </w:r>
    </w:p>
    <w:p w14:paraId="3B4BE8B3" w14:textId="0C91D5EE" w:rsidR="002A696F" w:rsidRDefault="002A696F" w:rsidP="002A696F">
      <w:pPr>
        <w:shd w:val="clear" w:color="auto" w:fill="E8E8E8" w:themeFill="background2"/>
      </w:pPr>
      <w:r>
        <w:t># Build BLAST database from MAARJAM reference FASTA</w:t>
      </w:r>
    </w:p>
    <w:p w14:paraId="04B15404" w14:textId="417C2DA6" w:rsidR="00B037ED" w:rsidRDefault="00B037ED" w:rsidP="002A696F">
      <w:pPr>
        <w:shd w:val="clear" w:color="auto" w:fill="E8E8E8" w:themeFill="background2"/>
      </w:pPr>
      <w:proofErr w:type="spellStart"/>
      <w:r w:rsidRPr="00B037ED">
        <w:t>mkdir</w:t>
      </w:r>
      <w:proofErr w:type="spellEnd"/>
      <w:r w:rsidRPr="00B037ED">
        <w:t xml:space="preserve"> -p /mnt/c/Users/Joyalea/Documents/Bioinformatics_</w:t>
      </w:r>
      <w:r w:rsidR="005E5205">
        <w:t>97</w:t>
      </w:r>
      <w:r w:rsidRPr="00B037ED">
        <w:t>_BLASTN/maarjam_blast_db</w:t>
      </w:r>
    </w:p>
    <w:p w14:paraId="1455FF4F" w14:textId="77777777" w:rsidR="00B037ED" w:rsidRDefault="00B037ED" w:rsidP="00B037ED">
      <w:pPr>
        <w:shd w:val="clear" w:color="auto" w:fill="E8E8E8" w:themeFill="background2"/>
      </w:pPr>
      <w:proofErr w:type="spellStart"/>
      <w:r>
        <w:t>makeblastdb</w:t>
      </w:r>
      <w:proofErr w:type="spellEnd"/>
      <w:r>
        <w:t xml:space="preserve"> \</w:t>
      </w:r>
    </w:p>
    <w:p w14:paraId="42304753" w14:textId="39C55F04" w:rsidR="00B037ED" w:rsidRDefault="00B037ED" w:rsidP="00B037ED">
      <w:pPr>
        <w:shd w:val="clear" w:color="auto" w:fill="E8E8E8" w:themeFill="background2"/>
      </w:pPr>
      <w:r>
        <w:t xml:space="preserve">  -in /mnt/c/Users/Joyalea/Documents/Bioinformatics_</w:t>
      </w:r>
      <w:r w:rsidR="005E5205">
        <w:t>97</w:t>
      </w:r>
      <w:r>
        <w:t>_BLASTN/maarjam_ref_export/dna-sequences.fasta \</w:t>
      </w:r>
    </w:p>
    <w:p w14:paraId="512D1BE2" w14:textId="77777777" w:rsidR="00B037ED" w:rsidRDefault="00B037ED" w:rsidP="00B037ED">
      <w:pPr>
        <w:shd w:val="clear" w:color="auto" w:fill="E8E8E8" w:themeFill="background2"/>
      </w:pPr>
      <w:r>
        <w:t xml:space="preserve">  -</w:t>
      </w:r>
      <w:proofErr w:type="spellStart"/>
      <w:r>
        <w:t>dbtype</w:t>
      </w:r>
      <w:proofErr w:type="spellEnd"/>
      <w:r>
        <w:t xml:space="preserve"> </w:t>
      </w:r>
      <w:proofErr w:type="spellStart"/>
      <w:r>
        <w:t>nucl</w:t>
      </w:r>
      <w:proofErr w:type="spellEnd"/>
      <w:r>
        <w:t xml:space="preserve"> \</w:t>
      </w:r>
    </w:p>
    <w:p w14:paraId="093BE738" w14:textId="14057AC3" w:rsidR="00B037ED" w:rsidRDefault="00B037ED" w:rsidP="00B037ED">
      <w:pPr>
        <w:shd w:val="clear" w:color="auto" w:fill="E8E8E8" w:themeFill="background2"/>
      </w:pPr>
      <w:r>
        <w:lastRenderedPageBreak/>
        <w:t xml:space="preserve">  -out /mnt/c/Users/Joyalea/Documents/Bioinformatics_</w:t>
      </w:r>
      <w:r w:rsidR="005E5205">
        <w:t>97</w:t>
      </w:r>
      <w:r>
        <w:t>_BLASTN/maarjam_blast_db/maarjam_ref</w:t>
      </w:r>
    </w:p>
    <w:p w14:paraId="4309C5C8" w14:textId="6CD5304D" w:rsidR="002A696F" w:rsidRDefault="002A696F" w:rsidP="002A696F">
      <w:pPr>
        <w:shd w:val="clear" w:color="auto" w:fill="E8E8E8" w:themeFill="background2"/>
      </w:pPr>
      <w:r>
        <w:t xml:space="preserve"># Run </w:t>
      </w:r>
      <w:proofErr w:type="spellStart"/>
      <w:r>
        <w:t>BLASTn</w:t>
      </w:r>
      <w:proofErr w:type="spellEnd"/>
      <w:r>
        <w:t xml:space="preserve"> with </w:t>
      </w:r>
      <w:r w:rsidR="001A1073">
        <w:t>97</w:t>
      </w:r>
      <w:r>
        <w:t>% identity, 95% coverage, and e-value cutoff of 1e-50</w:t>
      </w:r>
    </w:p>
    <w:p w14:paraId="4F9CABF7" w14:textId="77777777" w:rsidR="001A1073" w:rsidRDefault="001A1073" w:rsidP="001A1073">
      <w:pPr>
        <w:shd w:val="clear" w:color="auto" w:fill="E8E8E8" w:themeFill="background2"/>
      </w:pPr>
      <w:proofErr w:type="spellStart"/>
      <w:r>
        <w:t>blastn</w:t>
      </w:r>
      <w:proofErr w:type="spellEnd"/>
      <w:r>
        <w:t xml:space="preserve"> \</w:t>
      </w:r>
    </w:p>
    <w:p w14:paraId="487DFA2C" w14:textId="75BC7DB7" w:rsidR="001A1073" w:rsidRDefault="001A1073" w:rsidP="001A1073">
      <w:pPr>
        <w:shd w:val="clear" w:color="auto" w:fill="E8E8E8" w:themeFill="background2"/>
      </w:pPr>
      <w:r>
        <w:t xml:space="preserve">  -query /mnt/c/Users/Joyalea/Documents/Bioinformatics_</w:t>
      </w:r>
      <w:r w:rsidR="005E5205">
        <w:t>97</w:t>
      </w:r>
      <w:r>
        <w:t>_BLASTN/rep_seqs_export/dna-sequences.fasta \</w:t>
      </w:r>
    </w:p>
    <w:p w14:paraId="23F342DA" w14:textId="554DAA82" w:rsidR="001A1073" w:rsidRDefault="001A1073" w:rsidP="001A1073">
      <w:pPr>
        <w:shd w:val="clear" w:color="auto" w:fill="E8E8E8" w:themeFill="background2"/>
      </w:pPr>
      <w:r>
        <w:t xml:space="preserve">  -</w:t>
      </w:r>
      <w:proofErr w:type="spellStart"/>
      <w:r>
        <w:t>db</w:t>
      </w:r>
      <w:proofErr w:type="spellEnd"/>
      <w:r>
        <w:t xml:space="preserve"> /mnt/c/Users/Joyalea/Documents/Bioinformatics_</w:t>
      </w:r>
      <w:r w:rsidR="005E5205">
        <w:t>97</w:t>
      </w:r>
      <w:r>
        <w:t>_BLASTN/maarjam_blast_db/maarjam_ref \</w:t>
      </w:r>
    </w:p>
    <w:p w14:paraId="46586901" w14:textId="11BBCC3B" w:rsidR="001A1073" w:rsidRDefault="001A1073" w:rsidP="001A1073">
      <w:pPr>
        <w:shd w:val="clear" w:color="auto" w:fill="E8E8E8" w:themeFill="background2"/>
      </w:pPr>
      <w:r>
        <w:t xml:space="preserve">  -out /mnt/c/Users/Joyalea/Documents/Bioinformatics_</w:t>
      </w:r>
      <w:r w:rsidR="005E5205">
        <w:t>97</w:t>
      </w:r>
      <w:r>
        <w:t>_BLASTN/blast_results_</w:t>
      </w:r>
      <w:r w:rsidR="005E5205">
        <w:t>97</w:t>
      </w:r>
      <w:r>
        <w:t>.tsv \</w:t>
      </w:r>
    </w:p>
    <w:p w14:paraId="48C133F7" w14:textId="77777777" w:rsidR="001A1073" w:rsidRDefault="001A1073" w:rsidP="001A1073">
      <w:pPr>
        <w:shd w:val="clear" w:color="auto" w:fill="E8E8E8" w:themeFill="background2"/>
      </w:pPr>
      <w:r>
        <w:t xml:space="preserve">  -</w:t>
      </w:r>
      <w:proofErr w:type="spellStart"/>
      <w:r>
        <w:t>evalue</w:t>
      </w:r>
      <w:proofErr w:type="spellEnd"/>
      <w:r>
        <w:t xml:space="preserve"> 1e-50 \</w:t>
      </w:r>
    </w:p>
    <w:p w14:paraId="36F35416" w14:textId="77777777" w:rsidR="001A1073" w:rsidRDefault="001A1073" w:rsidP="001A1073">
      <w:pPr>
        <w:shd w:val="clear" w:color="auto" w:fill="E8E8E8" w:themeFill="background2"/>
      </w:pPr>
      <w:r>
        <w:t xml:space="preserve">  -</w:t>
      </w:r>
      <w:proofErr w:type="spellStart"/>
      <w:r>
        <w:t>perc_identity</w:t>
      </w:r>
      <w:proofErr w:type="spellEnd"/>
      <w:r>
        <w:t xml:space="preserve"> 97 \</w:t>
      </w:r>
    </w:p>
    <w:p w14:paraId="2FEDA32A" w14:textId="77777777" w:rsidR="001A1073" w:rsidRDefault="001A1073" w:rsidP="001A1073">
      <w:pPr>
        <w:shd w:val="clear" w:color="auto" w:fill="E8E8E8" w:themeFill="background2"/>
      </w:pPr>
      <w:r>
        <w:t xml:space="preserve">  -</w:t>
      </w:r>
      <w:proofErr w:type="spellStart"/>
      <w:r>
        <w:t>qcov_hsp_perc</w:t>
      </w:r>
      <w:proofErr w:type="spellEnd"/>
      <w:r>
        <w:t xml:space="preserve"> 95 \</w:t>
      </w:r>
    </w:p>
    <w:p w14:paraId="438712B7" w14:textId="66A2D3F6" w:rsidR="001A1073" w:rsidRDefault="001A1073" w:rsidP="001A1073">
      <w:pPr>
        <w:shd w:val="clear" w:color="auto" w:fill="E8E8E8" w:themeFill="background2"/>
      </w:pPr>
      <w:r>
        <w:t xml:space="preserve">  -</w:t>
      </w:r>
      <w:proofErr w:type="spellStart"/>
      <w:r>
        <w:t>outfmt</w:t>
      </w:r>
      <w:proofErr w:type="spellEnd"/>
      <w:r>
        <w:t xml:space="preserve"> "6 </w:t>
      </w:r>
      <w:proofErr w:type="spellStart"/>
      <w:r>
        <w:t>qseqid</w:t>
      </w:r>
      <w:proofErr w:type="spellEnd"/>
      <w:r>
        <w:t xml:space="preserve"> </w:t>
      </w:r>
      <w:proofErr w:type="spellStart"/>
      <w:r>
        <w:t>sseqid</w:t>
      </w:r>
      <w:proofErr w:type="spellEnd"/>
      <w:r>
        <w:t xml:space="preserve"> </w:t>
      </w:r>
      <w:proofErr w:type="spellStart"/>
      <w:r>
        <w:t>pident</w:t>
      </w:r>
      <w:proofErr w:type="spellEnd"/>
      <w:r>
        <w:t xml:space="preserve"> length mismatch </w:t>
      </w:r>
      <w:proofErr w:type="spellStart"/>
      <w:r>
        <w:t>gapopen</w:t>
      </w:r>
      <w:proofErr w:type="spellEnd"/>
      <w:r>
        <w:t xml:space="preserve"> </w:t>
      </w:r>
      <w:proofErr w:type="spellStart"/>
      <w:r>
        <w:t>qstart</w:t>
      </w:r>
      <w:proofErr w:type="spellEnd"/>
      <w:r>
        <w:t xml:space="preserve"> </w:t>
      </w:r>
      <w:proofErr w:type="spellStart"/>
      <w:r>
        <w:t>qend</w:t>
      </w:r>
      <w:proofErr w:type="spellEnd"/>
      <w:r>
        <w:t xml:space="preserve"> </w:t>
      </w:r>
      <w:proofErr w:type="spellStart"/>
      <w:r>
        <w:t>sstart</w:t>
      </w:r>
      <w:proofErr w:type="spellEnd"/>
      <w:r>
        <w:t xml:space="preserve"> send </w:t>
      </w:r>
      <w:proofErr w:type="spellStart"/>
      <w:r>
        <w:t>evalue</w:t>
      </w:r>
      <w:proofErr w:type="spellEnd"/>
      <w:r>
        <w:t xml:space="preserve"> </w:t>
      </w:r>
      <w:proofErr w:type="spellStart"/>
      <w:r>
        <w:t>bitscore</w:t>
      </w:r>
      <w:proofErr w:type="spellEnd"/>
      <w:r>
        <w:t>"</w:t>
      </w:r>
    </w:p>
    <w:p w14:paraId="493DDD1A" w14:textId="5996DBA0" w:rsidR="002A696F" w:rsidRDefault="00216BE3" w:rsidP="00B037ED">
      <w:pPr>
        <w:shd w:val="clear" w:color="auto" w:fill="E8E8E8" w:themeFill="background2"/>
      </w:pPr>
      <w:r>
        <w:t>#</w:t>
      </w:r>
      <w:r w:rsidR="00897226">
        <w:t xml:space="preserve"> Convert to a </w:t>
      </w:r>
      <w:r>
        <w:t>QIIME2 compatible version</w:t>
      </w:r>
    </w:p>
    <w:p w14:paraId="71549099" w14:textId="4E1C2B05" w:rsidR="00B037ED" w:rsidRPr="00947385" w:rsidRDefault="00216BE3" w:rsidP="006A6531">
      <w:pPr>
        <w:shd w:val="clear" w:color="auto" w:fill="E8E8E8" w:themeFill="background2"/>
        <w:rPr>
          <w:b/>
          <w:bCs/>
          <w:color w:val="156082" w:themeColor="accent1"/>
        </w:rPr>
      </w:pPr>
      <w:r w:rsidRPr="00947385">
        <w:rPr>
          <w:b/>
          <w:bCs/>
          <w:color w:val="156082" w:themeColor="accent1"/>
        </w:rPr>
        <w:t>#Performed in R</w:t>
      </w:r>
      <w:r w:rsidR="00186064" w:rsidRPr="00947385">
        <w:rPr>
          <w:b/>
          <w:bCs/>
          <w:color w:val="156082" w:themeColor="accent1"/>
        </w:rPr>
        <w:t xml:space="preserve"> (see ‘</w:t>
      </w:r>
      <w:r w:rsidR="001E6B0F" w:rsidRPr="00947385">
        <w:rPr>
          <w:b/>
          <w:bCs/>
          <w:color w:val="156082" w:themeColor="accent1"/>
        </w:rPr>
        <w:t>QIIME2Conversion_TaxonomyAssignment_Markdown.Rmd’</w:t>
      </w:r>
      <w:r w:rsidR="00186064" w:rsidRPr="00947385">
        <w:rPr>
          <w:b/>
          <w:bCs/>
          <w:color w:val="156082" w:themeColor="accent1"/>
        </w:rPr>
        <w:t>)</w:t>
      </w:r>
    </w:p>
    <w:p w14:paraId="2C97D983" w14:textId="3D1AEF32" w:rsidR="00216BE3" w:rsidRDefault="00216BE3" w:rsidP="006A6531">
      <w:pPr>
        <w:shd w:val="clear" w:color="auto" w:fill="E8E8E8" w:themeFill="background2"/>
      </w:pPr>
      <w:r>
        <w:t>#reimport</w:t>
      </w:r>
    </w:p>
    <w:p w14:paraId="10C601F3" w14:textId="77777777" w:rsidR="001A225B" w:rsidRDefault="001A225B" w:rsidP="001A225B">
      <w:pPr>
        <w:shd w:val="clear" w:color="auto" w:fill="E8E8E8" w:themeFill="background2"/>
      </w:pPr>
      <w:proofErr w:type="spellStart"/>
      <w:r>
        <w:t>qiime</w:t>
      </w:r>
      <w:proofErr w:type="spellEnd"/>
      <w:r>
        <w:t xml:space="preserve"> tools import \</w:t>
      </w:r>
    </w:p>
    <w:p w14:paraId="1745882B" w14:textId="77777777" w:rsidR="001A225B" w:rsidRDefault="001A225B" w:rsidP="001A225B">
      <w:pPr>
        <w:shd w:val="clear" w:color="auto" w:fill="E8E8E8" w:themeFill="background2"/>
      </w:pPr>
      <w:r>
        <w:t xml:space="preserve">  --type '</w:t>
      </w:r>
      <w:proofErr w:type="spellStart"/>
      <w:r>
        <w:t>FeatureData</w:t>
      </w:r>
      <w:proofErr w:type="spellEnd"/>
      <w:r>
        <w:t>[Taxonomy]' \</w:t>
      </w:r>
    </w:p>
    <w:p w14:paraId="618598A2" w14:textId="77777777" w:rsidR="001A225B" w:rsidRDefault="001A225B" w:rsidP="001A225B">
      <w:pPr>
        <w:shd w:val="clear" w:color="auto" w:fill="E8E8E8" w:themeFill="background2"/>
      </w:pPr>
      <w:r>
        <w:t xml:space="preserve">  --input-format </w:t>
      </w:r>
      <w:proofErr w:type="spellStart"/>
      <w:r>
        <w:t>HeaderlessTSVTaxonomyFormat</w:t>
      </w:r>
      <w:proofErr w:type="spellEnd"/>
      <w:r>
        <w:t xml:space="preserve"> \</w:t>
      </w:r>
    </w:p>
    <w:p w14:paraId="5D3D75D6" w14:textId="1FC53631" w:rsidR="001A225B" w:rsidRDefault="001A225B" w:rsidP="001A225B">
      <w:pPr>
        <w:shd w:val="clear" w:color="auto" w:fill="E8E8E8" w:themeFill="background2"/>
      </w:pPr>
      <w:r>
        <w:t xml:space="preserve">  --input-path /mnt/c/Users/Joyalea/Documents/Bioinformatics_</w:t>
      </w:r>
      <w:r w:rsidR="005E5205">
        <w:t>97</w:t>
      </w:r>
      <w:r>
        <w:t>_BLASTN/taxonomy_otu</w:t>
      </w:r>
      <w:r w:rsidR="005E5205">
        <w:t>97</w:t>
      </w:r>
      <w:r>
        <w:t>.tsv \</w:t>
      </w:r>
    </w:p>
    <w:p w14:paraId="0034B2E8" w14:textId="451CBB3D" w:rsidR="001A225B" w:rsidRDefault="001A225B" w:rsidP="001A225B">
      <w:pPr>
        <w:shd w:val="clear" w:color="auto" w:fill="E8E8E8" w:themeFill="background2"/>
      </w:pPr>
      <w:r>
        <w:t xml:space="preserve">  --output-path /mnt/c/Users/Joyalea/Documents/Bioinformatics_</w:t>
      </w:r>
      <w:r w:rsidR="005E5205">
        <w:t>97</w:t>
      </w:r>
      <w:r>
        <w:t>_BLASTN/taxonomy_otu</w:t>
      </w:r>
      <w:r w:rsidR="005E5205">
        <w:t>97</w:t>
      </w:r>
      <w:r>
        <w:t>.qza</w:t>
      </w:r>
    </w:p>
    <w:p w14:paraId="23932CDB" w14:textId="77777777" w:rsidR="00F44A87" w:rsidRDefault="00F44A87" w:rsidP="001A225B">
      <w:pPr>
        <w:shd w:val="clear" w:color="auto" w:fill="E8E8E8" w:themeFill="background2"/>
      </w:pPr>
    </w:p>
    <w:p w14:paraId="27256CD8" w14:textId="579F4930" w:rsidR="00F44A87" w:rsidRDefault="00F44A87" w:rsidP="001A225B">
      <w:pPr>
        <w:shd w:val="clear" w:color="auto" w:fill="E8E8E8" w:themeFill="background2"/>
      </w:pPr>
      <w:r>
        <w:t>#Filter the feature table to match</w:t>
      </w:r>
    </w:p>
    <w:p w14:paraId="2FA3FD79" w14:textId="77777777" w:rsidR="00F44A87" w:rsidRDefault="00F44A87" w:rsidP="00F44A87">
      <w:pPr>
        <w:shd w:val="clear" w:color="auto" w:fill="E8E8E8" w:themeFill="background2"/>
      </w:pPr>
      <w:proofErr w:type="spellStart"/>
      <w:r>
        <w:lastRenderedPageBreak/>
        <w:t>qiime</w:t>
      </w:r>
      <w:proofErr w:type="spellEnd"/>
      <w:r>
        <w:t xml:space="preserve"> feature-table filter-features \</w:t>
      </w:r>
    </w:p>
    <w:p w14:paraId="413FCAB9" w14:textId="19FDE182" w:rsidR="00F44A87" w:rsidRDefault="00F44A87" w:rsidP="00F44A87">
      <w:pPr>
        <w:shd w:val="clear" w:color="auto" w:fill="E8E8E8" w:themeFill="background2"/>
      </w:pPr>
      <w:r>
        <w:t xml:space="preserve">  --</w:t>
      </w:r>
      <w:proofErr w:type="spellStart"/>
      <w:r>
        <w:t>i</w:t>
      </w:r>
      <w:proofErr w:type="spellEnd"/>
      <w:r>
        <w:t>-table /mnt/c/Users/Joyalea/Documents/Bioinformatics_</w:t>
      </w:r>
      <w:r w:rsidR="005E5205">
        <w:t>97</w:t>
      </w:r>
      <w:r>
        <w:t>_BLASTN/otu</w:t>
      </w:r>
      <w:r w:rsidR="005E5205">
        <w:t>97</w:t>
      </w:r>
      <w:r>
        <w:t>_table.qza \</w:t>
      </w:r>
    </w:p>
    <w:p w14:paraId="4750E4C9" w14:textId="711E8E7C" w:rsidR="00F44A87" w:rsidRDefault="00F44A87" w:rsidP="00F44A87">
      <w:pPr>
        <w:shd w:val="clear" w:color="auto" w:fill="E8E8E8" w:themeFill="background2"/>
      </w:pPr>
      <w:r>
        <w:t xml:space="preserve">  --m-metadata-file /mnt/c/Users/Joyalea/Documents/Bioinformatics_</w:t>
      </w:r>
      <w:r w:rsidR="005E5205">
        <w:t>97</w:t>
      </w:r>
      <w:r>
        <w:t>_BLASTN/taxonomy_otu</w:t>
      </w:r>
      <w:r w:rsidR="005E5205">
        <w:t>97</w:t>
      </w:r>
      <w:r>
        <w:t>.qza \</w:t>
      </w:r>
    </w:p>
    <w:p w14:paraId="7E831DEE" w14:textId="1C30E8A9" w:rsidR="001A225B" w:rsidRDefault="00F44A87" w:rsidP="001A225B">
      <w:pPr>
        <w:shd w:val="clear" w:color="auto" w:fill="E8E8E8" w:themeFill="background2"/>
      </w:pPr>
      <w:r>
        <w:t xml:space="preserve">  --o-filtered-table /mnt/c/Users/Joyalea/Documents/Bioinformatics_</w:t>
      </w:r>
      <w:r w:rsidR="005E5205">
        <w:t>97</w:t>
      </w:r>
      <w:r>
        <w:t>_BLASTN/otu</w:t>
      </w:r>
      <w:r w:rsidR="005E5205">
        <w:t>97</w:t>
      </w:r>
      <w:r>
        <w:t>_table_classified_only.qza</w:t>
      </w:r>
    </w:p>
    <w:p w14:paraId="7C84D3C7" w14:textId="74CC98F2" w:rsidR="00216BE3" w:rsidRDefault="00216BE3" w:rsidP="00216BE3">
      <w:pPr>
        <w:shd w:val="clear" w:color="auto" w:fill="E8E8E8" w:themeFill="background2"/>
      </w:pPr>
      <w:r>
        <w:t>#Creat</w:t>
      </w:r>
      <w:r w:rsidR="00186064">
        <w:t>e</w:t>
      </w:r>
      <w:r>
        <w:t xml:space="preserve"> blast table</w:t>
      </w:r>
      <w:r w:rsidR="001A225B">
        <w:t xml:space="preserve"> and </w:t>
      </w:r>
      <w:r w:rsidR="001A225B" w:rsidRPr="00947385">
        <w:t>FILTER OUT UNASSIGNED SEQUENCES</w:t>
      </w:r>
      <w:r w:rsidR="00186064">
        <w:rPr>
          <w:b/>
          <w:bCs/>
        </w:rPr>
        <w:t xml:space="preserve"> </w:t>
      </w:r>
    </w:p>
    <w:p w14:paraId="74D742C3" w14:textId="77777777" w:rsidR="00F44A87" w:rsidRDefault="00F44A87" w:rsidP="00F44A87">
      <w:pPr>
        <w:shd w:val="clear" w:color="auto" w:fill="E8E8E8" w:themeFill="background2"/>
      </w:pPr>
      <w:proofErr w:type="spellStart"/>
      <w:r>
        <w:t>qiime</w:t>
      </w:r>
      <w:proofErr w:type="spellEnd"/>
      <w:r>
        <w:t xml:space="preserve"> taxa filter-table \</w:t>
      </w:r>
    </w:p>
    <w:p w14:paraId="01293A17" w14:textId="596A3896" w:rsidR="00F44A87" w:rsidRDefault="00F44A87" w:rsidP="00F44A87">
      <w:pPr>
        <w:shd w:val="clear" w:color="auto" w:fill="E8E8E8" w:themeFill="background2"/>
      </w:pPr>
      <w:r>
        <w:t xml:space="preserve">  --</w:t>
      </w:r>
      <w:proofErr w:type="spellStart"/>
      <w:r>
        <w:t>i</w:t>
      </w:r>
      <w:proofErr w:type="spellEnd"/>
      <w:r>
        <w:t>-table /mnt/c/Users/Joyalea/Documents/Bioinformatics_</w:t>
      </w:r>
      <w:r w:rsidR="005E5205">
        <w:t>97</w:t>
      </w:r>
      <w:r>
        <w:t>_BLASTN/otu</w:t>
      </w:r>
      <w:r w:rsidR="005E5205">
        <w:t>97</w:t>
      </w:r>
      <w:r>
        <w:t>_table_classified_only.qza \</w:t>
      </w:r>
    </w:p>
    <w:p w14:paraId="25A63297" w14:textId="275EA015" w:rsidR="00F44A87" w:rsidRDefault="00F44A87" w:rsidP="00F44A87">
      <w:pPr>
        <w:shd w:val="clear" w:color="auto" w:fill="E8E8E8" w:themeFill="background2"/>
      </w:pPr>
      <w:r>
        <w:t xml:space="preserve">  --</w:t>
      </w:r>
      <w:proofErr w:type="spellStart"/>
      <w:r>
        <w:t>i</w:t>
      </w:r>
      <w:proofErr w:type="spellEnd"/>
      <w:r>
        <w:t>-taxonomy /mnt/c/Users/Joyalea/Documents/Bioinformatics_</w:t>
      </w:r>
      <w:r w:rsidR="005E5205">
        <w:t>97</w:t>
      </w:r>
      <w:r>
        <w:t>_BLASTN/taxonomy_otu</w:t>
      </w:r>
      <w:r w:rsidR="005E5205">
        <w:t>97</w:t>
      </w:r>
      <w:r>
        <w:t>.qza \</w:t>
      </w:r>
    </w:p>
    <w:p w14:paraId="73EF811A" w14:textId="77777777" w:rsidR="00F44A87" w:rsidRDefault="00F44A87" w:rsidP="00F44A87">
      <w:pPr>
        <w:shd w:val="clear" w:color="auto" w:fill="E8E8E8" w:themeFill="background2"/>
      </w:pPr>
      <w:r>
        <w:t xml:space="preserve">  --p-exclude Unassigned \</w:t>
      </w:r>
    </w:p>
    <w:p w14:paraId="626DA4F8" w14:textId="77777777" w:rsidR="00947385" w:rsidRDefault="00F44A87" w:rsidP="00947385">
      <w:pPr>
        <w:shd w:val="clear" w:color="auto" w:fill="E8E8E8" w:themeFill="background2"/>
      </w:pPr>
      <w:r>
        <w:t xml:space="preserve">  --o-filtered-table /mnt/c/Users/Joyalea/Documents/Bioinformatics_</w:t>
      </w:r>
      <w:r w:rsidR="005E5205">
        <w:t>97</w:t>
      </w:r>
      <w:r>
        <w:t>_BLASTN/table_blast_filtered_otu</w:t>
      </w:r>
      <w:r w:rsidR="005E5205">
        <w:t>97</w:t>
      </w:r>
      <w:r>
        <w:t>.qza</w:t>
      </w:r>
      <w:bookmarkEnd w:id="3"/>
    </w:p>
    <w:p w14:paraId="7413E79D" w14:textId="1DF8875C" w:rsidR="00E82C46" w:rsidRPr="00947385" w:rsidRDefault="00E82C46" w:rsidP="00947385">
      <w:pPr>
        <w:shd w:val="clear" w:color="auto" w:fill="E8E8E8" w:themeFill="background2"/>
        <w:ind w:firstLine="720"/>
      </w:pPr>
      <w:r w:rsidRPr="00947385">
        <w:t xml:space="preserve"># </w:t>
      </w:r>
      <w:proofErr w:type="spellStart"/>
      <w:r w:rsidRPr="00947385">
        <w:t>BLASTn</w:t>
      </w:r>
      <w:proofErr w:type="spellEnd"/>
      <w:r w:rsidRPr="00947385">
        <w:t xml:space="preserve"> unassigned features at 90% identity match with 95% query</w:t>
      </w:r>
    </w:p>
    <w:p w14:paraId="3AA970F7" w14:textId="14722673" w:rsidR="00E82C46" w:rsidRPr="005F375B" w:rsidRDefault="00E82C46" w:rsidP="00231349">
      <w:pPr>
        <w:shd w:val="clear" w:color="auto" w:fill="E8E8E8" w:themeFill="background2"/>
      </w:pPr>
      <w:r w:rsidRPr="005F375B">
        <w:t># Export sequences</w:t>
      </w:r>
    </w:p>
    <w:p w14:paraId="0124BD5E" w14:textId="77777777" w:rsidR="00E82C46" w:rsidRDefault="00E82C46" w:rsidP="00231349">
      <w:pPr>
        <w:shd w:val="clear" w:color="auto" w:fill="E8E8E8" w:themeFill="background2"/>
      </w:pPr>
      <w:proofErr w:type="spellStart"/>
      <w:r>
        <w:t>qiime</w:t>
      </w:r>
      <w:proofErr w:type="spellEnd"/>
      <w:r>
        <w:t xml:space="preserve"> tools export \</w:t>
      </w:r>
    </w:p>
    <w:p w14:paraId="79816B0E" w14:textId="08638E92" w:rsidR="00E82C46" w:rsidRDefault="00E82C46" w:rsidP="00231349">
      <w:pPr>
        <w:shd w:val="clear" w:color="auto" w:fill="E8E8E8" w:themeFill="background2"/>
      </w:pPr>
      <w:r>
        <w:t xml:space="preserve">  --input-path /mnt/c/Users/Joyalea/Documents/Bioinformatics_</w:t>
      </w:r>
      <w:r w:rsidR="005E5205">
        <w:t>97</w:t>
      </w:r>
      <w:r>
        <w:t>_BLASTN/otu</w:t>
      </w:r>
      <w:r w:rsidR="005E5205">
        <w:t>97</w:t>
      </w:r>
      <w:r>
        <w:t>_rep_seqs.qza \</w:t>
      </w:r>
    </w:p>
    <w:p w14:paraId="693C5700" w14:textId="213E54E7" w:rsidR="00E82C46" w:rsidRDefault="00E82C46" w:rsidP="00231349">
      <w:pPr>
        <w:shd w:val="clear" w:color="auto" w:fill="E8E8E8" w:themeFill="background2"/>
      </w:pPr>
      <w:r>
        <w:t xml:space="preserve">  --output-path ~/rep_seqs_export_</w:t>
      </w:r>
      <w:r w:rsidR="005E5205">
        <w:t>97</w:t>
      </w:r>
    </w:p>
    <w:p w14:paraId="05C36047" w14:textId="0DA5387E" w:rsidR="00E82C46" w:rsidRDefault="00E82C46" w:rsidP="00231349">
      <w:pPr>
        <w:shd w:val="clear" w:color="auto" w:fill="E8E8E8" w:themeFill="background2"/>
      </w:pPr>
      <w:r w:rsidRPr="00E82C46">
        <w:t>cp -r ~/rep_seqs_export_</w:t>
      </w:r>
      <w:r w:rsidR="005E5205">
        <w:t>97</w:t>
      </w:r>
      <w:r w:rsidRPr="00E82C46">
        <w:t xml:space="preserve"> /</w:t>
      </w:r>
      <w:proofErr w:type="spellStart"/>
      <w:r w:rsidRPr="00E82C46">
        <w:t>mnt</w:t>
      </w:r>
      <w:proofErr w:type="spellEnd"/>
      <w:r w:rsidRPr="00E82C46">
        <w:t>/c/Users/Joyalea/Documents/Bioinformatics_</w:t>
      </w:r>
      <w:r w:rsidR="005E5205">
        <w:t>97</w:t>
      </w:r>
      <w:r w:rsidRPr="00E82C46">
        <w:t>_BLASTN/</w:t>
      </w:r>
    </w:p>
    <w:p w14:paraId="04D5A68E" w14:textId="77777777" w:rsidR="001E6B0F" w:rsidRPr="00947385" w:rsidRDefault="001E6B0F" w:rsidP="001E6B0F">
      <w:pPr>
        <w:shd w:val="clear" w:color="auto" w:fill="E8E8E8" w:themeFill="background2"/>
        <w:rPr>
          <w:b/>
          <w:bCs/>
          <w:color w:val="156082" w:themeColor="accent1"/>
        </w:rPr>
      </w:pPr>
      <w:r w:rsidRPr="00947385">
        <w:rPr>
          <w:b/>
          <w:bCs/>
          <w:color w:val="156082" w:themeColor="accent1"/>
        </w:rPr>
        <w:t>#Performed in R (see ‘QIIME2Conversion_TaxonomyAssignment_Markdown.Rmd’)</w:t>
      </w:r>
    </w:p>
    <w:p w14:paraId="5D2DEBE3" w14:textId="4C0094E9" w:rsidR="00E82C46" w:rsidRPr="005F375B" w:rsidRDefault="00E82C46" w:rsidP="00231349">
      <w:pPr>
        <w:shd w:val="clear" w:color="auto" w:fill="E8E8E8" w:themeFill="background2"/>
      </w:pPr>
      <w:r w:rsidRPr="005F375B">
        <w:t>#</w:t>
      </w:r>
      <w:r w:rsidR="001E6B0F">
        <w:t xml:space="preserve"> </w:t>
      </w:r>
      <w:r w:rsidRPr="005F375B">
        <w:t>Filter Unassigned sequences</w:t>
      </w:r>
    </w:p>
    <w:p w14:paraId="45BF3FA0" w14:textId="77777777" w:rsidR="00E82C46" w:rsidRPr="00FD56E8" w:rsidRDefault="00E82C46" w:rsidP="00231349">
      <w:pPr>
        <w:shd w:val="clear" w:color="auto" w:fill="E8E8E8" w:themeFill="background2"/>
      </w:pPr>
      <w:proofErr w:type="spellStart"/>
      <w:r w:rsidRPr="00FD56E8">
        <w:t>qiime</w:t>
      </w:r>
      <w:proofErr w:type="spellEnd"/>
      <w:r w:rsidRPr="00FD56E8">
        <w:t xml:space="preserve"> feature-table filter-seqs \</w:t>
      </w:r>
    </w:p>
    <w:p w14:paraId="54F8C6FF" w14:textId="55A47FEA" w:rsidR="00E82C46" w:rsidRPr="00FD56E8" w:rsidRDefault="00E82C46" w:rsidP="00231349">
      <w:pPr>
        <w:shd w:val="clear" w:color="auto" w:fill="E8E8E8" w:themeFill="background2"/>
      </w:pPr>
      <w:r w:rsidRPr="00FD56E8">
        <w:lastRenderedPageBreak/>
        <w:t xml:space="preserve">  --</w:t>
      </w:r>
      <w:proofErr w:type="spellStart"/>
      <w:r w:rsidRPr="00FD56E8">
        <w:t>i</w:t>
      </w:r>
      <w:proofErr w:type="spellEnd"/>
      <w:r w:rsidRPr="00FD56E8">
        <w:t>-data /mnt/c/Users/Joyalea/Documents/Bioinformatics_</w:t>
      </w:r>
      <w:r w:rsidR="005E5205">
        <w:t>97</w:t>
      </w:r>
      <w:r w:rsidRPr="00FD56E8">
        <w:t>_BLASTN/otu</w:t>
      </w:r>
      <w:r w:rsidR="005E5205">
        <w:t>97</w:t>
      </w:r>
      <w:r w:rsidRPr="00FD56E8">
        <w:t>_rep_seqs.qza \</w:t>
      </w:r>
    </w:p>
    <w:p w14:paraId="66F717B9" w14:textId="6907DEBC" w:rsidR="00E82C46" w:rsidRPr="00FD56E8" w:rsidRDefault="00E82C46" w:rsidP="00231349">
      <w:pPr>
        <w:shd w:val="clear" w:color="auto" w:fill="E8E8E8" w:themeFill="background2"/>
      </w:pPr>
      <w:r w:rsidRPr="00FD56E8">
        <w:t xml:space="preserve">  --m-metadata-file /mnt/c/Users/Joyalea/Documents/Bioinformatics_</w:t>
      </w:r>
      <w:r w:rsidR="005E5205">
        <w:t>97</w:t>
      </w:r>
      <w:r w:rsidRPr="00FD56E8">
        <w:t>_BLASTN/unassigned_ids_</w:t>
      </w:r>
      <w:r w:rsidR="005E5205">
        <w:t>97</w:t>
      </w:r>
      <w:r w:rsidRPr="00FD56E8">
        <w:t>.tsv \</w:t>
      </w:r>
    </w:p>
    <w:p w14:paraId="7159D1D0" w14:textId="70DC5D6A" w:rsidR="00E82C46" w:rsidRDefault="00E82C46" w:rsidP="00231349">
      <w:pPr>
        <w:shd w:val="clear" w:color="auto" w:fill="E8E8E8" w:themeFill="background2"/>
      </w:pPr>
      <w:r w:rsidRPr="00FD56E8">
        <w:t xml:space="preserve">  --o-filtered-data /mnt/c/Users/Joyalea/Documents/Bioinformatics_</w:t>
      </w:r>
      <w:r w:rsidR="005E5205">
        <w:t>97</w:t>
      </w:r>
      <w:r w:rsidRPr="00FD56E8">
        <w:t>_BLASTN/unassigned_otu_seqs.qza</w:t>
      </w:r>
    </w:p>
    <w:p w14:paraId="1DD31851" w14:textId="77777777" w:rsidR="00E82C46" w:rsidRPr="005F375B" w:rsidRDefault="00E82C46" w:rsidP="00231349">
      <w:pPr>
        <w:shd w:val="clear" w:color="auto" w:fill="E8E8E8" w:themeFill="background2"/>
      </w:pPr>
      <w:r w:rsidRPr="005F375B">
        <w:t>#Export unassigned sequences</w:t>
      </w:r>
    </w:p>
    <w:p w14:paraId="4658A9BA" w14:textId="77777777" w:rsidR="00E82C46" w:rsidRPr="00FD56E8" w:rsidRDefault="00E82C46" w:rsidP="00231349">
      <w:pPr>
        <w:shd w:val="clear" w:color="auto" w:fill="E8E8E8" w:themeFill="background2"/>
      </w:pPr>
      <w:proofErr w:type="spellStart"/>
      <w:r w:rsidRPr="00FD56E8">
        <w:t>qiime</w:t>
      </w:r>
      <w:proofErr w:type="spellEnd"/>
      <w:r w:rsidRPr="00FD56E8">
        <w:t xml:space="preserve"> tools export \</w:t>
      </w:r>
    </w:p>
    <w:p w14:paraId="5274174A" w14:textId="0515FAB9" w:rsidR="00E82C46" w:rsidRPr="00FD56E8" w:rsidRDefault="00E82C46" w:rsidP="00231349">
      <w:pPr>
        <w:shd w:val="clear" w:color="auto" w:fill="E8E8E8" w:themeFill="background2"/>
      </w:pPr>
      <w:r w:rsidRPr="00FD56E8">
        <w:t xml:space="preserve">  --input-path /mnt/c/Users/Joyalea/Documents/Bioinformatics_</w:t>
      </w:r>
      <w:r w:rsidR="005E5205">
        <w:t>97</w:t>
      </w:r>
      <w:r w:rsidRPr="00FD56E8">
        <w:t>_BLASTN/unassigned_otu_seqs.qza \</w:t>
      </w:r>
    </w:p>
    <w:p w14:paraId="4AAE601A" w14:textId="77777777" w:rsidR="00E82C46" w:rsidRPr="00FD56E8" w:rsidRDefault="00E82C46" w:rsidP="00231349">
      <w:pPr>
        <w:shd w:val="clear" w:color="auto" w:fill="E8E8E8" w:themeFill="background2"/>
      </w:pPr>
      <w:r w:rsidRPr="00FD56E8">
        <w:t xml:space="preserve">  --output-path </w:t>
      </w:r>
      <w:r w:rsidRPr="00DA543D">
        <w:t>~/</w:t>
      </w:r>
      <w:proofErr w:type="spellStart"/>
      <w:r w:rsidRPr="00DA543D">
        <w:t>unassigned_otu_seqs_export</w:t>
      </w:r>
      <w:proofErr w:type="spellEnd"/>
    </w:p>
    <w:p w14:paraId="1EA9A6B4" w14:textId="35A63D46" w:rsidR="00E82C46" w:rsidRDefault="00E82C46" w:rsidP="00231349">
      <w:pPr>
        <w:shd w:val="clear" w:color="auto" w:fill="E8E8E8" w:themeFill="background2"/>
      </w:pPr>
      <w:r w:rsidRPr="00DA543D">
        <w:t>cp -r ~/</w:t>
      </w:r>
      <w:proofErr w:type="spellStart"/>
      <w:r w:rsidRPr="00DA543D">
        <w:t>unassigned_otu_seqs_export</w:t>
      </w:r>
      <w:proofErr w:type="spellEnd"/>
      <w:r w:rsidRPr="00DA543D">
        <w:t xml:space="preserve"> /</w:t>
      </w:r>
      <w:proofErr w:type="spellStart"/>
      <w:r w:rsidRPr="00DA543D">
        <w:t>mnt</w:t>
      </w:r>
      <w:proofErr w:type="spellEnd"/>
      <w:r w:rsidRPr="00DA543D">
        <w:t>/c/Users/Joyalea/Documents/Bioinformatics_</w:t>
      </w:r>
      <w:r w:rsidR="005E5205">
        <w:t>97</w:t>
      </w:r>
      <w:r w:rsidRPr="00DA543D">
        <w:t>_BLASTN/</w:t>
      </w:r>
    </w:p>
    <w:p w14:paraId="6D6D1863" w14:textId="77777777" w:rsidR="00E82C46" w:rsidRPr="005F375B" w:rsidRDefault="00E82C46" w:rsidP="00231349">
      <w:pPr>
        <w:shd w:val="clear" w:color="auto" w:fill="E8E8E8" w:themeFill="background2"/>
      </w:pPr>
      <w:r w:rsidRPr="005F375B">
        <w:t xml:space="preserve"># Run </w:t>
      </w:r>
      <w:proofErr w:type="spellStart"/>
      <w:r w:rsidRPr="005F375B">
        <w:t>BLASTn</w:t>
      </w:r>
      <w:proofErr w:type="spellEnd"/>
      <w:r w:rsidRPr="005F375B">
        <w:t xml:space="preserve"> at 90% identity</w:t>
      </w:r>
    </w:p>
    <w:p w14:paraId="0D4D755F" w14:textId="77777777" w:rsidR="00E82C46" w:rsidRDefault="00E82C46" w:rsidP="00231349">
      <w:pPr>
        <w:shd w:val="clear" w:color="auto" w:fill="E8E8E8" w:themeFill="background2"/>
      </w:pPr>
      <w:proofErr w:type="spellStart"/>
      <w:r>
        <w:t>blastn</w:t>
      </w:r>
      <w:proofErr w:type="spellEnd"/>
      <w:r>
        <w:t xml:space="preserve"> \</w:t>
      </w:r>
    </w:p>
    <w:p w14:paraId="6F9C6419" w14:textId="46EB0A29" w:rsidR="00E82C46" w:rsidRDefault="00E82C46" w:rsidP="00231349">
      <w:pPr>
        <w:shd w:val="clear" w:color="auto" w:fill="E8E8E8" w:themeFill="background2"/>
      </w:pPr>
      <w:r>
        <w:t xml:space="preserve">  -query /mnt/c/Users/Joyalea/Documents/Bioinformatics_</w:t>
      </w:r>
      <w:r w:rsidR="005E5205">
        <w:t>97</w:t>
      </w:r>
      <w:r>
        <w:t>_BLASTN/unassigned_otu_seqs_export/dna-sequences.fasta \</w:t>
      </w:r>
    </w:p>
    <w:p w14:paraId="5DB901D3" w14:textId="6EAA32B7" w:rsidR="00E82C46" w:rsidRDefault="00E82C46" w:rsidP="00231349">
      <w:pPr>
        <w:shd w:val="clear" w:color="auto" w:fill="E8E8E8" w:themeFill="background2"/>
      </w:pPr>
      <w:r>
        <w:t xml:space="preserve">  -</w:t>
      </w:r>
      <w:proofErr w:type="spellStart"/>
      <w:r>
        <w:t>db</w:t>
      </w:r>
      <w:proofErr w:type="spellEnd"/>
      <w:r>
        <w:t xml:space="preserve"> /mnt/c/Users/Joyalea/Documents/Bioinformatics_</w:t>
      </w:r>
      <w:r w:rsidR="005E5205">
        <w:t>97</w:t>
      </w:r>
      <w:r>
        <w:t>_BLASTN/maarjam_blast_db/maarjam_ref \</w:t>
      </w:r>
    </w:p>
    <w:p w14:paraId="1D87E77A" w14:textId="4F5B80E9" w:rsidR="00E82C46" w:rsidRDefault="00E82C46" w:rsidP="00231349">
      <w:pPr>
        <w:shd w:val="clear" w:color="auto" w:fill="E8E8E8" w:themeFill="background2"/>
      </w:pPr>
      <w:r>
        <w:t xml:space="preserve">  -out /mnt/c/Users/Joyalea/Documents/Bioinformatics_</w:t>
      </w:r>
      <w:r w:rsidR="005E5205">
        <w:t>97</w:t>
      </w:r>
      <w:r>
        <w:t>_BLASTN/blast_results_90.tsv \</w:t>
      </w:r>
    </w:p>
    <w:p w14:paraId="01C7F569" w14:textId="77777777" w:rsidR="00E82C46" w:rsidRDefault="00E82C46" w:rsidP="00231349">
      <w:pPr>
        <w:shd w:val="clear" w:color="auto" w:fill="E8E8E8" w:themeFill="background2"/>
      </w:pPr>
      <w:r>
        <w:t xml:space="preserve">  -</w:t>
      </w:r>
      <w:proofErr w:type="spellStart"/>
      <w:r>
        <w:t>evalue</w:t>
      </w:r>
      <w:proofErr w:type="spellEnd"/>
      <w:r>
        <w:t xml:space="preserve"> 1e-50 \</w:t>
      </w:r>
    </w:p>
    <w:p w14:paraId="6F1E788F" w14:textId="77777777" w:rsidR="00E82C46" w:rsidRDefault="00E82C46" w:rsidP="00231349">
      <w:pPr>
        <w:shd w:val="clear" w:color="auto" w:fill="E8E8E8" w:themeFill="background2"/>
      </w:pPr>
      <w:r>
        <w:t xml:space="preserve">  -</w:t>
      </w:r>
      <w:proofErr w:type="spellStart"/>
      <w:r>
        <w:t>perc_identity</w:t>
      </w:r>
      <w:proofErr w:type="spellEnd"/>
      <w:r>
        <w:t xml:space="preserve"> 90 \</w:t>
      </w:r>
    </w:p>
    <w:p w14:paraId="7F0407B9" w14:textId="77777777" w:rsidR="00E82C46" w:rsidRDefault="00E82C46" w:rsidP="00231349">
      <w:pPr>
        <w:shd w:val="clear" w:color="auto" w:fill="E8E8E8" w:themeFill="background2"/>
      </w:pPr>
      <w:r>
        <w:t xml:space="preserve">  -</w:t>
      </w:r>
      <w:proofErr w:type="spellStart"/>
      <w:r>
        <w:t>qcov_hsp_perc</w:t>
      </w:r>
      <w:proofErr w:type="spellEnd"/>
      <w:r>
        <w:t xml:space="preserve"> 95 \</w:t>
      </w:r>
    </w:p>
    <w:p w14:paraId="71DD3470" w14:textId="50F89049" w:rsidR="00E82C46" w:rsidRDefault="00E82C46" w:rsidP="00231349">
      <w:pPr>
        <w:shd w:val="clear" w:color="auto" w:fill="E8E8E8" w:themeFill="background2"/>
      </w:pPr>
      <w:r>
        <w:t xml:space="preserve">  -</w:t>
      </w:r>
      <w:proofErr w:type="spellStart"/>
      <w:r>
        <w:t>outfmt</w:t>
      </w:r>
      <w:proofErr w:type="spellEnd"/>
      <w:r>
        <w:t xml:space="preserve"> "6 </w:t>
      </w:r>
      <w:proofErr w:type="spellStart"/>
      <w:r>
        <w:t>qseqid</w:t>
      </w:r>
      <w:proofErr w:type="spellEnd"/>
      <w:r>
        <w:t xml:space="preserve"> </w:t>
      </w:r>
      <w:proofErr w:type="spellStart"/>
      <w:r>
        <w:t>sseqid</w:t>
      </w:r>
      <w:proofErr w:type="spellEnd"/>
      <w:r>
        <w:t xml:space="preserve"> </w:t>
      </w:r>
      <w:proofErr w:type="spellStart"/>
      <w:r>
        <w:t>pident</w:t>
      </w:r>
      <w:proofErr w:type="spellEnd"/>
      <w:r>
        <w:t xml:space="preserve"> length mismatch </w:t>
      </w:r>
      <w:proofErr w:type="spellStart"/>
      <w:r>
        <w:t>gapopen</w:t>
      </w:r>
      <w:proofErr w:type="spellEnd"/>
      <w:r>
        <w:t xml:space="preserve"> </w:t>
      </w:r>
      <w:proofErr w:type="spellStart"/>
      <w:r>
        <w:t>qstart</w:t>
      </w:r>
      <w:proofErr w:type="spellEnd"/>
      <w:r>
        <w:t xml:space="preserve"> </w:t>
      </w:r>
      <w:proofErr w:type="spellStart"/>
      <w:r>
        <w:t>qend</w:t>
      </w:r>
      <w:proofErr w:type="spellEnd"/>
      <w:r>
        <w:t xml:space="preserve"> </w:t>
      </w:r>
      <w:proofErr w:type="spellStart"/>
      <w:r>
        <w:t>sstart</w:t>
      </w:r>
      <w:proofErr w:type="spellEnd"/>
      <w:r>
        <w:t xml:space="preserve"> send </w:t>
      </w:r>
      <w:proofErr w:type="spellStart"/>
      <w:r>
        <w:t>evalue</w:t>
      </w:r>
      <w:proofErr w:type="spellEnd"/>
      <w:r>
        <w:t xml:space="preserve"> </w:t>
      </w:r>
      <w:proofErr w:type="spellStart"/>
      <w:r>
        <w:t>bitscore</w:t>
      </w:r>
      <w:proofErr w:type="spellEnd"/>
      <w:r>
        <w:t>"</w:t>
      </w:r>
    </w:p>
    <w:p w14:paraId="191E8527" w14:textId="235EA20D" w:rsidR="001E6B0F" w:rsidRPr="00947385" w:rsidRDefault="00E82C46" w:rsidP="001E6B0F">
      <w:pPr>
        <w:shd w:val="clear" w:color="auto" w:fill="E8E8E8" w:themeFill="background2"/>
        <w:rPr>
          <w:b/>
          <w:bCs/>
          <w:color w:val="156082" w:themeColor="accent1"/>
        </w:rPr>
      </w:pPr>
      <w:r w:rsidRPr="00947385">
        <w:rPr>
          <w:b/>
          <w:bCs/>
          <w:color w:val="156082" w:themeColor="accent1"/>
        </w:rPr>
        <w:t>#Summarize</w:t>
      </w:r>
      <w:r w:rsidR="00947385">
        <w:rPr>
          <w:b/>
          <w:bCs/>
          <w:color w:val="156082" w:themeColor="accent1"/>
        </w:rPr>
        <w:t>d</w:t>
      </w:r>
      <w:r w:rsidRPr="00947385">
        <w:rPr>
          <w:b/>
          <w:bCs/>
          <w:color w:val="156082" w:themeColor="accent1"/>
        </w:rPr>
        <w:t xml:space="preserve"> in R </w:t>
      </w:r>
      <w:r w:rsidR="001E6B0F" w:rsidRPr="00947385">
        <w:rPr>
          <w:b/>
          <w:bCs/>
          <w:color w:val="156082" w:themeColor="accent1"/>
        </w:rPr>
        <w:t>(see ‘QIIME2Conversion_TaxonomyAssignment_Markdown.Rmd’)</w:t>
      </w:r>
    </w:p>
    <w:p w14:paraId="4E31ACD0" w14:textId="42E6DE24" w:rsidR="00E82C46" w:rsidRPr="005F375B" w:rsidRDefault="00E82C46" w:rsidP="00231349">
      <w:pPr>
        <w:shd w:val="clear" w:color="auto" w:fill="E8E8E8" w:themeFill="background2"/>
        <w:rPr>
          <w:b/>
          <w:bCs/>
        </w:rPr>
      </w:pPr>
    </w:p>
    <w:p w14:paraId="62BF98C7" w14:textId="77777777" w:rsidR="00E82C46" w:rsidRDefault="00E82C46" w:rsidP="00231349">
      <w:pPr>
        <w:shd w:val="clear" w:color="auto" w:fill="E8E8E8" w:themeFill="background2"/>
      </w:pPr>
    </w:p>
    <w:p w14:paraId="6B54F5BD" w14:textId="77777777" w:rsidR="00E82C46" w:rsidRDefault="00E82C46" w:rsidP="00231349">
      <w:pPr>
        <w:shd w:val="clear" w:color="auto" w:fill="E8E8E8" w:themeFill="background2"/>
      </w:pPr>
      <w:r>
        <w:t>#Reimport to QIIME2</w:t>
      </w:r>
    </w:p>
    <w:p w14:paraId="35643FA2" w14:textId="77777777" w:rsidR="00E82C46" w:rsidRPr="00DB060B" w:rsidRDefault="00E82C46" w:rsidP="00231349">
      <w:pPr>
        <w:shd w:val="clear" w:color="auto" w:fill="E8E8E8" w:themeFill="background2"/>
      </w:pPr>
      <w:proofErr w:type="spellStart"/>
      <w:r w:rsidRPr="00DB060B">
        <w:t>qiime</w:t>
      </w:r>
      <w:proofErr w:type="spellEnd"/>
      <w:r w:rsidRPr="00DB060B">
        <w:t xml:space="preserve"> tools import \</w:t>
      </w:r>
    </w:p>
    <w:p w14:paraId="61E9F9F3" w14:textId="77777777" w:rsidR="00E82C46" w:rsidRPr="00DB060B" w:rsidRDefault="00E82C46" w:rsidP="00231349">
      <w:pPr>
        <w:shd w:val="clear" w:color="auto" w:fill="E8E8E8" w:themeFill="background2"/>
      </w:pPr>
      <w:r w:rsidRPr="00DB060B">
        <w:t xml:space="preserve">  --type '</w:t>
      </w:r>
      <w:proofErr w:type="spellStart"/>
      <w:r w:rsidRPr="00DB060B">
        <w:t>FeatureData</w:t>
      </w:r>
      <w:proofErr w:type="spellEnd"/>
      <w:r w:rsidRPr="00DB060B">
        <w:t>[Taxonomy]' \</w:t>
      </w:r>
    </w:p>
    <w:p w14:paraId="6826BFC8" w14:textId="77777777" w:rsidR="00E82C46" w:rsidRPr="00DB060B" w:rsidRDefault="00E82C46" w:rsidP="00231349">
      <w:pPr>
        <w:shd w:val="clear" w:color="auto" w:fill="E8E8E8" w:themeFill="background2"/>
      </w:pPr>
      <w:r w:rsidRPr="00DB060B">
        <w:t xml:space="preserve">  --input-format </w:t>
      </w:r>
      <w:proofErr w:type="spellStart"/>
      <w:r w:rsidRPr="00DB060B">
        <w:t>HeaderlessTSVTaxonomyFormat</w:t>
      </w:r>
      <w:proofErr w:type="spellEnd"/>
      <w:r w:rsidRPr="00DB060B">
        <w:t xml:space="preserve"> \</w:t>
      </w:r>
    </w:p>
    <w:p w14:paraId="31985A10" w14:textId="4FB02523" w:rsidR="00E82C46" w:rsidRPr="00DB060B" w:rsidRDefault="00E82C46" w:rsidP="00231349">
      <w:pPr>
        <w:shd w:val="clear" w:color="auto" w:fill="E8E8E8" w:themeFill="background2"/>
      </w:pPr>
      <w:r w:rsidRPr="00DB060B">
        <w:t xml:space="preserve">  --input-path /mnt/c/Users/Joyalea/Documents/Bioinformatics_</w:t>
      </w:r>
      <w:r w:rsidR="005E5205">
        <w:t>97</w:t>
      </w:r>
      <w:r w:rsidRPr="00DB060B">
        <w:t>_BLASTN/taxonomy_otu90_filtered</w:t>
      </w:r>
      <w:r>
        <w:t>_</w:t>
      </w:r>
      <w:r w:rsidR="005E5205">
        <w:t>97</w:t>
      </w:r>
      <w:r w:rsidRPr="00DB060B">
        <w:t>.tsv \</w:t>
      </w:r>
    </w:p>
    <w:p w14:paraId="52E6A3B0" w14:textId="33B1143B" w:rsidR="00E82C46" w:rsidRDefault="00E82C46" w:rsidP="00231349">
      <w:pPr>
        <w:shd w:val="clear" w:color="auto" w:fill="E8E8E8" w:themeFill="background2"/>
      </w:pPr>
      <w:r w:rsidRPr="00DB060B">
        <w:t xml:space="preserve">  --output-path /mnt/c/Users/Joyalea/Documents/Bioinformatics_</w:t>
      </w:r>
      <w:r w:rsidR="005E5205">
        <w:t>97</w:t>
      </w:r>
      <w:r w:rsidRPr="00DB060B">
        <w:t>_BLASTN/taxonomy_otu90_filtered</w:t>
      </w:r>
      <w:r>
        <w:t>_</w:t>
      </w:r>
      <w:r w:rsidR="005E5205">
        <w:t>97</w:t>
      </w:r>
      <w:r w:rsidRPr="00DB060B">
        <w:t>.qza</w:t>
      </w:r>
    </w:p>
    <w:p w14:paraId="75227412" w14:textId="565DFB5B" w:rsidR="00E82C46" w:rsidRDefault="00E82C46" w:rsidP="00231349">
      <w:pPr>
        <w:shd w:val="clear" w:color="auto" w:fill="E8E8E8" w:themeFill="background2"/>
      </w:pPr>
      <w:r>
        <w:t>#Merge 90</w:t>
      </w:r>
      <w:r w:rsidR="005F375B">
        <w:t>%</w:t>
      </w:r>
      <w:r>
        <w:t xml:space="preserve"> and 97%</w:t>
      </w:r>
      <w:r w:rsidR="005F375B">
        <w:t xml:space="preserve"> assigned sequences</w:t>
      </w:r>
    </w:p>
    <w:p w14:paraId="610B8C9D" w14:textId="77777777" w:rsidR="003E4774" w:rsidRDefault="003E4774" w:rsidP="00231349">
      <w:pPr>
        <w:shd w:val="clear" w:color="auto" w:fill="E8E8E8" w:themeFill="background2"/>
      </w:pPr>
      <w:proofErr w:type="spellStart"/>
      <w:r>
        <w:t>qiime</w:t>
      </w:r>
      <w:proofErr w:type="spellEnd"/>
      <w:r>
        <w:t xml:space="preserve"> tools export \</w:t>
      </w:r>
    </w:p>
    <w:p w14:paraId="131E4A70" w14:textId="03C6114B" w:rsidR="003E4774" w:rsidRDefault="003E4774" w:rsidP="00231349">
      <w:pPr>
        <w:shd w:val="clear" w:color="auto" w:fill="E8E8E8" w:themeFill="background2"/>
      </w:pPr>
      <w:r>
        <w:t xml:space="preserve">  --input-path /mnt/c/Users/Joyalea/Documents/Bioinformatics_</w:t>
      </w:r>
      <w:r w:rsidR="005E5205">
        <w:t>97</w:t>
      </w:r>
      <w:r>
        <w:t>_BLASTN/taxonomy_otu</w:t>
      </w:r>
      <w:r w:rsidR="005E5205">
        <w:t>97</w:t>
      </w:r>
      <w:r>
        <w:t>.qza \</w:t>
      </w:r>
    </w:p>
    <w:p w14:paraId="29D31033" w14:textId="5F8B3F63" w:rsidR="003E4774" w:rsidRDefault="003E4774" w:rsidP="00231349">
      <w:pPr>
        <w:shd w:val="clear" w:color="auto" w:fill="E8E8E8" w:themeFill="background2"/>
      </w:pPr>
      <w:r>
        <w:t xml:space="preserve">  --output-path ~/taxonomy_otu</w:t>
      </w:r>
      <w:r w:rsidR="005E5205">
        <w:t>97</w:t>
      </w:r>
      <w:r>
        <w:t>_export</w:t>
      </w:r>
    </w:p>
    <w:p w14:paraId="56E820AD" w14:textId="13A8F27A" w:rsidR="003E4774" w:rsidRDefault="003E4774" w:rsidP="00231349">
      <w:pPr>
        <w:shd w:val="clear" w:color="auto" w:fill="E8E8E8" w:themeFill="background2"/>
      </w:pPr>
      <w:r w:rsidRPr="003E4774">
        <w:t>cp -r ~/taxonomy_otu</w:t>
      </w:r>
      <w:r w:rsidR="005E5205">
        <w:t>97</w:t>
      </w:r>
      <w:r w:rsidRPr="003E4774">
        <w:t>_export /</w:t>
      </w:r>
      <w:proofErr w:type="spellStart"/>
      <w:r w:rsidRPr="003E4774">
        <w:t>mnt</w:t>
      </w:r>
      <w:proofErr w:type="spellEnd"/>
      <w:r w:rsidRPr="003E4774">
        <w:t>/c/Users/Joyalea/Documents/Bioinformatics_</w:t>
      </w:r>
      <w:r w:rsidR="005E5205">
        <w:t>97</w:t>
      </w:r>
      <w:r w:rsidRPr="003E4774">
        <w:t>_BLASTN/</w:t>
      </w:r>
    </w:p>
    <w:p w14:paraId="41644A2E" w14:textId="77777777" w:rsidR="00E82C46" w:rsidRDefault="00E82C46" w:rsidP="00231349">
      <w:pPr>
        <w:shd w:val="clear" w:color="auto" w:fill="E8E8E8" w:themeFill="background2"/>
      </w:pPr>
    </w:p>
    <w:p w14:paraId="3F7EA186" w14:textId="77777777" w:rsidR="00E82C46" w:rsidRDefault="00E82C46" w:rsidP="00231349">
      <w:pPr>
        <w:shd w:val="clear" w:color="auto" w:fill="E8E8E8" w:themeFill="background2"/>
      </w:pPr>
      <w:proofErr w:type="spellStart"/>
      <w:r>
        <w:t>qiime</w:t>
      </w:r>
      <w:proofErr w:type="spellEnd"/>
      <w:r>
        <w:t xml:space="preserve"> tools export \</w:t>
      </w:r>
    </w:p>
    <w:p w14:paraId="78077136" w14:textId="2ACBDC9B" w:rsidR="00E82C46" w:rsidRDefault="00E82C46" w:rsidP="00231349">
      <w:pPr>
        <w:shd w:val="clear" w:color="auto" w:fill="E8E8E8" w:themeFill="background2"/>
      </w:pPr>
      <w:r>
        <w:t xml:space="preserve">  --input-path /mnt/c/Users/Joyalea/Documents/Bioinformatics_</w:t>
      </w:r>
      <w:r w:rsidR="005E5205">
        <w:t>97</w:t>
      </w:r>
      <w:r>
        <w:t>_BLASTN/taxonomy_otu90_filtered</w:t>
      </w:r>
      <w:r w:rsidR="003E4774">
        <w:t>_</w:t>
      </w:r>
      <w:r w:rsidR="005E5205">
        <w:t>97</w:t>
      </w:r>
      <w:r>
        <w:t>.qza \</w:t>
      </w:r>
    </w:p>
    <w:p w14:paraId="508F1529" w14:textId="0D9C71C7" w:rsidR="00E82C46" w:rsidRDefault="00E82C46" w:rsidP="00231349">
      <w:pPr>
        <w:shd w:val="clear" w:color="auto" w:fill="E8E8E8" w:themeFill="background2"/>
      </w:pPr>
      <w:r>
        <w:t xml:space="preserve">  --output-path </w:t>
      </w:r>
      <w:r w:rsidR="003E4774">
        <w:t>~</w:t>
      </w:r>
      <w:r>
        <w:t>/taxonomy_otu90_filtered_export</w:t>
      </w:r>
      <w:r w:rsidR="003E4774">
        <w:t>_</w:t>
      </w:r>
      <w:r w:rsidR="005E5205">
        <w:t>97</w:t>
      </w:r>
    </w:p>
    <w:p w14:paraId="0D17B3E2" w14:textId="32096FAE" w:rsidR="003E4774" w:rsidRDefault="003E4774" w:rsidP="00231349">
      <w:pPr>
        <w:shd w:val="clear" w:color="auto" w:fill="E8E8E8" w:themeFill="background2"/>
      </w:pPr>
      <w:r w:rsidRPr="003E4774">
        <w:t>cp -r ~/taxonomy_otu90_filtered_export_</w:t>
      </w:r>
      <w:r w:rsidR="005E5205">
        <w:t>97</w:t>
      </w:r>
      <w:r w:rsidRPr="003E4774">
        <w:t xml:space="preserve"> /</w:t>
      </w:r>
      <w:proofErr w:type="spellStart"/>
      <w:r w:rsidRPr="003E4774">
        <w:t>mnt</w:t>
      </w:r>
      <w:proofErr w:type="spellEnd"/>
      <w:r w:rsidRPr="003E4774">
        <w:t>/c/Users/Joyalea/Documents/Bioinformatics_</w:t>
      </w:r>
      <w:r w:rsidR="005E5205">
        <w:t>97</w:t>
      </w:r>
      <w:r w:rsidRPr="003E4774">
        <w:t>_BLASTN/</w:t>
      </w:r>
    </w:p>
    <w:p w14:paraId="4D8AA86E" w14:textId="77777777" w:rsidR="00E82C46" w:rsidRDefault="00E82C46" w:rsidP="00231349">
      <w:pPr>
        <w:shd w:val="clear" w:color="auto" w:fill="E8E8E8" w:themeFill="background2"/>
      </w:pPr>
      <w:r>
        <w:t># Reimport merged taxonomy</w:t>
      </w:r>
    </w:p>
    <w:p w14:paraId="5B6C52B6" w14:textId="77777777" w:rsidR="00E82C46" w:rsidRDefault="00E82C46" w:rsidP="00231349">
      <w:pPr>
        <w:shd w:val="clear" w:color="auto" w:fill="E8E8E8" w:themeFill="background2"/>
      </w:pPr>
      <w:proofErr w:type="spellStart"/>
      <w:r>
        <w:t>qiime</w:t>
      </w:r>
      <w:proofErr w:type="spellEnd"/>
      <w:r>
        <w:t xml:space="preserve"> tools import \</w:t>
      </w:r>
    </w:p>
    <w:p w14:paraId="65ADE648" w14:textId="77777777" w:rsidR="00E82C46" w:rsidRDefault="00E82C46" w:rsidP="00231349">
      <w:pPr>
        <w:shd w:val="clear" w:color="auto" w:fill="E8E8E8" w:themeFill="background2"/>
      </w:pPr>
      <w:r>
        <w:t xml:space="preserve">  --type '</w:t>
      </w:r>
      <w:proofErr w:type="spellStart"/>
      <w:r>
        <w:t>FeatureData</w:t>
      </w:r>
      <w:proofErr w:type="spellEnd"/>
      <w:r>
        <w:t>[Taxonomy]' \</w:t>
      </w:r>
    </w:p>
    <w:p w14:paraId="5B685403" w14:textId="77777777" w:rsidR="00E82C46" w:rsidRDefault="00E82C46" w:rsidP="00231349">
      <w:pPr>
        <w:shd w:val="clear" w:color="auto" w:fill="E8E8E8" w:themeFill="background2"/>
      </w:pPr>
      <w:r>
        <w:lastRenderedPageBreak/>
        <w:t xml:space="preserve">  --input-format </w:t>
      </w:r>
      <w:proofErr w:type="spellStart"/>
      <w:r>
        <w:t>HeaderlessTSVTaxonomyFormat</w:t>
      </w:r>
      <w:proofErr w:type="spellEnd"/>
      <w:r>
        <w:t xml:space="preserve"> \</w:t>
      </w:r>
    </w:p>
    <w:p w14:paraId="4C6BDA98" w14:textId="4F07180D" w:rsidR="00E82C46" w:rsidRDefault="00E82C46" w:rsidP="00231349">
      <w:pPr>
        <w:shd w:val="clear" w:color="auto" w:fill="E8E8E8" w:themeFill="background2"/>
      </w:pPr>
      <w:r>
        <w:t xml:space="preserve">  --input-path /mnt/c/Users/Joyalea/Documents/Bioinformatics_</w:t>
      </w:r>
      <w:r w:rsidR="005E5205">
        <w:t>97</w:t>
      </w:r>
      <w:r>
        <w:t>_BLASTN/taxonomy_merged.tsv \</w:t>
      </w:r>
    </w:p>
    <w:p w14:paraId="60ADDB73" w14:textId="54E60508" w:rsidR="00E82C46" w:rsidRPr="00DB060B" w:rsidRDefault="00E82C46" w:rsidP="00231349">
      <w:pPr>
        <w:shd w:val="clear" w:color="auto" w:fill="E8E8E8" w:themeFill="background2"/>
      </w:pPr>
      <w:r>
        <w:t xml:space="preserve">  --output-path /mnt/c/Users/Joyalea/Documents/Bioinformatics_</w:t>
      </w:r>
      <w:r w:rsidR="005E5205">
        <w:t>97</w:t>
      </w:r>
      <w:r>
        <w:t>_BLASTN/taxonomy_merged.qza</w:t>
      </w:r>
    </w:p>
    <w:p w14:paraId="1520AA69" w14:textId="4B3D883D" w:rsidR="00E82C46" w:rsidRPr="001E6B0F" w:rsidRDefault="00E82C46" w:rsidP="00231349">
      <w:pPr>
        <w:shd w:val="clear" w:color="auto" w:fill="E8E8E8" w:themeFill="background2"/>
      </w:pPr>
      <w:r w:rsidRPr="001E6B0F">
        <w:t># Fil</w:t>
      </w:r>
      <w:r w:rsidR="001E6B0F" w:rsidRPr="001E6B0F">
        <w:t>t</w:t>
      </w:r>
      <w:r w:rsidRPr="001E6B0F">
        <w:t>er table to match</w:t>
      </w:r>
    </w:p>
    <w:p w14:paraId="2136299B" w14:textId="77777777" w:rsidR="00E82C46" w:rsidRDefault="00E82C46" w:rsidP="00231349">
      <w:pPr>
        <w:shd w:val="clear" w:color="auto" w:fill="E8E8E8" w:themeFill="background2"/>
      </w:pPr>
      <w:proofErr w:type="spellStart"/>
      <w:r>
        <w:t>qiime</w:t>
      </w:r>
      <w:proofErr w:type="spellEnd"/>
      <w:r>
        <w:t xml:space="preserve"> feature-table filter-features \</w:t>
      </w:r>
    </w:p>
    <w:p w14:paraId="35E6E046" w14:textId="2610C52A" w:rsidR="00E82C46" w:rsidRDefault="00E82C46" w:rsidP="00231349">
      <w:pPr>
        <w:shd w:val="clear" w:color="auto" w:fill="E8E8E8" w:themeFill="background2"/>
      </w:pPr>
      <w:r>
        <w:t xml:space="preserve">  --</w:t>
      </w:r>
      <w:proofErr w:type="spellStart"/>
      <w:r>
        <w:t>i</w:t>
      </w:r>
      <w:proofErr w:type="spellEnd"/>
      <w:r>
        <w:t>-table /mnt/c/Users/Joyalea/Documents/Bioinformatics_</w:t>
      </w:r>
      <w:r w:rsidR="005E5205">
        <w:t>97</w:t>
      </w:r>
      <w:r>
        <w:t>_BLASTN/otu</w:t>
      </w:r>
      <w:r w:rsidR="005E5205">
        <w:t>97</w:t>
      </w:r>
      <w:r>
        <w:t>_table.qza \</w:t>
      </w:r>
    </w:p>
    <w:p w14:paraId="7536A369" w14:textId="02E8EAC4" w:rsidR="00E82C46" w:rsidRDefault="00E82C46" w:rsidP="00231349">
      <w:pPr>
        <w:shd w:val="clear" w:color="auto" w:fill="E8E8E8" w:themeFill="background2"/>
      </w:pPr>
      <w:r>
        <w:t xml:space="preserve">  --m-metadata-file /mnt/c/Users/Joyalea/Documents/Bioinformatics_</w:t>
      </w:r>
      <w:r w:rsidR="005E5205">
        <w:t>97</w:t>
      </w:r>
      <w:r>
        <w:t>_BLASTN/taxonomy_merged.qza \</w:t>
      </w:r>
    </w:p>
    <w:p w14:paraId="4C27E602" w14:textId="0ACBB3C1" w:rsidR="00E82C46" w:rsidRPr="007A2A6B" w:rsidRDefault="00E82C46" w:rsidP="00231349">
      <w:pPr>
        <w:shd w:val="clear" w:color="auto" w:fill="E8E8E8" w:themeFill="background2"/>
      </w:pPr>
      <w:r>
        <w:t xml:space="preserve">  --o-filtered-table /mnt/c/Users/Joyalea/Documents/Bioinformatics_</w:t>
      </w:r>
      <w:r w:rsidR="005E5205">
        <w:t>97</w:t>
      </w:r>
      <w:r>
        <w:t>_BLASTN/otu_table_merged.qza</w:t>
      </w:r>
    </w:p>
    <w:p w14:paraId="3F4F9216" w14:textId="77777777" w:rsidR="00E82C46" w:rsidRPr="001E6B0F" w:rsidRDefault="00E82C46" w:rsidP="00231349">
      <w:pPr>
        <w:shd w:val="clear" w:color="auto" w:fill="E8E8E8" w:themeFill="background2"/>
      </w:pPr>
      <w:r w:rsidRPr="001E6B0F">
        <w:t xml:space="preserve">#Create interactive </w:t>
      </w:r>
      <w:proofErr w:type="spellStart"/>
      <w:r w:rsidRPr="001E6B0F">
        <w:t>barplot</w:t>
      </w:r>
      <w:proofErr w:type="spellEnd"/>
    </w:p>
    <w:p w14:paraId="6AA42A22" w14:textId="77777777" w:rsidR="00E82C46" w:rsidRPr="00F66F4D" w:rsidRDefault="00E82C46" w:rsidP="00231349">
      <w:pPr>
        <w:shd w:val="clear" w:color="auto" w:fill="E8E8E8" w:themeFill="background2"/>
      </w:pPr>
      <w:proofErr w:type="spellStart"/>
      <w:r w:rsidRPr="00F66F4D">
        <w:t>qiime</w:t>
      </w:r>
      <w:proofErr w:type="spellEnd"/>
      <w:r w:rsidRPr="00F66F4D">
        <w:t xml:space="preserve"> taxa </w:t>
      </w:r>
      <w:proofErr w:type="spellStart"/>
      <w:r w:rsidRPr="00F66F4D">
        <w:t>barplot</w:t>
      </w:r>
      <w:proofErr w:type="spellEnd"/>
      <w:r w:rsidRPr="00F66F4D">
        <w:t xml:space="preserve"> \</w:t>
      </w:r>
    </w:p>
    <w:p w14:paraId="36F159E1" w14:textId="0EB6BA44" w:rsidR="00E82C46" w:rsidRPr="00F66F4D" w:rsidRDefault="00E82C46" w:rsidP="00231349">
      <w:pPr>
        <w:shd w:val="clear" w:color="auto" w:fill="E8E8E8" w:themeFill="background2"/>
      </w:pPr>
      <w:r w:rsidRPr="00F66F4D">
        <w:t xml:space="preserve">  --</w:t>
      </w:r>
      <w:proofErr w:type="spellStart"/>
      <w:r w:rsidRPr="00F66F4D">
        <w:t>i</w:t>
      </w:r>
      <w:proofErr w:type="spellEnd"/>
      <w:r w:rsidRPr="00F66F4D">
        <w:t>-table /mnt/c/Users/Joyalea/Documents/Bioinformatics_</w:t>
      </w:r>
      <w:r w:rsidR="005E5205">
        <w:t>97</w:t>
      </w:r>
      <w:r w:rsidRPr="00F66F4D">
        <w:t>_BLASTN/otu_table_merged.qza \</w:t>
      </w:r>
    </w:p>
    <w:p w14:paraId="6411EC6B" w14:textId="15201C34" w:rsidR="00E82C46" w:rsidRPr="00F66F4D" w:rsidRDefault="00E82C46" w:rsidP="00231349">
      <w:pPr>
        <w:shd w:val="clear" w:color="auto" w:fill="E8E8E8" w:themeFill="background2"/>
      </w:pPr>
      <w:r w:rsidRPr="00F66F4D">
        <w:t xml:space="preserve">  --</w:t>
      </w:r>
      <w:proofErr w:type="spellStart"/>
      <w:r w:rsidRPr="00F66F4D">
        <w:t>i</w:t>
      </w:r>
      <w:proofErr w:type="spellEnd"/>
      <w:r w:rsidRPr="00F66F4D">
        <w:t>-taxonomy /mnt/c/Users/Joyalea/Documents/Bioinformatics_</w:t>
      </w:r>
      <w:r w:rsidR="005E5205">
        <w:t>97</w:t>
      </w:r>
      <w:r w:rsidRPr="00F66F4D">
        <w:t>_BLASTN/taxonomy_merged.qza \</w:t>
      </w:r>
    </w:p>
    <w:p w14:paraId="1EA7C35A" w14:textId="77777777" w:rsidR="00E82C46" w:rsidRPr="00F66F4D" w:rsidRDefault="00E82C46" w:rsidP="00231349">
      <w:pPr>
        <w:shd w:val="clear" w:color="auto" w:fill="E8E8E8" w:themeFill="background2"/>
      </w:pPr>
      <w:r w:rsidRPr="00F66F4D">
        <w:t xml:space="preserve">  --m-metadata-file /</w:t>
      </w:r>
      <w:proofErr w:type="spellStart"/>
      <w:r w:rsidRPr="00F66F4D">
        <w:t>mnt</w:t>
      </w:r>
      <w:proofErr w:type="spellEnd"/>
      <w:r w:rsidRPr="00F66F4D">
        <w:t>/c/Users/Joyalea/Documents/</w:t>
      </w:r>
      <w:proofErr w:type="spellStart"/>
      <w:r w:rsidRPr="00F66F4D">
        <w:t>Bionformatics_MARCH</w:t>
      </w:r>
      <w:proofErr w:type="spellEnd"/>
      <w:r w:rsidRPr="00F66F4D">
        <w:t>/</w:t>
      </w:r>
      <w:proofErr w:type="spellStart"/>
      <w:r w:rsidRPr="00F66F4D">
        <w:t>METADATA.tsv</w:t>
      </w:r>
      <w:proofErr w:type="spellEnd"/>
      <w:r w:rsidRPr="00F66F4D">
        <w:t xml:space="preserve"> \</w:t>
      </w:r>
    </w:p>
    <w:p w14:paraId="24FE1E8D" w14:textId="2A90106B" w:rsidR="00E82C46" w:rsidRPr="00F66F4D" w:rsidRDefault="00E82C46" w:rsidP="00231349">
      <w:pPr>
        <w:shd w:val="clear" w:color="auto" w:fill="E8E8E8" w:themeFill="background2"/>
      </w:pPr>
      <w:r w:rsidRPr="00F66F4D">
        <w:t xml:space="preserve">  --o-visualization /mnt/c/Users/Joyalea/Documents/Bioinformatics_</w:t>
      </w:r>
      <w:r w:rsidR="005E5205">
        <w:t>97</w:t>
      </w:r>
      <w:r w:rsidRPr="00F66F4D">
        <w:t>_BLASTN/taxonomy_merged_barplot.qzv</w:t>
      </w:r>
    </w:p>
    <w:p w14:paraId="03037EBA" w14:textId="77777777" w:rsidR="00E82C46" w:rsidRPr="00D934A7" w:rsidRDefault="00E82C46" w:rsidP="005E5205">
      <w:pPr>
        <w:shd w:val="clear" w:color="auto" w:fill="E8E8E8" w:themeFill="background2"/>
      </w:pPr>
      <w:r w:rsidRPr="00D934A7">
        <w:t xml:space="preserve"># Recreate summary </w:t>
      </w:r>
      <w:proofErr w:type="spellStart"/>
      <w:r w:rsidRPr="00D934A7">
        <w:t>table_filtered</w:t>
      </w:r>
      <w:proofErr w:type="spellEnd"/>
    </w:p>
    <w:p w14:paraId="382158BF" w14:textId="77777777" w:rsidR="00E82C46" w:rsidRDefault="00E82C46" w:rsidP="005E5205">
      <w:pPr>
        <w:shd w:val="clear" w:color="auto" w:fill="E8E8E8" w:themeFill="background2"/>
      </w:pPr>
      <w:proofErr w:type="spellStart"/>
      <w:r>
        <w:t>qiime</w:t>
      </w:r>
      <w:proofErr w:type="spellEnd"/>
      <w:r>
        <w:t xml:space="preserve"> feature-table summarize \</w:t>
      </w:r>
    </w:p>
    <w:p w14:paraId="7256738C" w14:textId="720E0518" w:rsidR="00E82C46" w:rsidRDefault="00E82C46" w:rsidP="005E5205">
      <w:pPr>
        <w:shd w:val="clear" w:color="auto" w:fill="E8E8E8" w:themeFill="background2"/>
      </w:pPr>
      <w:r>
        <w:t xml:space="preserve">  --</w:t>
      </w:r>
      <w:proofErr w:type="spellStart"/>
      <w:r>
        <w:t>i</w:t>
      </w:r>
      <w:proofErr w:type="spellEnd"/>
      <w:r>
        <w:t>-table /mnt/c/Users/Joyalea/Documents/Bioinformatics_</w:t>
      </w:r>
      <w:r w:rsidR="005E5205">
        <w:t>97</w:t>
      </w:r>
      <w:r>
        <w:t>_BLASTN/otu_table_merged.qza \</w:t>
      </w:r>
    </w:p>
    <w:p w14:paraId="799BC2BC" w14:textId="048C41C0" w:rsidR="00E82C46" w:rsidRDefault="00E82C46" w:rsidP="005E5205">
      <w:pPr>
        <w:shd w:val="clear" w:color="auto" w:fill="E8E8E8" w:themeFill="background2"/>
      </w:pPr>
      <w:r>
        <w:t xml:space="preserve">  --o-visualization /mnt/c/Users/Joyalea/Documents/Bioinformatics_</w:t>
      </w:r>
      <w:r w:rsidR="005E5205">
        <w:t>97</w:t>
      </w:r>
      <w:r>
        <w:t>_BLASTN/table_summary_merged.qzv \</w:t>
      </w:r>
    </w:p>
    <w:p w14:paraId="487EC66E" w14:textId="0B154EDA" w:rsidR="00E82C46" w:rsidRDefault="00E82C46" w:rsidP="005E5205">
      <w:pPr>
        <w:shd w:val="clear" w:color="auto" w:fill="E8E8E8" w:themeFill="background2"/>
        <w:rPr>
          <w:b/>
          <w:bCs/>
        </w:rPr>
      </w:pPr>
      <w:r>
        <w:lastRenderedPageBreak/>
        <w:t xml:space="preserve">  --m-sample-metadata-file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p>
    <w:p w14:paraId="0E9E9056" w14:textId="77777777" w:rsidR="00E82C46" w:rsidRDefault="00E82C46" w:rsidP="007D6BC0">
      <w:pPr>
        <w:ind w:firstLine="720"/>
        <w:rPr>
          <w:b/>
          <w:bCs/>
        </w:rPr>
      </w:pPr>
    </w:p>
    <w:p w14:paraId="495F9D3E" w14:textId="428F4D8A" w:rsidR="001C51EA" w:rsidRPr="007D6BC0" w:rsidRDefault="001C51EA" w:rsidP="007D6BC0">
      <w:pPr>
        <w:ind w:firstLine="720"/>
        <w:rPr>
          <w:b/>
          <w:bCs/>
        </w:rPr>
      </w:pPr>
      <w:r w:rsidRPr="007D6BC0">
        <w:rPr>
          <w:b/>
          <w:bCs/>
        </w:rPr>
        <w:t>3.3 Assess subset of taxonomic assignments with BLAST</w:t>
      </w:r>
    </w:p>
    <w:p w14:paraId="742026B1" w14:textId="03B5800D" w:rsidR="001C51EA" w:rsidRPr="007D6BC0" w:rsidRDefault="001C51EA" w:rsidP="001C51EA">
      <w:pPr>
        <w:rPr>
          <w:i/>
          <w:iCs/>
        </w:rPr>
      </w:pPr>
      <w:r w:rsidRPr="007D6BC0">
        <w:rPr>
          <w:i/>
          <w:iCs/>
        </w:rPr>
        <w:t>The performance of the taxonomic classification is difficult to assess without a gold-standard reference, but nonetheless one basic sanity check is to compare the taxonomic assignments with the top BLAST hits for certain ASVs.</w:t>
      </w:r>
    </w:p>
    <w:p w14:paraId="107945F8" w14:textId="77777777" w:rsidR="001C51EA" w:rsidRPr="00D934A7" w:rsidRDefault="001C51EA" w:rsidP="001C51EA">
      <w:pPr>
        <w:rPr>
          <w:i/>
          <w:iCs/>
        </w:rPr>
      </w:pPr>
      <w:r w:rsidRPr="00D934A7">
        <w:rPr>
          <w:i/>
          <w:iCs/>
        </w:rPr>
        <w:t>It is simple to do this with QIIME 2 by running:</w:t>
      </w:r>
    </w:p>
    <w:p w14:paraId="177E03B4" w14:textId="77777777" w:rsidR="001C51EA" w:rsidRPr="00D934A7" w:rsidRDefault="001C51EA" w:rsidP="001C51EA">
      <w:pPr>
        <w:rPr>
          <w:i/>
          <w:iCs/>
        </w:rPr>
      </w:pPr>
      <w:proofErr w:type="spellStart"/>
      <w:r w:rsidRPr="00D934A7">
        <w:rPr>
          <w:i/>
          <w:iCs/>
        </w:rPr>
        <w:t>qiime</w:t>
      </w:r>
      <w:proofErr w:type="spellEnd"/>
      <w:r w:rsidRPr="00D934A7">
        <w:rPr>
          <w:i/>
          <w:iCs/>
        </w:rPr>
        <w:t xml:space="preserve"> feature-table tabulate-seqs --</w:t>
      </w:r>
      <w:proofErr w:type="spellStart"/>
      <w:r w:rsidRPr="00D934A7">
        <w:rPr>
          <w:i/>
          <w:iCs/>
        </w:rPr>
        <w:t>i</w:t>
      </w:r>
      <w:proofErr w:type="spellEnd"/>
      <w:r w:rsidRPr="00D934A7">
        <w:rPr>
          <w:i/>
          <w:iCs/>
        </w:rPr>
        <w:t xml:space="preserve">-data </w:t>
      </w:r>
      <w:proofErr w:type="spellStart"/>
      <w:r w:rsidRPr="00D934A7">
        <w:rPr>
          <w:i/>
          <w:iCs/>
        </w:rPr>
        <w:t>deblur_output</w:t>
      </w:r>
      <w:proofErr w:type="spellEnd"/>
      <w:r w:rsidRPr="00D934A7">
        <w:rPr>
          <w:i/>
          <w:iCs/>
        </w:rPr>
        <w:t>/</w:t>
      </w:r>
      <w:proofErr w:type="spellStart"/>
      <w:r w:rsidRPr="00D934A7">
        <w:rPr>
          <w:i/>
          <w:iCs/>
        </w:rPr>
        <w:t>representative_sequences.qza</w:t>
      </w:r>
      <w:proofErr w:type="spellEnd"/>
      <w:r w:rsidRPr="00D934A7">
        <w:rPr>
          <w:i/>
          <w:iCs/>
        </w:rPr>
        <w:t xml:space="preserve"> \</w:t>
      </w:r>
    </w:p>
    <w:p w14:paraId="5860C43D" w14:textId="77777777" w:rsidR="001C51EA" w:rsidRPr="00D934A7" w:rsidRDefault="001C51EA" w:rsidP="001C51EA">
      <w:pPr>
        <w:rPr>
          <w:i/>
          <w:iCs/>
        </w:rPr>
      </w:pPr>
      <w:r w:rsidRPr="00D934A7">
        <w:rPr>
          <w:i/>
          <w:iCs/>
        </w:rPr>
        <w:t xml:space="preserve">                                  --o-visualization </w:t>
      </w:r>
      <w:proofErr w:type="spellStart"/>
      <w:r w:rsidRPr="00D934A7">
        <w:rPr>
          <w:i/>
          <w:iCs/>
        </w:rPr>
        <w:t>deblur_output</w:t>
      </w:r>
      <w:proofErr w:type="spellEnd"/>
      <w:r w:rsidRPr="00D934A7">
        <w:rPr>
          <w:i/>
          <w:iCs/>
        </w:rPr>
        <w:t>/</w:t>
      </w:r>
      <w:proofErr w:type="spellStart"/>
      <w:r w:rsidRPr="00D934A7">
        <w:rPr>
          <w:i/>
          <w:iCs/>
        </w:rPr>
        <w:t>representative_sequences.qzv</w:t>
      </w:r>
      <w:proofErr w:type="spellEnd"/>
    </w:p>
    <w:p w14:paraId="13554CAD" w14:textId="77777777" w:rsidR="001C51EA" w:rsidRDefault="001C51EA" w:rsidP="001C51EA">
      <w:pPr>
        <w:rPr>
          <w:i/>
          <w:iCs/>
        </w:rPr>
      </w:pPr>
      <w:r w:rsidRPr="00D934A7">
        <w:rPr>
          <w:i/>
          <w:iCs/>
        </w:rPr>
        <w:t>The file </w:t>
      </w:r>
      <w:proofErr w:type="spellStart"/>
      <w:r w:rsidRPr="00D934A7">
        <w:rPr>
          <w:i/>
          <w:iCs/>
        </w:rPr>
        <w:t>deblur_output</w:t>
      </w:r>
      <w:proofErr w:type="spellEnd"/>
      <w:r w:rsidRPr="00D934A7">
        <w:rPr>
          <w:i/>
          <w:iCs/>
        </w:rPr>
        <w:t>/</w:t>
      </w:r>
      <w:proofErr w:type="spellStart"/>
      <w:r w:rsidRPr="00D934A7">
        <w:rPr>
          <w:i/>
          <w:iCs/>
        </w:rPr>
        <w:t>representative_sequences.qzv</w:t>
      </w:r>
      <w:proofErr w:type="spellEnd"/>
      <w:r w:rsidRPr="00D934A7">
        <w:rPr>
          <w:i/>
          <w:iCs/>
        </w:rPr>
        <w:t> is a QIIME 2 visualization file that you can open in the </w:t>
      </w:r>
      <w:hyperlink r:id="rId15" w:history="1">
        <w:r w:rsidRPr="00D934A7">
          <w:rPr>
            <w:rStyle w:val="Hyperlink"/>
            <w:i/>
            <w:iCs/>
          </w:rPr>
          <w:t>QIIME 2 viewer</w:t>
        </w:r>
      </w:hyperlink>
      <w:r w:rsidRPr="00D934A7">
        <w:rPr>
          <w:i/>
          <w:iCs/>
        </w:rPr>
        <w:t xml:space="preserve">. The format makes it easy to BLAST certain ASVs against the NCBI </w:t>
      </w:r>
      <w:proofErr w:type="spellStart"/>
      <w:r w:rsidRPr="00D934A7">
        <w:rPr>
          <w:i/>
          <w:iCs/>
        </w:rPr>
        <w:t>nt</w:t>
      </w:r>
      <w:proofErr w:type="spellEnd"/>
      <w:r w:rsidRPr="00D934A7">
        <w:rPr>
          <w:i/>
          <w:iCs/>
        </w:rPr>
        <w:t xml:space="preserve"> database. By comparing these BLAST hits with the taxonomic assignment of ASVs generated above you can reassure yourself that the taxonomic assignments overall worked correctly. It's a good idea to select ~5 ASVs to BLAST for this validation, which should be from taxonomically different groups, such as different phyla, according to the taxonomic classifier.</w:t>
      </w:r>
    </w:p>
    <w:p w14:paraId="55AE9E1C" w14:textId="24A2B73A" w:rsidR="007D6BC0" w:rsidRPr="007D6BC0" w:rsidRDefault="005F375B" w:rsidP="001C51EA">
      <w:pPr>
        <w:rPr>
          <w:color w:val="156082" w:themeColor="accent1"/>
        </w:rPr>
      </w:pPr>
      <w:r>
        <w:rPr>
          <w:color w:val="156082" w:themeColor="accent1"/>
        </w:rPr>
        <w:t xml:space="preserve">90% matched </w:t>
      </w:r>
      <w:r w:rsidR="007D6BC0">
        <w:rPr>
          <w:color w:val="156082" w:themeColor="accent1"/>
        </w:rPr>
        <w:t xml:space="preserve">FASTA sequences were </w:t>
      </w:r>
      <w:proofErr w:type="spellStart"/>
      <w:r>
        <w:rPr>
          <w:color w:val="156082" w:themeColor="accent1"/>
        </w:rPr>
        <w:t>re</w:t>
      </w:r>
      <w:r w:rsidR="007D6BC0">
        <w:rPr>
          <w:color w:val="156082" w:themeColor="accent1"/>
        </w:rPr>
        <w:t>blasted</w:t>
      </w:r>
      <w:proofErr w:type="spellEnd"/>
      <w:r w:rsidR="007D6BC0">
        <w:rPr>
          <w:color w:val="156082" w:themeColor="accent1"/>
        </w:rPr>
        <w:t xml:space="preserve"> against the NCBI database</w:t>
      </w:r>
      <w:r>
        <w:rPr>
          <w:color w:val="156082" w:themeColor="accent1"/>
        </w:rPr>
        <w:t xml:space="preserve"> and the </w:t>
      </w:r>
      <w:proofErr w:type="spellStart"/>
      <w:r>
        <w:rPr>
          <w:color w:val="156082" w:themeColor="accent1"/>
        </w:rPr>
        <w:t>AMFungal</w:t>
      </w:r>
      <w:proofErr w:type="spellEnd"/>
      <w:r>
        <w:rPr>
          <w:color w:val="156082" w:themeColor="accent1"/>
        </w:rPr>
        <w:t xml:space="preserve"> database</w:t>
      </w:r>
      <w:r w:rsidR="007D6BC0">
        <w:rPr>
          <w:color w:val="156082" w:themeColor="accent1"/>
        </w:rPr>
        <w:t xml:space="preserve"> to compare identity matches between MAARJAM and NCBI nt.</w:t>
      </w:r>
    </w:p>
    <w:p w14:paraId="4A6B4DA2" w14:textId="77777777" w:rsidR="001C51EA" w:rsidRPr="00D934A7" w:rsidRDefault="001C51EA" w:rsidP="001C51EA">
      <w:pPr>
        <w:rPr>
          <w:b/>
          <w:bCs/>
        </w:rPr>
      </w:pPr>
      <w:r w:rsidRPr="00D934A7">
        <w:rPr>
          <w:b/>
          <w:bCs/>
        </w:rPr>
        <w:t>4. Filtering resultant table</w:t>
      </w:r>
    </w:p>
    <w:p w14:paraId="118E0FF4" w14:textId="77777777" w:rsidR="001C51EA" w:rsidRPr="007D6BC0" w:rsidRDefault="001C51EA" w:rsidP="001C51EA">
      <w:pPr>
        <w:rPr>
          <w:i/>
          <w:iCs/>
        </w:rPr>
      </w:pPr>
      <w:r w:rsidRPr="007D6BC0">
        <w:rPr>
          <w:i/>
          <w:iCs/>
        </w:rPr>
        <w:t>Filtering the denoised table is an important step of microbiome data analysis. You can see more details on this process in the </w:t>
      </w:r>
      <w:hyperlink r:id="rId16" w:history="1">
        <w:r w:rsidRPr="007D6BC0">
          <w:rPr>
            <w:rStyle w:val="Hyperlink"/>
            <w:i/>
            <w:iCs/>
          </w:rPr>
          <w:t>QIIME 2 filtering tutorial</w:t>
        </w:r>
      </w:hyperlink>
      <w:r w:rsidRPr="007D6BC0">
        <w:rPr>
          <w:i/>
          <w:iCs/>
        </w:rPr>
        <w:t>.</w:t>
      </w:r>
    </w:p>
    <w:p w14:paraId="1206BDCA" w14:textId="77777777" w:rsidR="001C51EA" w:rsidRPr="00D934A7" w:rsidRDefault="001C51EA" w:rsidP="007D6BC0">
      <w:pPr>
        <w:ind w:firstLine="720"/>
        <w:rPr>
          <w:b/>
          <w:bCs/>
        </w:rPr>
      </w:pPr>
      <w:r w:rsidRPr="00D934A7">
        <w:rPr>
          <w:b/>
          <w:bCs/>
        </w:rPr>
        <w:t>4.1 Filter out rare ASVs</w:t>
      </w:r>
    </w:p>
    <w:p w14:paraId="27ABA010" w14:textId="57A4EF70" w:rsidR="001C51EA" w:rsidRPr="007D6BC0" w:rsidRDefault="001C51EA" w:rsidP="001C51EA">
      <w:pPr>
        <w:rPr>
          <w:i/>
          <w:iCs/>
        </w:rPr>
      </w:pPr>
      <w:r w:rsidRPr="007D6BC0">
        <w:rPr>
          <w:i/>
          <w:iCs/>
        </w:rPr>
        <w:t xml:space="preserve">Based on the summary visualization created in step </w:t>
      </w:r>
      <w:r w:rsidR="006A6531">
        <w:rPr>
          <w:i/>
          <w:iCs/>
        </w:rPr>
        <w:t>3.1</w:t>
      </w:r>
      <w:r w:rsidRPr="007D6BC0">
        <w:rPr>
          <w:i/>
          <w:iCs/>
        </w:rPr>
        <w:t xml:space="preserve"> above you can choose a cut-off for how frequent a variant needs to be (and optionally how many samples need to have the variant) for it to be retained. One possible choice would be to remove all ASVs that have a frequency of less than 0.1% of the mean sample depth. This cut-off excludes ASVs that are likely due to </w:t>
      </w:r>
      <w:proofErr w:type="spellStart"/>
      <w:r w:rsidRPr="007D6BC0">
        <w:rPr>
          <w:i/>
          <w:iCs/>
        </w:rPr>
        <w:t>MiSeq</w:t>
      </w:r>
      <w:proofErr w:type="spellEnd"/>
      <w:r w:rsidRPr="007D6BC0">
        <w:rPr>
          <w:i/>
          <w:iCs/>
        </w:rPr>
        <w:t xml:space="preserve"> bleed-through between runs (reported by Illumina to be 0.1% of reads). To calculate this cut-off you would identify the mean sample depth in the visualization created in step 2.4, multiply it by 0.001, and round to the nearest integer.</w:t>
      </w:r>
    </w:p>
    <w:p w14:paraId="01BE4A83" w14:textId="04CB37AB" w:rsidR="009F2553" w:rsidRDefault="001C51EA" w:rsidP="001C51EA">
      <w:pPr>
        <w:rPr>
          <w:i/>
          <w:iCs/>
        </w:rPr>
      </w:pPr>
      <w:r w:rsidRPr="007D6BC0">
        <w:rPr>
          <w:i/>
          <w:iCs/>
        </w:rPr>
        <w:t>Once you've determined how you would like to filter your table you can do so with this command (X is a placeholder for your choice):</w:t>
      </w:r>
    </w:p>
    <w:p w14:paraId="54E3686D" w14:textId="0F62DEA9" w:rsidR="009F2553" w:rsidRPr="007D6BC0" w:rsidRDefault="009F2553" w:rsidP="001C51EA">
      <w:pPr>
        <w:rPr>
          <w:i/>
          <w:iCs/>
        </w:rPr>
      </w:pPr>
      <w:r>
        <w:rPr>
          <w:color w:val="156082" w:themeColor="accent1"/>
        </w:rPr>
        <w:lastRenderedPageBreak/>
        <w:t xml:space="preserve">Filtering singletons was performed to reduce noise that may appear with low abundance reads. While estimating </w:t>
      </w:r>
      <w:proofErr w:type="spellStart"/>
      <w:r>
        <w:rPr>
          <w:color w:val="156082" w:themeColor="accent1"/>
        </w:rPr>
        <w:t>MiSeq</w:t>
      </w:r>
      <w:proofErr w:type="spellEnd"/>
      <w:r>
        <w:rPr>
          <w:color w:val="156082" w:themeColor="accent1"/>
        </w:rPr>
        <w:t xml:space="preserve"> bleed</w:t>
      </w:r>
      <w:r w:rsidR="000647D8">
        <w:rPr>
          <w:color w:val="156082" w:themeColor="accent1"/>
        </w:rPr>
        <w:t xml:space="preserve"> – estimated at 0.1% of sequence abundance -- </w:t>
      </w:r>
      <w:r>
        <w:rPr>
          <w:color w:val="156082" w:themeColor="accent1"/>
        </w:rPr>
        <w:t xml:space="preserve">is a common approach in </w:t>
      </w:r>
      <w:r w:rsidR="000647D8">
        <w:rPr>
          <w:color w:val="156082" w:themeColor="accent1"/>
        </w:rPr>
        <w:t>microbiome</w:t>
      </w:r>
      <w:r>
        <w:rPr>
          <w:color w:val="156082" w:themeColor="accent1"/>
        </w:rPr>
        <w:t xml:space="preserve"> analysis</w:t>
      </w:r>
      <w:r w:rsidR="000647D8">
        <w:rPr>
          <w:color w:val="156082" w:themeColor="accent1"/>
        </w:rPr>
        <w:t xml:space="preserve">, AMF are in lower abundance than many other microbial communities (e.g. bacteria). Thus, </w:t>
      </w:r>
      <w:r w:rsidR="000647D8" w:rsidRPr="000647D8">
        <w:rPr>
          <w:color w:val="156082" w:themeColor="accent1"/>
        </w:rPr>
        <w:t>applying a higher read threshold might disproportionately remove rare AMF taxa. Therefore, singleton removal was chosen as a more conservative filtering strategy for this dataset.</w:t>
      </w:r>
    </w:p>
    <w:p w14:paraId="1D3F3200" w14:textId="77777777" w:rsidR="00F3211F" w:rsidRDefault="00F3211F" w:rsidP="007D6BC0">
      <w:pPr>
        <w:shd w:val="clear" w:color="auto" w:fill="E8E8E8" w:themeFill="background2"/>
      </w:pPr>
      <w:bookmarkStart w:id="4" w:name="_Hlk198710776"/>
      <w:r w:rsidRPr="00D934A7">
        <w:t># Filter out singletons</w:t>
      </w:r>
    </w:p>
    <w:p w14:paraId="3C4C3E2F" w14:textId="77777777" w:rsidR="00C41542" w:rsidRDefault="00C41542" w:rsidP="00C41542">
      <w:pPr>
        <w:shd w:val="clear" w:color="auto" w:fill="E8E8E8" w:themeFill="background2"/>
      </w:pPr>
      <w:proofErr w:type="spellStart"/>
      <w:r>
        <w:t>qiime</w:t>
      </w:r>
      <w:proofErr w:type="spellEnd"/>
      <w:r>
        <w:t xml:space="preserve"> feature-table filter-features \</w:t>
      </w:r>
    </w:p>
    <w:p w14:paraId="53FA660B" w14:textId="3CE27022" w:rsidR="00C41542" w:rsidRDefault="00C41542" w:rsidP="00C41542">
      <w:pPr>
        <w:shd w:val="clear" w:color="auto" w:fill="E8E8E8" w:themeFill="background2"/>
      </w:pPr>
      <w:r>
        <w:t xml:space="preserve">  --</w:t>
      </w:r>
      <w:proofErr w:type="spellStart"/>
      <w:r>
        <w:t>i</w:t>
      </w:r>
      <w:proofErr w:type="spellEnd"/>
      <w:r>
        <w:t>-table /mnt/c/Users/Joyalea/Documents/Bioinformatics_</w:t>
      </w:r>
      <w:r w:rsidR="005E5205">
        <w:t>97</w:t>
      </w:r>
      <w:r>
        <w:t>_BLASTN/otu_table_merged.qza \</w:t>
      </w:r>
    </w:p>
    <w:p w14:paraId="48298D16" w14:textId="77777777" w:rsidR="00C41542" w:rsidRDefault="00C41542" w:rsidP="00C41542">
      <w:pPr>
        <w:shd w:val="clear" w:color="auto" w:fill="E8E8E8" w:themeFill="background2"/>
      </w:pPr>
      <w:r>
        <w:t xml:space="preserve">  --p-min-frequency 2 \</w:t>
      </w:r>
    </w:p>
    <w:p w14:paraId="7D165DB4" w14:textId="77777777" w:rsidR="00C41542" w:rsidRDefault="00C41542" w:rsidP="00C41542">
      <w:pPr>
        <w:shd w:val="clear" w:color="auto" w:fill="E8E8E8" w:themeFill="background2"/>
      </w:pPr>
      <w:r>
        <w:t xml:space="preserve">  --p-min-samples 1 \</w:t>
      </w:r>
    </w:p>
    <w:p w14:paraId="52B803A1" w14:textId="77777777" w:rsidR="0082275B" w:rsidRDefault="00C41542" w:rsidP="0082275B">
      <w:pPr>
        <w:shd w:val="clear" w:color="auto" w:fill="E8E8E8" w:themeFill="background2"/>
      </w:pPr>
      <w:r>
        <w:t xml:space="preserve">  --o-filtered-table /mnt/c/Users/Joyalea/Documents/Bioinformatics_</w:t>
      </w:r>
      <w:r w:rsidR="005E5205">
        <w:t>97</w:t>
      </w:r>
      <w:r>
        <w:t>_BLASTN/merged_filtered_table_</w:t>
      </w:r>
      <w:r w:rsidR="005E5205">
        <w:t>97</w:t>
      </w:r>
      <w:r>
        <w:t>.qza</w:t>
      </w:r>
    </w:p>
    <w:p w14:paraId="5CD55125" w14:textId="1ABCA94F" w:rsidR="00F3211F" w:rsidRPr="00D934A7" w:rsidRDefault="00F3211F" w:rsidP="0082275B">
      <w:pPr>
        <w:shd w:val="clear" w:color="auto" w:fill="E8E8E8" w:themeFill="background2"/>
      </w:pPr>
      <w:r w:rsidRPr="00D934A7">
        <w:t xml:space="preserve"># Recreate summary </w:t>
      </w:r>
      <w:proofErr w:type="spellStart"/>
      <w:r w:rsidRPr="00D934A7">
        <w:t>table_filtered</w:t>
      </w:r>
      <w:proofErr w:type="spellEnd"/>
    </w:p>
    <w:bookmarkEnd w:id="4"/>
    <w:p w14:paraId="378A1A45" w14:textId="77777777" w:rsidR="00C41542" w:rsidRDefault="00C41542" w:rsidP="00C41542">
      <w:pPr>
        <w:shd w:val="clear" w:color="auto" w:fill="E8E8E8" w:themeFill="background2"/>
      </w:pPr>
      <w:proofErr w:type="spellStart"/>
      <w:r>
        <w:t>qiime</w:t>
      </w:r>
      <w:proofErr w:type="spellEnd"/>
      <w:r>
        <w:t xml:space="preserve"> feature-table summarize \</w:t>
      </w:r>
    </w:p>
    <w:p w14:paraId="481EAA66" w14:textId="36423744" w:rsidR="00C41542" w:rsidRDefault="00C41542" w:rsidP="00C41542">
      <w:pPr>
        <w:shd w:val="clear" w:color="auto" w:fill="E8E8E8" w:themeFill="background2"/>
      </w:pPr>
      <w:r>
        <w:t xml:space="preserve">  --</w:t>
      </w:r>
      <w:proofErr w:type="spellStart"/>
      <w:r>
        <w:t>i</w:t>
      </w:r>
      <w:proofErr w:type="spellEnd"/>
      <w:r>
        <w:t>-table /mnt/c/Users/Joyalea/Documents/Bioinformatics_</w:t>
      </w:r>
      <w:r w:rsidR="005E5205">
        <w:t>97</w:t>
      </w:r>
      <w:r>
        <w:t>_BLASTN/merged_filtered_table_</w:t>
      </w:r>
      <w:r w:rsidR="005E5205">
        <w:t>97</w:t>
      </w:r>
      <w:r>
        <w:t>.qza \</w:t>
      </w:r>
    </w:p>
    <w:p w14:paraId="5B7BE305" w14:textId="073BD2E0" w:rsidR="00C41542" w:rsidRDefault="00C41542" w:rsidP="00C41542">
      <w:pPr>
        <w:shd w:val="clear" w:color="auto" w:fill="E8E8E8" w:themeFill="background2"/>
      </w:pPr>
      <w:r>
        <w:t xml:space="preserve">  --o-visualization /mnt/c/Users/Joyalea/Documents/Bioinformatics_</w:t>
      </w:r>
      <w:r w:rsidR="005E5205">
        <w:t>97</w:t>
      </w:r>
      <w:r>
        <w:t>_BLASTN/table_summary_merged_filtered_</w:t>
      </w:r>
      <w:r w:rsidR="005E5205">
        <w:t>97</w:t>
      </w:r>
      <w:r>
        <w:t>.qzv \</w:t>
      </w:r>
    </w:p>
    <w:p w14:paraId="193F37FF" w14:textId="3AC11A19" w:rsidR="00F44A87" w:rsidRDefault="00C41542" w:rsidP="00C41542">
      <w:pPr>
        <w:shd w:val="clear" w:color="auto" w:fill="E8E8E8" w:themeFill="background2"/>
      </w:pPr>
      <w:r>
        <w:t xml:space="preserve">  --m-sample-metadata-file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p>
    <w:p w14:paraId="2FE1DC50" w14:textId="2953E843" w:rsidR="001C3E0F" w:rsidRDefault="001C3E0F" w:rsidP="001C3E0F">
      <w:pPr>
        <w:shd w:val="clear" w:color="auto" w:fill="E8E8E8" w:themeFill="background2"/>
      </w:pPr>
      <w:bookmarkStart w:id="5" w:name="_Hlk198710786"/>
      <w:r>
        <w:t xml:space="preserve"># Create taxa </w:t>
      </w:r>
      <w:proofErr w:type="spellStart"/>
      <w:r>
        <w:t>barplot</w:t>
      </w:r>
      <w:proofErr w:type="spellEnd"/>
      <w:r>
        <w:t xml:space="preserve"> </w:t>
      </w:r>
    </w:p>
    <w:p w14:paraId="750EDA07" w14:textId="77777777" w:rsidR="00C41542" w:rsidRDefault="00C41542" w:rsidP="00C41542">
      <w:pPr>
        <w:shd w:val="clear" w:color="auto" w:fill="E8E8E8" w:themeFill="background2"/>
      </w:pPr>
      <w:proofErr w:type="spellStart"/>
      <w:r>
        <w:t>qiime</w:t>
      </w:r>
      <w:proofErr w:type="spellEnd"/>
      <w:r>
        <w:t xml:space="preserve"> taxa </w:t>
      </w:r>
      <w:proofErr w:type="spellStart"/>
      <w:r>
        <w:t>barplot</w:t>
      </w:r>
      <w:proofErr w:type="spellEnd"/>
      <w:r>
        <w:t xml:space="preserve"> \</w:t>
      </w:r>
    </w:p>
    <w:p w14:paraId="55CF317B" w14:textId="1667AD7F" w:rsidR="00C41542" w:rsidRDefault="00C41542" w:rsidP="00C41542">
      <w:pPr>
        <w:shd w:val="clear" w:color="auto" w:fill="E8E8E8" w:themeFill="background2"/>
      </w:pPr>
      <w:r>
        <w:t xml:space="preserve">  --</w:t>
      </w:r>
      <w:proofErr w:type="spellStart"/>
      <w:r>
        <w:t>i</w:t>
      </w:r>
      <w:proofErr w:type="spellEnd"/>
      <w:r>
        <w:t>-table /mnt/c/Users/Joyalea/Documents/Bioinformatics_</w:t>
      </w:r>
      <w:r w:rsidR="005E5205">
        <w:t>97</w:t>
      </w:r>
      <w:r>
        <w:t>_BLASTN/merged_filtered_table_</w:t>
      </w:r>
      <w:r w:rsidR="005E5205">
        <w:t>97</w:t>
      </w:r>
      <w:r>
        <w:t>.qza \</w:t>
      </w:r>
    </w:p>
    <w:p w14:paraId="08AA2E1A" w14:textId="6464307A" w:rsidR="00C41542" w:rsidRDefault="00C41542" w:rsidP="00C41542">
      <w:pPr>
        <w:shd w:val="clear" w:color="auto" w:fill="E8E8E8" w:themeFill="background2"/>
      </w:pPr>
      <w:r>
        <w:lastRenderedPageBreak/>
        <w:t xml:space="preserve">  --</w:t>
      </w:r>
      <w:proofErr w:type="spellStart"/>
      <w:r>
        <w:t>i</w:t>
      </w:r>
      <w:proofErr w:type="spellEnd"/>
      <w:r>
        <w:t>-taxonomy /mnt/c/Users/Joyalea/Documents/Bioinformatics_</w:t>
      </w:r>
      <w:r w:rsidR="005E5205">
        <w:t>97</w:t>
      </w:r>
      <w:r>
        <w:t>_BLASTN/taxonomy_merged.qza \</w:t>
      </w:r>
    </w:p>
    <w:p w14:paraId="03B75CF0" w14:textId="77777777" w:rsidR="00C41542" w:rsidRDefault="00C41542" w:rsidP="00C41542">
      <w:pPr>
        <w:shd w:val="clear" w:color="auto" w:fill="E8E8E8" w:themeFill="background2"/>
      </w:pPr>
      <w:r>
        <w:t xml:space="preserve">  --m-metadata-file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r>
        <w:t xml:space="preserve"> \</w:t>
      </w:r>
    </w:p>
    <w:p w14:paraId="0E98D52D" w14:textId="2F8CF819" w:rsidR="00C41542" w:rsidRDefault="00C41542" w:rsidP="00C41542">
      <w:pPr>
        <w:shd w:val="clear" w:color="auto" w:fill="E8E8E8" w:themeFill="background2"/>
      </w:pPr>
      <w:r>
        <w:t xml:space="preserve">  --o-visualization /mnt/c/Users/Joyalea/Documents/Bioinformatics_</w:t>
      </w:r>
      <w:r w:rsidR="005E5205">
        <w:t>97</w:t>
      </w:r>
      <w:r>
        <w:t>_BLASTN/taxa_barplot_merged_</w:t>
      </w:r>
      <w:r w:rsidR="005E5205">
        <w:t>97</w:t>
      </w:r>
      <w:r>
        <w:t>.qzv</w:t>
      </w:r>
    </w:p>
    <w:p w14:paraId="6C061285" w14:textId="77777777" w:rsidR="008448EE" w:rsidRDefault="008448EE" w:rsidP="00C41542">
      <w:pPr>
        <w:shd w:val="clear" w:color="auto" w:fill="E8E8E8" w:themeFill="background2"/>
      </w:pPr>
    </w:p>
    <w:p w14:paraId="3874B7FD" w14:textId="1692D668" w:rsidR="008448EE" w:rsidRDefault="008448EE" w:rsidP="00C41542">
      <w:pPr>
        <w:shd w:val="clear" w:color="auto" w:fill="E8E8E8" w:themeFill="background2"/>
      </w:pPr>
      <w:r>
        <w:t xml:space="preserve">#Create taxa </w:t>
      </w:r>
      <w:proofErr w:type="spellStart"/>
      <w:r>
        <w:t>barplot</w:t>
      </w:r>
      <w:proofErr w:type="spellEnd"/>
      <w:r>
        <w:t xml:space="preserve"> collapsed to the level of treatment</w:t>
      </w:r>
    </w:p>
    <w:p w14:paraId="64BA17D5" w14:textId="77777777" w:rsidR="008448EE" w:rsidRDefault="008448EE" w:rsidP="008448EE">
      <w:pPr>
        <w:shd w:val="clear" w:color="auto" w:fill="E8E8E8" w:themeFill="background2"/>
      </w:pPr>
      <w:proofErr w:type="spellStart"/>
      <w:r>
        <w:t>qiime</w:t>
      </w:r>
      <w:proofErr w:type="spellEnd"/>
      <w:r>
        <w:t xml:space="preserve"> feature-table summarize \</w:t>
      </w:r>
    </w:p>
    <w:p w14:paraId="5231217E" w14:textId="77777777" w:rsidR="008448EE" w:rsidRDefault="008448EE" w:rsidP="008448EE">
      <w:pPr>
        <w:shd w:val="clear" w:color="auto" w:fill="E8E8E8" w:themeFill="background2"/>
      </w:pPr>
      <w:r>
        <w:t xml:space="preserve">  --</w:t>
      </w:r>
      <w:proofErr w:type="spellStart"/>
      <w:r>
        <w:t>i</w:t>
      </w:r>
      <w:proofErr w:type="spellEnd"/>
      <w:r>
        <w:t>-table /mnt/c/Users/Joyalea/Documents/Bioinformatics_97_BLASTN/merged_filtered_table_97.qza \</w:t>
      </w:r>
    </w:p>
    <w:p w14:paraId="41DEB3D1" w14:textId="77777777" w:rsidR="008448EE" w:rsidRDefault="008448EE" w:rsidP="008448EE">
      <w:pPr>
        <w:shd w:val="clear" w:color="auto" w:fill="E8E8E8" w:themeFill="background2"/>
      </w:pPr>
      <w:r>
        <w:t xml:space="preserve">  --o-visualization /mnt/c/Users/Joyalea/Documents/Bioinformatics_97_BLASTN/table_summary_merged_filtered_97.qzv \</w:t>
      </w:r>
    </w:p>
    <w:p w14:paraId="14EBDA29" w14:textId="17A538FD" w:rsidR="008448EE" w:rsidRDefault="008448EE" w:rsidP="008448EE">
      <w:pPr>
        <w:shd w:val="clear" w:color="auto" w:fill="E8E8E8" w:themeFill="background2"/>
      </w:pPr>
      <w:r>
        <w:t xml:space="preserve">  --m-sample-metadata-file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p>
    <w:p w14:paraId="521471B0" w14:textId="77777777" w:rsidR="008448EE" w:rsidRDefault="008448EE" w:rsidP="008448EE">
      <w:pPr>
        <w:shd w:val="clear" w:color="auto" w:fill="E8E8E8" w:themeFill="background2"/>
      </w:pPr>
    </w:p>
    <w:p w14:paraId="70EFC700" w14:textId="7FD133F9" w:rsidR="008448EE" w:rsidRDefault="008448EE" w:rsidP="008448EE">
      <w:pPr>
        <w:shd w:val="clear" w:color="auto" w:fill="E8E8E8" w:themeFill="background2"/>
      </w:pPr>
      <w:r>
        <w:t xml:space="preserve">#Create Sample level </w:t>
      </w:r>
      <w:proofErr w:type="spellStart"/>
      <w:r>
        <w:t>barplot</w:t>
      </w:r>
      <w:proofErr w:type="spellEnd"/>
    </w:p>
    <w:p w14:paraId="65678A9F" w14:textId="77777777" w:rsidR="008448EE" w:rsidRDefault="008448EE" w:rsidP="008448EE">
      <w:pPr>
        <w:shd w:val="clear" w:color="auto" w:fill="E8E8E8" w:themeFill="background2"/>
      </w:pPr>
      <w:proofErr w:type="spellStart"/>
      <w:r>
        <w:t>qiime</w:t>
      </w:r>
      <w:proofErr w:type="spellEnd"/>
      <w:r>
        <w:t xml:space="preserve"> taxa </w:t>
      </w:r>
      <w:proofErr w:type="spellStart"/>
      <w:r>
        <w:t>barplot</w:t>
      </w:r>
      <w:proofErr w:type="spellEnd"/>
      <w:r>
        <w:t xml:space="preserve"> \</w:t>
      </w:r>
    </w:p>
    <w:p w14:paraId="503DF331" w14:textId="77777777" w:rsidR="008448EE" w:rsidRDefault="008448EE" w:rsidP="008448EE">
      <w:pPr>
        <w:shd w:val="clear" w:color="auto" w:fill="E8E8E8" w:themeFill="background2"/>
      </w:pPr>
      <w:r>
        <w:t xml:space="preserve">  --</w:t>
      </w:r>
      <w:proofErr w:type="spellStart"/>
      <w:r>
        <w:t>i</w:t>
      </w:r>
      <w:proofErr w:type="spellEnd"/>
      <w:r>
        <w:t>-table /mnt/c/Users/Joyalea/Documents/Bioinformatics_97_BLASTN/merged_filtered_table_97.qza \</w:t>
      </w:r>
    </w:p>
    <w:p w14:paraId="73A77B2F" w14:textId="77777777" w:rsidR="008448EE" w:rsidRDefault="008448EE" w:rsidP="008448EE">
      <w:pPr>
        <w:shd w:val="clear" w:color="auto" w:fill="E8E8E8" w:themeFill="background2"/>
      </w:pPr>
      <w:r>
        <w:t xml:space="preserve">  --</w:t>
      </w:r>
      <w:proofErr w:type="spellStart"/>
      <w:r>
        <w:t>i</w:t>
      </w:r>
      <w:proofErr w:type="spellEnd"/>
      <w:r>
        <w:t>-taxonomy /mnt/c/Users/Joyalea/Documents/Bioinformatics_97_BLASTN/taxonomy_merged.qza \</w:t>
      </w:r>
    </w:p>
    <w:p w14:paraId="7B2DB8D9" w14:textId="77777777" w:rsidR="008448EE" w:rsidRDefault="008448EE" w:rsidP="008448EE">
      <w:pPr>
        <w:shd w:val="clear" w:color="auto" w:fill="E8E8E8" w:themeFill="background2"/>
      </w:pPr>
      <w:r>
        <w:t xml:space="preserve">  --m-metadata-file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r>
        <w:t xml:space="preserve"> \</w:t>
      </w:r>
    </w:p>
    <w:p w14:paraId="744A0BD3" w14:textId="241969ED" w:rsidR="008448EE" w:rsidRDefault="008448EE" w:rsidP="008448EE">
      <w:pPr>
        <w:shd w:val="clear" w:color="auto" w:fill="E8E8E8" w:themeFill="background2"/>
      </w:pPr>
      <w:r>
        <w:t xml:space="preserve">  --o-visualization /mnt/c/Users/Joyalea/Documents/Bioinformatics_97_BLASTN/taxa_barplot_merged_97.qzv</w:t>
      </w:r>
    </w:p>
    <w:p w14:paraId="762A5164" w14:textId="77777777" w:rsidR="008448EE" w:rsidRDefault="008448EE" w:rsidP="008448EE">
      <w:pPr>
        <w:shd w:val="clear" w:color="auto" w:fill="E8E8E8" w:themeFill="background2"/>
      </w:pPr>
    </w:p>
    <w:p w14:paraId="4D2C01C9" w14:textId="7E174A77" w:rsidR="008448EE" w:rsidRDefault="008448EE" w:rsidP="008448EE">
      <w:pPr>
        <w:shd w:val="clear" w:color="auto" w:fill="E8E8E8" w:themeFill="background2"/>
      </w:pPr>
      <w:r>
        <w:t>#Create table grouped by treatment</w:t>
      </w:r>
    </w:p>
    <w:p w14:paraId="7B395474" w14:textId="77777777" w:rsidR="008448EE" w:rsidRDefault="008448EE" w:rsidP="008448EE">
      <w:pPr>
        <w:shd w:val="clear" w:color="auto" w:fill="E8E8E8" w:themeFill="background2"/>
      </w:pPr>
      <w:proofErr w:type="spellStart"/>
      <w:r>
        <w:t>qiime</w:t>
      </w:r>
      <w:proofErr w:type="spellEnd"/>
      <w:r>
        <w:t xml:space="preserve"> feature-table group \</w:t>
      </w:r>
    </w:p>
    <w:p w14:paraId="6169F15B" w14:textId="77777777" w:rsidR="008448EE" w:rsidRDefault="008448EE" w:rsidP="008448EE">
      <w:pPr>
        <w:shd w:val="clear" w:color="auto" w:fill="E8E8E8" w:themeFill="background2"/>
      </w:pPr>
      <w:r>
        <w:t xml:space="preserve">  --</w:t>
      </w:r>
      <w:proofErr w:type="spellStart"/>
      <w:r>
        <w:t>i</w:t>
      </w:r>
      <w:proofErr w:type="spellEnd"/>
      <w:r>
        <w:t>-table /mnt/c/Users/Joyalea/Documents/Bioinformatics_97_BLASTN/merged_filtered_table_97.qza \</w:t>
      </w:r>
    </w:p>
    <w:p w14:paraId="385D1CC8" w14:textId="77777777" w:rsidR="008448EE" w:rsidRDefault="008448EE" w:rsidP="008448EE">
      <w:pPr>
        <w:shd w:val="clear" w:color="auto" w:fill="E8E8E8" w:themeFill="background2"/>
      </w:pPr>
      <w:r>
        <w:t xml:space="preserve">  --m-metadata-file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r>
        <w:t xml:space="preserve"> \</w:t>
      </w:r>
    </w:p>
    <w:p w14:paraId="6725EDA2" w14:textId="77777777" w:rsidR="008448EE" w:rsidRDefault="008448EE" w:rsidP="008448EE">
      <w:pPr>
        <w:shd w:val="clear" w:color="auto" w:fill="E8E8E8" w:themeFill="background2"/>
      </w:pPr>
      <w:r>
        <w:t xml:space="preserve">  --m-metadata-column Treatment \</w:t>
      </w:r>
    </w:p>
    <w:p w14:paraId="351A5CE8" w14:textId="77777777" w:rsidR="008448EE" w:rsidRDefault="008448EE" w:rsidP="008448EE">
      <w:pPr>
        <w:shd w:val="clear" w:color="auto" w:fill="E8E8E8" w:themeFill="background2"/>
      </w:pPr>
      <w:r>
        <w:t xml:space="preserve">  --p-mode sum \</w:t>
      </w:r>
    </w:p>
    <w:p w14:paraId="4F6B1030" w14:textId="77777777" w:rsidR="008448EE" w:rsidRDefault="008448EE" w:rsidP="008448EE">
      <w:pPr>
        <w:shd w:val="clear" w:color="auto" w:fill="E8E8E8" w:themeFill="background2"/>
      </w:pPr>
      <w:r>
        <w:t xml:space="preserve">  --p-axis sample \</w:t>
      </w:r>
    </w:p>
    <w:p w14:paraId="7B2CF1E7" w14:textId="5958EE75" w:rsidR="008448EE" w:rsidRDefault="008448EE" w:rsidP="008448EE">
      <w:pPr>
        <w:shd w:val="clear" w:color="auto" w:fill="E8E8E8" w:themeFill="background2"/>
      </w:pPr>
      <w:r>
        <w:t xml:space="preserve">  --o-grouped-table /mnt/c/Users/Joyalea/Documents/Bioinformatics_97_BLASTN/grouped_by_treatment_table.qza</w:t>
      </w:r>
    </w:p>
    <w:p w14:paraId="384349E1" w14:textId="5720E8D4" w:rsidR="008448EE" w:rsidRDefault="008448EE" w:rsidP="008448EE">
      <w:pPr>
        <w:shd w:val="clear" w:color="auto" w:fill="E8E8E8" w:themeFill="background2"/>
      </w:pPr>
      <w:r>
        <w:t xml:space="preserve">#Create taxa </w:t>
      </w:r>
      <w:proofErr w:type="spellStart"/>
      <w:r>
        <w:t>barplot</w:t>
      </w:r>
      <w:proofErr w:type="spellEnd"/>
      <w:r>
        <w:t xml:space="preserve"> grouped by sample</w:t>
      </w:r>
    </w:p>
    <w:p w14:paraId="72A30C71" w14:textId="77777777" w:rsidR="008B04F5" w:rsidRDefault="008B04F5" w:rsidP="008B04F5">
      <w:pPr>
        <w:shd w:val="clear" w:color="auto" w:fill="E8E8E8" w:themeFill="background2"/>
      </w:pPr>
      <w:proofErr w:type="spellStart"/>
      <w:r>
        <w:t>qiime</w:t>
      </w:r>
      <w:proofErr w:type="spellEnd"/>
      <w:r>
        <w:t xml:space="preserve"> taxa </w:t>
      </w:r>
      <w:proofErr w:type="spellStart"/>
      <w:r>
        <w:t>barplot</w:t>
      </w:r>
      <w:proofErr w:type="spellEnd"/>
      <w:r>
        <w:t xml:space="preserve"> \</w:t>
      </w:r>
    </w:p>
    <w:p w14:paraId="74214A47" w14:textId="77777777" w:rsidR="008B04F5" w:rsidRDefault="008B04F5" w:rsidP="008B04F5">
      <w:pPr>
        <w:shd w:val="clear" w:color="auto" w:fill="E8E8E8" w:themeFill="background2"/>
      </w:pPr>
      <w:r>
        <w:t xml:space="preserve">  --</w:t>
      </w:r>
      <w:proofErr w:type="spellStart"/>
      <w:r>
        <w:t>i</w:t>
      </w:r>
      <w:proofErr w:type="spellEnd"/>
      <w:r>
        <w:t>-table /mnt/c/Users/Joyalea/Documents/Bioinformatics_97_BLASTN/grouped_by_treatment_table.qza \</w:t>
      </w:r>
    </w:p>
    <w:p w14:paraId="3C2B701E" w14:textId="77777777" w:rsidR="008B04F5" w:rsidRDefault="008B04F5" w:rsidP="008B04F5">
      <w:pPr>
        <w:shd w:val="clear" w:color="auto" w:fill="E8E8E8" w:themeFill="background2"/>
      </w:pPr>
      <w:r>
        <w:t xml:space="preserve">  --</w:t>
      </w:r>
      <w:proofErr w:type="spellStart"/>
      <w:r>
        <w:t>i</w:t>
      </w:r>
      <w:proofErr w:type="spellEnd"/>
      <w:r>
        <w:t>-taxonomy /mnt/c/Users/Joyalea/Documents/Bioinformatics_97_BLASTN/taxonomy_merged.qza \</w:t>
      </w:r>
    </w:p>
    <w:p w14:paraId="6978FF25" w14:textId="77777777" w:rsidR="008B04F5" w:rsidRDefault="008B04F5" w:rsidP="008B04F5">
      <w:pPr>
        <w:shd w:val="clear" w:color="auto" w:fill="E8E8E8" w:themeFill="background2"/>
      </w:pPr>
      <w:r>
        <w:t xml:space="preserve">  --m-metadata-file /mnt/c/Users/Joyalea/Documents/Bionformatics_MARCH/METADATA_GROUPED.tsv \</w:t>
      </w:r>
    </w:p>
    <w:p w14:paraId="284CB102" w14:textId="61E11CE2" w:rsidR="008B04F5" w:rsidRDefault="008B04F5" w:rsidP="008B04F5">
      <w:pPr>
        <w:shd w:val="clear" w:color="auto" w:fill="E8E8E8" w:themeFill="background2"/>
      </w:pPr>
      <w:r>
        <w:t xml:space="preserve">  --o-visualization /mnt/c/Users/Joyalea/Documents/Bioinformatics_97_BLASTN/taxa_barplot_by_treatment.qzv</w:t>
      </w:r>
    </w:p>
    <w:p w14:paraId="111C1EBF" w14:textId="77777777" w:rsidR="008B04F5" w:rsidRDefault="008B04F5" w:rsidP="008448EE">
      <w:pPr>
        <w:shd w:val="clear" w:color="auto" w:fill="E8E8E8" w:themeFill="background2"/>
      </w:pPr>
    </w:p>
    <w:bookmarkEnd w:id="5"/>
    <w:p w14:paraId="5C876694" w14:textId="129BC655" w:rsidR="001C51EA" w:rsidRPr="00D934A7" w:rsidRDefault="001C51EA" w:rsidP="00605F40">
      <w:pPr>
        <w:ind w:firstLine="720"/>
        <w:rPr>
          <w:b/>
          <w:bCs/>
        </w:rPr>
      </w:pPr>
      <w:r w:rsidRPr="00D934A7">
        <w:rPr>
          <w:b/>
          <w:bCs/>
        </w:rPr>
        <w:t>4.</w:t>
      </w:r>
      <w:r w:rsidR="00E17CD8">
        <w:rPr>
          <w:b/>
          <w:bCs/>
        </w:rPr>
        <w:t xml:space="preserve">5 </w:t>
      </w:r>
      <w:r w:rsidRPr="00D934A7">
        <w:rPr>
          <w:b/>
          <w:bCs/>
        </w:rPr>
        <w:t>Exclude low-depth samples</w:t>
      </w:r>
    </w:p>
    <w:p w14:paraId="5177367F" w14:textId="77777777" w:rsidR="001C51EA" w:rsidRPr="00605F40" w:rsidRDefault="001C51EA" w:rsidP="001C51EA">
      <w:pPr>
        <w:rPr>
          <w:i/>
          <w:iCs/>
        </w:rPr>
      </w:pPr>
      <w:r w:rsidRPr="00605F40">
        <w:rPr>
          <w:i/>
          <w:iCs/>
        </w:rPr>
        <w:t xml:space="preserve">Often certain samples will have quite low depth after these filtering steps, which can be excluded from downstream analyses since they will largely add noise. There is no single </w:t>
      </w:r>
      <w:r w:rsidRPr="00605F40">
        <w:rPr>
          <w:i/>
          <w:iCs/>
        </w:rPr>
        <w:lastRenderedPageBreak/>
        <w:t>cut-off that works best for all datasets, but researchers often use minimum cut-offs within the range of 1000 to 4000 reads. You can also use a cut-off much lower than this if you want to retain all samples except those that failed entirely (e.g. depth &lt; 50 reads). Ideally you would choose this cut-off after visualizing rarefaction curves to determine at what read depth the richness of your samples plateaus and choose a cut-off as close to this plateau as possible while retaining sufficient sample size for your analyses.</w:t>
      </w:r>
    </w:p>
    <w:p w14:paraId="65729434" w14:textId="77777777" w:rsidR="001C51EA" w:rsidRDefault="001C51EA" w:rsidP="001C51EA">
      <w:pPr>
        <w:rPr>
          <w:i/>
          <w:iCs/>
        </w:rPr>
      </w:pPr>
      <w:r w:rsidRPr="00605F40">
        <w:rPr>
          <w:i/>
          <w:iCs/>
        </w:rPr>
        <w:t>To perform this rarefaction curve analysis you would first need to summarize the filtered table we produced in the last step:</w:t>
      </w:r>
    </w:p>
    <w:p w14:paraId="7DBD511A" w14:textId="3CB37DE3" w:rsidR="00605F40" w:rsidRPr="00605F40" w:rsidRDefault="00605F40" w:rsidP="001C51EA">
      <w:pPr>
        <w:rPr>
          <w:color w:val="156082" w:themeColor="accent1"/>
        </w:rPr>
      </w:pPr>
      <w:r>
        <w:rPr>
          <w:color w:val="156082" w:themeColor="accent1"/>
        </w:rPr>
        <w:t>Note: Perform rarefication curves on the merged tables (create summary table)</w:t>
      </w:r>
    </w:p>
    <w:p w14:paraId="6E32654C" w14:textId="407D92E0" w:rsidR="001C51EA" w:rsidRPr="00605F40" w:rsidRDefault="001C51EA" w:rsidP="00163299">
      <w:pPr>
        <w:shd w:val="clear" w:color="auto" w:fill="FFFFFF" w:themeFill="background1"/>
        <w:rPr>
          <w:i/>
          <w:iCs/>
        </w:rPr>
      </w:pPr>
      <w:r w:rsidRPr="00605F40">
        <w:rPr>
          <w:i/>
          <w:iCs/>
        </w:rPr>
        <w:t>From this table you need to determine the maximum depth across your samples. You can then generate the rarefaction curves with this command (where X is a placeholder for the max depth across samples).</w:t>
      </w:r>
    </w:p>
    <w:p w14:paraId="388B5C42" w14:textId="77777777" w:rsidR="000234D6" w:rsidRDefault="000234D6" w:rsidP="00605F40">
      <w:pPr>
        <w:shd w:val="clear" w:color="auto" w:fill="E8E8E8" w:themeFill="background2"/>
      </w:pPr>
      <w:r w:rsidRPr="00D934A7">
        <w:t># Check rarefication curves</w:t>
      </w:r>
    </w:p>
    <w:p w14:paraId="5FFF77FA" w14:textId="77777777" w:rsidR="00A95B94" w:rsidRDefault="00A95B94" w:rsidP="00A95B94">
      <w:pPr>
        <w:shd w:val="clear" w:color="auto" w:fill="E8E8E8" w:themeFill="background2"/>
      </w:pPr>
      <w:proofErr w:type="spellStart"/>
      <w:r>
        <w:t>qiime</w:t>
      </w:r>
      <w:proofErr w:type="spellEnd"/>
      <w:r>
        <w:t xml:space="preserve"> diversity alpha-rarefaction \</w:t>
      </w:r>
    </w:p>
    <w:p w14:paraId="66AA976C" w14:textId="7A9E7508" w:rsidR="00A95B94" w:rsidRDefault="00A95B94" w:rsidP="00A95B94">
      <w:pPr>
        <w:shd w:val="clear" w:color="auto" w:fill="E8E8E8" w:themeFill="background2"/>
      </w:pPr>
      <w:r>
        <w:t xml:space="preserve">  --</w:t>
      </w:r>
      <w:proofErr w:type="spellStart"/>
      <w:r>
        <w:t>i</w:t>
      </w:r>
      <w:proofErr w:type="spellEnd"/>
      <w:r>
        <w:t>-table /mnt/c/Users/Joyalea/Documents/Bioinformatics_</w:t>
      </w:r>
      <w:r w:rsidR="005E5205">
        <w:t>97</w:t>
      </w:r>
      <w:r>
        <w:t>_BLASTN/merged_filtered_table_</w:t>
      </w:r>
      <w:r w:rsidR="005E5205">
        <w:t>97</w:t>
      </w:r>
      <w:r>
        <w:t>.qza \</w:t>
      </w:r>
    </w:p>
    <w:p w14:paraId="397FEFC3" w14:textId="77777777" w:rsidR="00A95B94" w:rsidRDefault="00A95B94" w:rsidP="00A95B94">
      <w:pPr>
        <w:shd w:val="clear" w:color="auto" w:fill="E8E8E8" w:themeFill="background2"/>
      </w:pPr>
      <w:r>
        <w:t xml:space="preserve">  --m-metadata-file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r>
        <w:t xml:space="preserve"> \</w:t>
      </w:r>
    </w:p>
    <w:p w14:paraId="7C1DEA65" w14:textId="32FD3F88" w:rsidR="00A95B94" w:rsidRDefault="00A95B94" w:rsidP="00A95B94">
      <w:pPr>
        <w:shd w:val="clear" w:color="auto" w:fill="E8E8E8" w:themeFill="background2"/>
      </w:pPr>
      <w:r>
        <w:t xml:space="preserve">  --p-max-depth 448</w:t>
      </w:r>
      <w:r w:rsidR="005E5205">
        <w:t>42</w:t>
      </w:r>
      <w:r>
        <w:t xml:space="preserve"> \</w:t>
      </w:r>
    </w:p>
    <w:p w14:paraId="22B62DBD" w14:textId="77777777" w:rsidR="00A95B94" w:rsidRDefault="00A95B94" w:rsidP="00A95B94">
      <w:pPr>
        <w:shd w:val="clear" w:color="auto" w:fill="E8E8E8" w:themeFill="background2"/>
      </w:pPr>
      <w:r>
        <w:t xml:space="preserve">  --p-steps 20 \</w:t>
      </w:r>
    </w:p>
    <w:p w14:paraId="420567AE" w14:textId="77777777" w:rsidR="00A95B94" w:rsidRDefault="00A95B94" w:rsidP="00A95B94">
      <w:pPr>
        <w:shd w:val="clear" w:color="auto" w:fill="E8E8E8" w:themeFill="background2"/>
      </w:pPr>
      <w:r>
        <w:t xml:space="preserve">  --p-metrics '</w:t>
      </w:r>
      <w:proofErr w:type="spellStart"/>
      <w:r>
        <w:t>observed_features</w:t>
      </w:r>
      <w:proofErr w:type="spellEnd"/>
      <w:r>
        <w:t>' \</w:t>
      </w:r>
    </w:p>
    <w:p w14:paraId="20C42AAD" w14:textId="177B7EB0" w:rsidR="00A95B94" w:rsidRDefault="00A95B94" w:rsidP="00A95B94">
      <w:pPr>
        <w:shd w:val="clear" w:color="auto" w:fill="E8E8E8" w:themeFill="background2"/>
      </w:pPr>
      <w:r>
        <w:t xml:space="preserve">  --o-visualization /mnt/c/Users/Joyalea/Documents/Bioinformatics_</w:t>
      </w:r>
      <w:r w:rsidR="005E5205">
        <w:t>97</w:t>
      </w:r>
      <w:r>
        <w:t>_BLASTN/alpha_rarefaction_observed_features_</w:t>
      </w:r>
      <w:r w:rsidR="005E5205">
        <w:t>97</w:t>
      </w:r>
      <w:r>
        <w:t>.qzv</w:t>
      </w:r>
    </w:p>
    <w:p w14:paraId="3749FE5D" w14:textId="61DD7788" w:rsidR="000234D6" w:rsidRPr="00605F40" w:rsidRDefault="001C51EA" w:rsidP="001C51EA">
      <w:pPr>
        <w:rPr>
          <w:i/>
          <w:iCs/>
        </w:rPr>
      </w:pPr>
      <w:r w:rsidRPr="00605F40">
        <w:rPr>
          <w:i/>
          <w:iCs/>
        </w:rPr>
        <w:t>Take a look at these curves to help decide on a minimum depth cut-off for retaining samples. Once you decide on a hard cut-off you can exclude samples below this cut-off with this command (where SET_CUTOFF is a placeholder for the minimum depth you select)</w:t>
      </w:r>
      <w:r w:rsidR="000234D6" w:rsidRPr="00605F40">
        <w:rPr>
          <w:i/>
          <w:iCs/>
        </w:rPr>
        <w:t xml:space="preserve">. </w:t>
      </w:r>
      <w:r w:rsidRPr="00605F40">
        <w:rPr>
          <w:b/>
          <w:bCs/>
          <w:i/>
          <w:iCs/>
        </w:rPr>
        <w:t>Alternatively, if you do not wish to exclude any samples</w:t>
      </w:r>
      <w:r w:rsidRPr="00605F40">
        <w:rPr>
          <w:i/>
          <w:iCs/>
        </w:rPr>
        <w:t xml:space="preserve"> then you can simply make a copy of the QZA file with the final table filename (i.e. cp </w:t>
      </w:r>
      <w:proofErr w:type="spellStart"/>
      <w:r w:rsidR="00F54279" w:rsidRPr="00605F40">
        <w:rPr>
          <w:b/>
          <w:bCs/>
          <w:i/>
          <w:iCs/>
        </w:rPr>
        <w:t>filtered_rep_seqs_clean_FINAL.qza</w:t>
      </w:r>
      <w:proofErr w:type="spellEnd"/>
      <w:r w:rsidR="00605F40">
        <w:rPr>
          <w:b/>
          <w:bCs/>
          <w:i/>
          <w:iCs/>
        </w:rPr>
        <w:t xml:space="preserve">; </w:t>
      </w:r>
      <w:r w:rsidR="00605F40" w:rsidRPr="00605F40">
        <w:rPr>
          <w:b/>
          <w:bCs/>
          <w:i/>
          <w:iCs/>
          <w:color w:val="156082" w:themeColor="accent1"/>
        </w:rPr>
        <w:t xml:space="preserve">mine: </w:t>
      </w:r>
      <w:r w:rsidR="00D7079B">
        <w:rPr>
          <w:b/>
          <w:bCs/>
          <w:i/>
          <w:iCs/>
          <w:color w:val="156082" w:themeColor="accent1"/>
        </w:rPr>
        <w:t>assigned_rep_seqs_</w:t>
      </w:r>
      <w:r w:rsidR="005E5205">
        <w:rPr>
          <w:b/>
          <w:bCs/>
          <w:i/>
          <w:iCs/>
          <w:color w:val="156082" w:themeColor="accent1"/>
        </w:rPr>
        <w:t>97</w:t>
      </w:r>
      <w:r w:rsidR="00BD1A81">
        <w:rPr>
          <w:b/>
          <w:bCs/>
          <w:i/>
          <w:iCs/>
          <w:color w:val="156082" w:themeColor="accent1"/>
        </w:rPr>
        <w:t>s</w:t>
      </w:r>
      <w:r w:rsidRPr="00605F40">
        <w:rPr>
          <w:b/>
          <w:bCs/>
          <w:i/>
          <w:iCs/>
        </w:rPr>
        <w:t xml:space="preserve">), </w:t>
      </w:r>
      <w:r w:rsidRPr="00605F40">
        <w:rPr>
          <w:i/>
          <w:iCs/>
        </w:rPr>
        <w:t>since this is the filename used for the remaining commands below.</w:t>
      </w:r>
    </w:p>
    <w:p w14:paraId="754C4D39" w14:textId="2A199ECD" w:rsidR="000234D6" w:rsidRPr="00605F40" w:rsidRDefault="000234D6" w:rsidP="001C51EA">
      <w:pPr>
        <w:rPr>
          <w:color w:val="156082" w:themeColor="accent1"/>
        </w:rPr>
      </w:pPr>
      <w:r w:rsidRPr="00605F40">
        <w:rPr>
          <w:color w:val="156082" w:themeColor="accent1"/>
        </w:rPr>
        <w:lastRenderedPageBreak/>
        <w:t>Diversity plateaus before the lowest sampling depth (1</w:t>
      </w:r>
      <w:r w:rsidR="009F2553">
        <w:rPr>
          <w:color w:val="156082" w:themeColor="accent1"/>
        </w:rPr>
        <w:t>2494</w:t>
      </w:r>
      <w:r w:rsidRPr="00605F40">
        <w:rPr>
          <w:color w:val="156082" w:themeColor="accent1"/>
        </w:rPr>
        <w:t>), therefore, all samples were retained.</w:t>
      </w:r>
    </w:p>
    <w:p w14:paraId="4F107708" w14:textId="77777777" w:rsidR="00ED5454" w:rsidRPr="00D934A7" w:rsidRDefault="00ED5454" w:rsidP="00ED5454"/>
    <w:p w14:paraId="730DC14D" w14:textId="3C71F5E4" w:rsidR="001C51EA" w:rsidRPr="00D934A7" w:rsidRDefault="001C51EA" w:rsidP="00F54279">
      <w:pPr>
        <w:rPr>
          <w:b/>
          <w:bCs/>
        </w:rPr>
      </w:pPr>
      <w:r w:rsidRPr="00D934A7">
        <w:rPr>
          <w:b/>
          <w:bCs/>
        </w:rPr>
        <w:t>5. QIIME 2 de novo tree creation (18S and ITS data)</w:t>
      </w:r>
    </w:p>
    <w:p w14:paraId="71BDAE71" w14:textId="77777777" w:rsidR="001C51EA" w:rsidRPr="00514F4E" w:rsidRDefault="001C51EA" w:rsidP="001C51EA">
      <w:pPr>
        <w:rPr>
          <w:i/>
          <w:iCs/>
        </w:rPr>
      </w:pPr>
      <w:r w:rsidRPr="00514F4E">
        <w:rPr>
          <w:i/>
          <w:iCs/>
        </w:rPr>
        <w:t>Given the lack of a pre-calculated reference tree for 18S and ITS data (unlike the above 16S tree) to do direct placement, we create the tree de novo here below.</w:t>
      </w:r>
    </w:p>
    <w:p w14:paraId="14DA0E7A" w14:textId="56951528" w:rsidR="001C51EA" w:rsidRPr="00D934A7" w:rsidRDefault="00514F4E" w:rsidP="00514F4E">
      <w:pPr>
        <w:ind w:firstLine="720"/>
        <w:rPr>
          <w:b/>
          <w:bCs/>
        </w:rPr>
      </w:pPr>
      <w:r>
        <w:rPr>
          <w:b/>
          <w:bCs/>
        </w:rPr>
        <w:t>5.</w:t>
      </w:r>
      <w:r w:rsidR="00E17CD8">
        <w:rPr>
          <w:b/>
          <w:bCs/>
        </w:rPr>
        <w:t>1</w:t>
      </w:r>
      <w:r>
        <w:rPr>
          <w:b/>
          <w:bCs/>
        </w:rPr>
        <w:t xml:space="preserve"> </w:t>
      </w:r>
      <w:r w:rsidR="001C51EA" w:rsidRPr="00D934A7">
        <w:rPr>
          <w:b/>
          <w:bCs/>
        </w:rPr>
        <w:t>Making multiple-sequence alignment</w:t>
      </w:r>
    </w:p>
    <w:p w14:paraId="0C6A27AE" w14:textId="106C4623" w:rsidR="001C51EA" w:rsidRPr="00514F4E" w:rsidRDefault="001C51EA" w:rsidP="001C51EA">
      <w:pPr>
        <w:rPr>
          <w:i/>
          <w:iCs/>
        </w:rPr>
      </w:pPr>
      <w:r w:rsidRPr="00514F4E">
        <w:rPr>
          <w:i/>
          <w:iCs/>
        </w:rPr>
        <w:t xml:space="preserve">We'll need to make a multiple-sequence alignment of the </w:t>
      </w:r>
      <w:r w:rsidR="00C07D0B">
        <w:rPr>
          <w:i/>
          <w:iCs/>
        </w:rPr>
        <w:t>OTU</w:t>
      </w:r>
      <w:r w:rsidRPr="00514F4E">
        <w:rPr>
          <w:i/>
          <w:iCs/>
        </w:rPr>
        <w:t>s before running </w:t>
      </w:r>
      <w:proofErr w:type="spellStart"/>
      <w:r>
        <w:fldChar w:fldCharType="begin"/>
      </w:r>
      <w:r>
        <w:instrText>HYPERLINK "http://www.microbesonline.org/fasttree/"</w:instrText>
      </w:r>
      <w:r>
        <w:fldChar w:fldCharType="separate"/>
      </w:r>
      <w:r w:rsidRPr="00514F4E">
        <w:rPr>
          <w:rStyle w:val="Hyperlink"/>
          <w:i/>
          <w:iCs/>
        </w:rPr>
        <w:t>FastTree</w:t>
      </w:r>
      <w:proofErr w:type="spellEnd"/>
      <w:r>
        <w:fldChar w:fldCharType="end"/>
      </w:r>
      <w:r w:rsidRPr="00514F4E">
        <w:rPr>
          <w:i/>
          <w:iCs/>
        </w:rPr>
        <w:t>. First, we'll make a folder for the output files.</w:t>
      </w:r>
    </w:p>
    <w:p w14:paraId="56C511E7" w14:textId="376E53A8" w:rsidR="000234D6" w:rsidRDefault="000234D6" w:rsidP="00514F4E">
      <w:pPr>
        <w:shd w:val="clear" w:color="auto" w:fill="E8E8E8" w:themeFill="background2"/>
      </w:pPr>
      <w:r w:rsidRPr="00D934A7">
        <w:t xml:space="preserve"># </w:t>
      </w:r>
      <w:r w:rsidR="00514F4E">
        <w:t xml:space="preserve">Make the </w:t>
      </w:r>
      <w:proofErr w:type="spellStart"/>
      <w:r w:rsidR="00514F4E">
        <w:t>denovo</w:t>
      </w:r>
      <w:proofErr w:type="spellEnd"/>
      <w:r w:rsidR="00514F4E">
        <w:t xml:space="preserve"> tree</w:t>
      </w:r>
      <w:r w:rsidRPr="00D934A7">
        <w:t xml:space="preserve"> (unrooted)</w:t>
      </w:r>
    </w:p>
    <w:p w14:paraId="4A8551A3" w14:textId="4FF8E42D" w:rsidR="00A95B94" w:rsidRDefault="00A95B94" w:rsidP="00A95B94">
      <w:pPr>
        <w:shd w:val="clear" w:color="auto" w:fill="E8E8E8" w:themeFill="background2"/>
      </w:pPr>
      <w:r>
        <w:t>#Create output directory for merged tree</w:t>
      </w:r>
    </w:p>
    <w:p w14:paraId="7799AC55" w14:textId="053B61BB" w:rsidR="00A95B94" w:rsidRDefault="00A95B94" w:rsidP="00A95B94">
      <w:pPr>
        <w:shd w:val="clear" w:color="auto" w:fill="E8E8E8" w:themeFill="background2"/>
      </w:pPr>
      <w:proofErr w:type="spellStart"/>
      <w:r>
        <w:t>mkdir</w:t>
      </w:r>
      <w:proofErr w:type="spellEnd"/>
      <w:r>
        <w:t xml:space="preserve"> -p /mnt/c/Users/Joyalea/Documents/Bioinformatics_</w:t>
      </w:r>
      <w:r w:rsidR="005E5205">
        <w:t>97</w:t>
      </w:r>
      <w:r>
        <w:t>_BLASTN/tree_out_</w:t>
      </w:r>
      <w:r w:rsidR="005E5205">
        <w:t>97</w:t>
      </w:r>
      <w:r>
        <w:t>_blastn_merged</w:t>
      </w:r>
    </w:p>
    <w:p w14:paraId="758EA733" w14:textId="5EF46EF8" w:rsidR="00A95B94" w:rsidRDefault="00A95B94" w:rsidP="00A95B94">
      <w:pPr>
        <w:shd w:val="clear" w:color="auto" w:fill="E8E8E8" w:themeFill="background2"/>
      </w:pPr>
      <w:r>
        <w:t># Perform multiple sequence alignment with MAFFT</w:t>
      </w:r>
    </w:p>
    <w:p w14:paraId="7CB14ADB" w14:textId="77777777" w:rsidR="00A95B94" w:rsidRDefault="00A95B94" w:rsidP="00A95B94">
      <w:pPr>
        <w:shd w:val="clear" w:color="auto" w:fill="E8E8E8" w:themeFill="background2"/>
      </w:pPr>
      <w:proofErr w:type="spellStart"/>
      <w:r>
        <w:t>qiime</w:t>
      </w:r>
      <w:proofErr w:type="spellEnd"/>
      <w:r>
        <w:t xml:space="preserve"> alignment </w:t>
      </w:r>
      <w:proofErr w:type="spellStart"/>
      <w:r>
        <w:t>mafft</w:t>
      </w:r>
      <w:proofErr w:type="spellEnd"/>
      <w:r>
        <w:t xml:space="preserve"> \</w:t>
      </w:r>
    </w:p>
    <w:p w14:paraId="3891B32A" w14:textId="0BCA7197" w:rsidR="00A95B94" w:rsidRDefault="00A95B94" w:rsidP="00A95B94">
      <w:pPr>
        <w:shd w:val="clear" w:color="auto" w:fill="E8E8E8" w:themeFill="background2"/>
      </w:pPr>
      <w:r>
        <w:t xml:space="preserve">  --</w:t>
      </w:r>
      <w:proofErr w:type="spellStart"/>
      <w:r>
        <w:t>i</w:t>
      </w:r>
      <w:proofErr w:type="spellEnd"/>
      <w:r>
        <w:t>-sequences /mnt/c/Users/Joyalea/Documents/Bioinformatics_</w:t>
      </w:r>
      <w:r w:rsidR="005E5205">
        <w:t>97</w:t>
      </w:r>
      <w:r>
        <w:t>_BLASTN/otu</w:t>
      </w:r>
      <w:r w:rsidR="005E5205">
        <w:t>97</w:t>
      </w:r>
      <w:r>
        <w:t>_rep_seqs.qza \</w:t>
      </w:r>
    </w:p>
    <w:p w14:paraId="4893129F" w14:textId="77777777" w:rsidR="00A95B94" w:rsidRDefault="00A95B94" w:rsidP="00A95B94">
      <w:pPr>
        <w:shd w:val="clear" w:color="auto" w:fill="E8E8E8" w:themeFill="background2"/>
      </w:pPr>
      <w:r>
        <w:t xml:space="preserve">  --p-n-threads 4 \</w:t>
      </w:r>
    </w:p>
    <w:p w14:paraId="4D3E38B9" w14:textId="05EB0FAF" w:rsidR="00A95B94" w:rsidRDefault="00A95B94" w:rsidP="00A95B94">
      <w:pPr>
        <w:shd w:val="clear" w:color="auto" w:fill="E8E8E8" w:themeFill="background2"/>
      </w:pPr>
      <w:r>
        <w:t xml:space="preserve">  --o-alignment /mnt/c/Users/Joyalea/Documents/Bioinformatics_</w:t>
      </w:r>
      <w:r w:rsidR="005E5205">
        <w:t>97</w:t>
      </w:r>
      <w:r>
        <w:t>_BLASTN/tree_out_</w:t>
      </w:r>
      <w:r w:rsidR="005E5205">
        <w:t>97</w:t>
      </w:r>
      <w:r>
        <w:t>_blastn_merged/aligned_seqs.qza</w:t>
      </w:r>
    </w:p>
    <w:p w14:paraId="6712FEAD" w14:textId="77777777" w:rsidR="00A95B94" w:rsidRDefault="00A95B94" w:rsidP="00A95B94">
      <w:pPr>
        <w:shd w:val="clear" w:color="auto" w:fill="E8E8E8" w:themeFill="background2"/>
      </w:pPr>
    </w:p>
    <w:p w14:paraId="5EC11B25" w14:textId="74394417" w:rsidR="00A95B94" w:rsidRDefault="00A95B94" w:rsidP="00A95B94">
      <w:pPr>
        <w:shd w:val="clear" w:color="auto" w:fill="E8E8E8" w:themeFill="background2"/>
      </w:pPr>
      <w:r>
        <w:t># Mask variable positions in the alignment</w:t>
      </w:r>
    </w:p>
    <w:p w14:paraId="313B54A7" w14:textId="77777777" w:rsidR="00A95B94" w:rsidRDefault="00A95B94" w:rsidP="00A95B94">
      <w:pPr>
        <w:shd w:val="clear" w:color="auto" w:fill="E8E8E8" w:themeFill="background2"/>
      </w:pPr>
      <w:proofErr w:type="spellStart"/>
      <w:r>
        <w:t>qiime</w:t>
      </w:r>
      <w:proofErr w:type="spellEnd"/>
      <w:r>
        <w:t xml:space="preserve"> alignment mask \</w:t>
      </w:r>
    </w:p>
    <w:p w14:paraId="4C2B47F5" w14:textId="0B88D40B" w:rsidR="00A95B94" w:rsidRDefault="00A95B94" w:rsidP="00A95B94">
      <w:pPr>
        <w:shd w:val="clear" w:color="auto" w:fill="E8E8E8" w:themeFill="background2"/>
      </w:pPr>
      <w:r>
        <w:t xml:space="preserve">  --</w:t>
      </w:r>
      <w:proofErr w:type="spellStart"/>
      <w:r>
        <w:t>i</w:t>
      </w:r>
      <w:proofErr w:type="spellEnd"/>
      <w:r>
        <w:t>-alignment /mnt/c/Users/Joyalea/Documents/Bioinformatics_</w:t>
      </w:r>
      <w:r w:rsidR="005E5205">
        <w:t>97</w:t>
      </w:r>
      <w:r>
        <w:t>_BLASTN/tree_out_</w:t>
      </w:r>
      <w:r w:rsidR="005E5205">
        <w:t>97</w:t>
      </w:r>
      <w:r>
        <w:t>_blastn_merged/aligned_seqs.qza \</w:t>
      </w:r>
    </w:p>
    <w:p w14:paraId="156C2638" w14:textId="007B8C0B" w:rsidR="005F375B" w:rsidRDefault="00A95B94" w:rsidP="00A95B94">
      <w:pPr>
        <w:shd w:val="clear" w:color="auto" w:fill="E8E8E8" w:themeFill="background2"/>
      </w:pPr>
      <w:r>
        <w:lastRenderedPageBreak/>
        <w:t xml:space="preserve">  --o-masked-alignment /mnt/c/Users/Joyalea/Documents/Bioinformatics_</w:t>
      </w:r>
      <w:r w:rsidR="005E5205">
        <w:t>97</w:t>
      </w:r>
      <w:r>
        <w:t>_BLASTN/tree_out_</w:t>
      </w:r>
      <w:r w:rsidR="005E5205">
        <w:t>97</w:t>
      </w:r>
      <w:r>
        <w:t>_blastn_merged/masked_aligned_seqs_</w:t>
      </w:r>
      <w:r w:rsidR="005E5205">
        <w:t>97</w:t>
      </w:r>
      <w:r>
        <w:t>.qza</w:t>
      </w:r>
    </w:p>
    <w:p w14:paraId="401E64E3" w14:textId="5254AC8B" w:rsidR="00A95B94" w:rsidRDefault="00A95B94" w:rsidP="00A95B94">
      <w:pPr>
        <w:shd w:val="clear" w:color="auto" w:fill="E8E8E8" w:themeFill="background2"/>
      </w:pPr>
      <w:r>
        <w:t xml:space="preserve"># Construct unrooted tree using </w:t>
      </w:r>
      <w:proofErr w:type="spellStart"/>
      <w:r>
        <w:t>FastTree</w:t>
      </w:r>
      <w:proofErr w:type="spellEnd"/>
    </w:p>
    <w:p w14:paraId="6911233E" w14:textId="77777777" w:rsidR="00A95B94" w:rsidRDefault="00A95B94" w:rsidP="00A95B94">
      <w:pPr>
        <w:shd w:val="clear" w:color="auto" w:fill="E8E8E8" w:themeFill="background2"/>
      </w:pPr>
      <w:proofErr w:type="spellStart"/>
      <w:r>
        <w:t>qiime</w:t>
      </w:r>
      <w:proofErr w:type="spellEnd"/>
      <w:r>
        <w:t xml:space="preserve"> phylogeny </w:t>
      </w:r>
      <w:proofErr w:type="spellStart"/>
      <w:r>
        <w:t>fasttree</w:t>
      </w:r>
      <w:proofErr w:type="spellEnd"/>
      <w:r>
        <w:t xml:space="preserve"> \</w:t>
      </w:r>
    </w:p>
    <w:p w14:paraId="5181E600" w14:textId="6FDE8084" w:rsidR="00A95B94" w:rsidRDefault="00A95B94" w:rsidP="00A95B94">
      <w:pPr>
        <w:shd w:val="clear" w:color="auto" w:fill="E8E8E8" w:themeFill="background2"/>
      </w:pPr>
      <w:r>
        <w:t xml:space="preserve">  --</w:t>
      </w:r>
      <w:proofErr w:type="spellStart"/>
      <w:r>
        <w:t>i</w:t>
      </w:r>
      <w:proofErr w:type="spellEnd"/>
      <w:r>
        <w:t>-alignment /mnt/c/Users/Joyalea/Documents/Bioinformatics_</w:t>
      </w:r>
      <w:r w:rsidR="005E5205">
        <w:t>97</w:t>
      </w:r>
      <w:r>
        <w:t>_BLASTN/tree_out_</w:t>
      </w:r>
      <w:r w:rsidR="005E5205">
        <w:t>97</w:t>
      </w:r>
      <w:r>
        <w:t>_blastn_merged/masked_aligned_seqs_</w:t>
      </w:r>
      <w:r w:rsidR="005E5205">
        <w:t>97</w:t>
      </w:r>
      <w:r>
        <w:t>.qza \</w:t>
      </w:r>
    </w:p>
    <w:p w14:paraId="7F617E17" w14:textId="77777777" w:rsidR="00A95B94" w:rsidRDefault="00A95B94" w:rsidP="00A95B94">
      <w:pPr>
        <w:shd w:val="clear" w:color="auto" w:fill="E8E8E8" w:themeFill="background2"/>
      </w:pPr>
      <w:r>
        <w:t xml:space="preserve">  --p-n-threads 4 \</w:t>
      </w:r>
    </w:p>
    <w:p w14:paraId="41A0224C" w14:textId="1EB821C5" w:rsidR="005F375B" w:rsidRDefault="00A95B94" w:rsidP="00A95B94">
      <w:pPr>
        <w:shd w:val="clear" w:color="auto" w:fill="E8E8E8" w:themeFill="background2"/>
      </w:pPr>
      <w:r>
        <w:t xml:space="preserve">  --o-tree /mnt/c/Users/Joyalea/Documents/Bioinformatics_</w:t>
      </w:r>
      <w:r w:rsidR="005E5205">
        <w:t>97</w:t>
      </w:r>
      <w:r>
        <w:t>_BLASTN/tree_out_</w:t>
      </w:r>
      <w:r w:rsidR="005E5205">
        <w:t>97</w:t>
      </w:r>
      <w:r>
        <w:t>_blastn_merged/unrooted_tree_</w:t>
      </w:r>
      <w:r w:rsidR="005E5205">
        <w:t>97</w:t>
      </w:r>
      <w:r>
        <w:t>.qza</w:t>
      </w:r>
    </w:p>
    <w:p w14:paraId="69F526E4" w14:textId="37508C36" w:rsidR="00A95B94" w:rsidRDefault="005F375B" w:rsidP="00A95B94">
      <w:pPr>
        <w:shd w:val="clear" w:color="auto" w:fill="E8E8E8" w:themeFill="background2"/>
      </w:pPr>
      <w:r>
        <w:t>#</w:t>
      </w:r>
      <w:r w:rsidR="00A95B94">
        <w:t xml:space="preserve"> Root the tree at the midpoint</w:t>
      </w:r>
    </w:p>
    <w:p w14:paraId="7CE1DCB4" w14:textId="77777777" w:rsidR="00A95B94" w:rsidRDefault="00A95B94" w:rsidP="00A95B94">
      <w:pPr>
        <w:shd w:val="clear" w:color="auto" w:fill="E8E8E8" w:themeFill="background2"/>
      </w:pPr>
      <w:proofErr w:type="spellStart"/>
      <w:r>
        <w:t>qiime</w:t>
      </w:r>
      <w:proofErr w:type="spellEnd"/>
      <w:r>
        <w:t xml:space="preserve"> phylogeny midpoint-root \</w:t>
      </w:r>
    </w:p>
    <w:p w14:paraId="7FDCEA76" w14:textId="47B848AA" w:rsidR="00A95B94" w:rsidRDefault="00A95B94" w:rsidP="00A95B94">
      <w:pPr>
        <w:shd w:val="clear" w:color="auto" w:fill="E8E8E8" w:themeFill="background2"/>
      </w:pPr>
      <w:r>
        <w:t xml:space="preserve">  --</w:t>
      </w:r>
      <w:proofErr w:type="spellStart"/>
      <w:r>
        <w:t>i</w:t>
      </w:r>
      <w:proofErr w:type="spellEnd"/>
      <w:r>
        <w:t>-tree /mnt/c/Users/Joyalea/Documents/Bioinformatics_</w:t>
      </w:r>
      <w:r w:rsidR="005E5205">
        <w:t>97</w:t>
      </w:r>
      <w:r>
        <w:t>_BLASTN/tree_out_</w:t>
      </w:r>
      <w:r w:rsidR="005E5205">
        <w:t>97</w:t>
      </w:r>
      <w:r>
        <w:t>_blastn_merged/unrooted_tree_</w:t>
      </w:r>
      <w:r w:rsidR="005E5205">
        <w:t>97</w:t>
      </w:r>
      <w:r>
        <w:t>.qza \</w:t>
      </w:r>
    </w:p>
    <w:p w14:paraId="18C1165F" w14:textId="62A75562" w:rsidR="00D40154" w:rsidRDefault="00A95B94" w:rsidP="00A95B94">
      <w:pPr>
        <w:shd w:val="clear" w:color="auto" w:fill="E8E8E8" w:themeFill="background2"/>
      </w:pPr>
      <w:r>
        <w:t xml:space="preserve">  --o-rooted-tree /mnt/c/Users/Joyalea/Documents/Bioinformatics_</w:t>
      </w:r>
      <w:r w:rsidR="005E5205">
        <w:t>97</w:t>
      </w:r>
      <w:r>
        <w:t>_BLASTN/tree_out_</w:t>
      </w:r>
      <w:r w:rsidR="005E5205">
        <w:t>97</w:t>
      </w:r>
      <w:r>
        <w:t>_blastn_merged/rooted_tree_</w:t>
      </w:r>
      <w:r w:rsidR="005E5205">
        <w:t>97</w:t>
      </w:r>
      <w:r>
        <w:t>.qza</w:t>
      </w:r>
    </w:p>
    <w:p w14:paraId="262CF7AA" w14:textId="77777777" w:rsidR="001C51EA" w:rsidRPr="00D934A7" w:rsidRDefault="001C51EA" w:rsidP="001C51EA">
      <w:pPr>
        <w:rPr>
          <w:b/>
          <w:bCs/>
        </w:rPr>
      </w:pPr>
      <w:r w:rsidRPr="00D934A7">
        <w:rPr>
          <w:b/>
          <w:bCs/>
        </w:rPr>
        <w:t xml:space="preserve">7. Generate stacked </w:t>
      </w:r>
      <w:proofErr w:type="spellStart"/>
      <w:r w:rsidRPr="00D934A7">
        <w:rPr>
          <w:b/>
          <w:bCs/>
        </w:rPr>
        <w:t>barchart</w:t>
      </w:r>
      <w:proofErr w:type="spellEnd"/>
      <w:r w:rsidRPr="00D934A7">
        <w:rPr>
          <w:b/>
          <w:bCs/>
        </w:rPr>
        <w:t xml:space="preserve"> of taxa relative abundances</w:t>
      </w:r>
    </w:p>
    <w:p w14:paraId="2625F31A" w14:textId="77777777" w:rsidR="001C51EA" w:rsidRPr="00A95A25" w:rsidRDefault="001C51EA" w:rsidP="001C51EA">
      <w:pPr>
        <w:rPr>
          <w:i/>
          <w:iCs/>
        </w:rPr>
      </w:pPr>
      <w:r w:rsidRPr="00A95A25">
        <w:rPr>
          <w:i/>
          <w:iCs/>
        </w:rPr>
        <w:t>A more useful output is the interactive stacked bar-charts of the taxonomic abundances across samples, which can be output with this command:</w:t>
      </w:r>
    </w:p>
    <w:p w14:paraId="71BD10EF" w14:textId="1FD0B8B2" w:rsidR="00624212" w:rsidRDefault="00624212" w:rsidP="00624212">
      <w:pPr>
        <w:shd w:val="clear" w:color="auto" w:fill="E8E8E8" w:themeFill="background2"/>
      </w:pPr>
      <w:r>
        <w:t xml:space="preserve"># Create taxa </w:t>
      </w:r>
      <w:proofErr w:type="spellStart"/>
      <w:r>
        <w:t>barplot</w:t>
      </w:r>
      <w:proofErr w:type="spellEnd"/>
    </w:p>
    <w:p w14:paraId="56895AD2" w14:textId="77777777" w:rsidR="005B2C6F" w:rsidRDefault="005B2C6F" w:rsidP="005B2C6F">
      <w:pPr>
        <w:shd w:val="clear" w:color="auto" w:fill="E8E8E8" w:themeFill="background2"/>
      </w:pPr>
      <w:r>
        <w:t xml:space="preserve"># Create taxonomy </w:t>
      </w:r>
      <w:proofErr w:type="spellStart"/>
      <w:r>
        <w:t>barplot</w:t>
      </w:r>
      <w:proofErr w:type="spellEnd"/>
      <w:r>
        <w:t xml:space="preserve"> with merged data</w:t>
      </w:r>
    </w:p>
    <w:p w14:paraId="6E6E0CF8" w14:textId="77777777" w:rsidR="005B2C6F" w:rsidRDefault="005B2C6F" w:rsidP="005B2C6F">
      <w:pPr>
        <w:shd w:val="clear" w:color="auto" w:fill="E8E8E8" w:themeFill="background2"/>
      </w:pPr>
      <w:proofErr w:type="spellStart"/>
      <w:r>
        <w:t>qiime</w:t>
      </w:r>
      <w:proofErr w:type="spellEnd"/>
      <w:r>
        <w:t xml:space="preserve"> taxa </w:t>
      </w:r>
      <w:proofErr w:type="spellStart"/>
      <w:r>
        <w:t>barplot</w:t>
      </w:r>
      <w:proofErr w:type="spellEnd"/>
      <w:r>
        <w:t xml:space="preserve"> \</w:t>
      </w:r>
    </w:p>
    <w:p w14:paraId="0EF46867" w14:textId="2FA7AB59" w:rsidR="005B2C6F" w:rsidRDefault="005B2C6F" w:rsidP="005B2C6F">
      <w:pPr>
        <w:shd w:val="clear" w:color="auto" w:fill="E8E8E8" w:themeFill="background2"/>
      </w:pPr>
      <w:r>
        <w:t xml:space="preserve">  --</w:t>
      </w:r>
      <w:proofErr w:type="spellStart"/>
      <w:r>
        <w:t>i</w:t>
      </w:r>
      <w:proofErr w:type="spellEnd"/>
      <w:r>
        <w:t>-table /mnt/c/Users/Joyalea/Documents/Bioinformatics_</w:t>
      </w:r>
      <w:r w:rsidR="005E5205">
        <w:t>97</w:t>
      </w:r>
      <w:r>
        <w:t>_BLASTN/merged_filtered_table_</w:t>
      </w:r>
      <w:r w:rsidR="005E5205">
        <w:t>97</w:t>
      </w:r>
      <w:r>
        <w:t>.qza \</w:t>
      </w:r>
    </w:p>
    <w:p w14:paraId="5155F6E2" w14:textId="1F9DFC87" w:rsidR="005B2C6F" w:rsidRDefault="005B2C6F" w:rsidP="005B2C6F">
      <w:pPr>
        <w:shd w:val="clear" w:color="auto" w:fill="E8E8E8" w:themeFill="background2"/>
      </w:pPr>
      <w:r>
        <w:lastRenderedPageBreak/>
        <w:t xml:space="preserve">  --</w:t>
      </w:r>
      <w:proofErr w:type="spellStart"/>
      <w:r>
        <w:t>i</w:t>
      </w:r>
      <w:proofErr w:type="spellEnd"/>
      <w:r>
        <w:t>-taxonomy /mnt/c/Users/Joyalea/Documents/Bioinformatics_</w:t>
      </w:r>
      <w:r w:rsidR="005E5205">
        <w:t>97</w:t>
      </w:r>
      <w:r>
        <w:t>_BLASTN/taxonomy_merged.qza \</w:t>
      </w:r>
    </w:p>
    <w:p w14:paraId="69ED102B" w14:textId="77777777" w:rsidR="005B2C6F" w:rsidRDefault="005B2C6F" w:rsidP="005B2C6F">
      <w:pPr>
        <w:shd w:val="clear" w:color="auto" w:fill="E8E8E8" w:themeFill="background2"/>
      </w:pPr>
      <w:r>
        <w:t xml:space="preserve">  --m-metadata-file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r>
        <w:t xml:space="preserve"> \</w:t>
      </w:r>
    </w:p>
    <w:p w14:paraId="7B1E1B99" w14:textId="051245F3" w:rsidR="000D030E" w:rsidRPr="005F375B" w:rsidRDefault="005B2C6F" w:rsidP="005F375B">
      <w:pPr>
        <w:shd w:val="clear" w:color="auto" w:fill="E8E8E8" w:themeFill="background2"/>
      </w:pPr>
      <w:r>
        <w:t xml:space="preserve">  --o-visualization /mnt/c/Users/Joyalea/Documents/Bioinformatics_</w:t>
      </w:r>
      <w:r w:rsidR="005E5205">
        <w:t>97</w:t>
      </w:r>
      <w:r>
        <w:t>_BLASTN/taxa_barplot_</w:t>
      </w:r>
      <w:r w:rsidR="005E5205">
        <w:t>97</w:t>
      </w:r>
      <w:r>
        <w:t>_merged_FINAL.qzv</w:t>
      </w:r>
    </w:p>
    <w:p w14:paraId="0A73D75F" w14:textId="69DDC010" w:rsidR="001C51EA" w:rsidRPr="00D934A7" w:rsidRDefault="001C51EA" w:rsidP="001C51EA">
      <w:pPr>
        <w:rPr>
          <w:b/>
          <w:bCs/>
        </w:rPr>
      </w:pPr>
      <w:r w:rsidRPr="00D934A7">
        <w:rPr>
          <w:b/>
          <w:bCs/>
        </w:rPr>
        <w:t>8. Calculating diversity metrics and generating ordination plots</w:t>
      </w:r>
    </w:p>
    <w:p w14:paraId="1919FB08" w14:textId="77777777" w:rsidR="001C51EA" w:rsidRPr="00A95A25" w:rsidRDefault="001C51EA" w:rsidP="001C51EA">
      <w:pPr>
        <w:rPr>
          <w:i/>
          <w:iCs/>
        </w:rPr>
      </w:pPr>
      <w:r w:rsidRPr="00A95A25">
        <w:rPr>
          <w:i/>
          <w:iCs/>
        </w:rPr>
        <w:t xml:space="preserve">Common alpha and beta-diversity metrics can be calculated with a single command in QIIME 2. In addition, ordination plots (such as </w:t>
      </w:r>
      <w:proofErr w:type="spellStart"/>
      <w:r w:rsidRPr="00A95A25">
        <w:rPr>
          <w:i/>
          <w:iCs/>
        </w:rPr>
        <w:t>PCoA</w:t>
      </w:r>
      <w:proofErr w:type="spellEnd"/>
      <w:r w:rsidRPr="00A95A25">
        <w:rPr>
          <w:i/>
          <w:iCs/>
        </w:rPr>
        <w:t xml:space="preserve"> plots for weighted </w:t>
      </w:r>
      <w:proofErr w:type="spellStart"/>
      <w:r w:rsidRPr="00A95A25">
        <w:rPr>
          <w:i/>
          <w:iCs/>
        </w:rPr>
        <w:t>UniFrac</w:t>
      </w:r>
      <w:proofErr w:type="spellEnd"/>
      <w:r w:rsidRPr="00A95A25">
        <w:rPr>
          <w:i/>
          <w:iCs/>
        </w:rPr>
        <w:t xml:space="preserve"> distances) will be generated automatically as well. This command will also rarefy all samples to the sample sequencing depth before calculating these metrics (X is a placeholder for the lowest reasonable sample depth; samples with depth below this cut-off will be excluded).</w:t>
      </w:r>
    </w:p>
    <w:p w14:paraId="5DA454C4" w14:textId="77777777" w:rsidR="00994CBD" w:rsidRPr="00D934A7" w:rsidRDefault="00994CBD" w:rsidP="00A95A25">
      <w:pPr>
        <w:shd w:val="clear" w:color="auto" w:fill="E8E8E8" w:themeFill="background2"/>
      </w:pPr>
      <w:r w:rsidRPr="00D934A7">
        <w:t># Run core metrics rarefied to lowest sampling depth</w:t>
      </w:r>
    </w:p>
    <w:p w14:paraId="3F64FFCC" w14:textId="598216E7" w:rsidR="00A95B94" w:rsidRDefault="00A95B94" w:rsidP="00A95B94">
      <w:pPr>
        <w:shd w:val="clear" w:color="auto" w:fill="E8E8E8" w:themeFill="background2"/>
      </w:pPr>
      <w:r>
        <w:t># Run core-metrics-phylogenetic analysis (rarefied to 124</w:t>
      </w:r>
      <w:r w:rsidR="00B731B1">
        <w:t>34</w:t>
      </w:r>
      <w:r>
        <w:t>)</w:t>
      </w:r>
    </w:p>
    <w:p w14:paraId="30C068D0" w14:textId="77777777" w:rsidR="005B2C6F" w:rsidRDefault="005B2C6F" w:rsidP="005B2C6F">
      <w:pPr>
        <w:shd w:val="clear" w:color="auto" w:fill="E8E8E8" w:themeFill="background2"/>
      </w:pPr>
      <w:r>
        <w:t># Run core diversity metrics using merged filtered table and tree</w:t>
      </w:r>
    </w:p>
    <w:p w14:paraId="6081CD8D" w14:textId="77777777" w:rsidR="005B2C6F" w:rsidRDefault="005B2C6F" w:rsidP="005B2C6F">
      <w:pPr>
        <w:shd w:val="clear" w:color="auto" w:fill="E8E8E8" w:themeFill="background2"/>
      </w:pPr>
      <w:proofErr w:type="spellStart"/>
      <w:r>
        <w:t>qiime</w:t>
      </w:r>
      <w:proofErr w:type="spellEnd"/>
      <w:r>
        <w:t xml:space="preserve"> diversity core-metrics-phylogenetic \</w:t>
      </w:r>
    </w:p>
    <w:p w14:paraId="6EB779D4" w14:textId="75825A06" w:rsidR="005B2C6F" w:rsidRDefault="005B2C6F" w:rsidP="005B2C6F">
      <w:pPr>
        <w:shd w:val="clear" w:color="auto" w:fill="E8E8E8" w:themeFill="background2"/>
      </w:pPr>
      <w:r>
        <w:t xml:space="preserve">  --</w:t>
      </w:r>
      <w:proofErr w:type="spellStart"/>
      <w:r>
        <w:t>i</w:t>
      </w:r>
      <w:proofErr w:type="spellEnd"/>
      <w:r>
        <w:t>-phylogeny /mnt/c/Users/Joyalea/Documents/Bioinformatics_</w:t>
      </w:r>
      <w:r w:rsidR="005E5205">
        <w:t>97</w:t>
      </w:r>
      <w:r>
        <w:t>_BLASTN/tree_out_</w:t>
      </w:r>
      <w:r w:rsidR="005E5205">
        <w:t>97</w:t>
      </w:r>
      <w:r>
        <w:t>_blastn_merged/rooted_tree_</w:t>
      </w:r>
      <w:r w:rsidR="005E5205">
        <w:t>97</w:t>
      </w:r>
      <w:r>
        <w:t>.qza \</w:t>
      </w:r>
    </w:p>
    <w:p w14:paraId="0FC9B188" w14:textId="4BF1D4E8" w:rsidR="005B2C6F" w:rsidRDefault="005B2C6F" w:rsidP="005B2C6F">
      <w:pPr>
        <w:shd w:val="clear" w:color="auto" w:fill="E8E8E8" w:themeFill="background2"/>
      </w:pPr>
      <w:r>
        <w:t xml:space="preserve">  --</w:t>
      </w:r>
      <w:proofErr w:type="spellStart"/>
      <w:r>
        <w:t>i</w:t>
      </w:r>
      <w:proofErr w:type="spellEnd"/>
      <w:r>
        <w:t>-table /mnt/c/Users/Joyalea/Documents/Bioinformatics_</w:t>
      </w:r>
      <w:r w:rsidR="005E5205">
        <w:t>97</w:t>
      </w:r>
      <w:r>
        <w:t>_BLASTN/merged_filtered_table_</w:t>
      </w:r>
      <w:r w:rsidR="005E5205">
        <w:t>97</w:t>
      </w:r>
      <w:r>
        <w:t>.qza \</w:t>
      </w:r>
    </w:p>
    <w:p w14:paraId="47AC5718" w14:textId="41DB044B" w:rsidR="005B2C6F" w:rsidRDefault="005B2C6F" w:rsidP="005B2C6F">
      <w:pPr>
        <w:shd w:val="clear" w:color="auto" w:fill="E8E8E8" w:themeFill="background2"/>
      </w:pPr>
      <w:r>
        <w:t xml:space="preserve">  --p-sampling-depth 124</w:t>
      </w:r>
      <w:r w:rsidR="00B731B1">
        <w:t>34</w:t>
      </w:r>
      <w:r>
        <w:t xml:space="preserve"> \</w:t>
      </w:r>
    </w:p>
    <w:p w14:paraId="3995FF66" w14:textId="77777777" w:rsidR="005B2C6F" w:rsidRDefault="005B2C6F" w:rsidP="005B2C6F">
      <w:pPr>
        <w:shd w:val="clear" w:color="auto" w:fill="E8E8E8" w:themeFill="background2"/>
      </w:pPr>
      <w:r>
        <w:t xml:space="preserve">  --m-metadata-file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r>
        <w:t xml:space="preserve"> \</w:t>
      </w:r>
    </w:p>
    <w:p w14:paraId="4A73B110" w14:textId="0AE7E4AE" w:rsidR="005B2C6F" w:rsidRDefault="005B2C6F" w:rsidP="005B2C6F">
      <w:pPr>
        <w:shd w:val="clear" w:color="auto" w:fill="E8E8E8" w:themeFill="background2"/>
      </w:pPr>
      <w:r>
        <w:t xml:space="preserve">  --output-</w:t>
      </w:r>
      <w:proofErr w:type="spellStart"/>
      <w:r>
        <w:t>dir</w:t>
      </w:r>
      <w:proofErr w:type="spellEnd"/>
      <w:r>
        <w:t xml:space="preserve"> /mnt/c/Users/Joyalea/Documents/Bioinformatics_</w:t>
      </w:r>
      <w:r w:rsidR="005E5205">
        <w:t>97</w:t>
      </w:r>
      <w:r>
        <w:t>_BLASTN/core_metrics_</w:t>
      </w:r>
      <w:r w:rsidR="005E5205">
        <w:t>97</w:t>
      </w:r>
      <w:r>
        <w:t>_blastn_merged \</w:t>
      </w:r>
    </w:p>
    <w:p w14:paraId="771B10E9" w14:textId="29122A8F" w:rsidR="005B2C6F" w:rsidRDefault="005B2C6F" w:rsidP="00A95B94">
      <w:pPr>
        <w:shd w:val="clear" w:color="auto" w:fill="E8E8E8" w:themeFill="background2"/>
      </w:pPr>
      <w:r>
        <w:t xml:space="preserve">  --p-n-jobs-or-threads 4</w:t>
      </w:r>
    </w:p>
    <w:p w14:paraId="49F13BB5" w14:textId="77777777" w:rsidR="001E2687" w:rsidRDefault="001E2687" w:rsidP="001E2687">
      <w:pPr>
        <w:shd w:val="clear" w:color="auto" w:fill="E8E8E8" w:themeFill="background2"/>
      </w:pPr>
      <w:r>
        <w:t># Alpha diversity significance testing</w:t>
      </w:r>
    </w:p>
    <w:p w14:paraId="2F5656EC" w14:textId="77777777" w:rsidR="005F375B" w:rsidRDefault="005F375B" w:rsidP="001E2687">
      <w:pPr>
        <w:shd w:val="clear" w:color="auto" w:fill="E8E8E8" w:themeFill="background2"/>
      </w:pPr>
    </w:p>
    <w:p w14:paraId="468C61C7" w14:textId="77777777" w:rsidR="001E2687" w:rsidRDefault="001E2687" w:rsidP="001E2687">
      <w:pPr>
        <w:shd w:val="clear" w:color="auto" w:fill="E8E8E8" w:themeFill="background2"/>
      </w:pPr>
      <w:proofErr w:type="spellStart"/>
      <w:r>
        <w:t>qiime</w:t>
      </w:r>
      <w:proofErr w:type="spellEnd"/>
      <w:r>
        <w:t xml:space="preserve"> diversity alpha-group-significance \</w:t>
      </w:r>
    </w:p>
    <w:p w14:paraId="128FDB0C" w14:textId="073C2B70" w:rsidR="001E2687" w:rsidRDefault="001E2687" w:rsidP="001E2687">
      <w:pPr>
        <w:shd w:val="clear" w:color="auto" w:fill="E8E8E8" w:themeFill="background2"/>
      </w:pPr>
      <w:r>
        <w:t xml:space="preserve">  --</w:t>
      </w:r>
      <w:proofErr w:type="spellStart"/>
      <w:r>
        <w:t>i</w:t>
      </w:r>
      <w:proofErr w:type="spellEnd"/>
      <w:r>
        <w:t>-alpha-diversity /mnt/c/Users/Joyalea/Documents/Bioinformatics_</w:t>
      </w:r>
      <w:r w:rsidR="005E5205">
        <w:t>97</w:t>
      </w:r>
      <w:r>
        <w:t>_BLASTN/core_metrics_</w:t>
      </w:r>
      <w:r w:rsidR="005E5205">
        <w:t>97</w:t>
      </w:r>
      <w:r>
        <w:t>_blastn_merged/shannon_vector.qza \</w:t>
      </w:r>
    </w:p>
    <w:p w14:paraId="33D32756" w14:textId="77777777" w:rsidR="001E2687" w:rsidRDefault="001E2687" w:rsidP="001E2687">
      <w:pPr>
        <w:shd w:val="clear" w:color="auto" w:fill="E8E8E8" w:themeFill="background2"/>
      </w:pPr>
      <w:r>
        <w:t xml:space="preserve">  --m-metadata-file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r>
        <w:t xml:space="preserve"> \</w:t>
      </w:r>
    </w:p>
    <w:p w14:paraId="741A7324" w14:textId="38F77B07" w:rsidR="001E2687" w:rsidRDefault="001E2687" w:rsidP="001E2687">
      <w:pPr>
        <w:shd w:val="clear" w:color="auto" w:fill="E8E8E8" w:themeFill="background2"/>
      </w:pPr>
      <w:r>
        <w:t xml:space="preserve">  --o-visualization /mnt/c/Users/Joyalea/Documents/Bioinformatics_</w:t>
      </w:r>
      <w:r w:rsidR="005E5205">
        <w:t>97</w:t>
      </w:r>
      <w:r>
        <w:t>_BLASTN/core_metrics_</w:t>
      </w:r>
      <w:r w:rsidR="005E5205">
        <w:t>97</w:t>
      </w:r>
      <w:r>
        <w:t>_blastn_merged/shannon_group_significance.qzv</w:t>
      </w:r>
    </w:p>
    <w:p w14:paraId="34706204" w14:textId="77777777" w:rsidR="005F375B" w:rsidRDefault="005F375B" w:rsidP="001E2687">
      <w:pPr>
        <w:shd w:val="clear" w:color="auto" w:fill="E8E8E8" w:themeFill="background2"/>
      </w:pPr>
    </w:p>
    <w:p w14:paraId="35C02816" w14:textId="77777777" w:rsidR="001E2687" w:rsidRDefault="001E2687" w:rsidP="001E2687">
      <w:pPr>
        <w:shd w:val="clear" w:color="auto" w:fill="E8E8E8" w:themeFill="background2"/>
      </w:pPr>
      <w:proofErr w:type="spellStart"/>
      <w:r>
        <w:t>qiime</w:t>
      </w:r>
      <w:proofErr w:type="spellEnd"/>
      <w:r>
        <w:t xml:space="preserve"> diversity alpha-group-significance \</w:t>
      </w:r>
    </w:p>
    <w:p w14:paraId="27CE9F26" w14:textId="55EAB7B2" w:rsidR="001E2687" w:rsidRDefault="001E2687" w:rsidP="001E2687">
      <w:pPr>
        <w:shd w:val="clear" w:color="auto" w:fill="E8E8E8" w:themeFill="background2"/>
      </w:pPr>
      <w:r>
        <w:t xml:space="preserve">  --</w:t>
      </w:r>
      <w:proofErr w:type="spellStart"/>
      <w:r>
        <w:t>i</w:t>
      </w:r>
      <w:proofErr w:type="spellEnd"/>
      <w:r>
        <w:t>-alpha-diversity /mnt/c/Users/Joyalea/Documents/Bioinformatics_</w:t>
      </w:r>
      <w:r w:rsidR="005E5205">
        <w:t>97</w:t>
      </w:r>
      <w:r>
        <w:t>_BLASTN/core_metrics_</w:t>
      </w:r>
      <w:r w:rsidR="005E5205">
        <w:t>97</w:t>
      </w:r>
      <w:r>
        <w:t>_blastn_merged/observed_features_vector.qza \</w:t>
      </w:r>
    </w:p>
    <w:p w14:paraId="3CBC2F66" w14:textId="77777777" w:rsidR="001E2687" w:rsidRDefault="001E2687" w:rsidP="001E2687">
      <w:pPr>
        <w:shd w:val="clear" w:color="auto" w:fill="E8E8E8" w:themeFill="background2"/>
      </w:pPr>
      <w:r>
        <w:t xml:space="preserve">  --m-metadata-file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r>
        <w:t xml:space="preserve"> \</w:t>
      </w:r>
    </w:p>
    <w:p w14:paraId="1A73378B" w14:textId="08E6610F" w:rsidR="001E2687" w:rsidRDefault="001E2687" w:rsidP="001E2687">
      <w:pPr>
        <w:shd w:val="clear" w:color="auto" w:fill="E8E8E8" w:themeFill="background2"/>
      </w:pPr>
      <w:r>
        <w:t xml:space="preserve">  --o-visualization /mnt/c/Users/Joyalea/Documents/Bioinformatics_</w:t>
      </w:r>
      <w:r w:rsidR="005E5205">
        <w:t>97</w:t>
      </w:r>
      <w:r>
        <w:t>_BLASTN/core_metrics_</w:t>
      </w:r>
      <w:r w:rsidR="005E5205">
        <w:t>97</w:t>
      </w:r>
      <w:r>
        <w:t>_blastn_merged/richness_group_significance.qzv</w:t>
      </w:r>
    </w:p>
    <w:p w14:paraId="5126A104" w14:textId="77777777" w:rsidR="001E2687" w:rsidRDefault="001E2687" w:rsidP="001E2687">
      <w:pPr>
        <w:shd w:val="clear" w:color="auto" w:fill="E8E8E8" w:themeFill="background2"/>
      </w:pPr>
    </w:p>
    <w:p w14:paraId="51FC0845" w14:textId="77777777" w:rsidR="001E2687" w:rsidRDefault="001E2687" w:rsidP="001E2687">
      <w:pPr>
        <w:shd w:val="clear" w:color="auto" w:fill="E8E8E8" w:themeFill="background2"/>
      </w:pPr>
      <w:proofErr w:type="spellStart"/>
      <w:r>
        <w:t>qiime</w:t>
      </w:r>
      <w:proofErr w:type="spellEnd"/>
      <w:r>
        <w:t xml:space="preserve"> diversity alpha-group-significance \</w:t>
      </w:r>
    </w:p>
    <w:p w14:paraId="4CD61588" w14:textId="607EC988" w:rsidR="001E2687" w:rsidRDefault="001E2687" w:rsidP="001E2687">
      <w:pPr>
        <w:shd w:val="clear" w:color="auto" w:fill="E8E8E8" w:themeFill="background2"/>
      </w:pPr>
      <w:r>
        <w:t xml:space="preserve">  --</w:t>
      </w:r>
      <w:proofErr w:type="spellStart"/>
      <w:r>
        <w:t>i</w:t>
      </w:r>
      <w:proofErr w:type="spellEnd"/>
      <w:r>
        <w:t>-alpha-diversity /mnt/c/Users/Joyalea/Documents/Bioinformatics_</w:t>
      </w:r>
      <w:r w:rsidR="005E5205">
        <w:t>97</w:t>
      </w:r>
      <w:r>
        <w:t>_BLASTN/core_metrics_</w:t>
      </w:r>
      <w:r w:rsidR="005E5205">
        <w:t>97</w:t>
      </w:r>
      <w:r>
        <w:t>_blastn_merged/evenness_vector.qza \</w:t>
      </w:r>
    </w:p>
    <w:p w14:paraId="4C04F3C6" w14:textId="77777777" w:rsidR="001E2687" w:rsidRDefault="001E2687" w:rsidP="001E2687">
      <w:pPr>
        <w:shd w:val="clear" w:color="auto" w:fill="E8E8E8" w:themeFill="background2"/>
      </w:pPr>
      <w:r>
        <w:t xml:space="preserve">  --m-metadata-file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r>
        <w:t xml:space="preserve"> \</w:t>
      </w:r>
    </w:p>
    <w:p w14:paraId="7508C5F3" w14:textId="15B6EC8A" w:rsidR="001E2687" w:rsidRDefault="001E2687" w:rsidP="001E2687">
      <w:pPr>
        <w:shd w:val="clear" w:color="auto" w:fill="E8E8E8" w:themeFill="background2"/>
      </w:pPr>
      <w:r>
        <w:t xml:space="preserve">  --o-visualization /mnt/c/Users/Joyalea/Documents/Bioinformatics_</w:t>
      </w:r>
      <w:r w:rsidR="005E5205">
        <w:t>97</w:t>
      </w:r>
      <w:r>
        <w:t>_BLASTN/core_metrics_</w:t>
      </w:r>
      <w:r w:rsidR="005E5205">
        <w:t>97</w:t>
      </w:r>
      <w:r>
        <w:t>_blastn_merged/evenness_group_significance.qzv</w:t>
      </w:r>
    </w:p>
    <w:p w14:paraId="6C9EDF01" w14:textId="77777777" w:rsidR="001E2687" w:rsidRDefault="001E2687" w:rsidP="001E2687">
      <w:pPr>
        <w:shd w:val="clear" w:color="auto" w:fill="E8E8E8" w:themeFill="background2"/>
      </w:pPr>
    </w:p>
    <w:p w14:paraId="25DE2093" w14:textId="77777777" w:rsidR="001E2687" w:rsidRDefault="001E2687" w:rsidP="001E2687">
      <w:pPr>
        <w:shd w:val="clear" w:color="auto" w:fill="E8E8E8" w:themeFill="background2"/>
      </w:pPr>
      <w:r>
        <w:lastRenderedPageBreak/>
        <w:t># Beta diversity PERMANOVA tests</w:t>
      </w:r>
    </w:p>
    <w:p w14:paraId="559480F1" w14:textId="77777777" w:rsidR="001E2687" w:rsidRDefault="001E2687" w:rsidP="001E2687">
      <w:pPr>
        <w:shd w:val="clear" w:color="auto" w:fill="E8E8E8" w:themeFill="background2"/>
      </w:pPr>
      <w:proofErr w:type="spellStart"/>
      <w:r>
        <w:t>qiime</w:t>
      </w:r>
      <w:proofErr w:type="spellEnd"/>
      <w:r>
        <w:t xml:space="preserve"> diversity beta-group-significance \</w:t>
      </w:r>
    </w:p>
    <w:p w14:paraId="3D2379B7" w14:textId="1379D82B" w:rsidR="001E2687" w:rsidRDefault="001E2687" w:rsidP="001E2687">
      <w:pPr>
        <w:shd w:val="clear" w:color="auto" w:fill="E8E8E8" w:themeFill="background2"/>
      </w:pPr>
      <w:r>
        <w:t xml:space="preserve">  --</w:t>
      </w:r>
      <w:proofErr w:type="spellStart"/>
      <w:r>
        <w:t>i</w:t>
      </w:r>
      <w:proofErr w:type="spellEnd"/>
      <w:r>
        <w:t>-distance-matrix /mnt/c/Users/Joyalea/Documents/Bioinformatics_</w:t>
      </w:r>
      <w:r w:rsidR="005E5205">
        <w:t>97</w:t>
      </w:r>
      <w:r>
        <w:t>_BLASTN/core_metrics_</w:t>
      </w:r>
      <w:r w:rsidR="005E5205">
        <w:t>97</w:t>
      </w:r>
      <w:r>
        <w:t>_blastn_merged/bray_curtis_distance_matrix.qza \</w:t>
      </w:r>
    </w:p>
    <w:p w14:paraId="150124FE" w14:textId="77777777" w:rsidR="001E2687" w:rsidRDefault="001E2687" w:rsidP="001E2687">
      <w:pPr>
        <w:shd w:val="clear" w:color="auto" w:fill="E8E8E8" w:themeFill="background2"/>
      </w:pPr>
      <w:r>
        <w:t xml:space="preserve">  --m-metadata-file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r>
        <w:t xml:space="preserve"> \</w:t>
      </w:r>
    </w:p>
    <w:p w14:paraId="67F4F0FF" w14:textId="77777777" w:rsidR="001E2687" w:rsidRDefault="001E2687" w:rsidP="001E2687">
      <w:pPr>
        <w:shd w:val="clear" w:color="auto" w:fill="E8E8E8" w:themeFill="background2"/>
      </w:pPr>
      <w:r>
        <w:t xml:space="preserve">  --m-metadata-column Treatment \</w:t>
      </w:r>
    </w:p>
    <w:p w14:paraId="3ACE66D7" w14:textId="77777777" w:rsidR="001E2687" w:rsidRDefault="001E2687" w:rsidP="001E2687">
      <w:pPr>
        <w:shd w:val="clear" w:color="auto" w:fill="E8E8E8" w:themeFill="background2"/>
      </w:pPr>
      <w:r>
        <w:t xml:space="preserve">  --p-method </w:t>
      </w:r>
      <w:proofErr w:type="spellStart"/>
      <w:r>
        <w:t>permanova</w:t>
      </w:r>
      <w:proofErr w:type="spellEnd"/>
      <w:r>
        <w:t xml:space="preserve"> \</w:t>
      </w:r>
    </w:p>
    <w:p w14:paraId="1B4C17C8" w14:textId="625E1788" w:rsidR="001E2687" w:rsidRDefault="001E2687" w:rsidP="001E2687">
      <w:pPr>
        <w:shd w:val="clear" w:color="auto" w:fill="E8E8E8" w:themeFill="background2"/>
      </w:pPr>
      <w:r>
        <w:t xml:space="preserve">  --p-permutations </w:t>
      </w:r>
      <w:r w:rsidR="005E5205">
        <w:t>9</w:t>
      </w:r>
      <w:r w:rsidR="003F502A">
        <w:t>9</w:t>
      </w:r>
      <w:r>
        <w:t>9 \</w:t>
      </w:r>
    </w:p>
    <w:p w14:paraId="513906AF" w14:textId="6E2DF5D0" w:rsidR="001E2687" w:rsidRDefault="001E2687" w:rsidP="001E2687">
      <w:pPr>
        <w:shd w:val="clear" w:color="auto" w:fill="E8E8E8" w:themeFill="background2"/>
      </w:pPr>
      <w:r>
        <w:t xml:space="preserve">  --o-visualization /mnt/c/Users/Joyalea/Documents/Bioinformatics_</w:t>
      </w:r>
      <w:r w:rsidR="005E5205">
        <w:t>97</w:t>
      </w:r>
      <w:r>
        <w:t>_BLASTN/core_metrics_</w:t>
      </w:r>
      <w:r w:rsidR="005E5205">
        <w:t>97</w:t>
      </w:r>
      <w:r>
        <w:t>_blastn_merged/bray_permanova.qzv</w:t>
      </w:r>
    </w:p>
    <w:p w14:paraId="13C235CD" w14:textId="77777777" w:rsidR="001E2687" w:rsidRDefault="001E2687" w:rsidP="001E2687">
      <w:pPr>
        <w:shd w:val="clear" w:color="auto" w:fill="E8E8E8" w:themeFill="background2"/>
      </w:pPr>
    </w:p>
    <w:p w14:paraId="1C96C53A" w14:textId="77777777" w:rsidR="001E2687" w:rsidRDefault="001E2687" w:rsidP="001E2687">
      <w:pPr>
        <w:shd w:val="clear" w:color="auto" w:fill="E8E8E8" w:themeFill="background2"/>
      </w:pPr>
      <w:proofErr w:type="spellStart"/>
      <w:r>
        <w:t>qiime</w:t>
      </w:r>
      <w:proofErr w:type="spellEnd"/>
      <w:r>
        <w:t xml:space="preserve"> diversity beta-group-significance \</w:t>
      </w:r>
    </w:p>
    <w:p w14:paraId="5F190E0C" w14:textId="1BBB1D73" w:rsidR="001E2687" w:rsidRDefault="001E2687" w:rsidP="001E2687">
      <w:pPr>
        <w:shd w:val="clear" w:color="auto" w:fill="E8E8E8" w:themeFill="background2"/>
      </w:pPr>
      <w:r>
        <w:t xml:space="preserve">  --</w:t>
      </w:r>
      <w:proofErr w:type="spellStart"/>
      <w:r>
        <w:t>i</w:t>
      </w:r>
      <w:proofErr w:type="spellEnd"/>
      <w:r>
        <w:t>-distance-matrix /mnt/c/Users/Joyalea/Documents/Bioinformatics_</w:t>
      </w:r>
      <w:r w:rsidR="005E5205">
        <w:t>97</w:t>
      </w:r>
      <w:r>
        <w:t>_BLASTN/core_metrics_</w:t>
      </w:r>
      <w:r w:rsidR="005E5205">
        <w:t>97</w:t>
      </w:r>
      <w:r>
        <w:t>_blastn_merged/jaccard_distance_matrix.qza \</w:t>
      </w:r>
    </w:p>
    <w:p w14:paraId="5F3CC33D" w14:textId="77777777" w:rsidR="001E2687" w:rsidRDefault="001E2687" w:rsidP="001E2687">
      <w:pPr>
        <w:shd w:val="clear" w:color="auto" w:fill="E8E8E8" w:themeFill="background2"/>
      </w:pPr>
      <w:r>
        <w:t xml:space="preserve">  --m-metadata-file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r>
        <w:t xml:space="preserve"> \</w:t>
      </w:r>
    </w:p>
    <w:p w14:paraId="391AF60B" w14:textId="77777777" w:rsidR="001E2687" w:rsidRDefault="001E2687" w:rsidP="001E2687">
      <w:pPr>
        <w:shd w:val="clear" w:color="auto" w:fill="E8E8E8" w:themeFill="background2"/>
      </w:pPr>
      <w:r>
        <w:t xml:space="preserve">  --m-metadata-column Treatment \</w:t>
      </w:r>
    </w:p>
    <w:p w14:paraId="5A5DD9A3" w14:textId="77777777" w:rsidR="001E2687" w:rsidRDefault="001E2687" w:rsidP="001E2687">
      <w:pPr>
        <w:shd w:val="clear" w:color="auto" w:fill="E8E8E8" w:themeFill="background2"/>
      </w:pPr>
      <w:r>
        <w:t xml:space="preserve">  --p-method </w:t>
      </w:r>
      <w:proofErr w:type="spellStart"/>
      <w:r>
        <w:t>permanova</w:t>
      </w:r>
      <w:proofErr w:type="spellEnd"/>
      <w:r>
        <w:t xml:space="preserve"> \</w:t>
      </w:r>
    </w:p>
    <w:p w14:paraId="5D7333A8" w14:textId="387BE201" w:rsidR="001E2687" w:rsidRDefault="001E2687" w:rsidP="001E2687">
      <w:pPr>
        <w:shd w:val="clear" w:color="auto" w:fill="E8E8E8" w:themeFill="background2"/>
      </w:pPr>
      <w:r>
        <w:t xml:space="preserve">  --p-permutations </w:t>
      </w:r>
      <w:r w:rsidR="005E5205">
        <w:t>9</w:t>
      </w:r>
      <w:r w:rsidR="0039766B">
        <w:t>9</w:t>
      </w:r>
      <w:r>
        <w:t>9 \</w:t>
      </w:r>
    </w:p>
    <w:p w14:paraId="27918E06" w14:textId="2AEDDFAF" w:rsidR="001E2687" w:rsidRDefault="001E2687" w:rsidP="001E2687">
      <w:pPr>
        <w:shd w:val="clear" w:color="auto" w:fill="E8E8E8" w:themeFill="background2"/>
      </w:pPr>
      <w:r>
        <w:t xml:space="preserve">  --o-visualization /mnt/c/Users/Joyalea/Documents/Bioinformatics_</w:t>
      </w:r>
      <w:r w:rsidR="005E5205">
        <w:t>97</w:t>
      </w:r>
      <w:r>
        <w:t>_BLASTN/core_metrics_</w:t>
      </w:r>
      <w:r w:rsidR="005E5205">
        <w:t>97</w:t>
      </w:r>
      <w:r>
        <w:t>_blastn_merged/jaccard_permanova.qzv</w:t>
      </w:r>
    </w:p>
    <w:p w14:paraId="1602356E" w14:textId="77777777" w:rsidR="001E2687" w:rsidRDefault="001E2687" w:rsidP="001E2687">
      <w:pPr>
        <w:shd w:val="clear" w:color="auto" w:fill="E8E8E8" w:themeFill="background2"/>
      </w:pPr>
    </w:p>
    <w:p w14:paraId="6DC867BE" w14:textId="77777777" w:rsidR="001E2687" w:rsidRDefault="001E2687" w:rsidP="001E2687">
      <w:pPr>
        <w:shd w:val="clear" w:color="auto" w:fill="E8E8E8" w:themeFill="background2"/>
      </w:pPr>
      <w:r>
        <w:t># Beta diversity dispersion (PERMDISP) tests</w:t>
      </w:r>
    </w:p>
    <w:p w14:paraId="3C40D95D" w14:textId="77777777" w:rsidR="001E2687" w:rsidRDefault="001E2687" w:rsidP="001E2687">
      <w:pPr>
        <w:shd w:val="clear" w:color="auto" w:fill="E8E8E8" w:themeFill="background2"/>
      </w:pPr>
      <w:proofErr w:type="spellStart"/>
      <w:r>
        <w:t>qiime</w:t>
      </w:r>
      <w:proofErr w:type="spellEnd"/>
      <w:r>
        <w:t xml:space="preserve"> diversity beta-group-significance \</w:t>
      </w:r>
    </w:p>
    <w:p w14:paraId="1EDF89A6" w14:textId="2CE866D7" w:rsidR="001E2687" w:rsidRDefault="001E2687" w:rsidP="001E2687">
      <w:pPr>
        <w:shd w:val="clear" w:color="auto" w:fill="E8E8E8" w:themeFill="background2"/>
      </w:pPr>
      <w:r>
        <w:lastRenderedPageBreak/>
        <w:t xml:space="preserve">  --</w:t>
      </w:r>
      <w:proofErr w:type="spellStart"/>
      <w:r>
        <w:t>i</w:t>
      </w:r>
      <w:proofErr w:type="spellEnd"/>
      <w:r>
        <w:t>-distance-matrix /mnt/c/Users/Joyalea/Documents/Bioinformatics_</w:t>
      </w:r>
      <w:r w:rsidR="005E5205">
        <w:t>97</w:t>
      </w:r>
      <w:r>
        <w:t>_BLASTN/core_metrics_</w:t>
      </w:r>
      <w:r w:rsidR="005E5205">
        <w:t>97</w:t>
      </w:r>
      <w:r>
        <w:t>_blastn_merged/bray_curtis_distance_matrix.qza \</w:t>
      </w:r>
    </w:p>
    <w:p w14:paraId="00B05603" w14:textId="77777777" w:rsidR="001E2687" w:rsidRDefault="001E2687" w:rsidP="001E2687">
      <w:pPr>
        <w:shd w:val="clear" w:color="auto" w:fill="E8E8E8" w:themeFill="background2"/>
      </w:pPr>
      <w:r>
        <w:t xml:space="preserve">  --m-metadata-file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r>
        <w:t xml:space="preserve"> \</w:t>
      </w:r>
    </w:p>
    <w:p w14:paraId="07E0671E" w14:textId="77777777" w:rsidR="001E2687" w:rsidRDefault="001E2687" w:rsidP="001E2687">
      <w:pPr>
        <w:shd w:val="clear" w:color="auto" w:fill="E8E8E8" w:themeFill="background2"/>
      </w:pPr>
      <w:r>
        <w:t xml:space="preserve">  --m-metadata-column Treatment \</w:t>
      </w:r>
    </w:p>
    <w:p w14:paraId="46E09BF4" w14:textId="77777777" w:rsidR="001E2687" w:rsidRDefault="001E2687" w:rsidP="001E2687">
      <w:pPr>
        <w:shd w:val="clear" w:color="auto" w:fill="E8E8E8" w:themeFill="background2"/>
      </w:pPr>
      <w:r>
        <w:t xml:space="preserve">  --p-method </w:t>
      </w:r>
      <w:proofErr w:type="spellStart"/>
      <w:r>
        <w:t>permdisp</w:t>
      </w:r>
      <w:proofErr w:type="spellEnd"/>
      <w:r>
        <w:t xml:space="preserve"> \</w:t>
      </w:r>
    </w:p>
    <w:p w14:paraId="31CBAB82" w14:textId="06879FF6" w:rsidR="001E2687" w:rsidRDefault="001E2687" w:rsidP="001E2687">
      <w:pPr>
        <w:shd w:val="clear" w:color="auto" w:fill="E8E8E8" w:themeFill="background2"/>
      </w:pPr>
      <w:r>
        <w:t xml:space="preserve">  --p-permutations </w:t>
      </w:r>
      <w:r w:rsidR="005E5205">
        <w:t>9</w:t>
      </w:r>
      <w:r w:rsidR="0039766B">
        <w:t>9</w:t>
      </w:r>
      <w:r>
        <w:t>9 \</w:t>
      </w:r>
    </w:p>
    <w:p w14:paraId="6D7F5D82" w14:textId="70312EF4" w:rsidR="001E2687" w:rsidRDefault="001E2687" w:rsidP="001E2687">
      <w:pPr>
        <w:shd w:val="clear" w:color="auto" w:fill="E8E8E8" w:themeFill="background2"/>
      </w:pPr>
      <w:r>
        <w:t xml:space="preserve">  --o-visualization /mnt/c/Users/Joyalea/Documents/Bioinformatics_</w:t>
      </w:r>
      <w:r w:rsidR="005E5205">
        <w:t>97</w:t>
      </w:r>
      <w:r>
        <w:t>_BLASTN/core_metrics_</w:t>
      </w:r>
      <w:r w:rsidR="005E5205">
        <w:t>97</w:t>
      </w:r>
      <w:r>
        <w:t>_blastn_merged/bray_curtis_permdisp.qzv</w:t>
      </w:r>
    </w:p>
    <w:p w14:paraId="4A3348C6" w14:textId="77777777" w:rsidR="001E2687" w:rsidRDefault="001E2687" w:rsidP="001E2687">
      <w:pPr>
        <w:shd w:val="clear" w:color="auto" w:fill="E8E8E8" w:themeFill="background2"/>
      </w:pPr>
    </w:p>
    <w:p w14:paraId="2C7BBA35" w14:textId="77777777" w:rsidR="001E2687" w:rsidRDefault="001E2687" w:rsidP="001E2687">
      <w:pPr>
        <w:shd w:val="clear" w:color="auto" w:fill="E8E8E8" w:themeFill="background2"/>
      </w:pPr>
      <w:proofErr w:type="spellStart"/>
      <w:r>
        <w:t>qiime</w:t>
      </w:r>
      <w:proofErr w:type="spellEnd"/>
      <w:r>
        <w:t xml:space="preserve"> diversity beta-group-significance \</w:t>
      </w:r>
    </w:p>
    <w:p w14:paraId="21A35AC6" w14:textId="009BCE21" w:rsidR="001E2687" w:rsidRDefault="001E2687" w:rsidP="001E2687">
      <w:pPr>
        <w:shd w:val="clear" w:color="auto" w:fill="E8E8E8" w:themeFill="background2"/>
      </w:pPr>
      <w:r>
        <w:t xml:space="preserve">  --</w:t>
      </w:r>
      <w:proofErr w:type="spellStart"/>
      <w:r>
        <w:t>i</w:t>
      </w:r>
      <w:proofErr w:type="spellEnd"/>
      <w:r>
        <w:t>-distance-matrix /mnt/c/Users/Joyalea/Documents/Bioinformatics_</w:t>
      </w:r>
      <w:r w:rsidR="005E5205">
        <w:t>97</w:t>
      </w:r>
      <w:r>
        <w:t>_BLASTN/core_metrics_</w:t>
      </w:r>
      <w:r w:rsidR="005E5205">
        <w:t>97</w:t>
      </w:r>
      <w:r>
        <w:t>_blastn_merged/jaccard_distance_matrix.qza \</w:t>
      </w:r>
    </w:p>
    <w:p w14:paraId="12DE1767" w14:textId="77777777" w:rsidR="001E2687" w:rsidRDefault="001E2687" w:rsidP="001E2687">
      <w:pPr>
        <w:shd w:val="clear" w:color="auto" w:fill="E8E8E8" w:themeFill="background2"/>
      </w:pPr>
      <w:r>
        <w:t xml:space="preserve">  --m-metadata-file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r>
        <w:t xml:space="preserve"> \</w:t>
      </w:r>
    </w:p>
    <w:p w14:paraId="6D348A1B" w14:textId="77777777" w:rsidR="001E2687" w:rsidRDefault="001E2687" w:rsidP="001E2687">
      <w:pPr>
        <w:shd w:val="clear" w:color="auto" w:fill="E8E8E8" w:themeFill="background2"/>
      </w:pPr>
      <w:r>
        <w:t xml:space="preserve">  --m-metadata-column Treatment \</w:t>
      </w:r>
    </w:p>
    <w:p w14:paraId="13A316C9" w14:textId="77777777" w:rsidR="001E2687" w:rsidRDefault="001E2687" w:rsidP="001E2687">
      <w:pPr>
        <w:shd w:val="clear" w:color="auto" w:fill="E8E8E8" w:themeFill="background2"/>
      </w:pPr>
      <w:r>
        <w:t xml:space="preserve">  --p-method </w:t>
      </w:r>
      <w:proofErr w:type="spellStart"/>
      <w:r>
        <w:t>permdisp</w:t>
      </w:r>
      <w:proofErr w:type="spellEnd"/>
      <w:r>
        <w:t xml:space="preserve"> \</w:t>
      </w:r>
    </w:p>
    <w:p w14:paraId="72ADE2ED" w14:textId="20F99CB8" w:rsidR="001E2687" w:rsidRDefault="001E2687" w:rsidP="001E2687">
      <w:pPr>
        <w:shd w:val="clear" w:color="auto" w:fill="E8E8E8" w:themeFill="background2"/>
      </w:pPr>
      <w:r>
        <w:t xml:space="preserve">  --p-permutations </w:t>
      </w:r>
      <w:r w:rsidR="005E5205">
        <w:t>9</w:t>
      </w:r>
      <w:r w:rsidR="0039766B">
        <w:t>9</w:t>
      </w:r>
      <w:r>
        <w:t>9 \</w:t>
      </w:r>
    </w:p>
    <w:p w14:paraId="0475D79E" w14:textId="292ACA5B" w:rsidR="001E2687" w:rsidRDefault="001E2687" w:rsidP="001E2687">
      <w:pPr>
        <w:shd w:val="clear" w:color="auto" w:fill="E8E8E8" w:themeFill="background2"/>
      </w:pPr>
      <w:r>
        <w:t xml:space="preserve">  --o-visualization /mnt/c/Users/Joyalea/Documents/Bioinformatics_</w:t>
      </w:r>
      <w:r w:rsidR="005E5205">
        <w:t>97</w:t>
      </w:r>
      <w:r>
        <w:t>_BLASTN/core_metrics_</w:t>
      </w:r>
      <w:r w:rsidR="005E5205">
        <w:t>97</w:t>
      </w:r>
      <w:r>
        <w:t>_blastn_merged/jaccard_permdisp.qzv</w:t>
      </w:r>
    </w:p>
    <w:p w14:paraId="4A333FD7" w14:textId="77777777" w:rsidR="0039766B" w:rsidRDefault="0039766B" w:rsidP="001E2687">
      <w:pPr>
        <w:shd w:val="clear" w:color="auto" w:fill="E8E8E8" w:themeFill="background2"/>
      </w:pPr>
    </w:p>
    <w:p w14:paraId="471FF3B1" w14:textId="2D3E9DC2" w:rsidR="0039766B" w:rsidRDefault="0039766B" w:rsidP="001E2687">
      <w:pPr>
        <w:shd w:val="clear" w:color="auto" w:fill="E8E8E8" w:themeFill="background2"/>
      </w:pPr>
      <w:r>
        <w:t>#DATE HARVESTED – BETA DIVERSITY</w:t>
      </w:r>
    </w:p>
    <w:p w14:paraId="525E926F" w14:textId="77777777" w:rsidR="0039766B" w:rsidRDefault="0039766B" w:rsidP="0039766B">
      <w:pPr>
        <w:shd w:val="clear" w:color="auto" w:fill="E8E8E8" w:themeFill="background2"/>
      </w:pPr>
      <w:r>
        <w:t># Beta diversity PERMANOVA tests</w:t>
      </w:r>
    </w:p>
    <w:p w14:paraId="11249095" w14:textId="77777777" w:rsidR="0039766B" w:rsidRDefault="0039766B" w:rsidP="0039766B">
      <w:pPr>
        <w:shd w:val="clear" w:color="auto" w:fill="E8E8E8" w:themeFill="background2"/>
      </w:pPr>
      <w:proofErr w:type="spellStart"/>
      <w:r>
        <w:t>qiime</w:t>
      </w:r>
      <w:proofErr w:type="spellEnd"/>
      <w:r>
        <w:t xml:space="preserve"> diversity beta-group-significance \</w:t>
      </w:r>
    </w:p>
    <w:p w14:paraId="42CB58F4" w14:textId="77777777" w:rsidR="0039766B" w:rsidRDefault="0039766B" w:rsidP="0039766B">
      <w:pPr>
        <w:shd w:val="clear" w:color="auto" w:fill="E8E8E8" w:themeFill="background2"/>
      </w:pPr>
      <w:r>
        <w:lastRenderedPageBreak/>
        <w:t xml:space="preserve">  --</w:t>
      </w:r>
      <w:proofErr w:type="spellStart"/>
      <w:r>
        <w:t>i</w:t>
      </w:r>
      <w:proofErr w:type="spellEnd"/>
      <w:r>
        <w:t>-distance-matrix /mnt/c/Users/Joyalea/Documents/Bioinformatics_97_BLASTN/core_metrics_97_blastn_merged/bray_curtis_distance_matrix.qza \</w:t>
      </w:r>
    </w:p>
    <w:p w14:paraId="0E2064A8" w14:textId="77777777" w:rsidR="0039766B" w:rsidRDefault="0039766B" w:rsidP="0039766B">
      <w:pPr>
        <w:shd w:val="clear" w:color="auto" w:fill="E8E8E8" w:themeFill="background2"/>
      </w:pPr>
      <w:r>
        <w:t xml:space="preserve">  --m-metadata-file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r>
        <w:t xml:space="preserve"> \</w:t>
      </w:r>
    </w:p>
    <w:p w14:paraId="0BC2369C" w14:textId="5421414D" w:rsidR="0039766B" w:rsidRDefault="0039766B" w:rsidP="0039766B">
      <w:pPr>
        <w:shd w:val="clear" w:color="auto" w:fill="E8E8E8" w:themeFill="background2"/>
      </w:pPr>
      <w:r>
        <w:t xml:space="preserve">  --m-metadata-column </w:t>
      </w:r>
      <w:proofErr w:type="spellStart"/>
      <w:r>
        <w:t>DateHarvested</w:t>
      </w:r>
      <w:proofErr w:type="spellEnd"/>
      <w:r>
        <w:t xml:space="preserve"> \</w:t>
      </w:r>
    </w:p>
    <w:p w14:paraId="34B5AD47" w14:textId="77777777" w:rsidR="0039766B" w:rsidRDefault="0039766B" w:rsidP="0039766B">
      <w:pPr>
        <w:shd w:val="clear" w:color="auto" w:fill="E8E8E8" w:themeFill="background2"/>
      </w:pPr>
      <w:r>
        <w:t xml:space="preserve">  --p-method </w:t>
      </w:r>
      <w:proofErr w:type="spellStart"/>
      <w:r>
        <w:t>permanova</w:t>
      </w:r>
      <w:proofErr w:type="spellEnd"/>
      <w:r>
        <w:t xml:space="preserve"> \</w:t>
      </w:r>
    </w:p>
    <w:p w14:paraId="38C555E2" w14:textId="2C72AA76" w:rsidR="0039766B" w:rsidRDefault="0039766B" w:rsidP="0039766B">
      <w:pPr>
        <w:shd w:val="clear" w:color="auto" w:fill="E8E8E8" w:themeFill="background2"/>
      </w:pPr>
      <w:r>
        <w:t xml:space="preserve">  --p-permutations 999 \</w:t>
      </w:r>
    </w:p>
    <w:p w14:paraId="16FEF1F8" w14:textId="5474E2A7" w:rsidR="003B146B" w:rsidRDefault="003B146B" w:rsidP="0039766B">
      <w:pPr>
        <w:shd w:val="clear" w:color="auto" w:fill="E8E8E8" w:themeFill="background2"/>
      </w:pPr>
      <w:r>
        <w:t xml:space="preserve">  --p-pairwise \</w:t>
      </w:r>
    </w:p>
    <w:p w14:paraId="057C97D2" w14:textId="42775FB8" w:rsidR="0039766B" w:rsidRDefault="0039766B" w:rsidP="0039766B">
      <w:pPr>
        <w:shd w:val="clear" w:color="auto" w:fill="E8E8E8" w:themeFill="background2"/>
      </w:pPr>
      <w:r>
        <w:t xml:space="preserve">  --o-visualization /mnt/c/Users/Joyalea/Documents/Bioinformatics_97_BLASTN/core_metrics_97_blastn_merged/bray_permanova_date.qzv</w:t>
      </w:r>
    </w:p>
    <w:p w14:paraId="17D9092A" w14:textId="77777777" w:rsidR="0039766B" w:rsidRDefault="0039766B" w:rsidP="0039766B">
      <w:pPr>
        <w:shd w:val="clear" w:color="auto" w:fill="E8E8E8" w:themeFill="background2"/>
      </w:pPr>
    </w:p>
    <w:p w14:paraId="7C415ABC" w14:textId="77777777" w:rsidR="0039766B" w:rsidRDefault="0039766B" w:rsidP="0039766B">
      <w:pPr>
        <w:shd w:val="clear" w:color="auto" w:fill="E8E8E8" w:themeFill="background2"/>
      </w:pPr>
      <w:proofErr w:type="spellStart"/>
      <w:r>
        <w:t>qiime</w:t>
      </w:r>
      <w:proofErr w:type="spellEnd"/>
      <w:r>
        <w:t xml:space="preserve"> diversity beta-group-significance \</w:t>
      </w:r>
    </w:p>
    <w:p w14:paraId="7242CD43" w14:textId="77777777" w:rsidR="0039766B" w:rsidRDefault="0039766B" w:rsidP="0039766B">
      <w:pPr>
        <w:shd w:val="clear" w:color="auto" w:fill="E8E8E8" w:themeFill="background2"/>
      </w:pPr>
      <w:r>
        <w:t xml:space="preserve">  --</w:t>
      </w:r>
      <w:proofErr w:type="spellStart"/>
      <w:r>
        <w:t>i</w:t>
      </w:r>
      <w:proofErr w:type="spellEnd"/>
      <w:r>
        <w:t>-distance-matrix /mnt/c/Users/Joyalea/Documents/Bioinformatics_97_BLASTN/core_metrics_97_blastn_merged/jaccard_distance_matrix.qza \</w:t>
      </w:r>
    </w:p>
    <w:p w14:paraId="07C983FF" w14:textId="77777777" w:rsidR="0039766B" w:rsidRDefault="0039766B" w:rsidP="0039766B">
      <w:pPr>
        <w:shd w:val="clear" w:color="auto" w:fill="E8E8E8" w:themeFill="background2"/>
      </w:pPr>
      <w:r>
        <w:t xml:space="preserve">  --m-metadata-file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r>
        <w:t xml:space="preserve"> \</w:t>
      </w:r>
    </w:p>
    <w:p w14:paraId="58D97C77" w14:textId="59BDC741" w:rsidR="0039766B" w:rsidRDefault="0039766B" w:rsidP="0039766B">
      <w:pPr>
        <w:shd w:val="clear" w:color="auto" w:fill="E8E8E8" w:themeFill="background2"/>
      </w:pPr>
      <w:r>
        <w:t xml:space="preserve">  --m-metadata-column </w:t>
      </w:r>
      <w:proofErr w:type="spellStart"/>
      <w:r>
        <w:t>DateHarvested</w:t>
      </w:r>
      <w:proofErr w:type="spellEnd"/>
      <w:r>
        <w:t xml:space="preserve"> \</w:t>
      </w:r>
    </w:p>
    <w:p w14:paraId="2A88CF3A" w14:textId="77777777" w:rsidR="0039766B" w:rsidRDefault="0039766B" w:rsidP="0039766B">
      <w:pPr>
        <w:shd w:val="clear" w:color="auto" w:fill="E8E8E8" w:themeFill="background2"/>
      </w:pPr>
      <w:r>
        <w:t xml:space="preserve">  --p-method </w:t>
      </w:r>
      <w:proofErr w:type="spellStart"/>
      <w:r>
        <w:t>permanova</w:t>
      </w:r>
      <w:proofErr w:type="spellEnd"/>
      <w:r>
        <w:t xml:space="preserve"> \</w:t>
      </w:r>
    </w:p>
    <w:p w14:paraId="5D82B06C" w14:textId="77777777" w:rsidR="0039766B" w:rsidRDefault="0039766B" w:rsidP="0039766B">
      <w:pPr>
        <w:shd w:val="clear" w:color="auto" w:fill="E8E8E8" w:themeFill="background2"/>
      </w:pPr>
      <w:r>
        <w:t xml:space="preserve">  --p-permutations 999 \</w:t>
      </w:r>
    </w:p>
    <w:p w14:paraId="79B6FC98" w14:textId="3DEFEF98" w:rsidR="0039766B" w:rsidRDefault="0039766B" w:rsidP="0039766B">
      <w:pPr>
        <w:shd w:val="clear" w:color="auto" w:fill="E8E8E8" w:themeFill="background2"/>
      </w:pPr>
      <w:r>
        <w:t xml:space="preserve">  --o-visualization /mnt/c/Users/Joyalea/Documents/Bioinformatics_97_BLASTN/core_metrics_97_blastn_merged/jaccard_permanova_date.qzv</w:t>
      </w:r>
    </w:p>
    <w:p w14:paraId="7C05397E" w14:textId="77777777" w:rsidR="0039766B" w:rsidRDefault="0039766B" w:rsidP="0039766B">
      <w:pPr>
        <w:shd w:val="clear" w:color="auto" w:fill="E8E8E8" w:themeFill="background2"/>
      </w:pPr>
    </w:p>
    <w:p w14:paraId="6F7B94BA" w14:textId="77777777" w:rsidR="0039766B" w:rsidRDefault="0039766B" w:rsidP="0039766B">
      <w:pPr>
        <w:shd w:val="clear" w:color="auto" w:fill="E8E8E8" w:themeFill="background2"/>
      </w:pPr>
      <w:r>
        <w:t># Beta diversity dispersion (PERMDISP) tests</w:t>
      </w:r>
    </w:p>
    <w:p w14:paraId="73058A72" w14:textId="77777777" w:rsidR="0039766B" w:rsidRDefault="0039766B" w:rsidP="0039766B">
      <w:pPr>
        <w:shd w:val="clear" w:color="auto" w:fill="E8E8E8" w:themeFill="background2"/>
      </w:pPr>
      <w:proofErr w:type="spellStart"/>
      <w:r>
        <w:t>qiime</w:t>
      </w:r>
      <w:proofErr w:type="spellEnd"/>
      <w:r>
        <w:t xml:space="preserve"> diversity beta-group-significance \</w:t>
      </w:r>
    </w:p>
    <w:p w14:paraId="369D2064" w14:textId="77777777" w:rsidR="0039766B" w:rsidRDefault="0039766B" w:rsidP="0039766B">
      <w:pPr>
        <w:shd w:val="clear" w:color="auto" w:fill="E8E8E8" w:themeFill="background2"/>
      </w:pPr>
      <w:r>
        <w:lastRenderedPageBreak/>
        <w:t xml:space="preserve">  --</w:t>
      </w:r>
      <w:proofErr w:type="spellStart"/>
      <w:r>
        <w:t>i</w:t>
      </w:r>
      <w:proofErr w:type="spellEnd"/>
      <w:r>
        <w:t>-distance-matrix /mnt/c/Users/Joyalea/Documents/Bioinformatics_97_BLASTN/core_metrics_97_blastn_merged/bray_curtis_distance_matrix.qza \</w:t>
      </w:r>
    </w:p>
    <w:p w14:paraId="44F0623C" w14:textId="77777777" w:rsidR="0039766B" w:rsidRDefault="0039766B" w:rsidP="0039766B">
      <w:pPr>
        <w:shd w:val="clear" w:color="auto" w:fill="E8E8E8" w:themeFill="background2"/>
      </w:pPr>
      <w:r>
        <w:t xml:space="preserve">  --m-metadata-file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r>
        <w:t xml:space="preserve"> \</w:t>
      </w:r>
    </w:p>
    <w:p w14:paraId="54F583B1" w14:textId="28EE1A60" w:rsidR="0039766B" w:rsidRDefault="0039766B" w:rsidP="0039766B">
      <w:pPr>
        <w:shd w:val="clear" w:color="auto" w:fill="E8E8E8" w:themeFill="background2"/>
      </w:pPr>
      <w:r>
        <w:t xml:space="preserve">  --m-metadata-column </w:t>
      </w:r>
      <w:proofErr w:type="spellStart"/>
      <w:r>
        <w:t>DateHarvested</w:t>
      </w:r>
      <w:proofErr w:type="spellEnd"/>
      <w:r>
        <w:t xml:space="preserve"> \</w:t>
      </w:r>
    </w:p>
    <w:p w14:paraId="69CA0CB8" w14:textId="77777777" w:rsidR="0039766B" w:rsidRDefault="0039766B" w:rsidP="0039766B">
      <w:pPr>
        <w:shd w:val="clear" w:color="auto" w:fill="E8E8E8" w:themeFill="background2"/>
      </w:pPr>
      <w:r>
        <w:t xml:space="preserve">  --p-method </w:t>
      </w:r>
      <w:proofErr w:type="spellStart"/>
      <w:r>
        <w:t>permdisp</w:t>
      </w:r>
      <w:proofErr w:type="spellEnd"/>
      <w:r>
        <w:t xml:space="preserve"> \</w:t>
      </w:r>
    </w:p>
    <w:p w14:paraId="0756CC82" w14:textId="77777777" w:rsidR="0039766B" w:rsidRDefault="0039766B" w:rsidP="0039766B">
      <w:pPr>
        <w:shd w:val="clear" w:color="auto" w:fill="E8E8E8" w:themeFill="background2"/>
      </w:pPr>
      <w:r>
        <w:t xml:space="preserve">  --p-permutations 999 \</w:t>
      </w:r>
    </w:p>
    <w:p w14:paraId="27F04CA7" w14:textId="50A32430" w:rsidR="0039766B" w:rsidRDefault="0039766B" w:rsidP="0039766B">
      <w:pPr>
        <w:shd w:val="clear" w:color="auto" w:fill="E8E8E8" w:themeFill="background2"/>
      </w:pPr>
      <w:r>
        <w:t xml:space="preserve">  --o-visualization /mnt/c/Users/Joyalea/Documents/Bioinformatics_97_BLASTN/core_metrics_97_blastn_merged/bray_curtis_permdisp_date.qzv</w:t>
      </w:r>
    </w:p>
    <w:p w14:paraId="48B969B3" w14:textId="77777777" w:rsidR="0039766B" w:rsidRDefault="0039766B" w:rsidP="0039766B">
      <w:pPr>
        <w:shd w:val="clear" w:color="auto" w:fill="E8E8E8" w:themeFill="background2"/>
      </w:pPr>
    </w:p>
    <w:p w14:paraId="0C18D95D" w14:textId="77777777" w:rsidR="0039766B" w:rsidRDefault="0039766B" w:rsidP="0039766B">
      <w:pPr>
        <w:shd w:val="clear" w:color="auto" w:fill="E8E8E8" w:themeFill="background2"/>
      </w:pPr>
      <w:proofErr w:type="spellStart"/>
      <w:r>
        <w:t>qiime</w:t>
      </w:r>
      <w:proofErr w:type="spellEnd"/>
      <w:r>
        <w:t xml:space="preserve"> diversity beta-group-significance \</w:t>
      </w:r>
    </w:p>
    <w:p w14:paraId="30577664" w14:textId="77777777" w:rsidR="0039766B" w:rsidRDefault="0039766B" w:rsidP="0039766B">
      <w:pPr>
        <w:shd w:val="clear" w:color="auto" w:fill="E8E8E8" w:themeFill="background2"/>
      </w:pPr>
      <w:r>
        <w:t xml:space="preserve">  --</w:t>
      </w:r>
      <w:proofErr w:type="spellStart"/>
      <w:r>
        <w:t>i</w:t>
      </w:r>
      <w:proofErr w:type="spellEnd"/>
      <w:r>
        <w:t>-distance-matrix /mnt/c/Users/Joyalea/Documents/Bioinformatics_97_BLASTN/core_metrics_97_blastn_merged/jaccard_distance_matrix.qza \</w:t>
      </w:r>
    </w:p>
    <w:p w14:paraId="2665973F" w14:textId="77777777" w:rsidR="0039766B" w:rsidRDefault="0039766B" w:rsidP="0039766B">
      <w:pPr>
        <w:shd w:val="clear" w:color="auto" w:fill="E8E8E8" w:themeFill="background2"/>
      </w:pPr>
      <w:r>
        <w:t xml:space="preserve">  --m-metadata-file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r>
        <w:t xml:space="preserve"> \</w:t>
      </w:r>
    </w:p>
    <w:p w14:paraId="22681937" w14:textId="1BC62553" w:rsidR="0039766B" w:rsidRDefault="0039766B" w:rsidP="0039766B">
      <w:pPr>
        <w:shd w:val="clear" w:color="auto" w:fill="E8E8E8" w:themeFill="background2"/>
      </w:pPr>
      <w:r>
        <w:t xml:space="preserve">  --m-metadata-column </w:t>
      </w:r>
      <w:proofErr w:type="spellStart"/>
      <w:r>
        <w:t>DateHarvested</w:t>
      </w:r>
      <w:proofErr w:type="spellEnd"/>
      <w:r>
        <w:t xml:space="preserve"> \</w:t>
      </w:r>
    </w:p>
    <w:p w14:paraId="0E9C17D8" w14:textId="77777777" w:rsidR="0039766B" w:rsidRDefault="0039766B" w:rsidP="0039766B">
      <w:pPr>
        <w:shd w:val="clear" w:color="auto" w:fill="E8E8E8" w:themeFill="background2"/>
      </w:pPr>
      <w:r>
        <w:t xml:space="preserve">  --p-method </w:t>
      </w:r>
      <w:proofErr w:type="spellStart"/>
      <w:r>
        <w:t>permdisp</w:t>
      </w:r>
      <w:proofErr w:type="spellEnd"/>
      <w:r>
        <w:t xml:space="preserve"> \</w:t>
      </w:r>
    </w:p>
    <w:p w14:paraId="154B6A2D" w14:textId="77777777" w:rsidR="0039766B" w:rsidRDefault="0039766B" w:rsidP="0039766B">
      <w:pPr>
        <w:shd w:val="clear" w:color="auto" w:fill="E8E8E8" w:themeFill="background2"/>
      </w:pPr>
      <w:r>
        <w:t xml:space="preserve">  --p-permutations 999 \</w:t>
      </w:r>
    </w:p>
    <w:p w14:paraId="0934F660" w14:textId="63F4E6C9" w:rsidR="0039766B" w:rsidRDefault="0039766B" w:rsidP="0039766B">
      <w:pPr>
        <w:shd w:val="clear" w:color="auto" w:fill="E8E8E8" w:themeFill="background2"/>
      </w:pPr>
      <w:r>
        <w:t xml:space="preserve">  --o-visualization /mnt/c/Users/Joyalea/Documents/Bioinformatics_97_BLASTN/core_metrics_97_blastn_merged/jaccard_permdisp_date.qzv</w:t>
      </w:r>
    </w:p>
    <w:p w14:paraId="5ADF78C8" w14:textId="77777777" w:rsidR="00B731B1" w:rsidRDefault="00B731B1" w:rsidP="001E2687">
      <w:pPr>
        <w:shd w:val="clear" w:color="auto" w:fill="E8E8E8" w:themeFill="background2"/>
      </w:pPr>
    </w:p>
    <w:p w14:paraId="588B5933" w14:textId="77777777" w:rsidR="00B731B1" w:rsidRDefault="00B731B1" w:rsidP="00B731B1">
      <w:pPr>
        <w:shd w:val="clear" w:color="auto" w:fill="E8E8E8" w:themeFill="background2"/>
      </w:pPr>
      <w:proofErr w:type="spellStart"/>
      <w:r>
        <w:t>qiime</w:t>
      </w:r>
      <w:proofErr w:type="spellEnd"/>
      <w:r>
        <w:t xml:space="preserve"> diversity beta-group-significance \</w:t>
      </w:r>
    </w:p>
    <w:p w14:paraId="74E9F156" w14:textId="77777777" w:rsidR="00B731B1" w:rsidRDefault="00B731B1" w:rsidP="00B731B1">
      <w:pPr>
        <w:shd w:val="clear" w:color="auto" w:fill="E8E8E8" w:themeFill="background2"/>
      </w:pPr>
      <w:r>
        <w:t xml:space="preserve">  --</w:t>
      </w:r>
      <w:proofErr w:type="spellStart"/>
      <w:r>
        <w:t>i</w:t>
      </w:r>
      <w:proofErr w:type="spellEnd"/>
      <w:r>
        <w:t>-distance-matrix /mnt/c/Users/Joyalea/Documents/Bioinformatics_97_BLASTN/core_metrics_97_blastn_merged/jaccard_distance_matrix.qza \</w:t>
      </w:r>
    </w:p>
    <w:p w14:paraId="4DDC5B17" w14:textId="77777777" w:rsidR="00B731B1" w:rsidRDefault="00B731B1" w:rsidP="00B731B1">
      <w:pPr>
        <w:shd w:val="clear" w:color="auto" w:fill="E8E8E8" w:themeFill="background2"/>
      </w:pPr>
      <w:r>
        <w:lastRenderedPageBreak/>
        <w:t xml:space="preserve">  --m-metadata-file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r>
        <w:t xml:space="preserve"> \</w:t>
      </w:r>
    </w:p>
    <w:p w14:paraId="199F5C19" w14:textId="26E8535E" w:rsidR="00B731B1" w:rsidRDefault="00B731B1" w:rsidP="00B731B1">
      <w:pPr>
        <w:shd w:val="clear" w:color="auto" w:fill="E8E8E8" w:themeFill="background2"/>
      </w:pPr>
      <w:r>
        <w:t xml:space="preserve">  --m-metadata-column </w:t>
      </w:r>
      <w:proofErr w:type="spellStart"/>
      <w:r>
        <w:t>DateHarvested</w:t>
      </w:r>
      <w:proofErr w:type="spellEnd"/>
      <w:r>
        <w:t xml:space="preserve"> \</w:t>
      </w:r>
    </w:p>
    <w:p w14:paraId="119CDD4A" w14:textId="77777777" w:rsidR="00B731B1" w:rsidRDefault="00B731B1" w:rsidP="00B731B1">
      <w:pPr>
        <w:shd w:val="clear" w:color="auto" w:fill="E8E8E8" w:themeFill="background2"/>
      </w:pPr>
      <w:r>
        <w:t xml:space="preserve">  --p-method </w:t>
      </w:r>
      <w:proofErr w:type="spellStart"/>
      <w:r>
        <w:t>permanova</w:t>
      </w:r>
      <w:proofErr w:type="spellEnd"/>
      <w:r>
        <w:t xml:space="preserve"> \</w:t>
      </w:r>
    </w:p>
    <w:p w14:paraId="49E207D2" w14:textId="77777777" w:rsidR="00B731B1" w:rsidRDefault="00B731B1" w:rsidP="00B731B1">
      <w:pPr>
        <w:shd w:val="clear" w:color="auto" w:fill="E8E8E8" w:themeFill="background2"/>
      </w:pPr>
      <w:r>
        <w:t xml:space="preserve">  --p-pairwise \</w:t>
      </w:r>
    </w:p>
    <w:p w14:paraId="7F52D602" w14:textId="77777777" w:rsidR="00B731B1" w:rsidRDefault="00B731B1" w:rsidP="00B731B1">
      <w:pPr>
        <w:shd w:val="clear" w:color="auto" w:fill="E8E8E8" w:themeFill="background2"/>
      </w:pPr>
      <w:r>
        <w:t xml:space="preserve">  --p-permutations 999 \</w:t>
      </w:r>
    </w:p>
    <w:p w14:paraId="15815333" w14:textId="42CB2948" w:rsidR="005E27EE" w:rsidRDefault="00B731B1" w:rsidP="005E27EE">
      <w:pPr>
        <w:shd w:val="clear" w:color="auto" w:fill="E8E8E8" w:themeFill="background2"/>
      </w:pPr>
      <w:r>
        <w:t xml:space="preserve">  --o-visualization /mnt/c/Users/Joyalea/Documents/Bioinformatics_97_BLASTN/core_metrics_97_blastn_merged/jaccard_permanova_pairwise_date.qzv</w:t>
      </w:r>
    </w:p>
    <w:p w14:paraId="0328DCE6" w14:textId="3425497F" w:rsidR="001C51EA" w:rsidRPr="00D934A7" w:rsidRDefault="001C51EA" w:rsidP="00E329D7">
      <w:pPr>
        <w:rPr>
          <w:b/>
          <w:bCs/>
        </w:rPr>
      </w:pPr>
      <w:r w:rsidRPr="00D934A7">
        <w:rPr>
          <w:b/>
          <w:bCs/>
        </w:rPr>
        <w:t>9. Identifying differentially abundant features with ANCOM</w:t>
      </w:r>
    </w:p>
    <w:p w14:paraId="51AF0892" w14:textId="77777777" w:rsidR="001C51EA" w:rsidRDefault="001C51EA" w:rsidP="001C51EA">
      <w:pPr>
        <w:rPr>
          <w:i/>
          <w:iCs/>
        </w:rPr>
      </w:pPr>
      <w:hyperlink r:id="rId17" w:history="1">
        <w:r w:rsidRPr="00A95A25">
          <w:rPr>
            <w:rStyle w:val="Hyperlink"/>
            <w:i/>
            <w:iCs/>
          </w:rPr>
          <w:t>ANCOM</w:t>
        </w:r>
      </w:hyperlink>
      <w:r w:rsidRPr="00A95A25">
        <w:rPr>
          <w:i/>
          <w:iCs/>
        </w:rPr>
        <w:t xml:space="preserve"> is one method to test for differences in the relative abundance of features between sample groupings. It is a compositional approach that makes no assumptions about feature distributions. However, it requires that all features have non-zero abundances so a </w:t>
      </w:r>
      <w:proofErr w:type="spellStart"/>
      <w:r w:rsidRPr="00A95A25">
        <w:rPr>
          <w:i/>
          <w:iCs/>
        </w:rPr>
        <w:t>pseudocount</w:t>
      </w:r>
      <w:proofErr w:type="spellEnd"/>
      <w:r w:rsidRPr="00A95A25">
        <w:rPr>
          <w:i/>
          <w:iCs/>
        </w:rPr>
        <w:t xml:space="preserve"> first needs to be added (1 is a typical </w:t>
      </w:r>
      <w:proofErr w:type="spellStart"/>
      <w:r w:rsidRPr="00A95A25">
        <w:rPr>
          <w:i/>
          <w:iCs/>
        </w:rPr>
        <w:t>pseudocount</w:t>
      </w:r>
      <w:proofErr w:type="spellEnd"/>
      <w:r w:rsidRPr="00A95A25">
        <w:rPr>
          <w:i/>
          <w:iCs/>
        </w:rPr>
        <w:t xml:space="preserve"> choice):</w:t>
      </w:r>
    </w:p>
    <w:p w14:paraId="1CE57C0E" w14:textId="09C2BF8E" w:rsidR="009C2B2A" w:rsidRPr="003F502A" w:rsidRDefault="008816F1" w:rsidP="003F502A">
      <w:pPr>
        <w:rPr>
          <w:color w:val="156082" w:themeColor="accent1"/>
        </w:rPr>
      </w:pPr>
      <w:r w:rsidRPr="008816F1">
        <w:rPr>
          <w:color w:val="156082" w:themeColor="accent1"/>
        </w:rPr>
        <w:t xml:space="preserve">QIIME forum on running ANCOMs on </w:t>
      </w:r>
      <w:r>
        <w:rPr>
          <w:color w:val="156082" w:themeColor="accent1"/>
        </w:rPr>
        <w:t xml:space="preserve">fungal </w:t>
      </w:r>
      <w:r w:rsidRPr="008816F1">
        <w:rPr>
          <w:color w:val="156082" w:themeColor="accent1"/>
        </w:rPr>
        <w:t>ASVs: https://forum.qiime2.org/t/taxa-collapse-shows-too-general-taxonomic-assignations/30526/9</w:t>
      </w:r>
    </w:p>
    <w:p w14:paraId="7A005E6F" w14:textId="77777777" w:rsidR="00231349" w:rsidRDefault="00231349" w:rsidP="00231349">
      <w:pPr>
        <w:shd w:val="clear" w:color="auto" w:fill="E8E8E8" w:themeFill="background2"/>
      </w:pPr>
      <w:r>
        <w:t xml:space="preserve"># Add </w:t>
      </w:r>
      <w:proofErr w:type="spellStart"/>
      <w:r>
        <w:t>pseudocount</w:t>
      </w:r>
      <w:proofErr w:type="spellEnd"/>
      <w:r>
        <w:t xml:space="preserve"> to the merged, filtered table</w:t>
      </w:r>
    </w:p>
    <w:p w14:paraId="7B33D3B0" w14:textId="77777777" w:rsidR="00231349" w:rsidRDefault="00231349" w:rsidP="00231349">
      <w:pPr>
        <w:shd w:val="clear" w:color="auto" w:fill="E8E8E8" w:themeFill="background2"/>
      </w:pPr>
      <w:proofErr w:type="spellStart"/>
      <w:r>
        <w:t>qiime</w:t>
      </w:r>
      <w:proofErr w:type="spellEnd"/>
      <w:r>
        <w:t xml:space="preserve"> composition add-</w:t>
      </w:r>
      <w:proofErr w:type="spellStart"/>
      <w:r>
        <w:t>pseudocount</w:t>
      </w:r>
      <w:proofErr w:type="spellEnd"/>
      <w:r>
        <w:t xml:space="preserve"> \</w:t>
      </w:r>
    </w:p>
    <w:p w14:paraId="0E4D0173" w14:textId="64108EFA" w:rsidR="00231349" w:rsidRDefault="00231349" w:rsidP="00231349">
      <w:pPr>
        <w:shd w:val="clear" w:color="auto" w:fill="E8E8E8" w:themeFill="background2"/>
      </w:pPr>
      <w:r>
        <w:t xml:space="preserve">  --</w:t>
      </w:r>
      <w:proofErr w:type="spellStart"/>
      <w:r>
        <w:t>i</w:t>
      </w:r>
      <w:proofErr w:type="spellEnd"/>
      <w:r>
        <w:t>-table /mnt/c/Users/Joyalea/Documents/Bioinformatics_</w:t>
      </w:r>
      <w:r w:rsidR="005E5205">
        <w:t>97</w:t>
      </w:r>
      <w:r>
        <w:t>_BLASTN/merged_filtered_table_</w:t>
      </w:r>
      <w:r w:rsidR="005E5205">
        <w:t>97</w:t>
      </w:r>
      <w:r>
        <w:t>.qza \</w:t>
      </w:r>
    </w:p>
    <w:p w14:paraId="3B3D4BA7" w14:textId="77777777" w:rsidR="00231349" w:rsidRDefault="00231349" w:rsidP="00231349">
      <w:pPr>
        <w:shd w:val="clear" w:color="auto" w:fill="E8E8E8" w:themeFill="background2"/>
      </w:pPr>
      <w:r>
        <w:t xml:space="preserve">  --p-</w:t>
      </w:r>
      <w:proofErr w:type="spellStart"/>
      <w:r>
        <w:t>pseudocount</w:t>
      </w:r>
      <w:proofErr w:type="spellEnd"/>
      <w:r>
        <w:t xml:space="preserve"> 1 \</w:t>
      </w:r>
    </w:p>
    <w:p w14:paraId="7CF33980" w14:textId="161D7FCE" w:rsidR="003F502A" w:rsidRPr="003F502A" w:rsidRDefault="00231349" w:rsidP="00231349">
      <w:pPr>
        <w:shd w:val="clear" w:color="auto" w:fill="E8E8E8" w:themeFill="background2"/>
      </w:pPr>
      <w:r>
        <w:t xml:space="preserve">  --o-composition-table /mnt/c/Users/Joyalea/Documents/Bioinformatics_</w:t>
      </w:r>
      <w:r w:rsidR="005E5205">
        <w:t>97</w:t>
      </w:r>
      <w:r>
        <w:t>_BLASTN/merged_filtered_table_</w:t>
      </w:r>
      <w:r w:rsidR="005E5205">
        <w:t>97</w:t>
      </w:r>
      <w:r>
        <w:t>_pseudocount.qza</w:t>
      </w:r>
    </w:p>
    <w:p w14:paraId="2D22FF40" w14:textId="77777777" w:rsidR="00231349" w:rsidRDefault="00231349" w:rsidP="00231349">
      <w:pPr>
        <w:shd w:val="clear" w:color="auto" w:fill="E8E8E8" w:themeFill="background2"/>
      </w:pPr>
      <w:r>
        <w:t># Run ANCOM by Treatment</w:t>
      </w:r>
    </w:p>
    <w:p w14:paraId="32A6FBD0" w14:textId="77777777" w:rsidR="00231349" w:rsidRDefault="00231349" w:rsidP="00231349">
      <w:pPr>
        <w:shd w:val="clear" w:color="auto" w:fill="E8E8E8" w:themeFill="background2"/>
      </w:pPr>
      <w:proofErr w:type="spellStart"/>
      <w:r>
        <w:t>qiime</w:t>
      </w:r>
      <w:proofErr w:type="spellEnd"/>
      <w:r>
        <w:t xml:space="preserve"> composition </w:t>
      </w:r>
      <w:proofErr w:type="spellStart"/>
      <w:r>
        <w:t>ancom</w:t>
      </w:r>
      <w:proofErr w:type="spellEnd"/>
      <w:r>
        <w:t xml:space="preserve"> \</w:t>
      </w:r>
    </w:p>
    <w:p w14:paraId="4B1731EE" w14:textId="1631CC54" w:rsidR="00231349" w:rsidRDefault="00231349" w:rsidP="00231349">
      <w:pPr>
        <w:shd w:val="clear" w:color="auto" w:fill="E8E8E8" w:themeFill="background2"/>
      </w:pPr>
      <w:r>
        <w:t xml:space="preserve">  --</w:t>
      </w:r>
      <w:proofErr w:type="spellStart"/>
      <w:r>
        <w:t>i</w:t>
      </w:r>
      <w:proofErr w:type="spellEnd"/>
      <w:r>
        <w:t>-table /mnt/c/Users/Joyalea/Documents/Bioinformatics_</w:t>
      </w:r>
      <w:r w:rsidR="005E5205">
        <w:t>97</w:t>
      </w:r>
      <w:r>
        <w:t>_BLASTN/merged_filtered_table_</w:t>
      </w:r>
      <w:r w:rsidR="005E5205">
        <w:t>97</w:t>
      </w:r>
      <w:r>
        <w:t>_pseudocount.qza \</w:t>
      </w:r>
    </w:p>
    <w:p w14:paraId="53E3495B" w14:textId="77777777" w:rsidR="00231349" w:rsidRDefault="00231349" w:rsidP="00231349">
      <w:pPr>
        <w:shd w:val="clear" w:color="auto" w:fill="E8E8E8" w:themeFill="background2"/>
      </w:pPr>
      <w:r>
        <w:lastRenderedPageBreak/>
        <w:t xml:space="preserve">  --m-metadata-file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r>
        <w:t xml:space="preserve"> \</w:t>
      </w:r>
    </w:p>
    <w:p w14:paraId="5182165A" w14:textId="77777777" w:rsidR="00231349" w:rsidRDefault="00231349" w:rsidP="00231349">
      <w:pPr>
        <w:shd w:val="clear" w:color="auto" w:fill="E8E8E8" w:themeFill="background2"/>
      </w:pPr>
      <w:r>
        <w:t xml:space="preserve">  --m-metadata-column Treatment \</w:t>
      </w:r>
    </w:p>
    <w:p w14:paraId="51FFC49C" w14:textId="04BCC9B2" w:rsidR="00231349" w:rsidRDefault="00231349" w:rsidP="00231349">
      <w:pPr>
        <w:shd w:val="clear" w:color="auto" w:fill="E8E8E8" w:themeFill="background2"/>
      </w:pPr>
      <w:r>
        <w:t xml:space="preserve">  --o-visualization /mnt/c/Users/Joyalea/Documents/Bioinformatics_</w:t>
      </w:r>
      <w:r w:rsidR="005E5205">
        <w:t>97</w:t>
      </w:r>
      <w:r>
        <w:t>_BLASTN/ancom_output_treatment_</w:t>
      </w:r>
      <w:r w:rsidR="005E5205">
        <w:t>97</w:t>
      </w:r>
      <w:r>
        <w:t>_merged.qzv</w:t>
      </w:r>
    </w:p>
    <w:p w14:paraId="5C267C72" w14:textId="2FEA451B" w:rsidR="00231349" w:rsidRDefault="00231349" w:rsidP="00231349">
      <w:pPr>
        <w:shd w:val="clear" w:color="auto" w:fill="E8E8E8" w:themeFill="background2"/>
      </w:pPr>
      <w:r>
        <w:t># Run ANCOM by</w:t>
      </w:r>
      <w:r w:rsidR="003F502A">
        <w:t xml:space="preserve"> Harvest</w:t>
      </w:r>
      <w:r>
        <w:t xml:space="preserve"> Date</w:t>
      </w:r>
    </w:p>
    <w:p w14:paraId="4B811135" w14:textId="77777777" w:rsidR="00231349" w:rsidRDefault="00231349" w:rsidP="00231349">
      <w:pPr>
        <w:shd w:val="clear" w:color="auto" w:fill="E8E8E8" w:themeFill="background2"/>
      </w:pPr>
      <w:proofErr w:type="spellStart"/>
      <w:r>
        <w:t>qiime</w:t>
      </w:r>
      <w:proofErr w:type="spellEnd"/>
      <w:r>
        <w:t xml:space="preserve"> composition </w:t>
      </w:r>
      <w:proofErr w:type="spellStart"/>
      <w:r>
        <w:t>ancom</w:t>
      </w:r>
      <w:proofErr w:type="spellEnd"/>
      <w:r>
        <w:t xml:space="preserve"> \</w:t>
      </w:r>
    </w:p>
    <w:p w14:paraId="317DF865" w14:textId="133C7A68" w:rsidR="00231349" w:rsidRDefault="00231349" w:rsidP="00231349">
      <w:pPr>
        <w:shd w:val="clear" w:color="auto" w:fill="E8E8E8" w:themeFill="background2"/>
      </w:pPr>
      <w:r>
        <w:t xml:space="preserve">  --</w:t>
      </w:r>
      <w:proofErr w:type="spellStart"/>
      <w:r>
        <w:t>i</w:t>
      </w:r>
      <w:proofErr w:type="spellEnd"/>
      <w:r>
        <w:t>-table /mnt/c/Users/Joyalea/Documents/Bioinformatics_</w:t>
      </w:r>
      <w:r w:rsidR="005E5205">
        <w:t>97</w:t>
      </w:r>
      <w:r>
        <w:t>_BLASTN/merged_filtered_table_</w:t>
      </w:r>
      <w:r w:rsidR="005E5205">
        <w:t>97</w:t>
      </w:r>
      <w:r>
        <w:t>_pseudocount.qza \</w:t>
      </w:r>
    </w:p>
    <w:p w14:paraId="48AF01E0" w14:textId="77777777" w:rsidR="00231349" w:rsidRDefault="00231349" w:rsidP="00231349">
      <w:pPr>
        <w:shd w:val="clear" w:color="auto" w:fill="E8E8E8" w:themeFill="background2"/>
      </w:pPr>
      <w:r>
        <w:t xml:space="preserve">  --m-metadata-file /</w:t>
      </w:r>
      <w:proofErr w:type="spellStart"/>
      <w:r>
        <w:t>mnt</w:t>
      </w:r>
      <w:proofErr w:type="spellEnd"/>
      <w:r>
        <w:t>/c/Users/Joyalea/Documents/</w:t>
      </w:r>
      <w:proofErr w:type="spellStart"/>
      <w:r>
        <w:t>Bionformatics_MARCH</w:t>
      </w:r>
      <w:proofErr w:type="spellEnd"/>
      <w:r>
        <w:t>/</w:t>
      </w:r>
      <w:proofErr w:type="spellStart"/>
      <w:r>
        <w:t>METADATA.tsv</w:t>
      </w:r>
      <w:proofErr w:type="spellEnd"/>
      <w:r>
        <w:t xml:space="preserve"> \</w:t>
      </w:r>
    </w:p>
    <w:p w14:paraId="7CE7B747" w14:textId="77777777" w:rsidR="00231349" w:rsidRDefault="00231349" w:rsidP="00231349">
      <w:pPr>
        <w:shd w:val="clear" w:color="auto" w:fill="E8E8E8" w:themeFill="background2"/>
      </w:pPr>
      <w:r>
        <w:t xml:space="preserve">  --m-metadata-column </w:t>
      </w:r>
      <w:proofErr w:type="spellStart"/>
      <w:r>
        <w:t>DateHarvested</w:t>
      </w:r>
      <w:proofErr w:type="spellEnd"/>
      <w:r>
        <w:t xml:space="preserve"> \</w:t>
      </w:r>
    </w:p>
    <w:p w14:paraId="32CF0331" w14:textId="3F73CB10" w:rsidR="005B2C6F" w:rsidRDefault="00231349" w:rsidP="00231349">
      <w:pPr>
        <w:shd w:val="clear" w:color="auto" w:fill="E8E8E8" w:themeFill="background2"/>
      </w:pPr>
      <w:r>
        <w:t xml:space="preserve">  --o-visualization /mnt/c/Users/Joyalea/Documents/Bioinformatics_</w:t>
      </w:r>
      <w:r w:rsidR="005E5205">
        <w:t>97</w:t>
      </w:r>
      <w:r>
        <w:t>_BLASTN/ancom_output_date_</w:t>
      </w:r>
      <w:r w:rsidR="005E5205">
        <w:t>97</w:t>
      </w:r>
      <w:r>
        <w:t>_merged.qzv</w:t>
      </w:r>
    </w:p>
    <w:p w14:paraId="65AFE233" w14:textId="77777777" w:rsidR="005B2C6F" w:rsidRDefault="005B2C6F" w:rsidP="001E2687">
      <w:pPr>
        <w:shd w:val="clear" w:color="auto" w:fill="E8E8E8" w:themeFill="background2"/>
      </w:pPr>
    </w:p>
    <w:p w14:paraId="39934689" w14:textId="77777777" w:rsidR="001B0E9D" w:rsidRDefault="001B0E9D" w:rsidP="001C51EA">
      <w:pPr>
        <w:rPr>
          <w:b/>
          <w:bCs/>
        </w:rPr>
      </w:pPr>
    </w:p>
    <w:p w14:paraId="3960931A" w14:textId="1A0E81B9" w:rsidR="001C51EA" w:rsidRPr="00D934A7" w:rsidRDefault="001C51EA" w:rsidP="001C51EA">
      <w:pPr>
        <w:rPr>
          <w:b/>
          <w:bCs/>
        </w:rPr>
      </w:pPr>
      <w:r w:rsidRPr="00D934A7">
        <w:rPr>
          <w:b/>
          <w:bCs/>
        </w:rPr>
        <w:t>Other resources</w:t>
      </w:r>
    </w:p>
    <w:p w14:paraId="48F82456" w14:textId="77777777" w:rsidR="001C51EA" w:rsidRPr="00A14C1A" w:rsidRDefault="001C51EA" w:rsidP="001C51EA">
      <w:pPr>
        <w:rPr>
          <w:i/>
          <w:iCs/>
        </w:rPr>
      </w:pPr>
      <w:r w:rsidRPr="00A14C1A">
        <w:rPr>
          <w:i/>
          <w:iCs/>
        </w:rPr>
        <w:t>There are many other possible QIIME 2 analyses that we recommend you look into. You may also find these other resources useful:</w:t>
      </w:r>
    </w:p>
    <w:p w14:paraId="7296D38D" w14:textId="77777777" w:rsidR="001C51EA" w:rsidRPr="00D934A7" w:rsidRDefault="001C51EA" w:rsidP="001C51EA">
      <w:pPr>
        <w:numPr>
          <w:ilvl w:val="0"/>
          <w:numId w:val="3"/>
        </w:numPr>
      </w:pPr>
      <w:hyperlink r:id="rId18" w:history="1">
        <w:r w:rsidRPr="00D934A7">
          <w:rPr>
            <w:rStyle w:val="Hyperlink"/>
          </w:rPr>
          <w:t>ALDEx2</w:t>
        </w:r>
      </w:hyperlink>
      <w:r w:rsidRPr="00D934A7">
        <w:t> for testing for differential relative abundances in R</w:t>
      </w:r>
    </w:p>
    <w:p w14:paraId="1F3EC009" w14:textId="77777777" w:rsidR="001C51EA" w:rsidRPr="00D934A7" w:rsidRDefault="001C51EA" w:rsidP="001C51EA">
      <w:pPr>
        <w:numPr>
          <w:ilvl w:val="0"/>
          <w:numId w:val="3"/>
        </w:numPr>
      </w:pPr>
      <w:hyperlink r:id="rId19" w:history="1">
        <w:r w:rsidRPr="00D934A7">
          <w:rPr>
            <w:rStyle w:val="Hyperlink"/>
          </w:rPr>
          <w:t>corncob</w:t>
        </w:r>
      </w:hyperlink>
      <w:r w:rsidRPr="00D934A7">
        <w:t> for testing for differential relative abundances in R</w:t>
      </w:r>
    </w:p>
    <w:p w14:paraId="4559DDD4" w14:textId="77777777" w:rsidR="001C51EA" w:rsidRPr="00D934A7" w:rsidRDefault="001C51EA" w:rsidP="001C51EA">
      <w:pPr>
        <w:numPr>
          <w:ilvl w:val="0"/>
          <w:numId w:val="3"/>
        </w:numPr>
      </w:pPr>
      <w:hyperlink r:id="rId20" w:history="1">
        <w:r w:rsidRPr="00D934A7">
          <w:rPr>
            <w:rStyle w:val="Hyperlink"/>
          </w:rPr>
          <w:t>Building Random Forest Models in R</w:t>
        </w:r>
      </w:hyperlink>
    </w:p>
    <w:p w14:paraId="239FEF93" w14:textId="77777777" w:rsidR="001C51EA" w:rsidRPr="00D934A7" w:rsidRDefault="001C51EA" w:rsidP="001C51EA">
      <w:pPr>
        <w:numPr>
          <w:ilvl w:val="0"/>
          <w:numId w:val="3"/>
        </w:numPr>
      </w:pPr>
      <w:hyperlink r:id="rId21" w:history="1">
        <w:r w:rsidRPr="00D934A7">
          <w:rPr>
            <w:rStyle w:val="Hyperlink"/>
          </w:rPr>
          <w:t>PICRUSt2</w:t>
        </w:r>
      </w:hyperlink>
      <w:r w:rsidRPr="00D934A7">
        <w:t> for metagenome prediction based on amplicon sequences</w:t>
      </w:r>
    </w:p>
    <w:p w14:paraId="49B6A0E9" w14:textId="77777777" w:rsidR="001C51EA" w:rsidRPr="00D934A7" w:rsidRDefault="001C51EA" w:rsidP="001C51EA">
      <w:pPr>
        <w:numPr>
          <w:ilvl w:val="0"/>
          <w:numId w:val="3"/>
        </w:numPr>
      </w:pPr>
      <w:hyperlink r:id="rId22" w:history="1">
        <w:r w:rsidRPr="00D934A7">
          <w:rPr>
            <w:rStyle w:val="Hyperlink"/>
          </w:rPr>
          <w:t>STAMP</w:t>
        </w:r>
      </w:hyperlink>
      <w:r w:rsidRPr="00D934A7">
        <w:t> for straight-forward visualization (see </w:t>
      </w:r>
      <w:hyperlink r:id="rId23" w:history="1">
        <w:r w:rsidRPr="00D934A7">
          <w:rPr>
            <w:rStyle w:val="Hyperlink"/>
          </w:rPr>
          <w:t>workflow here</w:t>
        </w:r>
      </w:hyperlink>
      <w:r w:rsidRPr="00D934A7">
        <w:t>)</w:t>
      </w:r>
    </w:p>
    <w:p w14:paraId="7E47E18F" w14:textId="77777777" w:rsidR="001C51EA" w:rsidRPr="00D934A7" w:rsidRDefault="001C51EA" w:rsidP="001C51EA">
      <w:pPr>
        <w:rPr>
          <w:b/>
          <w:bCs/>
        </w:rPr>
      </w:pPr>
      <w:r w:rsidRPr="00D934A7">
        <w:rPr>
          <w:b/>
          <w:bCs/>
        </w:rPr>
        <w:t>Changelog</w:t>
      </w:r>
    </w:p>
    <w:p w14:paraId="26A51FC4" w14:textId="77777777" w:rsidR="001C51EA" w:rsidRPr="00D934A7" w:rsidRDefault="001C51EA" w:rsidP="001C51EA">
      <w:pPr>
        <w:numPr>
          <w:ilvl w:val="0"/>
          <w:numId w:val="4"/>
        </w:numPr>
      </w:pPr>
      <w:r w:rsidRPr="00D934A7">
        <w:rPr>
          <w:b/>
          <w:bCs/>
        </w:rPr>
        <w:lastRenderedPageBreak/>
        <w:t>v2020.8</w:t>
      </w:r>
      <w:r w:rsidRPr="00D934A7">
        <w:t xml:space="preserve"> (2020/10/30): Changed </w:t>
      </w:r>
      <w:proofErr w:type="spellStart"/>
      <w:r w:rsidRPr="00D934A7">
        <w:t>qiime</w:t>
      </w:r>
      <w:proofErr w:type="spellEnd"/>
      <w:r w:rsidRPr="00D934A7">
        <w:t> quality-filter q-score-joined to be </w:t>
      </w:r>
      <w:proofErr w:type="spellStart"/>
      <w:r w:rsidRPr="00D934A7">
        <w:t>qiime</w:t>
      </w:r>
      <w:proofErr w:type="spellEnd"/>
      <w:r w:rsidRPr="00D934A7">
        <w:t xml:space="preserve"> quality-filter q-score.</w:t>
      </w:r>
    </w:p>
    <w:p w14:paraId="27C05C93" w14:textId="77777777" w:rsidR="001C51EA" w:rsidRPr="00D934A7" w:rsidRDefault="001C51EA" w:rsidP="001C51EA">
      <w:pPr>
        <w:numPr>
          <w:ilvl w:val="0"/>
          <w:numId w:val="4"/>
        </w:numPr>
      </w:pPr>
      <w:r w:rsidRPr="00D934A7">
        <w:rPr>
          <w:b/>
          <w:bCs/>
        </w:rPr>
        <w:t>v2020.8</w:t>
      </w:r>
      <w:r w:rsidRPr="00D934A7">
        <w:t> (2020/10/30): Updated taxa classifiers, but no longer output classifiers for individual 16S/18S variable regions.</w:t>
      </w:r>
    </w:p>
    <w:p w14:paraId="19AC39FD" w14:textId="77777777" w:rsidR="001C51EA" w:rsidRPr="00D934A7" w:rsidRDefault="001C51EA" w:rsidP="001C51EA">
      <w:pPr>
        <w:numPr>
          <w:ilvl w:val="0"/>
          <w:numId w:val="4"/>
        </w:numPr>
      </w:pPr>
      <w:r w:rsidRPr="00D934A7">
        <w:rPr>
          <w:b/>
          <w:bCs/>
        </w:rPr>
        <w:t>v2022.2</w:t>
      </w:r>
      <w:r w:rsidRPr="00D934A7">
        <w:t> (2022/11/09): Changed to state removing unclassified ASVs is not the recommended default when filtering out "contaminants".</w:t>
      </w:r>
    </w:p>
    <w:p w14:paraId="070827FC" w14:textId="7B657A1C" w:rsidR="001C51EA" w:rsidRPr="00D934A7" w:rsidRDefault="001C51EA" w:rsidP="00A14C1A">
      <w:pPr>
        <w:numPr>
          <w:ilvl w:val="0"/>
          <w:numId w:val="4"/>
        </w:numPr>
      </w:pPr>
      <w:r w:rsidRPr="00D934A7">
        <w:rPr>
          <w:b/>
          <w:bCs/>
        </w:rPr>
        <w:t>v2022.11</w:t>
      </w:r>
      <w:r w:rsidRPr="00D934A7">
        <w:t> (2023/01/04): Changed </w:t>
      </w:r>
      <w:proofErr w:type="spellStart"/>
      <w:r w:rsidRPr="00D934A7">
        <w:t>qiime</w:t>
      </w:r>
      <w:proofErr w:type="spellEnd"/>
      <w:r w:rsidRPr="00D934A7">
        <w:t xml:space="preserve"> </w:t>
      </w:r>
      <w:proofErr w:type="spellStart"/>
      <w:r w:rsidRPr="00D934A7">
        <w:t>vsearch</w:t>
      </w:r>
      <w:proofErr w:type="spellEnd"/>
      <w:r w:rsidRPr="00D934A7">
        <w:t xml:space="preserve"> join-pairs to </w:t>
      </w:r>
      <w:proofErr w:type="spellStart"/>
      <w:r w:rsidRPr="00D934A7">
        <w:t>qiime</w:t>
      </w:r>
      <w:proofErr w:type="spellEnd"/>
      <w:r w:rsidRPr="00D934A7">
        <w:t xml:space="preserve"> </w:t>
      </w:r>
      <w:proofErr w:type="spellStart"/>
      <w:r w:rsidRPr="00D934A7">
        <w:t>vsearch</w:t>
      </w:r>
      <w:proofErr w:type="spellEnd"/>
      <w:r w:rsidRPr="00D934A7">
        <w:t xml:space="preserve"> merge-pairs, and the option --o-joined-sequences to --o-merged-sequences</w:t>
      </w:r>
    </w:p>
    <w:p w14:paraId="76F33847" w14:textId="77777777" w:rsidR="00A06976" w:rsidRPr="00D934A7" w:rsidRDefault="00A06976"/>
    <w:p w14:paraId="1D091756" w14:textId="77777777" w:rsidR="00AD60D5" w:rsidRPr="00A06976" w:rsidRDefault="00AD60D5" w:rsidP="003F502A"/>
    <w:sectPr w:rsidR="00AD60D5" w:rsidRPr="00A069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B1841"/>
    <w:multiLevelType w:val="multilevel"/>
    <w:tmpl w:val="49302D2A"/>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299009C"/>
    <w:multiLevelType w:val="multilevel"/>
    <w:tmpl w:val="2A9C16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BA77DA"/>
    <w:multiLevelType w:val="multilevel"/>
    <w:tmpl w:val="4EBA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025F6"/>
    <w:multiLevelType w:val="multilevel"/>
    <w:tmpl w:val="F442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F6576"/>
    <w:multiLevelType w:val="multilevel"/>
    <w:tmpl w:val="424C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74E50"/>
    <w:multiLevelType w:val="multilevel"/>
    <w:tmpl w:val="4698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C4BF4"/>
    <w:multiLevelType w:val="multilevel"/>
    <w:tmpl w:val="3FF4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54D14"/>
    <w:multiLevelType w:val="hybridMultilevel"/>
    <w:tmpl w:val="0A84DD8E"/>
    <w:lvl w:ilvl="0" w:tplc="B5761C90">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3F061C7"/>
    <w:multiLevelType w:val="multilevel"/>
    <w:tmpl w:val="BA642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97608"/>
    <w:multiLevelType w:val="multilevel"/>
    <w:tmpl w:val="A85C6F8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4E85FED"/>
    <w:multiLevelType w:val="hybridMultilevel"/>
    <w:tmpl w:val="B00A0C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A8A57AF"/>
    <w:multiLevelType w:val="multilevel"/>
    <w:tmpl w:val="4616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5F3DFD"/>
    <w:multiLevelType w:val="multilevel"/>
    <w:tmpl w:val="C890FA5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245260817">
    <w:abstractNumId w:val="11"/>
  </w:num>
  <w:num w:numId="2" w16cid:durableId="1168406427">
    <w:abstractNumId w:val="4"/>
  </w:num>
  <w:num w:numId="3" w16cid:durableId="376586680">
    <w:abstractNumId w:val="5"/>
  </w:num>
  <w:num w:numId="4" w16cid:durableId="1131022224">
    <w:abstractNumId w:val="8"/>
  </w:num>
  <w:num w:numId="5" w16cid:durableId="1927152011">
    <w:abstractNumId w:val="0"/>
  </w:num>
  <w:num w:numId="6" w16cid:durableId="84544370">
    <w:abstractNumId w:val="10"/>
  </w:num>
  <w:num w:numId="7" w16cid:durableId="969895173">
    <w:abstractNumId w:val="6"/>
  </w:num>
  <w:num w:numId="8" w16cid:durableId="931276526">
    <w:abstractNumId w:val="1"/>
  </w:num>
  <w:num w:numId="9" w16cid:durableId="969483095">
    <w:abstractNumId w:val="9"/>
  </w:num>
  <w:num w:numId="10" w16cid:durableId="1404256558">
    <w:abstractNumId w:val="12"/>
  </w:num>
  <w:num w:numId="11" w16cid:durableId="762530207">
    <w:abstractNumId w:val="3"/>
  </w:num>
  <w:num w:numId="12" w16cid:durableId="1674793904">
    <w:abstractNumId w:val="7"/>
  </w:num>
  <w:num w:numId="13" w16cid:durableId="806095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1EA"/>
    <w:rsid w:val="000234D6"/>
    <w:rsid w:val="00026B75"/>
    <w:rsid w:val="00030A60"/>
    <w:rsid w:val="00040819"/>
    <w:rsid w:val="000426EB"/>
    <w:rsid w:val="00044412"/>
    <w:rsid w:val="00047D34"/>
    <w:rsid w:val="00062412"/>
    <w:rsid w:val="000647D8"/>
    <w:rsid w:val="00066871"/>
    <w:rsid w:val="00073772"/>
    <w:rsid w:val="00076E05"/>
    <w:rsid w:val="000A2CF8"/>
    <w:rsid w:val="000D030E"/>
    <w:rsid w:val="000D598E"/>
    <w:rsid w:val="00102E57"/>
    <w:rsid w:val="00121DCD"/>
    <w:rsid w:val="00141571"/>
    <w:rsid w:val="00142E6B"/>
    <w:rsid w:val="00155A4C"/>
    <w:rsid w:val="0015665F"/>
    <w:rsid w:val="00163299"/>
    <w:rsid w:val="00172762"/>
    <w:rsid w:val="00175DAE"/>
    <w:rsid w:val="00186064"/>
    <w:rsid w:val="001A1073"/>
    <w:rsid w:val="001A1D98"/>
    <w:rsid w:val="001A213C"/>
    <w:rsid w:val="001A225B"/>
    <w:rsid w:val="001B0E9D"/>
    <w:rsid w:val="001C3AA6"/>
    <w:rsid w:val="001C3E0F"/>
    <w:rsid w:val="001C51EA"/>
    <w:rsid w:val="001E23F0"/>
    <w:rsid w:val="001E2687"/>
    <w:rsid w:val="001E6B0F"/>
    <w:rsid w:val="001F0A9D"/>
    <w:rsid w:val="00216BE3"/>
    <w:rsid w:val="00231349"/>
    <w:rsid w:val="002454E3"/>
    <w:rsid w:val="00254B13"/>
    <w:rsid w:val="002866FE"/>
    <w:rsid w:val="002926DB"/>
    <w:rsid w:val="00296602"/>
    <w:rsid w:val="002A0BEF"/>
    <w:rsid w:val="002A696F"/>
    <w:rsid w:val="002B42DD"/>
    <w:rsid w:val="002C0AC4"/>
    <w:rsid w:val="002F6E9D"/>
    <w:rsid w:val="00307C37"/>
    <w:rsid w:val="00343515"/>
    <w:rsid w:val="00382900"/>
    <w:rsid w:val="0039766B"/>
    <w:rsid w:val="00397D1C"/>
    <w:rsid w:val="003A7696"/>
    <w:rsid w:val="003B146B"/>
    <w:rsid w:val="003E4774"/>
    <w:rsid w:val="003F502A"/>
    <w:rsid w:val="00407E4F"/>
    <w:rsid w:val="004137CC"/>
    <w:rsid w:val="00450200"/>
    <w:rsid w:val="00491191"/>
    <w:rsid w:val="004963BC"/>
    <w:rsid w:val="004A1A24"/>
    <w:rsid w:val="00502A93"/>
    <w:rsid w:val="005036E8"/>
    <w:rsid w:val="00507B67"/>
    <w:rsid w:val="00514F4E"/>
    <w:rsid w:val="00531CA6"/>
    <w:rsid w:val="00535164"/>
    <w:rsid w:val="00550193"/>
    <w:rsid w:val="00553034"/>
    <w:rsid w:val="005720B5"/>
    <w:rsid w:val="00596930"/>
    <w:rsid w:val="005B2C6F"/>
    <w:rsid w:val="005C3D79"/>
    <w:rsid w:val="005E27EE"/>
    <w:rsid w:val="005E5205"/>
    <w:rsid w:val="005F375B"/>
    <w:rsid w:val="00603A1B"/>
    <w:rsid w:val="00605F40"/>
    <w:rsid w:val="00624212"/>
    <w:rsid w:val="006332F6"/>
    <w:rsid w:val="006837DA"/>
    <w:rsid w:val="0068572D"/>
    <w:rsid w:val="00687DE7"/>
    <w:rsid w:val="00694231"/>
    <w:rsid w:val="006A5D9E"/>
    <w:rsid w:val="006A6531"/>
    <w:rsid w:val="006B3D53"/>
    <w:rsid w:val="006F6B32"/>
    <w:rsid w:val="00715877"/>
    <w:rsid w:val="0074155F"/>
    <w:rsid w:val="00771561"/>
    <w:rsid w:val="00777569"/>
    <w:rsid w:val="00782A33"/>
    <w:rsid w:val="007873B2"/>
    <w:rsid w:val="007C347B"/>
    <w:rsid w:val="007D0DC3"/>
    <w:rsid w:val="007D6BC0"/>
    <w:rsid w:val="007F7618"/>
    <w:rsid w:val="0082275B"/>
    <w:rsid w:val="00831E2F"/>
    <w:rsid w:val="008448EE"/>
    <w:rsid w:val="00846E43"/>
    <w:rsid w:val="008816F1"/>
    <w:rsid w:val="0088511B"/>
    <w:rsid w:val="008943BB"/>
    <w:rsid w:val="00897226"/>
    <w:rsid w:val="008A74C8"/>
    <w:rsid w:val="008B04F5"/>
    <w:rsid w:val="008C2DBB"/>
    <w:rsid w:val="0090261B"/>
    <w:rsid w:val="00916537"/>
    <w:rsid w:val="00947385"/>
    <w:rsid w:val="0096566F"/>
    <w:rsid w:val="00967CE3"/>
    <w:rsid w:val="00994CBD"/>
    <w:rsid w:val="009A11BE"/>
    <w:rsid w:val="009A1487"/>
    <w:rsid w:val="009A6D24"/>
    <w:rsid w:val="009B427C"/>
    <w:rsid w:val="009B57C5"/>
    <w:rsid w:val="009C2B2A"/>
    <w:rsid w:val="009F20F3"/>
    <w:rsid w:val="009F2553"/>
    <w:rsid w:val="00A06976"/>
    <w:rsid w:val="00A105F6"/>
    <w:rsid w:val="00A126C0"/>
    <w:rsid w:val="00A12F73"/>
    <w:rsid w:val="00A14C1A"/>
    <w:rsid w:val="00A15DF3"/>
    <w:rsid w:val="00A627E2"/>
    <w:rsid w:val="00A707D6"/>
    <w:rsid w:val="00A740DE"/>
    <w:rsid w:val="00A80C9A"/>
    <w:rsid w:val="00A8269B"/>
    <w:rsid w:val="00A95A25"/>
    <w:rsid w:val="00A95B94"/>
    <w:rsid w:val="00AA7613"/>
    <w:rsid w:val="00AB3E7F"/>
    <w:rsid w:val="00AD60D5"/>
    <w:rsid w:val="00AF3C40"/>
    <w:rsid w:val="00B02BDB"/>
    <w:rsid w:val="00B037ED"/>
    <w:rsid w:val="00B11ADA"/>
    <w:rsid w:val="00B52CDE"/>
    <w:rsid w:val="00B70EA8"/>
    <w:rsid w:val="00B731B1"/>
    <w:rsid w:val="00B846F6"/>
    <w:rsid w:val="00BC0870"/>
    <w:rsid w:val="00BC134B"/>
    <w:rsid w:val="00BC4496"/>
    <w:rsid w:val="00BD0E7A"/>
    <w:rsid w:val="00BD1A81"/>
    <w:rsid w:val="00BE6B5D"/>
    <w:rsid w:val="00BF6B08"/>
    <w:rsid w:val="00C06075"/>
    <w:rsid w:val="00C07D0B"/>
    <w:rsid w:val="00C10CE5"/>
    <w:rsid w:val="00C10F95"/>
    <w:rsid w:val="00C365EA"/>
    <w:rsid w:val="00C37D36"/>
    <w:rsid w:val="00C41542"/>
    <w:rsid w:val="00C54C32"/>
    <w:rsid w:val="00C84D37"/>
    <w:rsid w:val="00C85D45"/>
    <w:rsid w:val="00C95A61"/>
    <w:rsid w:val="00CA1FDA"/>
    <w:rsid w:val="00CF54BD"/>
    <w:rsid w:val="00D40154"/>
    <w:rsid w:val="00D7044E"/>
    <w:rsid w:val="00D7079B"/>
    <w:rsid w:val="00D764F8"/>
    <w:rsid w:val="00D934A7"/>
    <w:rsid w:val="00D936C7"/>
    <w:rsid w:val="00DA5C12"/>
    <w:rsid w:val="00DB1A08"/>
    <w:rsid w:val="00E17CD8"/>
    <w:rsid w:val="00E17DA6"/>
    <w:rsid w:val="00E31105"/>
    <w:rsid w:val="00E329D7"/>
    <w:rsid w:val="00E82C46"/>
    <w:rsid w:val="00EB2930"/>
    <w:rsid w:val="00EC000B"/>
    <w:rsid w:val="00ED5454"/>
    <w:rsid w:val="00F15568"/>
    <w:rsid w:val="00F253F3"/>
    <w:rsid w:val="00F3211F"/>
    <w:rsid w:val="00F34503"/>
    <w:rsid w:val="00F35FF0"/>
    <w:rsid w:val="00F44A87"/>
    <w:rsid w:val="00F474A3"/>
    <w:rsid w:val="00F54279"/>
    <w:rsid w:val="00F57C0D"/>
    <w:rsid w:val="00F70F7A"/>
    <w:rsid w:val="00F93D1B"/>
    <w:rsid w:val="00FC0059"/>
    <w:rsid w:val="00FC4F21"/>
    <w:rsid w:val="00FC5EFE"/>
    <w:rsid w:val="00FF2FCE"/>
    <w:rsid w:val="00FF5C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592C"/>
  <w15:chartTrackingRefBased/>
  <w15:docId w15:val="{BE0371E4-1135-4CE8-A489-645A4C4F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0DE"/>
  </w:style>
  <w:style w:type="paragraph" w:styleId="Heading1">
    <w:name w:val="heading 1"/>
    <w:basedOn w:val="Normal"/>
    <w:next w:val="Normal"/>
    <w:link w:val="Heading1Char"/>
    <w:uiPriority w:val="9"/>
    <w:qFormat/>
    <w:rsid w:val="001C51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1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1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1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1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1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1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1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1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1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1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1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1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1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1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1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1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1EA"/>
    <w:rPr>
      <w:rFonts w:eastAsiaTheme="majorEastAsia" w:cstheme="majorBidi"/>
      <w:color w:val="272727" w:themeColor="text1" w:themeTint="D8"/>
    </w:rPr>
  </w:style>
  <w:style w:type="paragraph" w:styleId="Title">
    <w:name w:val="Title"/>
    <w:basedOn w:val="Normal"/>
    <w:next w:val="Normal"/>
    <w:link w:val="TitleChar"/>
    <w:uiPriority w:val="10"/>
    <w:qFormat/>
    <w:rsid w:val="001C5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1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1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1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1EA"/>
    <w:pPr>
      <w:spacing w:before="160"/>
      <w:jc w:val="center"/>
    </w:pPr>
    <w:rPr>
      <w:i/>
      <w:iCs/>
      <w:color w:val="404040" w:themeColor="text1" w:themeTint="BF"/>
    </w:rPr>
  </w:style>
  <w:style w:type="character" w:customStyle="1" w:styleId="QuoteChar">
    <w:name w:val="Quote Char"/>
    <w:basedOn w:val="DefaultParagraphFont"/>
    <w:link w:val="Quote"/>
    <w:uiPriority w:val="29"/>
    <w:rsid w:val="001C51EA"/>
    <w:rPr>
      <w:i/>
      <w:iCs/>
      <w:color w:val="404040" w:themeColor="text1" w:themeTint="BF"/>
    </w:rPr>
  </w:style>
  <w:style w:type="paragraph" w:styleId="ListParagraph">
    <w:name w:val="List Paragraph"/>
    <w:basedOn w:val="Normal"/>
    <w:uiPriority w:val="34"/>
    <w:qFormat/>
    <w:rsid w:val="001C51EA"/>
    <w:pPr>
      <w:ind w:left="720"/>
      <w:contextualSpacing/>
    </w:pPr>
  </w:style>
  <w:style w:type="character" w:styleId="IntenseEmphasis">
    <w:name w:val="Intense Emphasis"/>
    <w:basedOn w:val="DefaultParagraphFont"/>
    <w:uiPriority w:val="21"/>
    <w:qFormat/>
    <w:rsid w:val="001C51EA"/>
    <w:rPr>
      <w:i/>
      <w:iCs/>
      <w:color w:val="0F4761" w:themeColor="accent1" w:themeShade="BF"/>
    </w:rPr>
  </w:style>
  <w:style w:type="paragraph" w:styleId="IntenseQuote">
    <w:name w:val="Intense Quote"/>
    <w:basedOn w:val="Normal"/>
    <w:next w:val="Normal"/>
    <w:link w:val="IntenseQuoteChar"/>
    <w:uiPriority w:val="30"/>
    <w:qFormat/>
    <w:rsid w:val="001C51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1EA"/>
    <w:rPr>
      <w:i/>
      <w:iCs/>
      <w:color w:val="0F4761" w:themeColor="accent1" w:themeShade="BF"/>
    </w:rPr>
  </w:style>
  <w:style w:type="character" w:styleId="IntenseReference">
    <w:name w:val="Intense Reference"/>
    <w:basedOn w:val="DefaultParagraphFont"/>
    <w:uiPriority w:val="32"/>
    <w:qFormat/>
    <w:rsid w:val="001C51EA"/>
    <w:rPr>
      <w:b/>
      <w:bCs/>
      <w:smallCaps/>
      <w:color w:val="0F4761" w:themeColor="accent1" w:themeShade="BF"/>
      <w:spacing w:val="5"/>
    </w:rPr>
  </w:style>
  <w:style w:type="character" w:styleId="Hyperlink">
    <w:name w:val="Hyperlink"/>
    <w:basedOn w:val="DefaultParagraphFont"/>
    <w:uiPriority w:val="99"/>
    <w:unhideWhenUsed/>
    <w:rsid w:val="001C51EA"/>
    <w:rPr>
      <w:color w:val="467886" w:themeColor="hyperlink"/>
      <w:u w:val="single"/>
    </w:rPr>
  </w:style>
  <w:style w:type="character" w:styleId="UnresolvedMention">
    <w:name w:val="Unresolved Mention"/>
    <w:basedOn w:val="DefaultParagraphFont"/>
    <w:uiPriority w:val="99"/>
    <w:semiHidden/>
    <w:unhideWhenUsed/>
    <w:rsid w:val="001C51EA"/>
    <w:rPr>
      <w:color w:val="605E5C"/>
      <w:shd w:val="clear" w:color="auto" w:fill="E1DFDD"/>
    </w:rPr>
  </w:style>
  <w:style w:type="table" w:styleId="TableGrid">
    <w:name w:val="Table Grid"/>
    <w:basedOn w:val="TableNormal"/>
    <w:uiPriority w:val="39"/>
    <w:rsid w:val="00A74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267">
      <w:bodyDiv w:val="1"/>
      <w:marLeft w:val="0"/>
      <w:marRight w:val="0"/>
      <w:marTop w:val="0"/>
      <w:marBottom w:val="0"/>
      <w:divBdr>
        <w:top w:val="none" w:sz="0" w:space="0" w:color="auto"/>
        <w:left w:val="none" w:sz="0" w:space="0" w:color="auto"/>
        <w:bottom w:val="none" w:sz="0" w:space="0" w:color="auto"/>
        <w:right w:val="none" w:sz="0" w:space="0" w:color="auto"/>
      </w:divBdr>
      <w:divsChild>
        <w:div w:id="1750619382">
          <w:marLeft w:val="0"/>
          <w:marRight w:val="0"/>
          <w:marTop w:val="0"/>
          <w:marBottom w:val="0"/>
          <w:divBdr>
            <w:top w:val="none" w:sz="0" w:space="0" w:color="auto"/>
            <w:left w:val="none" w:sz="0" w:space="0" w:color="auto"/>
            <w:bottom w:val="none" w:sz="0" w:space="0" w:color="auto"/>
            <w:right w:val="none" w:sz="0" w:space="0" w:color="auto"/>
          </w:divBdr>
        </w:div>
        <w:div w:id="52239375">
          <w:marLeft w:val="0"/>
          <w:marRight w:val="0"/>
          <w:marTop w:val="0"/>
          <w:marBottom w:val="0"/>
          <w:divBdr>
            <w:top w:val="none" w:sz="0" w:space="0" w:color="auto"/>
            <w:left w:val="none" w:sz="0" w:space="0" w:color="auto"/>
            <w:bottom w:val="none" w:sz="0" w:space="0" w:color="auto"/>
            <w:right w:val="none" w:sz="0" w:space="0" w:color="auto"/>
          </w:divBdr>
        </w:div>
        <w:div w:id="40712890">
          <w:marLeft w:val="0"/>
          <w:marRight w:val="0"/>
          <w:marTop w:val="0"/>
          <w:marBottom w:val="0"/>
          <w:divBdr>
            <w:top w:val="none" w:sz="0" w:space="0" w:color="auto"/>
            <w:left w:val="none" w:sz="0" w:space="0" w:color="auto"/>
            <w:bottom w:val="none" w:sz="0" w:space="0" w:color="auto"/>
            <w:right w:val="none" w:sz="0" w:space="0" w:color="auto"/>
          </w:divBdr>
        </w:div>
        <w:div w:id="94323682">
          <w:marLeft w:val="0"/>
          <w:marRight w:val="0"/>
          <w:marTop w:val="0"/>
          <w:marBottom w:val="0"/>
          <w:divBdr>
            <w:top w:val="none" w:sz="0" w:space="0" w:color="auto"/>
            <w:left w:val="none" w:sz="0" w:space="0" w:color="auto"/>
            <w:bottom w:val="none" w:sz="0" w:space="0" w:color="auto"/>
            <w:right w:val="none" w:sz="0" w:space="0" w:color="auto"/>
          </w:divBdr>
        </w:div>
        <w:div w:id="1346783709">
          <w:marLeft w:val="0"/>
          <w:marRight w:val="0"/>
          <w:marTop w:val="0"/>
          <w:marBottom w:val="0"/>
          <w:divBdr>
            <w:top w:val="none" w:sz="0" w:space="0" w:color="auto"/>
            <w:left w:val="none" w:sz="0" w:space="0" w:color="auto"/>
            <w:bottom w:val="none" w:sz="0" w:space="0" w:color="auto"/>
            <w:right w:val="none" w:sz="0" w:space="0" w:color="auto"/>
          </w:divBdr>
        </w:div>
        <w:div w:id="1032995698">
          <w:marLeft w:val="0"/>
          <w:marRight w:val="0"/>
          <w:marTop w:val="0"/>
          <w:marBottom w:val="0"/>
          <w:divBdr>
            <w:top w:val="none" w:sz="0" w:space="0" w:color="auto"/>
            <w:left w:val="none" w:sz="0" w:space="0" w:color="auto"/>
            <w:bottom w:val="none" w:sz="0" w:space="0" w:color="auto"/>
            <w:right w:val="none" w:sz="0" w:space="0" w:color="auto"/>
          </w:divBdr>
        </w:div>
        <w:div w:id="2058509309">
          <w:marLeft w:val="0"/>
          <w:marRight w:val="0"/>
          <w:marTop w:val="0"/>
          <w:marBottom w:val="0"/>
          <w:divBdr>
            <w:top w:val="none" w:sz="0" w:space="0" w:color="auto"/>
            <w:left w:val="none" w:sz="0" w:space="0" w:color="auto"/>
            <w:bottom w:val="none" w:sz="0" w:space="0" w:color="auto"/>
            <w:right w:val="none" w:sz="0" w:space="0" w:color="auto"/>
          </w:divBdr>
        </w:div>
        <w:div w:id="196433535">
          <w:marLeft w:val="0"/>
          <w:marRight w:val="0"/>
          <w:marTop w:val="0"/>
          <w:marBottom w:val="0"/>
          <w:divBdr>
            <w:top w:val="none" w:sz="0" w:space="0" w:color="auto"/>
            <w:left w:val="none" w:sz="0" w:space="0" w:color="auto"/>
            <w:bottom w:val="none" w:sz="0" w:space="0" w:color="auto"/>
            <w:right w:val="none" w:sz="0" w:space="0" w:color="auto"/>
          </w:divBdr>
        </w:div>
        <w:div w:id="1534003266">
          <w:marLeft w:val="0"/>
          <w:marRight w:val="0"/>
          <w:marTop w:val="0"/>
          <w:marBottom w:val="0"/>
          <w:divBdr>
            <w:top w:val="none" w:sz="0" w:space="0" w:color="auto"/>
            <w:left w:val="none" w:sz="0" w:space="0" w:color="auto"/>
            <w:bottom w:val="none" w:sz="0" w:space="0" w:color="auto"/>
            <w:right w:val="none" w:sz="0" w:space="0" w:color="auto"/>
          </w:divBdr>
        </w:div>
        <w:div w:id="1445223038">
          <w:marLeft w:val="0"/>
          <w:marRight w:val="0"/>
          <w:marTop w:val="0"/>
          <w:marBottom w:val="0"/>
          <w:divBdr>
            <w:top w:val="none" w:sz="0" w:space="0" w:color="auto"/>
            <w:left w:val="none" w:sz="0" w:space="0" w:color="auto"/>
            <w:bottom w:val="none" w:sz="0" w:space="0" w:color="auto"/>
            <w:right w:val="none" w:sz="0" w:space="0" w:color="auto"/>
          </w:divBdr>
        </w:div>
        <w:div w:id="666177596">
          <w:marLeft w:val="0"/>
          <w:marRight w:val="0"/>
          <w:marTop w:val="0"/>
          <w:marBottom w:val="0"/>
          <w:divBdr>
            <w:top w:val="none" w:sz="0" w:space="0" w:color="auto"/>
            <w:left w:val="none" w:sz="0" w:space="0" w:color="auto"/>
            <w:bottom w:val="none" w:sz="0" w:space="0" w:color="auto"/>
            <w:right w:val="none" w:sz="0" w:space="0" w:color="auto"/>
          </w:divBdr>
        </w:div>
        <w:div w:id="1255364662">
          <w:marLeft w:val="0"/>
          <w:marRight w:val="0"/>
          <w:marTop w:val="0"/>
          <w:marBottom w:val="0"/>
          <w:divBdr>
            <w:top w:val="none" w:sz="0" w:space="0" w:color="auto"/>
            <w:left w:val="none" w:sz="0" w:space="0" w:color="auto"/>
            <w:bottom w:val="none" w:sz="0" w:space="0" w:color="auto"/>
            <w:right w:val="none" w:sz="0" w:space="0" w:color="auto"/>
          </w:divBdr>
        </w:div>
        <w:div w:id="967131024">
          <w:marLeft w:val="0"/>
          <w:marRight w:val="0"/>
          <w:marTop w:val="0"/>
          <w:marBottom w:val="0"/>
          <w:divBdr>
            <w:top w:val="none" w:sz="0" w:space="0" w:color="auto"/>
            <w:left w:val="none" w:sz="0" w:space="0" w:color="auto"/>
            <w:bottom w:val="none" w:sz="0" w:space="0" w:color="auto"/>
            <w:right w:val="none" w:sz="0" w:space="0" w:color="auto"/>
          </w:divBdr>
        </w:div>
        <w:div w:id="299531096">
          <w:marLeft w:val="0"/>
          <w:marRight w:val="0"/>
          <w:marTop w:val="0"/>
          <w:marBottom w:val="0"/>
          <w:divBdr>
            <w:top w:val="none" w:sz="0" w:space="0" w:color="auto"/>
            <w:left w:val="none" w:sz="0" w:space="0" w:color="auto"/>
            <w:bottom w:val="none" w:sz="0" w:space="0" w:color="auto"/>
            <w:right w:val="none" w:sz="0" w:space="0" w:color="auto"/>
          </w:divBdr>
        </w:div>
        <w:div w:id="127403463">
          <w:marLeft w:val="0"/>
          <w:marRight w:val="0"/>
          <w:marTop w:val="0"/>
          <w:marBottom w:val="0"/>
          <w:divBdr>
            <w:top w:val="none" w:sz="0" w:space="0" w:color="auto"/>
            <w:left w:val="none" w:sz="0" w:space="0" w:color="auto"/>
            <w:bottom w:val="none" w:sz="0" w:space="0" w:color="auto"/>
            <w:right w:val="none" w:sz="0" w:space="0" w:color="auto"/>
          </w:divBdr>
        </w:div>
        <w:div w:id="677079766">
          <w:marLeft w:val="0"/>
          <w:marRight w:val="0"/>
          <w:marTop w:val="0"/>
          <w:marBottom w:val="0"/>
          <w:divBdr>
            <w:top w:val="none" w:sz="0" w:space="0" w:color="auto"/>
            <w:left w:val="none" w:sz="0" w:space="0" w:color="auto"/>
            <w:bottom w:val="none" w:sz="0" w:space="0" w:color="auto"/>
            <w:right w:val="none" w:sz="0" w:space="0" w:color="auto"/>
          </w:divBdr>
        </w:div>
        <w:div w:id="1083066679">
          <w:marLeft w:val="0"/>
          <w:marRight w:val="0"/>
          <w:marTop w:val="0"/>
          <w:marBottom w:val="0"/>
          <w:divBdr>
            <w:top w:val="none" w:sz="0" w:space="0" w:color="auto"/>
            <w:left w:val="none" w:sz="0" w:space="0" w:color="auto"/>
            <w:bottom w:val="none" w:sz="0" w:space="0" w:color="auto"/>
            <w:right w:val="none" w:sz="0" w:space="0" w:color="auto"/>
          </w:divBdr>
        </w:div>
        <w:div w:id="1836263670">
          <w:marLeft w:val="0"/>
          <w:marRight w:val="0"/>
          <w:marTop w:val="0"/>
          <w:marBottom w:val="0"/>
          <w:divBdr>
            <w:top w:val="none" w:sz="0" w:space="0" w:color="auto"/>
            <w:left w:val="none" w:sz="0" w:space="0" w:color="auto"/>
            <w:bottom w:val="none" w:sz="0" w:space="0" w:color="auto"/>
            <w:right w:val="none" w:sz="0" w:space="0" w:color="auto"/>
          </w:divBdr>
        </w:div>
        <w:div w:id="1938169462">
          <w:marLeft w:val="0"/>
          <w:marRight w:val="0"/>
          <w:marTop w:val="0"/>
          <w:marBottom w:val="0"/>
          <w:divBdr>
            <w:top w:val="none" w:sz="0" w:space="0" w:color="auto"/>
            <w:left w:val="none" w:sz="0" w:space="0" w:color="auto"/>
            <w:bottom w:val="none" w:sz="0" w:space="0" w:color="auto"/>
            <w:right w:val="none" w:sz="0" w:space="0" w:color="auto"/>
          </w:divBdr>
        </w:div>
        <w:div w:id="859199003">
          <w:marLeft w:val="0"/>
          <w:marRight w:val="0"/>
          <w:marTop w:val="0"/>
          <w:marBottom w:val="0"/>
          <w:divBdr>
            <w:top w:val="none" w:sz="0" w:space="0" w:color="auto"/>
            <w:left w:val="none" w:sz="0" w:space="0" w:color="auto"/>
            <w:bottom w:val="none" w:sz="0" w:space="0" w:color="auto"/>
            <w:right w:val="none" w:sz="0" w:space="0" w:color="auto"/>
          </w:divBdr>
        </w:div>
        <w:div w:id="1575890264">
          <w:marLeft w:val="0"/>
          <w:marRight w:val="0"/>
          <w:marTop w:val="0"/>
          <w:marBottom w:val="0"/>
          <w:divBdr>
            <w:top w:val="none" w:sz="0" w:space="0" w:color="auto"/>
            <w:left w:val="none" w:sz="0" w:space="0" w:color="auto"/>
            <w:bottom w:val="none" w:sz="0" w:space="0" w:color="auto"/>
            <w:right w:val="none" w:sz="0" w:space="0" w:color="auto"/>
          </w:divBdr>
        </w:div>
        <w:div w:id="212692418">
          <w:marLeft w:val="0"/>
          <w:marRight w:val="0"/>
          <w:marTop w:val="0"/>
          <w:marBottom w:val="0"/>
          <w:divBdr>
            <w:top w:val="none" w:sz="0" w:space="0" w:color="auto"/>
            <w:left w:val="none" w:sz="0" w:space="0" w:color="auto"/>
            <w:bottom w:val="none" w:sz="0" w:space="0" w:color="auto"/>
            <w:right w:val="none" w:sz="0" w:space="0" w:color="auto"/>
          </w:divBdr>
        </w:div>
        <w:div w:id="1644776252">
          <w:marLeft w:val="0"/>
          <w:marRight w:val="0"/>
          <w:marTop w:val="0"/>
          <w:marBottom w:val="0"/>
          <w:divBdr>
            <w:top w:val="none" w:sz="0" w:space="0" w:color="auto"/>
            <w:left w:val="none" w:sz="0" w:space="0" w:color="auto"/>
            <w:bottom w:val="none" w:sz="0" w:space="0" w:color="auto"/>
            <w:right w:val="none" w:sz="0" w:space="0" w:color="auto"/>
          </w:divBdr>
        </w:div>
        <w:div w:id="1579054598">
          <w:marLeft w:val="0"/>
          <w:marRight w:val="0"/>
          <w:marTop w:val="0"/>
          <w:marBottom w:val="0"/>
          <w:divBdr>
            <w:top w:val="none" w:sz="0" w:space="0" w:color="auto"/>
            <w:left w:val="none" w:sz="0" w:space="0" w:color="auto"/>
            <w:bottom w:val="none" w:sz="0" w:space="0" w:color="auto"/>
            <w:right w:val="none" w:sz="0" w:space="0" w:color="auto"/>
          </w:divBdr>
        </w:div>
        <w:div w:id="2133397981">
          <w:marLeft w:val="0"/>
          <w:marRight w:val="0"/>
          <w:marTop w:val="0"/>
          <w:marBottom w:val="0"/>
          <w:divBdr>
            <w:top w:val="none" w:sz="0" w:space="0" w:color="auto"/>
            <w:left w:val="none" w:sz="0" w:space="0" w:color="auto"/>
            <w:bottom w:val="none" w:sz="0" w:space="0" w:color="auto"/>
            <w:right w:val="none" w:sz="0" w:space="0" w:color="auto"/>
          </w:divBdr>
        </w:div>
        <w:div w:id="1615094687">
          <w:marLeft w:val="0"/>
          <w:marRight w:val="0"/>
          <w:marTop w:val="0"/>
          <w:marBottom w:val="0"/>
          <w:divBdr>
            <w:top w:val="none" w:sz="0" w:space="0" w:color="auto"/>
            <w:left w:val="none" w:sz="0" w:space="0" w:color="auto"/>
            <w:bottom w:val="none" w:sz="0" w:space="0" w:color="auto"/>
            <w:right w:val="none" w:sz="0" w:space="0" w:color="auto"/>
          </w:divBdr>
        </w:div>
        <w:div w:id="1898589814">
          <w:marLeft w:val="0"/>
          <w:marRight w:val="0"/>
          <w:marTop w:val="0"/>
          <w:marBottom w:val="0"/>
          <w:divBdr>
            <w:top w:val="none" w:sz="0" w:space="0" w:color="auto"/>
            <w:left w:val="none" w:sz="0" w:space="0" w:color="auto"/>
            <w:bottom w:val="none" w:sz="0" w:space="0" w:color="auto"/>
            <w:right w:val="none" w:sz="0" w:space="0" w:color="auto"/>
          </w:divBdr>
        </w:div>
        <w:div w:id="2119788975">
          <w:marLeft w:val="0"/>
          <w:marRight w:val="0"/>
          <w:marTop w:val="0"/>
          <w:marBottom w:val="0"/>
          <w:divBdr>
            <w:top w:val="none" w:sz="0" w:space="0" w:color="auto"/>
            <w:left w:val="none" w:sz="0" w:space="0" w:color="auto"/>
            <w:bottom w:val="none" w:sz="0" w:space="0" w:color="auto"/>
            <w:right w:val="none" w:sz="0" w:space="0" w:color="auto"/>
          </w:divBdr>
        </w:div>
        <w:div w:id="343440575">
          <w:marLeft w:val="0"/>
          <w:marRight w:val="0"/>
          <w:marTop w:val="0"/>
          <w:marBottom w:val="0"/>
          <w:divBdr>
            <w:top w:val="none" w:sz="0" w:space="0" w:color="auto"/>
            <w:left w:val="none" w:sz="0" w:space="0" w:color="auto"/>
            <w:bottom w:val="none" w:sz="0" w:space="0" w:color="auto"/>
            <w:right w:val="none" w:sz="0" w:space="0" w:color="auto"/>
          </w:divBdr>
        </w:div>
        <w:div w:id="1206678282">
          <w:marLeft w:val="0"/>
          <w:marRight w:val="0"/>
          <w:marTop w:val="0"/>
          <w:marBottom w:val="0"/>
          <w:divBdr>
            <w:top w:val="none" w:sz="0" w:space="0" w:color="auto"/>
            <w:left w:val="none" w:sz="0" w:space="0" w:color="auto"/>
            <w:bottom w:val="none" w:sz="0" w:space="0" w:color="auto"/>
            <w:right w:val="none" w:sz="0" w:space="0" w:color="auto"/>
          </w:divBdr>
        </w:div>
        <w:div w:id="1869826947">
          <w:marLeft w:val="0"/>
          <w:marRight w:val="0"/>
          <w:marTop w:val="0"/>
          <w:marBottom w:val="0"/>
          <w:divBdr>
            <w:top w:val="none" w:sz="0" w:space="0" w:color="auto"/>
            <w:left w:val="none" w:sz="0" w:space="0" w:color="auto"/>
            <w:bottom w:val="none" w:sz="0" w:space="0" w:color="auto"/>
            <w:right w:val="none" w:sz="0" w:space="0" w:color="auto"/>
          </w:divBdr>
        </w:div>
        <w:div w:id="290401627">
          <w:marLeft w:val="0"/>
          <w:marRight w:val="0"/>
          <w:marTop w:val="0"/>
          <w:marBottom w:val="0"/>
          <w:divBdr>
            <w:top w:val="none" w:sz="0" w:space="0" w:color="auto"/>
            <w:left w:val="none" w:sz="0" w:space="0" w:color="auto"/>
            <w:bottom w:val="none" w:sz="0" w:space="0" w:color="auto"/>
            <w:right w:val="none" w:sz="0" w:space="0" w:color="auto"/>
          </w:divBdr>
        </w:div>
        <w:div w:id="2123108239">
          <w:marLeft w:val="0"/>
          <w:marRight w:val="0"/>
          <w:marTop w:val="0"/>
          <w:marBottom w:val="0"/>
          <w:divBdr>
            <w:top w:val="none" w:sz="0" w:space="0" w:color="auto"/>
            <w:left w:val="none" w:sz="0" w:space="0" w:color="auto"/>
            <w:bottom w:val="none" w:sz="0" w:space="0" w:color="auto"/>
            <w:right w:val="none" w:sz="0" w:space="0" w:color="auto"/>
          </w:divBdr>
        </w:div>
        <w:div w:id="1821457114">
          <w:marLeft w:val="0"/>
          <w:marRight w:val="0"/>
          <w:marTop w:val="0"/>
          <w:marBottom w:val="0"/>
          <w:divBdr>
            <w:top w:val="none" w:sz="0" w:space="0" w:color="auto"/>
            <w:left w:val="none" w:sz="0" w:space="0" w:color="auto"/>
            <w:bottom w:val="none" w:sz="0" w:space="0" w:color="auto"/>
            <w:right w:val="none" w:sz="0" w:space="0" w:color="auto"/>
          </w:divBdr>
        </w:div>
        <w:div w:id="1589927980">
          <w:marLeft w:val="0"/>
          <w:marRight w:val="0"/>
          <w:marTop w:val="0"/>
          <w:marBottom w:val="0"/>
          <w:divBdr>
            <w:top w:val="none" w:sz="0" w:space="0" w:color="auto"/>
            <w:left w:val="none" w:sz="0" w:space="0" w:color="auto"/>
            <w:bottom w:val="none" w:sz="0" w:space="0" w:color="auto"/>
            <w:right w:val="none" w:sz="0" w:space="0" w:color="auto"/>
          </w:divBdr>
        </w:div>
        <w:div w:id="673915179">
          <w:marLeft w:val="0"/>
          <w:marRight w:val="0"/>
          <w:marTop w:val="0"/>
          <w:marBottom w:val="0"/>
          <w:divBdr>
            <w:top w:val="none" w:sz="0" w:space="0" w:color="auto"/>
            <w:left w:val="none" w:sz="0" w:space="0" w:color="auto"/>
            <w:bottom w:val="none" w:sz="0" w:space="0" w:color="auto"/>
            <w:right w:val="none" w:sz="0" w:space="0" w:color="auto"/>
          </w:divBdr>
        </w:div>
        <w:div w:id="1942839597">
          <w:marLeft w:val="0"/>
          <w:marRight w:val="0"/>
          <w:marTop w:val="0"/>
          <w:marBottom w:val="0"/>
          <w:divBdr>
            <w:top w:val="none" w:sz="0" w:space="0" w:color="auto"/>
            <w:left w:val="none" w:sz="0" w:space="0" w:color="auto"/>
            <w:bottom w:val="none" w:sz="0" w:space="0" w:color="auto"/>
            <w:right w:val="none" w:sz="0" w:space="0" w:color="auto"/>
          </w:divBdr>
        </w:div>
        <w:div w:id="816382982">
          <w:marLeft w:val="0"/>
          <w:marRight w:val="0"/>
          <w:marTop w:val="0"/>
          <w:marBottom w:val="0"/>
          <w:divBdr>
            <w:top w:val="none" w:sz="0" w:space="0" w:color="auto"/>
            <w:left w:val="none" w:sz="0" w:space="0" w:color="auto"/>
            <w:bottom w:val="none" w:sz="0" w:space="0" w:color="auto"/>
            <w:right w:val="none" w:sz="0" w:space="0" w:color="auto"/>
          </w:divBdr>
        </w:div>
        <w:div w:id="1680814329">
          <w:marLeft w:val="0"/>
          <w:marRight w:val="0"/>
          <w:marTop w:val="0"/>
          <w:marBottom w:val="0"/>
          <w:divBdr>
            <w:top w:val="none" w:sz="0" w:space="0" w:color="auto"/>
            <w:left w:val="none" w:sz="0" w:space="0" w:color="auto"/>
            <w:bottom w:val="none" w:sz="0" w:space="0" w:color="auto"/>
            <w:right w:val="none" w:sz="0" w:space="0" w:color="auto"/>
          </w:divBdr>
        </w:div>
        <w:div w:id="1302735484">
          <w:marLeft w:val="0"/>
          <w:marRight w:val="0"/>
          <w:marTop w:val="0"/>
          <w:marBottom w:val="0"/>
          <w:divBdr>
            <w:top w:val="none" w:sz="0" w:space="0" w:color="auto"/>
            <w:left w:val="none" w:sz="0" w:space="0" w:color="auto"/>
            <w:bottom w:val="none" w:sz="0" w:space="0" w:color="auto"/>
            <w:right w:val="none" w:sz="0" w:space="0" w:color="auto"/>
          </w:divBdr>
        </w:div>
        <w:div w:id="1919973412">
          <w:marLeft w:val="0"/>
          <w:marRight w:val="0"/>
          <w:marTop w:val="0"/>
          <w:marBottom w:val="0"/>
          <w:divBdr>
            <w:top w:val="none" w:sz="0" w:space="0" w:color="auto"/>
            <w:left w:val="none" w:sz="0" w:space="0" w:color="auto"/>
            <w:bottom w:val="none" w:sz="0" w:space="0" w:color="auto"/>
            <w:right w:val="none" w:sz="0" w:space="0" w:color="auto"/>
          </w:divBdr>
        </w:div>
        <w:div w:id="593708745">
          <w:marLeft w:val="0"/>
          <w:marRight w:val="0"/>
          <w:marTop w:val="0"/>
          <w:marBottom w:val="0"/>
          <w:divBdr>
            <w:top w:val="none" w:sz="0" w:space="0" w:color="auto"/>
            <w:left w:val="none" w:sz="0" w:space="0" w:color="auto"/>
            <w:bottom w:val="none" w:sz="0" w:space="0" w:color="auto"/>
            <w:right w:val="none" w:sz="0" w:space="0" w:color="auto"/>
          </w:divBdr>
        </w:div>
        <w:div w:id="936256626">
          <w:marLeft w:val="0"/>
          <w:marRight w:val="0"/>
          <w:marTop w:val="0"/>
          <w:marBottom w:val="0"/>
          <w:divBdr>
            <w:top w:val="none" w:sz="0" w:space="0" w:color="auto"/>
            <w:left w:val="none" w:sz="0" w:space="0" w:color="auto"/>
            <w:bottom w:val="none" w:sz="0" w:space="0" w:color="auto"/>
            <w:right w:val="none" w:sz="0" w:space="0" w:color="auto"/>
          </w:divBdr>
        </w:div>
        <w:div w:id="1012875192">
          <w:marLeft w:val="0"/>
          <w:marRight w:val="0"/>
          <w:marTop w:val="0"/>
          <w:marBottom w:val="0"/>
          <w:divBdr>
            <w:top w:val="none" w:sz="0" w:space="0" w:color="auto"/>
            <w:left w:val="none" w:sz="0" w:space="0" w:color="auto"/>
            <w:bottom w:val="none" w:sz="0" w:space="0" w:color="auto"/>
            <w:right w:val="none" w:sz="0" w:space="0" w:color="auto"/>
          </w:divBdr>
        </w:div>
        <w:div w:id="272782706">
          <w:marLeft w:val="0"/>
          <w:marRight w:val="0"/>
          <w:marTop w:val="0"/>
          <w:marBottom w:val="0"/>
          <w:divBdr>
            <w:top w:val="none" w:sz="0" w:space="0" w:color="auto"/>
            <w:left w:val="none" w:sz="0" w:space="0" w:color="auto"/>
            <w:bottom w:val="none" w:sz="0" w:space="0" w:color="auto"/>
            <w:right w:val="none" w:sz="0" w:space="0" w:color="auto"/>
          </w:divBdr>
        </w:div>
        <w:div w:id="155535175">
          <w:marLeft w:val="0"/>
          <w:marRight w:val="0"/>
          <w:marTop w:val="0"/>
          <w:marBottom w:val="0"/>
          <w:divBdr>
            <w:top w:val="none" w:sz="0" w:space="0" w:color="auto"/>
            <w:left w:val="none" w:sz="0" w:space="0" w:color="auto"/>
            <w:bottom w:val="none" w:sz="0" w:space="0" w:color="auto"/>
            <w:right w:val="none" w:sz="0" w:space="0" w:color="auto"/>
          </w:divBdr>
        </w:div>
        <w:div w:id="100148061">
          <w:marLeft w:val="0"/>
          <w:marRight w:val="0"/>
          <w:marTop w:val="0"/>
          <w:marBottom w:val="0"/>
          <w:divBdr>
            <w:top w:val="none" w:sz="0" w:space="0" w:color="auto"/>
            <w:left w:val="none" w:sz="0" w:space="0" w:color="auto"/>
            <w:bottom w:val="none" w:sz="0" w:space="0" w:color="auto"/>
            <w:right w:val="none" w:sz="0" w:space="0" w:color="auto"/>
          </w:divBdr>
        </w:div>
        <w:div w:id="995453175">
          <w:marLeft w:val="0"/>
          <w:marRight w:val="0"/>
          <w:marTop w:val="0"/>
          <w:marBottom w:val="0"/>
          <w:divBdr>
            <w:top w:val="none" w:sz="0" w:space="0" w:color="auto"/>
            <w:left w:val="none" w:sz="0" w:space="0" w:color="auto"/>
            <w:bottom w:val="none" w:sz="0" w:space="0" w:color="auto"/>
            <w:right w:val="none" w:sz="0" w:space="0" w:color="auto"/>
          </w:divBdr>
        </w:div>
        <w:div w:id="1878003603">
          <w:marLeft w:val="0"/>
          <w:marRight w:val="0"/>
          <w:marTop w:val="0"/>
          <w:marBottom w:val="0"/>
          <w:divBdr>
            <w:top w:val="none" w:sz="0" w:space="0" w:color="auto"/>
            <w:left w:val="none" w:sz="0" w:space="0" w:color="auto"/>
            <w:bottom w:val="none" w:sz="0" w:space="0" w:color="auto"/>
            <w:right w:val="none" w:sz="0" w:space="0" w:color="auto"/>
          </w:divBdr>
        </w:div>
        <w:div w:id="424377048">
          <w:marLeft w:val="0"/>
          <w:marRight w:val="0"/>
          <w:marTop w:val="0"/>
          <w:marBottom w:val="0"/>
          <w:divBdr>
            <w:top w:val="none" w:sz="0" w:space="0" w:color="auto"/>
            <w:left w:val="none" w:sz="0" w:space="0" w:color="auto"/>
            <w:bottom w:val="none" w:sz="0" w:space="0" w:color="auto"/>
            <w:right w:val="none" w:sz="0" w:space="0" w:color="auto"/>
          </w:divBdr>
        </w:div>
        <w:div w:id="1331327884">
          <w:marLeft w:val="0"/>
          <w:marRight w:val="0"/>
          <w:marTop w:val="0"/>
          <w:marBottom w:val="0"/>
          <w:divBdr>
            <w:top w:val="none" w:sz="0" w:space="0" w:color="auto"/>
            <w:left w:val="none" w:sz="0" w:space="0" w:color="auto"/>
            <w:bottom w:val="none" w:sz="0" w:space="0" w:color="auto"/>
            <w:right w:val="none" w:sz="0" w:space="0" w:color="auto"/>
          </w:divBdr>
        </w:div>
        <w:div w:id="1607693499">
          <w:marLeft w:val="0"/>
          <w:marRight w:val="0"/>
          <w:marTop w:val="0"/>
          <w:marBottom w:val="0"/>
          <w:divBdr>
            <w:top w:val="none" w:sz="0" w:space="0" w:color="auto"/>
            <w:left w:val="none" w:sz="0" w:space="0" w:color="auto"/>
            <w:bottom w:val="none" w:sz="0" w:space="0" w:color="auto"/>
            <w:right w:val="none" w:sz="0" w:space="0" w:color="auto"/>
          </w:divBdr>
        </w:div>
        <w:div w:id="1237934940">
          <w:marLeft w:val="0"/>
          <w:marRight w:val="0"/>
          <w:marTop w:val="0"/>
          <w:marBottom w:val="0"/>
          <w:divBdr>
            <w:top w:val="none" w:sz="0" w:space="0" w:color="auto"/>
            <w:left w:val="none" w:sz="0" w:space="0" w:color="auto"/>
            <w:bottom w:val="none" w:sz="0" w:space="0" w:color="auto"/>
            <w:right w:val="none" w:sz="0" w:space="0" w:color="auto"/>
          </w:divBdr>
        </w:div>
        <w:div w:id="1442919340">
          <w:marLeft w:val="0"/>
          <w:marRight w:val="0"/>
          <w:marTop w:val="0"/>
          <w:marBottom w:val="0"/>
          <w:divBdr>
            <w:top w:val="none" w:sz="0" w:space="0" w:color="auto"/>
            <w:left w:val="none" w:sz="0" w:space="0" w:color="auto"/>
            <w:bottom w:val="none" w:sz="0" w:space="0" w:color="auto"/>
            <w:right w:val="none" w:sz="0" w:space="0" w:color="auto"/>
          </w:divBdr>
        </w:div>
        <w:div w:id="1934049261">
          <w:marLeft w:val="0"/>
          <w:marRight w:val="0"/>
          <w:marTop w:val="0"/>
          <w:marBottom w:val="0"/>
          <w:divBdr>
            <w:top w:val="none" w:sz="0" w:space="0" w:color="auto"/>
            <w:left w:val="none" w:sz="0" w:space="0" w:color="auto"/>
            <w:bottom w:val="none" w:sz="0" w:space="0" w:color="auto"/>
            <w:right w:val="none" w:sz="0" w:space="0" w:color="auto"/>
          </w:divBdr>
        </w:div>
        <w:div w:id="2111121488">
          <w:marLeft w:val="0"/>
          <w:marRight w:val="0"/>
          <w:marTop w:val="0"/>
          <w:marBottom w:val="0"/>
          <w:divBdr>
            <w:top w:val="none" w:sz="0" w:space="0" w:color="auto"/>
            <w:left w:val="none" w:sz="0" w:space="0" w:color="auto"/>
            <w:bottom w:val="none" w:sz="0" w:space="0" w:color="auto"/>
            <w:right w:val="none" w:sz="0" w:space="0" w:color="auto"/>
          </w:divBdr>
        </w:div>
        <w:div w:id="717973511">
          <w:marLeft w:val="0"/>
          <w:marRight w:val="0"/>
          <w:marTop w:val="0"/>
          <w:marBottom w:val="0"/>
          <w:divBdr>
            <w:top w:val="none" w:sz="0" w:space="0" w:color="auto"/>
            <w:left w:val="none" w:sz="0" w:space="0" w:color="auto"/>
            <w:bottom w:val="none" w:sz="0" w:space="0" w:color="auto"/>
            <w:right w:val="none" w:sz="0" w:space="0" w:color="auto"/>
          </w:divBdr>
        </w:div>
        <w:div w:id="1767000722">
          <w:marLeft w:val="0"/>
          <w:marRight w:val="0"/>
          <w:marTop w:val="0"/>
          <w:marBottom w:val="0"/>
          <w:divBdr>
            <w:top w:val="none" w:sz="0" w:space="0" w:color="auto"/>
            <w:left w:val="none" w:sz="0" w:space="0" w:color="auto"/>
            <w:bottom w:val="none" w:sz="0" w:space="0" w:color="auto"/>
            <w:right w:val="none" w:sz="0" w:space="0" w:color="auto"/>
          </w:divBdr>
        </w:div>
        <w:div w:id="1513568467">
          <w:marLeft w:val="0"/>
          <w:marRight w:val="0"/>
          <w:marTop w:val="0"/>
          <w:marBottom w:val="0"/>
          <w:divBdr>
            <w:top w:val="none" w:sz="0" w:space="0" w:color="auto"/>
            <w:left w:val="none" w:sz="0" w:space="0" w:color="auto"/>
            <w:bottom w:val="none" w:sz="0" w:space="0" w:color="auto"/>
            <w:right w:val="none" w:sz="0" w:space="0" w:color="auto"/>
          </w:divBdr>
        </w:div>
        <w:div w:id="129639931">
          <w:marLeft w:val="0"/>
          <w:marRight w:val="0"/>
          <w:marTop w:val="0"/>
          <w:marBottom w:val="0"/>
          <w:divBdr>
            <w:top w:val="none" w:sz="0" w:space="0" w:color="auto"/>
            <w:left w:val="none" w:sz="0" w:space="0" w:color="auto"/>
            <w:bottom w:val="none" w:sz="0" w:space="0" w:color="auto"/>
            <w:right w:val="none" w:sz="0" w:space="0" w:color="auto"/>
          </w:divBdr>
        </w:div>
        <w:div w:id="755515578">
          <w:marLeft w:val="0"/>
          <w:marRight w:val="0"/>
          <w:marTop w:val="0"/>
          <w:marBottom w:val="0"/>
          <w:divBdr>
            <w:top w:val="none" w:sz="0" w:space="0" w:color="auto"/>
            <w:left w:val="none" w:sz="0" w:space="0" w:color="auto"/>
            <w:bottom w:val="none" w:sz="0" w:space="0" w:color="auto"/>
            <w:right w:val="none" w:sz="0" w:space="0" w:color="auto"/>
          </w:divBdr>
        </w:div>
        <w:div w:id="1167551906">
          <w:marLeft w:val="0"/>
          <w:marRight w:val="0"/>
          <w:marTop w:val="0"/>
          <w:marBottom w:val="0"/>
          <w:divBdr>
            <w:top w:val="none" w:sz="0" w:space="0" w:color="auto"/>
            <w:left w:val="none" w:sz="0" w:space="0" w:color="auto"/>
            <w:bottom w:val="none" w:sz="0" w:space="0" w:color="auto"/>
            <w:right w:val="none" w:sz="0" w:space="0" w:color="auto"/>
          </w:divBdr>
        </w:div>
        <w:div w:id="426464455">
          <w:marLeft w:val="0"/>
          <w:marRight w:val="0"/>
          <w:marTop w:val="0"/>
          <w:marBottom w:val="0"/>
          <w:divBdr>
            <w:top w:val="none" w:sz="0" w:space="0" w:color="auto"/>
            <w:left w:val="none" w:sz="0" w:space="0" w:color="auto"/>
            <w:bottom w:val="none" w:sz="0" w:space="0" w:color="auto"/>
            <w:right w:val="none" w:sz="0" w:space="0" w:color="auto"/>
          </w:divBdr>
        </w:div>
        <w:div w:id="1827238207">
          <w:marLeft w:val="0"/>
          <w:marRight w:val="0"/>
          <w:marTop w:val="0"/>
          <w:marBottom w:val="0"/>
          <w:divBdr>
            <w:top w:val="none" w:sz="0" w:space="0" w:color="auto"/>
            <w:left w:val="none" w:sz="0" w:space="0" w:color="auto"/>
            <w:bottom w:val="none" w:sz="0" w:space="0" w:color="auto"/>
            <w:right w:val="none" w:sz="0" w:space="0" w:color="auto"/>
          </w:divBdr>
        </w:div>
        <w:div w:id="806514365">
          <w:marLeft w:val="0"/>
          <w:marRight w:val="0"/>
          <w:marTop w:val="0"/>
          <w:marBottom w:val="0"/>
          <w:divBdr>
            <w:top w:val="none" w:sz="0" w:space="0" w:color="auto"/>
            <w:left w:val="none" w:sz="0" w:space="0" w:color="auto"/>
            <w:bottom w:val="none" w:sz="0" w:space="0" w:color="auto"/>
            <w:right w:val="none" w:sz="0" w:space="0" w:color="auto"/>
          </w:divBdr>
        </w:div>
        <w:div w:id="45112114">
          <w:marLeft w:val="0"/>
          <w:marRight w:val="0"/>
          <w:marTop w:val="0"/>
          <w:marBottom w:val="0"/>
          <w:divBdr>
            <w:top w:val="none" w:sz="0" w:space="0" w:color="auto"/>
            <w:left w:val="none" w:sz="0" w:space="0" w:color="auto"/>
            <w:bottom w:val="none" w:sz="0" w:space="0" w:color="auto"/>
            <w:right w:val="none" w:sz="0" w:space="0" w:color="auto"/>
          </w:divBdr>
        </w:div>
        <w:div w:id="1077551636">
          <w:marLeft w:val="0"/>
          <w:marRight w:val="0"/>
          <w:marTop w:val="0"/>
          <w:marBottom w:val="0"/>
          <w:divBdr>
            <w:top w:val="none" w:sz="0" w:space="0" w:color="auto"/>
            <w:left w:val="none" w:sz="0" w:space="0" w:color="auto"/>
            <w:bottom w:val="none" w:sz="0" w:space="0" w:color="auto"/>
            <w:right w:val="none" w:sz="0" w:space="0" w:color="auto"/>
          </w:divBdr>
        </w:div>
        <w:div w:id="1724022715">
          <w:marLeft w:val="0"/>
          <w:marRight w:val="0"/>
          <w:marTop w:val="0"/>
          <w:marBottom w:val="0"/>
          <w:divBdr>
            <w:top w:val="none" w:sz="0" w:space="0" w:color="auto"/>
            <w:left w:val="none" w:sz="0" w:space="0" w:color="auto"/>
            <w:bottom w:val="none" w:sz="0" w:space="0" w:color="auto"/>
            <w:right w:val="none" w:sz="0" w:space="0" w:color="auto"/>
          </w:divBdr>
        </w:div>
        <w:div w:id="1767382333">
          <w:marLeft w:val="0"/>
          <w:marRight w:val="0"/>
          <w:marTop w:val="0"/>
          <w:marBottom w:val="0"/>
          <w:divBdr>
            <w:top w:val="none" w:sz="0" w:space="0" w:color="auto"/>
            <w:left w:val="none" w:sz="0" w:space="0" w:color="auto"/>
            <w:bottom w:val="none" w:sz="0" w:space="0" w:color="auto"/>
            <w:right w:val="none" w:sz="0" w:space="0" w:color="auto"/>
          </w:divBdr>
        </w:div>
        <w:div w:id="831456855">
          <w:marLeft w:val="0"/>
          <w:marRight w:val="0"/>
          <w:marTop w:val="0"/>
          <w:marBottom w:val="0"/>
          <w:divBdr>
            <w:top w:val="none" w:sz="0" w:space="0" w:color="auto"/>
            <w:left w:val="none" w:sz="0" w:space="0" w:color="auto"/>
            <w:bottom w:val="none" w:sz="0" w:space="0" w:color="auto"/>
            <w:right w:val="none" w:sz="0" w:space="0" w:color="auto"/>
          </w:divBdr>
        </w:div>
        <w:div w:id="1296524402">
          <w:marLeft w:val="0"/>
          <w:marRight w:val="0"/>
          <w:marTop w:val="0"/>
          <w:marBottom w:val="0"/>
          <w:divBdr>
            <w:top w:val="none" w:sz="0" w:space="0" w:color="auto"/>
            <w:left w:val="none" w:sz="0" w:space="0" w:color="auto"/>
            <w:bottom w:val="none" w:sz="0" w:space="0" w:color="auto"/>
            <w:right w:val="none" w:sz="0" w:space="0" w:color="auto"/>
          </w:divBdr>
        </w:div>
        <w:div w:id="349529533">
          <w:marLeft w:val="0"/>
          <w:marRight w:val="0"/>
          <w:marTop w:val="0"/>
          <w:marBottom w:val="0"/>
          <w:divBdr>
            <w:top w:val="none" w:sz="0" w:space="0" w:color="auto"/>
            <w:left w:val="none" w:sz="0" w:space="0" w:color="auto"/>
            <w:bottom w:val="none" w:sz="0" w:space="0" w:color="auto"/>
            <w:right w:val="none" w:sz="0" w:space="0" w:color="auto"/>
          </w:divBdr>
        </w:div>
        <w:div w:id="733311135">
          <w:marLeft w:val="0"/>
          <w:marRight w:val="0"/>
          <w:marTop w:val="0"/>
          <w:marBottom w:val="0"/>
          <w:divBdr>
            <w:top w:val="none" w:sz="0" w:space="0" w:color="auto"/>
            <w:left w:val="none" w:sz="0" w:space="0" w:color="auto"/>
            <w:bottom w:val="none" w:sz="0" w:space="0" w:color="auto"/>
            <w:right w:val="none" w:sz="0" w:space="0" w:color="auto"/>
          </w:divBdr>
        </w:div>
        <w:div w:id="1047728784">
          <w:marLeft w:val="0"/>
          <w:marRight w:val="0"/>
          <w:marTop w:val="0"/>
          <w:marBottom w:val="0"/>
          <w:divBdr>
            <w:top w:val="none" w:sz="0" w:space="0" w:color="auto"/>
            <w:left w:val="none" w:sz="0" w:space="0" w:color="auto"/>
            <w:bottom w:val="none" w:sz="0" w:space="0" w:color="auto"/>
            <w:right w:val="none" w:sz="0" w:space="0" w:color="auto"/>
          </w:divBdr>
        </w:div>
        <w:div w:id="791362967">
          <w:marLeft w:val="0"/>
          <w:marRight w:val="0"/>
          <w:marTop w:val="0"/>
          <w:marBottom w:val="0"/>
          <w:divBdr>
            <w:top w:val="none" w:sz="0" w:space="0" w:color="auto"/>
            <w:left w:val="none" w:sz="0" w:space="0" w:color="auto"/>
            <w:bottom w:val="none" w:sz="0" w:space="0" w:color="auto"/>
            <w:right w:val="none" w:sz="0" w:space="0" w:color="auto"/>
          </w:divBdr>
        </w:div>
        <w:div w:id="1847087641">
          <w:marLeft w:val="0"/>
          <w:marRight w:val="0"/>
          <w:marTop w:val="0"/>
          <w:marBottom w:val="0"/>
          <w:divBdr>
            <w:top w:val="none" w:sz="0" w:space="0" w:color="auto"/>
            <w:left w:val="none" w:sz="0" w:space="0" w:color="auto"/>
            <w:bottom w:val="none" w:sz="0" w:space="0" w:color="auto"/>
            <w:right w:val="none" w:sz="0" w:space="0" w:color="auto"/>
          </w:divBdr>
        </w:div>
        <w:div w:id="691422731">
          <w:marLeft w:val="0"/>
          <w:marRight w:val="0"/>
          <w:marTop w:val="0"/>
          <w:marBottom w:val="0"/>
          <w:divBdr>
            <w:top w:val="none" w:sz="0" w:space="0" w:color="auto"/>
            <w:left w:val="none" w:sz="0" w:space="0" w:color="auto"/>
            <w:bottom w:val="none" w:sz="0" w:space="0" w:color="auto"/>
            <w:right w:val="none" w:sz="0" w:space="0" w:color="auto"/>
          </w:divBdr>
        </w:div>
        <w:div w:id="938878481">
          <w:marLeft w:val="0"/>
          <w:marRight w:val="0"/>
          <w:marTop w:val="0"/>
          <w:marBottom w:val="0"/>
          <w:divBdr>
            <w:top w:val="none" w:sz="0" w:space="0" w:color="auto"/>
            <w:left w:val="none" w:sz="0" w:space="0" w:color="auto"/>
            <w:bottom w:val="none" w:sz="0" w:space="0" w:color="auto"/>
            <w:right w:val="none" w:sz="0" w:space="0" w:color="auto"/>
          </w:divBdr>
        </w:div>
        <w:div w:id="1878393801">
          <w:marLeft w:val="0"/>
          <w:marRight w:val="0"/>
          <w:marTop w:val="0"/>
          <w:marBottom w:val="0"/>
          <w:divBdr>
            <w:top w:val="none" w:sz="0" w:space="0" w:color="auto"/>
            <w:left w:val="none" w:sz="0" w:space="0" w:color="auto"/>
            <w:bottom w:val="none" w:sz="0" w:space="0" w:color="auto"/>
            <w:right w:val="none" w:sz="0" w:space="0" w:color="auto"/>
          </w:divBdr>
        </w:div>
        <w:div w:id="1179000307">
          <w:marLeft w:val="0"/>
          <w:marRight w:val="0"/>
          <w:marTop w:val="0"/>
          <w:marBottom w:val="0"/>
          <w:divBdr>
            <w:top w:val="none" w:sz="0" w:space="0" w:color="auto"/>
            <w:left w:val="none" w:sz="0" w:space="0" w:color="auto"/>
            <w:bottom w:val="none" w:sz="0" w:space="0" w:color="auto"/>
            <w:right w:val="none" w:sz="0" w:space="0" w:color="auto"/>
          </w:divBdr>
        </w:div>
        <w:div w:id="52508098">
          <w:marLeft w:val="0"/>
          <w:marRight w:val="0"/>
          <w:marTop w:val="0"/>
          <w:marBottom w:val="0"/>
          <w:divBdr>
            <w:top w:val="none" w:sz="0" w:space="0" w:color="auto"/>
            <w:left w:val="none" w:sz="0" w:space="0" w:color="auto"/>
            <w:bottom w:val="none" w:sz="0" w:space="0" w:color="auto"/>
            <w:right w:val="none" w:sz="0" w:space="0" w:color="auto"/>
          </w:divBdr>
        </w:div>
        <w:div w:id="1528833401">
          <w:marLeft w:val="0"/>
          <w:marRight w:val="0"/>
          <w:marTop w:val="0"/>
          <w:marBottom w:val="0"/>
          <w:divBdr>
            <w:top w:val="none" w:sz="0" w:space="0" w:color="auto"/>
            <w:left w:val="none" w:sz="0" w:space="0" w:color="auto"/>
            <w:bottom w:val="none" w:sz="0" w:space="0" w:color="auto"/>
            <w:right w:val="none" w:sz="0" w:space="0" w:color="auto"/>
          </w:divBdr>
        </w:div>
        <w:div w:id="495876116">
          <w:marLeft w:val="0"/>
          <w:marRight w:val="0"/>
          <w:marTop w:val="0"/>
          <w:marBottom w:val="0"/>
          <w:divBdr>
            <w:top w:val="none" w:sz="0" w:space="0" w:color="auto"/>
            <w:left w:val="none" w:sz="0" w:space="0" w:color="auto"/>
            <w:bottom w:val="none" w:sz="0" w:space="0" w:color="auto"/>
            <w:right w:val="none" w:sz="0" w:space="0" w:color="auto"/>
          </w:divBdr>
        </w:div>
        <w:div w:id="1372070736">
          <w:marLeft w:val="0"/>
          <w:marRight w:val="0"/>
          <w:marTop w:val="0"/>
          <w:marBottom w:val="0"/>
          <w:divBdr>
            <w:top w:val="none" w:sz="0" w:space="0" w:color="auto"/>
            <w:left w:val="none" w:sz="0" w:space="0" w:color="auto"/>
            <w:bottom w:val="none" w:sz="0" w:space="0" w:color="auto"/>
            <w:right w:val="none" w:sz="0" w:space="0" w:color="auto"/>
          </w:divBdr>
        </w:div>
        <w:div w:id="1191646338">
          <w:marLeft w:val="0"/>
          <w:marRight w:val="0"/>
          <w:marTop w:val="0"/>
          <w:marBottom w:val="0"/>
          <w:divBdr>
            <w:top w:val="none" w:sz="0" w:space="0" w:color="auto"/>
            <w:left w:val="none" w:sz="0" w:space="0" w:color="auto"/>
            <w:bottom w:val="none" w:sz="0" w:space="0" w:color="auto"/>
            <w:right w:val="none" w:sz="0" w:space="0" w:color="auto"/>
          </w:divBdr>
        </w:div>
        <w:div w:id="393553207">
          <w:marLeft w:val="0"/>
          <w:marRight w:val="0"/>
          <w:marTop w:val="0"/>
          <w:marBottom w:val="0"/>
          <w:divBdr>
            <w:top w:val="none" w:sz="0" w:space="0" w:color="auto"/>
            <w:left w:val="none" w:sz="0" w:space="0" w:color="auto"/>
            <w:bottom w:val="none" w:sz="0" w:space="0" w:color="auto"/>
            <w:right w:val="none" w:sz="0" w:space="0" w:color="auto"/>
          </w:divBdr>
        </w:div>
      </w:divsChild>
    </w:div>
    <w:div w:id="186873692">
      <w:bodyDiv w:val="1"/>
      <w:marLeft w:val="0"/>
      <w:marRight w:val="0"/>
      <w:marTop w:val="0"/>
      <w:marBottom w:val="0"/>
      <w:divBdr>
        <w:top w:val="none" w:sz="0" w:space="0" w:color="auto"/>
        <w:left w:val="none" w:sz="0" w:space="0" w:color="auto"/>
        <w:bottom w:val="none" w:sz="0" w:space="0" w:color="auto"/>
        <w:right w:val="none" w:sz="0" w:space="0" w:color="auto"/>
      </w:divBdr>
    </w:div>
    <w:div w:id="355427549">
      <w:bodyDiv w:val="1"/>
      <w:marLeft w:val="0"/>
      <w:marRight w:val="0"/>
      <w:marTop w:val="0"/>
      <w:marBottom w:val="0"/>
      <w:divBdr>
        <w:top w:val="none" w:sz="0" w:space="0" w:color="auto"/>
        <w:left w:val="none" w:sz="0" w:space="0" w:color="auto"/>
        <w:bottom w:val="none" w:sz="0" w:space="0" w:color="auto"/>
        <w:right w:val="none" w:sz="0" w:space="0" w:color="auto"/>
      </w:divBdr>
    </w:div>
    <w:div w:id="419103570">
      <w:bodyDiv w:val="1"/>
      <w:marLeft w:val="0"/>
      <w:marRight w:val="0"/>
      <w:marTop w:val="0"/>
      <w:marBottom w:val="0"/>
      <w:divBdr>
        <w:top w:val="none" w:sz="0" w:space="0" w:color="auto"/>
        <w:left w:val="none" w:sz="0" w:space="0" w:color="auto"/>
        <w:bottom w:val="none" w:sz="0" w:space="0" w:color="auto"/>
        <w:right w:val="none" w:sz="0" w:space="0" w:color="auto"/>
      </w:divBdr>
    </w:div>
    <w:div w:id="523248473">
      <w:bodyDiv w:val="1"/>
      <w:marLeft w:val="0"/>
      <w:marRight w:val="0"/>
      <w:marTop w:val="0"/>
      <w:marBottom w:val="0"/>
      <w:divBdr>
        <w:top w:val="none" w:sz="0" w:space="0" w:color="auto"/>
        <w:left w:val="none" w:sz="0" w:space="0" w:color="auto"/>
        <w:bottom w:val="none" w:sz="0" w:space="0" w:color="auto"/>
        <w:right w:val="none" w:sz="0" w:space="0" w:color="auto"/>
      </w:divBdr>
    </w:div>
    <w:div w:id="614140763">
      <w:bodyDiv w:val="1"/>
      <w:marLeft w:val="0"/>
      <w:marRight w:val="0"/>
      <w:marTop w:val="0"/>
      <w:marBottom w:val="0"/>
      <w:divBdr>
        <w:top w:val="none" w:sz="0" w:space="0" w:color="auto"/>
        <w:left w:val="none" w:sz="0" w:space="0" w:color="auto"/>
        <w:bottom w:val="none" w:sz="0" w:space="0" w:color="auto"/>
        <w:right w:val="none" w:sz="0" w:space="0" w:color="auto"/>
      </w:divBdr>
    </w:div>
    <w:div w:id="769353559">
      <w:bodyDiv w:val="1"/>
      <w:marLeft w:val="0"/>
      <w:marRight w:val="0"/>
      <w:marTop w:val="0"/>
      <w:marBottom w:val="0"/>
      <w:divBdr>
        <w:top w:val="none" w:sz="0" w:space="0" w:color="auto"/>
        <w:left w:val="none" w:sz="0" w:space="0" w:color="auto"/>
        <w:bottom w:val="none" w:sz="0" w:space="0" w:color="auto"/>
        <w:right w:val="none" w:sz="0" w:space="0" w:color="auto"/>
      </w:divBdr>
    </w:div>
    <w:div w:id="806433525">
      <w:bodyDiv w:val="1"/>
      <w:marLeft w:val="0"/>
      <w:marRight w:val="0"/>
      <w:marTop w:val="0"/>
      <w:marBottom w:val="0"/>
      <w:divBdr>
        <w:top w:val="none" w:sz="0" w:space="0" w:color="auto"/>
        <w:left w:val="none" w:sz="0" w:space="0" w:color="auto"/>
        <w:bottom w:val="none" w:sz="0" w:space="0" w:color="auto"/>
        <w:right w:val="none" w:sz="0" w:space="0" w:color="auto"/>
      </w:divBdr>
    </w:div>
    <w:div w:id="1115710022">
      <w:bodyDiv w:val="1"/>
      <w:marLeft w:val="0"/>
      <w:marRight w:val="0"/>
      <w:marTop w:val="0"/>
      <w:marBottom w:val="0"/>
      <w:divBdr>
        <w:top w:val="none" w:sz="0" w:space="0" w:color="auto"/>
        <w:left w:val="none" w:sz="0" w:space="0" w:color="auto"/>
        <w:bottom w:val="none" w:sz="0" w:space="0" w:color="auto"/>
        <w:right w:val="none" w:sz="0" w:space="0" w:color="auto"/>
      </w:divBdr>
      <w:divsChild>
        <w:div w:id="1925143945">
          <w:marLeft w:val="0"/>
          <w:marRight w:val="0"/>
          <w:marTop w:val="0"/>
          <w:marBottom w:val="0"/>
          <w:divBdr>
            <w:top w:val="none" w:sz="0" w:space="0" w:color="auto"/>
            <w:left w:val="none" w:sz="0" w:space="0" w:color="auto"/>
            <w:bottom w:val="none" w:sz="0" w:space="0" w:color="auto"/>
            <w:right w:val="none" w:sz="0" w:space="0" w:color="auto"/>
          </w:divBdr>
        </w:div>
        <w:div w:id="880241344">
          <w:marLeft w:val="0"/>
          <w:marRight w:val="0"/>
          <w:marTop w:val="0"/>
          <w:marBottom w:val="0"/>
          <w:divBdr>
            <w:top w:val="none" w:sz="0" w:space="0" w:color="auto"/>
            <w:left w:val="none" w:sz="0" w:space="0" w:color="auto"/>
            <w:bottom w:val="none" w:sz="0" w:space="0" w:color="auto"/>
            <w:right w:val="none" w:sz="0" w:space="0" w:color="auto"/>
          </w:divBdr>
        </w:div>
        <w:div w:id="15012102">
          <w:marLeft w:val="0"/>
          <w:marRight w:val="0"/>
          <w:marTop w:val="0"/>
          <w:marBottom w:val="0"/>
          <w:divBdr>
            <w:top w:val="none" w:sz="0" w:space="0" w:color="auto"/>
            <w:left w:val="none" w:sz="0" w:space="0" w:color="auto"/>
            <w:bottom w:val="none" w:sz="0" w:space="0" w:color="auto"/>
            <w:right w:val="none" w:sz="0" w:space="0" w:color="auto"/>
          </w:divBdr>
        </w:div>
        <w:div w:id="544024854">
          <w:marLeft w:val="0"/>
          <w:marRight w:val="0"/>
          <w:marTop w:val="0"/>
          <w:marBottom w:val="0"/>
          <w:divBdr>
            <w:top w:val="none" w:sz="0" w:space="0" w:color="auto"/>
            <w:left w:val="none" w:sz="0" w:space="0" w:color="auto"/>
            <w:bottom w:val="none" w:sz="0" w:space="0" w:color="auto"/>
            <w:right w:val="none" w:sz="0" w:space="0" w:color="auto"/>
          </w:divBdr>
        </w:div>
        <w:div w:id="1099327351">
          <w:marLeft w:val="0"/>
          <w:marRight w:val="0"/>
          <w:marTop w:val="0"/>
          <w:marBottom w:val="0"/>
          <w:divBdr>
            <w:top w:val="none" w:sz="0" w:space="0" w:color="auto"/>
            <w:left w:val="none" w:sz="0" w:space="0" w:color="auto"/>
            <w:bottom w:val="none" w:sz="0" w:space="0" w:color="auto"/>
            <w:right w:val="none" w:sz="0" w:space="0" w:color="auto"/>
          </w:divBdr>
        </w:div>
        <w:div w:id="1420710968">
          <w:marLeft w:val="0"/>
          <w:marRight w:val="0"/>
          <w:marTop w:val="0"/>
          <w:marBottom w:val="0"/>
          <w:divBdr>
            <w:top w:val="none" w:sz="0" w:space="0" w:color="auto"/>
            <w:left w:val="none" w:sz="0" w:space="0" w:color="auto"/>
            <w:bottom w:val="none" w:sz="0" w:space="0" w:color="auto"/>
            <w:right w:val="none" w:sz="0" w:space="0" w:color="auto"/>
          </w:divBdr>
        </w:div>
        <w:div w:id="148446363">
          <w:marLeft w:val="0"/>
          <w:marRight w:val="0"/>
          <w:marTop w:val="0"/>
          <w:marBottom w:val="0"/>
          <w:divBdr>
            <w:top w:val="none" w:sz="0" w:space="0" w:color="auto"/>
            <w:left w:val="none" w:sz="0" w:space="0" w:color="auto"/>
            <w:bottom w:val="none" w:sz="0" w:space="0" w:color="auto"/>
            <w:right w:val="none" w:sz="0" w:space="0" w:color="auto"/>
          </w:divBdr>
        </w:div>
        <w:div w:id="65341142">
          <w:marLeft w:val="0"/>
          <w:marRight w:val="0"/>
          <w:marTop w:val="0"/>
          <w:marBottom w:val="0"/>
          <w:divBdr>
            <w:top w:val="none" w:sz="0" w:space="0" w:color="auto"/>
            <w:left w:val="none" w:sz="0" w:space="0" w:color="auto"/>
            <w:bottom w:val="none" w:sz="0" w:space="0" w:color="auto"/>
            <w:right w:val="none" w:sz="0" w:space="0" w:color="auto"/>
          </w:divBdr>
        </w:div>
        <w:div w:id="1462193155">
          <w:marLeft w:val="0"/>
          <w:marRight w:val="0"/>
          <w:marTop w:val="0"/>
          <w:marBottom w:val="0"/>
          <w:divBdr>
            <w:top w:val="none" w:sz="0" w:space="0" w:color="auto"/>
            <w:left w:val="none" w:sz="0" w:space="0" w:color="auto"/>
            <w:bottom w:val="none" w:sz="0" w:space="0" w:color="auto"/>
            <w:right w:val="none" w:sz="0" w:space="0" w:color="auto"/>
          </w:divBdr>
        </w:div>
        <w:div w:id="601035354">
          <w:marLeft w:val="0"/>
          <w:marRight w:val="0"/>
          <w:marTop w:val="0"/>
          <w:marBottom w:val="0"/>
          <w:divBdr>
            <w:top w:val="none" w:sz="0" w:space="0" w:color="auto"/>
            <w:left w:val="none" w:sz="0" w:space="0" w:color="auto"/>
            <w:bottom w:val="none" w:sz="0" w:space="0" w:color="auto"/>
            <w:right w:val="none" w:sz="0" w:space="0" w:color="auto"/>
          </w:divBdr>
        </w:div>
        <w:div w:id="24601593">
          <w:marLeft w:val="0"/>
          <w:marRight w:val="0"/>
          <w:marTop w:val="0"/>
          <w:marBottom w:val="0"/>
          <w:divBdr>
            <w:top w:val="none" w:sz="0" w:space="0" w:color="auto"/>
            <w:left w:val="none" w:sz="0" w:space="0" w:color="auto"/>
            <w:bottom w:val="none" w:sz="0" w:space="0" w:color="auto"/>
            <w:right w:val="none" w:sz="0" w:space="0" w:color="auto"/>
          </w:divBdr>
        </w:div>
        <w:div w:id="1712028427">
          <w:marLeft w:val="0"/>
          <w:marRight w:val="0"/>
          <w:marTop w:val="0"/>
          <w:marBottom w:val="0"/>
          <w:divBdr>
            <w:top w:val="none" w:sz="0" w:space="0" w:color="auto"/>
            <w:left w:val="none" w:sz="0" w:space="0" w:color="auto"/>
            <w:bottom w:val="none" w:sz="0" w:space="0" w:color="auto"/>
            <w:right w:val="none" w:sz="0" w:space="0" w:color="auto"/>
          </w:divBdr>
        </w:div>
        <w:div w:id="2058317442">
          <w:marLeft w:val="0"/>
          <w:marRight w:val="0"/>
          <w:marTop w:val="0"/>
          <w:marBottom w:val="0"/>
          <w:divBdr>
            <w:top w:val="none" w:sz="0" w:space="0" w:color="auto"/>
            <w:left w:val="none" w:sz="0" w:space="0" w:color="auto"/>
            <w:bottom w:val="none" w:sz="0" w:space="0" w:color="auto"/>
            <w:right w:val="none" w:sz="0" w:space="0" w:color="auto"/>
          </w:divBdr>
        </w:div>
        <w:div w:id="362903166">
          <w:marLeft w:val="0"/>
          <w:marRight w:val="0"/>
          <w:marTop w:val="0"/>
          <w:marBottom w:val="0"/>
          <w:divBdr>
            <w:top w:val="none" w:sz="0" w:space="0" w:color="auto"/>
            <w:left w:val="none" w:sz="0" w:space="0" w:color="auto"/>
            <w:bottom w:val="none" w:sz="0" w:space="0" w:color="auto"/>
            <w:right w:val="none" w:sz="0" w:space="0" w:color="auto"/>
          </w:divBdr>
        </w:div>
        <w:div w:id="1628464865">
          <w:marLeft w:val="0"/>
          <w:marRight w:val="0"/>
          <w:marTop w:val="0"/>
          <w:marBottom w:val="0"/>
          <w:divBdr>
            <w:top w:val="none" w:sz="0" w:space="0" w:color="auto"/>
            <w:left w:val="none" w:sz="0" w:space="0" w:color="auto"/>
            <w:bottom w:val="none" w:sz="0" w:space="0" w:color="auto"/>
            <w:right w:val="none" w:sz="0" w:space="0" w:color="auto"/>
          </w:divBdr>
        </w:div>
        <w:div w:id="1770541599">
          <w:marLeft w:val="0"/>
          <w:marRight w:val="0"/>
          <w:marTop w:val="0"/>
          <w:marBottom w:val="0"/>
          <w:divBdr>
            <w:top w:val="none" w:sz="0" w:space="0" w:color="auto"/>
            <w:left w:val="none" w:sz="0" w:space="0" w:color="auto"/>
            <w:bottom w:val="none" w:sz="0" w:space="0" w:color="auto"/>
            <w:right w:val="none" w:sz="0" w:space="0" w:color="auto"/>
          </w:divBdr>
        </w:div>
        <w:div w:id="347367818">
          <w:marLeft w:val="0"/>
          <w:marRight w:val="0"/>
          <w:marTop w:val="0"/>
          <w:marBottom w:val="0"/>
          <w:divBdr>
            <w:top w:val="none" w:sz="0" w:space="0" w:color="auto"/>
            <w:left w:val="none" w:sz="0" w:space="0" w:color="auto"/>
            <w:bottom w:val="none" w:sz="0" w:space="0" w:color="auto"/>
            <w:right w:val="none" w:sz="0" w:space="0" w:color="auto"/>
          </w:divBdr>
        </w:div>
        <w:div w:id="1894269321">
          <w:marLeft w:val="0"/>
          <w:marRight w:val="0"/>
          <w:marTop w:val="0"/>
          <w:marBottom w:val="0"/>
          <w:divBdr>
            <w:top w:val="none" w:sz="0" w:space="0" w:color="auto"/>
            <w:left w:val="none" w:sz="0" w:space="0" w:color="auto"/>
            <w:bottom w:val="none" w:sz="0" w:space="0" w:color="auto"/>
            <w:right w:val="none" w:sz="0" w:space="0" w:color="auto"/>
          </w:divBdr>
        </w:div>
        <w:div w:id="1366953181">
          <w:marLeft w:val="0"/>
          <w:marRight w:val="0"/>
          <w:marTop w:val="0"/>
          <w:marBottom w:val="0"/>
          <w:divBdr>
            <w:top w:val="none" w:sz="0" w:space="0" w:color="auto"/>
            <w:left w:val="none" w:sz="0" w:space="0" w:color="auto"/>
            <w:bottom w:val="none" w:sz="0" w:space="0" w:color="auto"/>
            <w:right w:val="none" w:sz="0" w:space="0" w:color="auto"/>
          </w:divBdr>
        </w:div>
        <w:div w:id="1953515806">
          <w:marLeft w:val="0"/>
          <w:marRight w:val="0"/>
          <w:marTop w:val="0"/>
          <w:marBottom w:val="0"/>
          <w:divBdr>
            <w:top w:val="none" w:sz="0" w:space="0" w:color="auto"/>
            <w:left w:val="none" w:sz="0" w:space="0" w:color="auto"/>
            <w:bottom w:val="none" w:sz="0" w:space="0" w:color="auto"/>
            <w:right w:val="none" w:sz="0" w:space="0" w:color="auto"/>
          </w:divBdr>
        </w:div>
        <w:div w:id="843516621">
          <w:marLeft w:val="0"/>
          <w:marRight w:val="0"/>
          <w:marTop w:val="0"/>
          <w:marBottom w:val="0"/>
          <w:divBdr>
            <w:top w:val="none" w:sz="0" w:space="0" w:color="auto"/>
            <w:left w:val="none" w:sz="0" w:space="0" w:color="auto"/>
            <w:bottom w:val="none" w:sz="0" w:space="0" w:color="auto"/>
            <w:right w:val="none" w:sz="0" w:space="0" w:color="auto"/>
          </w:divBdr>
        </w:div>
        <w:div w:id="1881744824">
          <w:marLeft w:val="0"/>
          <w:marRight w:val="0"/>
          <w:marTop w:val="0"/>
          <w:marBottom w:val="0"/>
          <w:divBdr>
            <w:top w:val="none" w:sz="0" w:space="0" w:color="auto"/>
            <w:left w:val="none" w:sz="0" w:space="0" w:color="auto"/>
            <w:bottom w:val="none" w:sz="0" w:space="0" w:color="auto"/>
            <w:right w:val="none" w:sz="0" w:space="0" w:color="auto"/>
          </w:divBdr>
        </w:div>
        <w:div w:id="347871857">
          <w:marLeft w:val="0"/>
          <w:marRight w:val="0"/>
          <w:marTop w:val="0"/>
          <w:marBottom w:val="0"/>
          <w:divBdr>
            <w:top w:val="none" w:sz="0" w:space="0" w:color="auto"/>
            <w:left w:val="none" w:sz="0" w:space="0" w:color="auto"/>
            <w:bottom w:val="none" w:sz="0" w:space="0" w:color="auto"/>
            <w:right w:val="none" w:sz="0" w:space="0" w:color="auto"/>
          </w:divBdr>
        </w:div>
        <w:div w:id="1919627649">
          <w:marLeft w:val="0"/>
          <w:marRight w:val="0"/>
          <w:marTop w:val="0"/>
          <w:marBottom w:val="0"/>
          <w:divBdr>
            <w:top w:val="none" w:sz="0" w:space="0" w:color="auto"/>
            <w:left w:val="none" w:sz="0" w:space="0" w:color="auto"/>
            <w:bottom w:val="none" w:sz="0" w:space="0" w:color="auto"/>
            <w:right w:val="none" w:sz="0" w:space="0" w:color="auto"/>
          </w:divBdr>
        </w:div>
        <w:div w:id="1024751769">
          <w:marLeft w:val="0"/>
          <w:marRight w:val="0"/>
          <w:marTop w:val="0"/>
          <w:marBottom w:val="0"/>
          <w:divBdr>
            <w:top w:val="none" w:sz="0" w:space="0" w:color="auto"/>
            <w:left w:val="none" w:sz="0" w:space="0" w:color="auto"/>
            <w:bottom w:val="none" w:sz="0" w:space="0" w:color="auto"/>
            <w:right w:val="none" w:sz="0" w:space="0" w:color="auto"/>
          </w:divBdr>
        </w:div>
        <w:div w:id="1013268462">
          <w:marLeft w:val="0"/>
          <w:marRight w:val="0"/>
          <w:marTop w:val="0"/>
          <w:marBottom w:val="0"/>
          <w:divBdr>
            <w:top w:val="none" w:sz="0" w:space="0" w:color="auto"/>
            <w:left w:val="none" w:sz="0" w:space="0" w:color="auto"/>
            <w:bottom w:val="none" w:sz="0" w:space="0" w:color="auto"/>
            <w:right w:val="none" w:sz="0" w:space="0" w:color="auto"/>
          </w:divBdr>
        </w:div>
        <w:div w:id="857550714">
          <w:marLeft w:val="0"/>
          <w:marRight w:val="0"/>
          <w:marTop w:val="0"/>
          <w:marBottom w:val="0"/>
          <w:divBdr>
            <w:top w:val="none" w:sz="0" w:space="0" w:color="auto"/>
            <w:left w:val="none" w:sz="0" w:space="0" w:color="auto"/>
            <w:bottom w:val="none" w:sz="0" w:space="0" w:color="auto"/>
            <w:right w:val="none" w:sz="0" w:space="0" w:color="auto"/>
          </w:divBdr>
        </w:div>
        <w:div w:id="1829513449">
          <w:marLeft w:val="0"/>
          <w:marRight w:val="0"/>
          <w:marTop w:val="0"/>
          <w:marBottom w:val="0"/>
          <w:divBdr>
            <w:top w:val="none" w:sz="0" w:space="0" w:color="auto"/>
            <w:left w:val="none" w:sz="0" w:space="0" w:color="auto"/>
            <w:bottom w:val="none" w:sz="0" w:space="0" w:color="auto"/>
            <w:right w:val="none" w:sz="0" w:space="0" w:color="auto"/>
          </w:divBdr>
        </w:div>
        <w:div w:id="1969582599">
          <w:marLeft w:val="0"/>
          <w:marRight w:val="0"/>
          <w:marTop w:val="0"/>
          <w:marBottom w:val="0"/>
          <w:divBdr>
            <w:top w:val="none" w:sz="0" w:space="0" w:color="auto"/>
            <w:left w:val="none" w:sz="0" w:space="0" w:color="auto"/>
            <w:bottom w:val="none" w:sz="0" w:space="0" w:color="auto"/>
            <w:right w:val="none" w:sz="0" w:space="0" w:color="auto"/>
          </w:divBdr>
        </w:div>
        <w:div w:id="277377186">
          <w:marLeft w:val="0"/>
          <w:marRight w:val="0"/>
          <w:marTop w:val="0"/>
          <w:marBottom w:val="0"/>
          <w:divBdr>
            <w:top w:val="none" w:sz="0" w:space="0" w:color="auto"/>
            <w:left w:val="none" w:sz="0" w:space="0" w:color="auto"/>
            <w:bottom w:val="none" w:sz="0" w:space="0" w:color="auto"/>
            <w:right w:val="none" w:sz="0" w:space="0" w:color="auto"/>
          </w:divBdr>
        </w:div>
        <w:div w:id="593978197">
          <w:marLeft w:val="0"/>
          <w:marRight w:val="0"/>
          <w:marTop w:val="0"/>
          <w:marBottom w:val="0"/>
          <w:divBdr>
            <w:top w:val="none" w:sz="0" w:space="0" w:color="auto"/>
            <w:left w:val="none" w:sz="0" w:space="0" w:color="auto"/>
            <w:bottom w:val="none" w:sz="0" w:space="0" w:color="auto"/>
            <w:right w:val="none" w:sz="0" w:space="0" w:color="auto"/>
          </w:divBdr>
        </w:div>
        <w:div w:id="1810591977">
          <w:marLeft w:val="0"/>
          <w:marRight w:val="0"/>
          <w:marTop w:val="0"/>
          <w:marBottom w:val="0"/>
          <w:divBdr>
            <w:top w:val="none" w:sz="0" w:space="0" w:color="auto"/>
            <w:left w:val="none" w:sz="0" w:space="0" w:color="auto"/>
            <w:bottom w:val="none" w:sz="0" w:space="0" w:color="auto"/>
            <w:right w:val="none" w:sz="0" w:space="0" w:color="auto"/>
          </w:divBdr>
        </w:div>
        <w:div w:id="1396471497">
          <w:marLeft w:val="0"/>
          <w:marRight w:val="0"/>
          <w:marTop w:val="0"/>
          <w:marBottom w:val="0"/>
          <w:divBdr>
            <w:top w:val="none" w:sz="0" w:space="0" w:color="auto"/>
            <w:left w:val="none" w:sz="0" w:space="0" w:color="auto"/>
            <w:bottom w:val="none" w:sz="0" w:space="0" w:color="auto"/>
            <w:right w:val="none" w:sz="0" w:space="0" w:color="auto"/>
          </w:divBdr>
        </w:div>
        <w:div w:id="670765860">
          <w:marLeft w:val="0"/>
          <w:marRight w:val="0"/>
          <w:marTop w:val="0"/>
          <w:marBottom w:val="0"/>
          <w:divBdr>
            <w:top w:val="none" w:sz="0" w:space="0" w:color="auto"/>
            <w:left w:val="none" w:sz="0" w:space="0" w:color="auto"/>
            <w:bottom w:val="none" w:sz="0" w:space="0" w:color="auto"/>
            <w:right w:val="none" w:sz="0" w:space="0" w:color="auto"/>
          </w:divBdr>
        </w:div>
        <w:div w:id="1635915458">
          <w:marLeft w:val="0"/>
          <w:marRight w:val="0"/>
          <w:marTop w:val="0"/>
          <w:marBottom w:val="0"/>
          <w:divBdr>
            <w:top w:val="none" w:sz="0" w:space="0" w:color="auto"/>
            <w:left w:val="none" w:sz="0" w:space="0" w:color="auto"/>
            <w:bottom w:val="none" w:sz="0" w:space="0" w:color="auto"/>
            <w:right w:val="none" w:sz="0" w:space="0" w:color="auto"/>
          </w:divBdr>
        </w:div>
        <w:div w:id="350030173">
          <w:marLeft w:val="0"/>
          <w:marRight w:val="0"/>
          <w:marTop w:val="0"/>
          <w:marBottom w:val="0"/>
          <w:divBdr>
            <w:top w:val="none" w:sz="0" w:space="0" w:color="auto"/>
            <w:left w:val="none" w:sz="0" w:space="0" w:color="auto"/>
            <w:bottom w:val="none" w:sz="0" w:space="0" w:color="auto"/>
            <w:right w:val="none" w:sz="0" w:space="0" w:color="auto"/>
          </w:divBdr>
        </w:div>
        <w:div w:id="1330408422">
          <w:marLeft w:val="0"/>
          <w:marRight w:val="0"/>
          <w:marTop w:val="0"/>
          <w:marBottom w:val="0"/>
          <w:divBdr>
            <w:top w:val="none" w:sz="0" w:space="0" w:color="auto"/>
            <w:left w:val="none" w:sz="0" w:space="0" w:color="auto"/>
            <w:bottom w:val="none" w:sz="0" w:space="0" w:color="auto"/>
            <w:right w:val="none" w:sz="0" w:space="0" w:color="auto"/>
          </w:divBdr>
        </w:div>
        <w:div w:id="164635882">
          <w:marLeft w:val="0"/>
          <w:marRight w:val="0"/>
          <w:marTop w:val="0"/>
          <w:marBottom w:val="0"/>
          <w:divBdr>
            <w:top w:val="none" w:sz="0" w:space="0" w:color="auto"/>
            <w:left w:val="none" w:sz="0" w:space="0" w:color="auto"/>
            <w:bottom w:val="none" w:sz="0" w:space="0" w:color="auto"/>
            <w:right w:val="none" w:sz="0" w:space="0" w:color="auto"/>
          </w:divBdr>
        </w:div>
        <w:div w:id="1143691737">
          <w:marLeft w:val="0"/>
          <w:marRight w:val="0"/>
          <w:marTop w:val="0"/>
          <w:marBottom w:val="0"/>
          <w:divBdr>
            <w:top w:val="none" w:sz="0" w:space="0" w:color="auto"/>
            <w:left w:val="none" w:sz="0" w:space="0" w:color="auto"/>
            <w:bottom w:val="none" w:sz="0" w:space="0" w:color="auto"/>
            <w:right w:val="none" w:sz="0" w:space="0" w:color="auto"/>
          </w:divBdr>
        </w:div>
        <w:div w:id="1869635508">
          <w:marLeft w:val="0"/>
          <w:marRight w:val="0"/>
          <w:marTop w:val="0"/>
          <w:marBottom w:val="0"/>
          <w:divBdr>
            <w:top w:val="none" w:sz="0" w:space="0" w:color="auto"/>
            <w:left w:val="none" w:sz="0" w:space="0" w:color="auto"/>
            <w:bottom w:val="none" w:sz="0" w:space="0" w:color="auto"/>
            <w:right w:val="none" w:sz="0" w:space="0" w:color="auto"/>
          </w:divBdr>
        </w:div>
        <w:div w:id="832334880">
          <w:marLeft w:val="0"/>
          <w:marRight w:val="0"/>
          <w:marTop w:val="0"/>
          <w:marBottom w:val="0"/>
          <w:divBdr>
            <w:top w:val="none" w:sz="0" w:space="0" w:color="auto"/>
            <w:left w:val="none" w:sz="0" w:space="0" w:color="auto"/>
            <w:bottom w:val="none" w:sz="0" w:space="0" w:color="auto"/>
            <w:right w:val="none" w:sz="0" w:space="0" w:color="auto"/>
          </w:divBdr>
        </w:div>
        <w:div w:id="631597273">
          <w:marLeft w:val="0"/>
          <w:marRight w:val="0"/>
          <w:marTop w:val="0"/>
          <w:marBottom w:val="0"/>
          <w:divBdr>
            <w:top w:val="none" w:sz="0" w:space="0" w:color="auto"/>
            <w:left w:val="none" w:sz="0" w:space="0" w:color="auto"/>
            <w:bottom w:val="none" w:sz="0" w:space="0" w:color="auto"/>
            <w:right w:val="none" w:sz="0" w:space="0" w:color="auto"/>
          </w:divBdr>
        </w:div>
        <w:div w:id="2089378728">
          <w:marLeft w:val="0"/>
          <w:marRight w:val="0"/>
          <w:marTop w:val="0"/>
          <w:marBottom w:val="0"/>
          <w:divBdr>
            <w:top w:val="none" w:sz="0" w:space="0" w:color="auto"/>
            <w:left w:val="none" w:sz="0" w:space="0" w:color="auto"/>
            <w:bottom w:val="none" w:sz="0" w:space="0" w:color="auto"/>
            <w:right w:val="none" w:sz="0" w:space="0" w:color="auto"/>
          </w:divBdr>
        </w:div>
        <w:div w:id="1234313440">
          <w:marLeft w:val="0"/>
          <w:marRight w:val="0"/>
          <w:marTop w:val="0"/>
          <w:marBottom w:val="0"/>
          <w:divBdr>
            <w:top w:val="none" w:sz="0" w:space="0" w:color="auto"/>
            <w:left w:val="none" w:sz="0" w:space="0" w:color="auto"/>
            <w:bottom w:val="none" w:sz="0" w:space="0" w:color="auto"/>
            <w:right w:val="none" w:sz="0" w:space="0" w:color="auto"/>
          </w:divBdr>
        </w:div>
        <w:div w:id="1208448616">
          <w:marLeft w:val="0"/>
          <w:marRight w:val="0"/>
          <w:marTop w:val="0"/>
          <w:marBottom w:val="0"/>
          <w:divBdr>
            <w:top w:val="none" w:sz="0" w:space="0" w:color="auto"/>
            <w:left w:val="none" w:sz="0" w:space="0" w:color="auto"/>
            <w:bottom w:val="none" w:sz="0" w:space="0" w:color="auto"/>
            <w:right w:val="none" w:sz="0" w:space="0" w:color="auto"/>
          </w:divBdr>
        </w:div>
        <w:div w:id="305085814">
          <w:marLeft w:val="0"/>
          <w:marRight w:val="0"/>
          <w:marTop w:val="0"/>
          <w:marBottom w:val="0"/>
          <w:divBdr>
            <w:top w:val="none" w:sz="0" w:space="0" w:color="auto"/>
            <w:left w:val="none" w:sz="0" w:space="0" w:color="auto"/>
            <w:bottom w:val="none" w:sz="0" w:space="0" w:color="auto"/>
            <w:right w:val="none" w:sz="0" w:space="0" w:color="auto"/>
          </w:divBdr>
        </w:div>
        <w:div w:id="1676423810">
          <w:marLeft w:val="0"/>
          <w:marRight w:val="0"/>
          <w:marTop w:val="0"/>
          <w:marBottom w:val="0"/>
          <w:divBdr>
            <w:top w:val="none" w:sz="0" w:space="0" w:color="auto"/>
            <w:left w:val="none" w:sz="0" w:space="0" w:color="auto"/>
            <w:bottom w:val="none" w:sz="0" w:space="0" w:color="auto"/>
            <w:right w:val="none" w:sz="0" w:space="0" w:color="auto"/>
          </w:divBdr>
        </w:div>
        <w:div w:id="1291979161">
          <w:marLeft w:val="0"/>
          <w:marRight w:val="0"/>
          <w:marTop w:val="0"/>
          <w:marBottom w:val="0"/>
          <w:divBdr>
            <w:top w:val="none" w:sz="0" w:space="0" w:color="auto"/>
            <w:left w:val="none" w:sz="0" w:space="0" w:color="auto"/>
            <w:bottom w:val="none" w:sz="0" w:space="0" w:color="auto"/>
            <w:right w:val="none" w:sz="0" w:space="0" w:color="auto"/>
          </w:divBdr>
        </w:div>
        <w:div w:id="744228161">
          <w:marLeft w:val="0"/>
          <w:marRight w:val="0"/>
          <w:marTop w:val="0"/>
          <w:marBottom w:val="0"/>
          <w:divBdr>
            <w:top w:val="none" w:sz="0" w:space="0" w:color="auto"/>
            <w:left w:val="none" w:sz="0" w:space="0" w:color="auto"/>
            <w:bottom w:val="none" w:sz="0" w:space="0" w:color="auto"/>
            <w:right w:val="none" w:sz="0" w:space="0" w:color="auto"/>
          </w:divBdr>
        </w:div>
        <w:div w:id="127014756">
          <w:marLeft w:val="0"/>
          <w:marRight w:val="0"/>
          <w:marTop w:val="0"/>
          <w:marBottom w:val="0"/>
          <w:divBdr>
            <w:top w:val="none" w:sz="0" w:space="0" w:color="auto"/>
            <w:left w:val="none" w:sz="0" w:space="0" w:color="auto"/>
            <w:bottom w:val="none" w:sz="0" w:space="0" w:color="auto"/>
            <w:right w:val="none" w:sz="0" w:space="0" w:color="auto"/>
          </w:divBdr>
        </w:div>
        <w:div w:id="1430855705">
          <w:marLeft w:val="0"/>
          <w:marRight w:val="0"/>
          <w:marTop w:val="0"/>
          <w:marBottom w:val="0"/>
          <w:divBdr>
            <w:top w:val="none" w:sz="0" w:space="0" w:color="auto"/>
            <w:left w:val="none" w:sz="0" w:space="0" w:color="auto"/>
            <w:bottom w:val="none" w:sz="0" w:space="0" w:color="auto"/>
            <w:right w:val="none" w:sz="0" w:space="0" w:color="auto"/>
          </w:divBdr>
        </w:div>
        <w:div w:id="2134400275">
          <w:marLeft w:val="0"/>
          <w:marRight w:val="0"/>
          <w:marTop w:val="0"/>
          <w:marBottom w:val="0"/>
          <w:divBdr>
            <w:top w:val="none" w:sz="0" w:space="0" w:color="auto"/>
            <w:left w:val="none" w:sz="0" w:space="0" w:color="auto"/>
            <w:bottom w:val="none" w:sz="0" w:space="0" w:color="auto"/>
            <w:right w:val="none" w:sz="0" w:space="0" w:color="auto"/>
          </w:divBdr>
        </w:div>
        <w:div w:id="1088191155">
          <w:marLeft w:val="0"/>
          <w:marRight w:val="0"/>
          <w:marTop w:val="0"/>
          <w:marBottom w:val="0"/>
          <w:divBdr>
            <w:top w:val="none" w:sz="0" w:space="0" w:color="auto"/>
            <w:left w:val="none" w:sz="0" w:space="0" w:color="auto"/>
            <w:bottom w:val="none" w:sz="0" w:space="0" w:color="auto"/>
            <w:right w:val="none" w:sz="0" w:space="0" w:color="auto"/>
          </w:divBdr>
        </w:div>
        <w:div w:id="1609239652">
          <w:marLeft w:val="0"/>
          <w:marRight w:val="0"/>
          <w:marTop w:val="0"/>
          <w:marBottom w:val="0"/>
          <w:divBdr>
            <w:top w:val="none" w:sz="0" w:space="0" w:color="auto"/>
            <w:left w:val="none" w:sz="0" w:space="0" w:color="auto"/>
            <w:bottom w:val="none" w:sz="0" w:space="0" w:color="auto"/>
            <w:right w:val="none" w:sz="0" w:space="0" w:color="auto"/>
          </w:divBdr>
        </w:div>
        <w:div w:id="1486699293">
          <w:marLeft w:val="0"/>
          <w:marRight w:val="0"/>
          <w:marTop w:val="0"/>
          <w:marBottom w:val="0"/>
          <w:divBdr>
            <w:top w:val="none" w:sz="0" w:space="0" w:color="auto"/>
            <w:left w:val="none" w:sz="0" w:space="0" w:color="auto"/>
            <w:bottom w:val="none" w:sz="0" w:space="0" w:color="auto"/>
            <w:right w:val="none" w:sz="0" w:space="0" w:color="auto"/>
          </w:divBdr>
        </w:div>
        <w:div w:id="1346249114">
          <w:marLeft w:val="0"/>
          <w:marRight w:val="0"/>
          <w:marTop w:val="0"/>
          <w:marBottom w:val="0"/>
          <w:divBdr>
            <w:top w:val="none" w:sz="0" w:space="0" w:color="auto"/>
            <w:left w:val="none" w:sz="0" w:space="0" w:color="auto"/>
            <w:bottom w:val="none" w:sz="0" w:space="0" w:color="auto"/>
            <w:right w:val="none" w:sz="0" w:space="0" w:color="auto"/>
          </w:divBdr>
        </w:div>
        <w:div w:id="436366374">
          <w:marLeft w:val="0"/>
          <w:marRight w:val="0"/>
          <w:marTop w:val="0"/>
          <w:marBottom w:val="0"/>
          <w:divBdr>
            <w:top w:val="none" w:sz="0" w:space="0" w:color="auto"/>
            <w:left w:val="none" w:sz="0" w:space="0" w:color="auto"/>
            <w:bottom w:val="none" w:sz="0" w:space="0" w:color="auto"/>
            <w:right w:val="none" w:sz="0" w:space="0" w:color="auto"/>
          </w:divBdr>
        </w:div>
        <w:div w:id="386497085">
          <w:marLeft w:val="0"/>
          <w:marRight w:val="0"/>
          <w:marTop w:val="0"/>
          <w:marBottom w:val="0"/>
          <w:divBdr>
            <w:top w:val="none" w:sz="0" w:space="0" w:color="auto"/>
            <w:left w:val="none" w:sz="0" w:space="0" w:color="auto"/>
            <w:bottom w:val="none" w:sz="0" w:space="0" w:color="auto"/>
            <w:right w:val="none" w:sz="0" w:space="0" w:color="auto"/>
          </w:divBdr>
        </w:div>
        <w:div w:id="574819392">
          <w:marLeft w:val="0"/>
          <w:marRight w:val="0"/>
          <w:marTop w:val="0"/>
          <w:marBottom w:val="0"/>
          <w:divBdr>
            <w:top w:val="none" w:sz="0" w:space="0" w:color="auto"/>
            <w:left w:val="none" w:sz="0" w:space="0" w:color="auto"/>
            <w:bottom w:val="none" w:sz="0" w:space="0" w:color="auto"/>
            <w:right w:val="none" w:sz="0" w:space="0" w:color="auto"/>
          </w:divBdr>
        </w:div>
        <w:div w:id="40640004">
          <w:marLeft w:val="0"/>
          <w:marRight w:val="0"/>
          <w:marTop w:val="0"/>
          <w:marBottom w:val="0"/>
          <w:divBdr>
            <w:top w:val="none" w:sz="0" w:space="0" w:color="auto"/>
            <w:left w:val="none" w:sz="0" w:space="0" w:color="auto"/>
            <w:bottom w:val="none" w:sz="0" w:space="0" w:color="auto"/>
            <w:right w:val="none" w:sz="0" w:space="0" w:color="auto"/>
          </w:divBdr>
        </w:div>
        <w:div w:id="14775480">
          <w:marLeft w:val="0"/>
          <w:marRight w:val="0"/>
          <w:marTop w:val="0"/>
          <w:marBottom w:val="0"/>
          <w:divBdr>
            <w:top w:val="none" w:sz="0" w:space="0" w:color="auto"/>
            <w:left w:val="none" w:sz="0" w:space="0" w:color="auto"/>
            <w:bottom w:val="none" w:sz="0" w:space="0" w:color="auto"/>
            <w:right w:val="none" w:sz="0" w:space="0" w:color="auto"/>
          </w:divBdr>
        </w:div>
        <w:div w:id="1747456303">
          <w:marLeft w:val="0"/>
          <w:marRight w:val="0"/>
          <w:marTop w:val="0"/>
          <w:marBottom w:val="0"/>
          <w:divBdr>
            <w:top w:val="none" w:sz="0" w:space="0" w:color="auto"/>
            <w:left w:val="none" w:sz="0" w:space="0" w:color="auto"/>
            <w:bottom w:val="none" w:sz="0" w:space="0" w:color="auto"/>
            <w:right w:val="none" w:sz="0" w:space="0" w:color="auto"/>
          </w:divBdr>
        </w:div>
        <w:div w:id="1278292770">
          <w:marLeft w:val="0"/>
          <w:marRight w:val="0"/>
          <w:marTop w:val="0"/>
          <w:marBottom w:val="0"/>
          <w:divBdr>
            <w:top w:val="none" w:sz="0" w:space="0" w:color="auto"/>
            <w:left w:val="none" w:sz="0" w:space="0" w:color="auto"/>
            <w:bottom w:val="none" w:sz="0" w:space="0" w:color="auto"/>
            <w:right w:val="none" w:sz="0" w:space="0" w:color="auto"/>
          </w:divBdr>
        </w:div>
        <w:div w:id="1138913884">
          <w:marLeft w:val="0"/>
          <w:marRight w:val="0"/>
          <w:marTop w:val="0"/>
          <w:marBottom w:val="0"/>
          <w:divBdr>
            <w:top w:val="none" w:sz="0" w:space="0" w:color="auto"/>
            <w:left w:val="none" w:sz="0" w:space="0" w:color="auto"/>
            <w:bottom w:val="none" w:sz="0" w:space="0" w:color="auto"/>
            <w:right w:val="none" w:sz="0" w:space="0" w:color="auto"/>
          </w:divBdr>
        </w:div>
        <w:div w:id="1611425120">
          <w:marLeft w:val="0"/>
          <w:marRight w:val="0"/>
          <w:marTop w:val="0"/>
          <w:marBottom w:val="0"/>
          <w:divBdr>
            <w:top w:val="none" w:sz="0" w:space="0" w:color="auto"/>
            <w:left w:val="none" w:sz="0" w:space="0" w:color="auto"/>
            <w:bottom w:val="none" w:sz="0" w:space="0" w:color="auto"/>
            <w:right w:val="none" w:sz="0" w:space="0" w:color="auto"/>
          </w:divBdr>
        </w:div>
        <w:div w:id="875628393">
          <w:marLeft w:val="0"/>
          <w:marRight w:val="0"/>
          <w:marTop w:val="0"/>
          <w:marBottom w:val="0"/>
          <w:divBdr>
            <w:top w:val="none" w:sz="0" w:space="0" w:color="auto"/>
            <w:left w:val="none" w:sz="0" w:space="0" w:color="auto"/>
            <w:bottom w:val="none" w:sz="0" w:space="0" w:color="auto"/>
            <w:right w:val="none" w:sz="0" w:space="0" w:color="auto"/>
          </w:divBdr>
        </w:div>
        <w:div w:id="1268662828">
          <w:marLeft w:val="0"/>
          <w:marRight w:val="0"/>
          <w:marTop w:val="0"/>
          <w:marBottom w:val="0"/>
          <w:divBdr>
            <w:top w:val="none" w:sz="0" w:space="0" w:color="auto"/>
            <w:left w:val="none" w:sz="0" w:space="0" w:color="auto"/>
            <w:bottom w:val="none" w:sz="0" w:space="0" w:color="auto"/>
            <w:right w:val="none" w:sz="0" w:space="0" w:color="auto"/>
          </w:divBdr>
        </w:div>
        <w:div w:id="497353010">
          <w:marLeft w:val="0"/>
          <w:marRight w:val="0"/>
          <w:marTop w:val="0"/>
          <w:marBottom w:val="0"/>
          <w:divBdr>
            <w:top w:val="none" w:sz="0" w:space="0" w:color="auto"/>
            <w:left w:val="none" w:sz="0" w:space="0" w:color="auto"/>
            <w:bottom w:val="none" w:sz="0" w:space="0" w:color="auto"/>
            <w:right w:val="none" w:sz="0" w:space="0" w:color="auto"/>
          </w:divBdr>
        </w:div>
        <w:div w:id="1710178401">
          <w:marLeft w:val="0"/>
          <w:marRight w:val="0"/>
          <w:marTop w:val="0"/>
          <w:marBottom w:val="0"/>
          <w:divBdr>
            <w:top w:val="none" w:sz="0" w:space="0" w:color="auto"/>
            <w:left w:val="none" w:sz="0" w:space="0" w:color="auto"/>
            <w:bottom w:val="none" w:sz="0" w:space="0" w:color="auto"/>
            <w:right w:val="none" w:sz="0" w:space="0" w:color="auto"/>
          </w:divBdr>
        </w:div>
        <w:div w:id="1578903437">
          <w:marLeft w:val="0"/>
          <w:marRight w:val="0"/>
          <w:marTop w:val="0"/>
          <w:marBottom w:val="0"/>
          <w:divBdr>
            <w:top w:val="none" w:sz="0" w:space="0" w:color="auto"/>
            <w:left w:val="none" w:sz="0" w:space="0" w:color="auto"/>
            <w:bottom w:val="none" w:sz="0" w:space="0" w:color="auto"/>
            <w:right w:val="none" w:sz="0" w:space="0" w:color="auto"/>
          </w:divBdr>
        </w:div>
        <w:div w:id="1914780852">
          <w:marLeft w:val="0"/>
          <w:marRight w:val="0"/>
          <w:marTop w:val="0"/>
          <w:marBottom w:val="0"/>
          <w:divBdr>
            <w:top w:val="none" w:sz="0" w:space="0" w:color="auto"/>
            <w:left w:val="none" w:sz="0" w:space="0" w:color="auto"/>
            <w:bottom w:val="none" w:sz="0" w:space="0" w:color="auto"/>
            <w:right w:val="none" w:sz="0" w:space="0" w:color="auto"/>
          </w:divBdr>
        </w:div>
        <w:div w:id="1738674319">
          <w:marLeft w:val="0"/>
          <w:marRight w:val="0"/>
          <w:marTop w:val="0"/>
          <w:marBottom w:val="0"/>
          <w:divBdr>
            <w:top w:val="none" w:sz="0" w:space="0" w:color="auto"/>
            <w:left w:val="none" w:sz="0" w:space="0" w:color="auto"/>
            <w:bottom w:val="none" w:sz="0" w:space="0" w:color="auto"/>
            <w:right w:val="none" w:sz="0" w:space="0" w:color="auto"/>
          </w:divBdr>
        </w:div>
        <w:div w:id="1500578985">
          <w:marLeft w:val="0"/>
          <w:marRight w:val="0"/>
          <w:marTop w:val="0"/>
          <w:marBottom w:val="0"/>
          <w:divBdr>
            <w:top w:val="none" w:sz="0" w:space="0" w:color="auto"/>
            <w:left w:val="none" w:sz="0" w:space="0" w:color="auto"/>
            <w:bottom w:val="none" w:sz="0" w:space="0" w:color="auto"/>
            <w:right w:val="none" w:sz="0" w:space="0" w:color="auto"/>
          </w:divBdr>
        </w:div>
        <w:div w:id="1417093436">
          <w:marLeft w:val="0"/>
          <w:marRight w:val="0"/>
          <w:marTop w:val="0"/>
          <w:marBottom w:val="0"/>
          <w:divBdr>
            <w:top w:val="none" w:sz="0" w:space="0" w:color="auto"/>
            <w:left w:val="none" w:sz="0" w:space="0" w:color="auto"/>
            <w:bottom w:val="none" w:sz="0" w:space="0" w:color="auto"/>
            <w:right w:val="none" w:sz="0" w:space="0" w:color="auto"/>
          </w:divBdr>
        </w:div>
        <w:div w:id="2145586726">
          <w:marLeft w:val="0"/>
          <w:marRight w:val="0"/>
          <w:marTop w:val="0"/>
          <w:marBottom w:val="0"/>
          <w:divBdr>
            <w:top w:val="none" w:sz="0" w:space="0" w:color="auto"/>
            <w:left w:val="none" w:sz="0" w:space="0" w:color="auto"/>
            <w:bottom w:val="none" w:sz="0" w:space="0" w:color="auto"/>
            <w:right w:val="none" w:sz="0" w:space="0" w:color="auto"/>
          </w:divBdr>
        </w:div>
        <w:div w:id="1662126075">
          <w:marLeft w:val="0"/>
          <w:marRight w:val="0"/>
          <w:marTop w:val="0"/>
          <w:marBottom w:val="0"/>
          <w:divBdr>
            <w:top w:val="none" w:sz="0" w:space="0" w:color="auto"/>
            <w:left w:val="none" w:sz="0" w:space="0" w:color="auto"/>
            <w:bottom w:val="none" w:sz="0" w:space="0" w:color="auto"/>
            <w:right w:val="none" w:sz="0" w:space="0" w:color="auto"/>
          </w:divBdr>
        </w:div>
        <w:div w:id="903490664">
          <w:marLeft w:val="0"/>
          <w:marRight w:val="0"/>
          <w:marTop w:val="0"/>
          <w:marBottom w:val="0"/>
          <w:divBdr>
            <w:top w:val="none" w:sz="0" w:space="0" w:color="auto"/>
            <w:left w:val="none" w:sz="0" w:space="0" w:color="auto"/>
            <w:bottom w:val="none" w:sz="0" w:space="0" w:color="auto"/>
            <w:right w:val="none" w:sz="0" w:space="0" w:color="auto"/>
          </w:divBdr>
        </w:div>
        <w:div w:id="720593249">
          <w:marLeft w:val="0"/>
          <w:marRight w:val="0"/>
          <w:marTop w:val="0"/>
          <w:marBottom w:val="0"/>
          <w:divBdr>
            <w:top w:val="none" w:sz="0" w:space="0" w:color="auto"/>
            <w:left w:val="none" w:sz="0" w:space="0" w:color="auto"/>
            <w:bottom w:val="none" w:sz="0" w:space="0" w:color="auto"/>
            <w:right w:val="none" w:sz="0" w:space="0" w:color="auto"/>
          </w:divBdr>
        </w:div>
        <w:div w:id="1548878504">
          <w:marLeft w:val="0"/>
          <w:marRight w:val="0"/>
          <w:marTop w:val="0"/>
          <w:marBottom w:val="0"/>
          <w:divBdr>
            <w:top w:val="none" w:sz="0" w:space="0" w:color="auto"/>
            <w:left w:val="none" w:sz="0" w:space="0" w:color="auto"/>
            <w:bottom w:val="none" w:sz="0" w:space="0" w:color="auto"/>
            <w:right w:val="none" w:sz="0" w:space="0" w:color="auto"/>
          </w:divBdr>
        </w:div>
        <w:div w:id="1595243284">
          <w:marLeft w:val="0"/>
          <w:marRight w:val="0"/>
          <w:marTop w:val="0"/>
          <w:marBottom w:val="0"/>
          <w:divBdr>
            <w:top w:val="none" w:sz="0" w:space="0" w:color="auto"/>
            <w:left w:val="none" w:sz="0" w:space="0" w:color="auto"/>
            <w:bottom w:val="none" w:sz="0" w:space="0" w:color="auto"/>
            <w:right w:val="none" w:sz="0" w:space="0" w:color="auto"/>
          </w:divBdr>
        </w:div>
        <w:div w:id="1254781006">
          <w:marLeft w:val="0"/>
          <w:marRight w:val="0"/>
          <w:marTop w:val="0"/>
          <w:marBottom w:val="0"/>
          <w:divBdr>
            <w:top w:val="none" w:sz="0" w:space="0" w:color="auto"/>
            <w:left w:val="none" w:sz="0" w:space="0" w:color="auto"/>
            <w:bottom w:val="none" w:sz="0" w:space="0" w:color="auto"/>
            <w:right w:val="none" w:sz="0" w:space="0" w:color="auto"/>
          </w:divBdr>
        </w:div>
        <w:div w:id="66654325">
          <w:marLeft w:val="0"/>
          <w:marRight w:val="0"/>
          <w:marTop w:val="0"/>
          <w:marBottom w:val="0"/>
          <w:divBdr>
            <w:top w:val="none" w:sz="0" w:space="0" w:color="auto"/>
            <w:left w:val="none" w:sz="0" w:space="0" w:color="auto"/>
            <w:bottom w:val="none" w:sz="0" w:space="0" w:color="auto"/>
            <w:right w:val="none" w:sz="0" w:space="0" w:color="auto"/>
          </w:divBdr>
        </w:div>
        <w:div w:id="1535267323">
          <w:marLeft w:val="0"/>
          <w:marRight w:val="0"/>
          <w:marTop w:val="0"/>
          <w:marBottom w:val="0"/>
          <w:divBdr>
            <w:top w:val="none" w:sz="0" w:space="0" w:color="auto"/>
            <w:left w:val="none" w:sz="0" w:space="0" w:color="auto"/>
            <w:bottom w:val="none" w:sz="0" w:space="0" w:color="auto"/>
            <w:right w:val="none" w:sz="0" w:space="0" w:color="auto"/>
          </w:divBdr>
        </w:div>
        <w:div w:id="916674490">
          <w:marLeft w:val="0"/>
          <w:marRight w:val="0"/>
          <w:marTop w:val="0"/>
          <w:marBottom w:val="0"/>
          <w:divBdr>
            <w:top w:val="none" w:sz="0" w:space="0" w:color="auto"/>
            <w:left w:val="none" w:sz="0" w:space="0" w:color="auto"/>
            <w:bottom w:val="none" w:sz="0" w:space="0" w:color="auto"/>
            <w:right w:val="none" w:sz="0" w:space="0" w:color="auto"/>
          </w:divBdr>
        </w:div>
        <w:div w:id="654530297">
          <w:marLeft w:val="0"/>
          <w:marRight w:val="0"/>
          <w:marTop w:val="0"/>
          <w:marBottom w:val="0"/>
          <w:divBdr>
            <w:top w:val="none" w:sz="0" w:space="0" w:color="auto"/>
            <w:left w:val="none" w:sz="0" w:space="0" w:color="auto"/>
            <w:bottom w:val="none" w:sz="0" w:space="0" w:color="auto"/>
            <w:right w:val="none" w:sz="0" w:space="0" w:color="auto"/>
          </w:divBdr>
        </w:div>
        <w:div w:id="2061128375">
          <w:marLeft w:val="0"/>
          <w:marRight w:val="0"/>
          <w:marTop w:val="0"/>
          <w:marBottom w:val="0"/>
          <w:divBdr>
            <w:top w:val="none" w:sz="0" w:space="0" w:color="auto"/>
            <w:left w:val="none" w:sz="0" w:space="0" w:color="auto"/>
            <w:bottom w:val="none" w:sz="0" w:space="0" w:color="auto"/>
            <w:right w:val="none" w:sz="0" w:space="0" w:color="auto"/>
          </w:divBdr>
        </w:div>
      </w:divsChild>
    </w:div>
    <w:div w:id="1227960791">
      <w:bodyDiv w:val="1"/>
      <w:marLeft w:val="0"/>
      <w:marRight w:val="0"/>
      <w:marTop w:val="0"/>
      <w:marBottom w:val="0"/>
      <w:divBdr>
        <w:top w:val="none" w:sz="0" w:space="0" w:color="auto"/>
        <w:left w:val="none" w:sz="0" w:space="0" w:color="auto"/>
        <w:bottom w:val="none" w:sz="0" w:space="0" w:color="auto"/>
        <w:right w:val="none" w:sz="0" w:space="0" w:color="auto"/>
      </w:divBdr>
    </w:div>
    <w:div w:id="1388528739">
      <w:bodyDiv w:val="1"/>
      <w:marLeft w:val="0"/>
      <w:marRight w:val="0"/>
      <w:marTop w:val="0"/>
      <w:marBottom w:val="0"/>
      <w:divBdr>
        <w:top w:val="none" w:sz="0" w:space="0" w:color="auto"/>
        <w:left w:val="none" w:sz="0" w:space="0" w:color="auto"/>
        <w:bottom w:val="none" w:sz="0" w:space="0" w:color="auto"/>
        <w:right w:val="none" w:sz="0" w:space="0" w:color="auto"/>
      </w:divBdr>
    </w:div>
    <w:div w:id="208872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ngilleLab/microbiome_helper/wiki/Amplicon-SOP-v2-(qiime2%E2%80%902024.5)" TargetMode="External"/><Relationship Id="rId13" Type="http://schemas.openxmlformats.org/officeDocument/2006/relationships/hyperlink" Target="https://github.com/LangilleLab/microbiome_helper/wiki/QIIME2-DADA2-Quick-Reference" TargetMode="External"/><Relationship Id="rId18" Type="http://schemas.openxmlformats.org/officeDocument/2006/relationships/hyperlink" Target="https://bioconductor.org/packages/release/bioc/html/ALDEx2.html" TargetMode="External"/><Relationship Id="rId3" Type="http://schemas.openxmlformats.org/officeDocument/2006/relationships/styles" Target="styles.xml"/><Relationship Id="rId21" Type="http://schemas.openxmlformats.org/officeDocument/2006/relationships/hyperlink" Target="https://github.com/picrust/picrust2/wiki" TargetMode="External"/><Relationship Id="rId7" Type="http://schemas.openxmlformats.org/officeDocument/2006/relationships/hyperlink" Target="https://github.com/Joya-CA/AMF-sequences-thesis-2025.git" TargetMode="External"/><Relationship Id="rId12" Type="http://schemas.openxmlformats.org/officeDocument/2006/relationships/hyperlink" Target="https://benjjneb.github.io/dada2/tutorial.html" TargetMode="External"/><Relationship Id="rId17" Type="http://schemas.openxmlformats.org/officeDocument/2006/relationships/hyperlink" Target="https://www.ncbi.nlm.nih.gov/pmc/articles/PMC445024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qiime2.org/2022.11/tutorials/filtering/" TargetMode="External"/><Relationship Id="rId20" Type="http://schemas.openxmlformats.org/officeDocument/2006/relationships/hyperlink" Target="https://github.com/LangilleLab/microbiome_helper/wiki/Random-Forest-Tutorial" TargetMode="External"/><Relationship Id="rId1" Type="http://schemas.openxmlformats.org/officeDocument/2006/relationships/customXml" Target="../customXml/item1.xml"/><Relationship Id="rId6" Type="http://schemas.openxmlformats.org/officeDocument/2006/relationships/hyperlink" Target="https://github.com/LangilleLab/microbiome_helper/wiki/Amplicon-SOP-v2-(qiime2%E2%80%902024.5)" TargetMode="External"/><Relationship Id="rId11" Type="http://schemas.openxmlformats.org/officeDocument/2006/relationships/hyperlink" Target="https://github.com/biocore/deblu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ew.qiime2.org/" TargetMode="External"/><Relationship Id="rId23" Type="http://schemas.openxmlformats.org/officeDocument/2006/relationships/hyperlink" Target="https://github.com/LangilleLab/microbiome_helper/wiki/STAMP-preparation" TargetMode="External"/><Relationship Id="rId10" Type="http://schemas.openxmlformats.org/officeDocument/2006/relationships/hyperlink" Target="https://view.qiime2.org/" TargetMode="External"/><Relationship Id="rId19" Type="http://schemas.openxmlformats.org/officeDocument/2006/relationships/hyperlink" Target="https://github.com/bryandmartin/corncob" TargetMode="External"/><Relationship Id="rId4" Type="http://schemas.openxmlformats.org/officeDocument/2006/relationships/settings" Target="settings.xml"/><Relationship Id="rId9" Type="http://schemas.openxmlformats.org/officeDocument/2006/relationships/hyperlink" Target="https://www.bioinformatics.babraham.ac.uk/projects/fastqc/" TargetMode="External"/><Relationship Id="rId14" Type="http://schemas.openxmlformats.org/officeDocument/2006/relationships/hyperlink" Target="https://static-content.springer.com/esm/art%3A10.1007%2Fs00572-017-0791-y/MediaObjects/572_2017_791_MOESM1_ESM.pdf" TargetMode="External"/><Relationship Id="rId22" Type="http://schemas.openxmlformats.org/officeDocument/2006/relationships/hyperlink" Target="http://kiwi.cs.dal.ca/Software/ST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B0232-C6E5-48F8-94D5-5C5265963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31</Pages>
  <Words>6201</Words>
  <Characters>35346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joyalea@student.ubc.ca</dc:creator>
  <cp:keywords/>
  <dc:description/>
  <cp:lastModifiedBy>joyalea@student.ubc.ca</cp:lastModifiedBy>
  <cp:revision>4</cp:revision>
  <dcterms:created xsi:type="dcterms:W3CDTF">2025-08-05T19:54:00Z</dcterms:created>
  <dcterms:modified xsi:type="dcterms:W3CDTF">2025-08-05T20:24:00Z</dcterms:modified>
</cp:coreProperties>
</file>