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5"/>
        <w:gridCol w:w="1515"/>
      </w:tblGrid>
      <w:tr>
        <w:trPr>
          <w:trHeight w:val="301" w:hRule="atLeast"/>
        </w:trPr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5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5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profit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6.1101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17.592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5.5277</w:t>
            </w:r>
          </w:p>
        </w:tc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9.1302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8.5186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7.0032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13.662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11.854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5.8598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6.8233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8.3829</w:t>
            </w:r>
          </w:p>
        </w:tc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11.886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7.4764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8.5781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pacing w:val="-1"/>
                <w:sz w:val="19"/>
              </w:rPr>
              <w:t>4.3483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6.4862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6.5987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5.0546</w:t>
            </w:r>
          </w:p>
        </w:tc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3.8166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5.7107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14.164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3.2522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15.505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5.734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3.1551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8.4084</w:t>
            </w:r>
          </w:p>
        </w:tc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7.2258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5.6407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5.3794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left="75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0.71618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3.5129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6.3654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5.3048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z w:val="19"/>
              </w:rPr>
              <w:t>5.1301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z w:val="19"/>
              </w:rPr>
              <w:t>0.56077</w:t>
            </w:r>
          </w:p>
        </w:tc>
      </w:tr>
      <w:tr>
        <w:trPr>
          <w:trHeight w:val="599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6.4296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7.0708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3.6518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5.3893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6.1891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3.1386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z w:val="19"/>
              </w:rPr>
              <w:t>20.27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z w:val="19"/>
              </w:rPr>
              <w:t>21.767</w:t>
            </w:r>
          </w:p>
        </w:tc>
      </w:tr>
      <w:tr>
        <w:trPr>
          <w:trHeight w:val="599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5.4901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6.3261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left="97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4.263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5.1875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5.5649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3.0825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z w:val="19"/>
              </w:rPr>
              <w:t>18.945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z w:val="19"/>
              </w:rPr>
              <w:t>22.638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12.828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10.957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13.501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7.0467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13.176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14.692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z w:val="19"/>
              </w:rPr>
              <w:t>22.203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z w:val="19"/>
              </w:rPr>
              <w:t>24.147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5.2524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6.5894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sz w:val="19"/>
              </w:rPr>
              <w:t>-1.22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5.9966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9.2482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12.134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5.8918</w:t>
            </w:r>
          </w:p>
        </w:tc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1.8495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8.2111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7.9334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6.5426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4.5623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8.0959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4.1164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5.6063</w:t>
            </w:r>
          </w:p>
        </w:tc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3.3928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12.836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6.3534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10.117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5.4974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5.4069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0.55657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6.8825</w:t>
            </w:r>
          </w:p>
        </w:tc>
        <w:tc>
          <w:tcPr>
            <w:tcW w:w="1515" w:type="dxa"/>
          </w:tcPr>
          <w:p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3.9115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11.708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5.7737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5.3854</w:t>
            </w:r>
          </w:p>
          <w:p>
            <w:pPr>
              <w:pStyle w:val="TableParagraph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2.4406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7.8247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6.7318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top="1060" w:bottom="280" w:left="880" w:right="1680"/>
        </w:sect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5"/>
        <w:gridCol w:w="1515"/>
      </w:tblGrid>
      <w:tr>
        <w:trPr>
          <w:trHeight w:val="300" w:hRule="atLeast"/>
        </w:trPr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line="218" w:lineRule="exact" w:before="63"/>
              <w:rPr>
                <w:sz w:val="19"/>
              </w:rPr>
            </w:pPr>
            <w:r>
              <w:rPr>
                <w:sz w:val="19"/>
              </w:rPr>
              <w:t>7.0931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line="218" w:lineRule="exact" w:before="63"/>
              <w:rPr>
                <w:sz w:val="19"/>
              </w:rPr>
            </w:pPr>
            <w:r>
              <w:rPr>
                <w:sz w:val="19"/>
              </w:rPr>
              <w:t>1.0463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5.0702</w:t>
            </w:r>
          </w:p>
        </w:tc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5.1337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5.8014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1.844</w:t>
            </w:r>
          </w:p>
        </w:tc>
      </w:tr>
      <w:tr>
        <w:trPr>
          <w:trHeight w:val="5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pacing w:val="-1"/>
                <w:sz w:val="19"/>
              </w:rPr>
              <w:t>11.7</w:t>
            </w:r>
          </w:p>
          <w:p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5.5416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8.0043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1.0179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7.5402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6.7504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5.3077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1.8396</w:t>
            </w:r>
          </w:p>
        </w:tc>
      </w:tr>
      <w:tr>
        <w:trPr>
          <w:trHeight w:val="5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7.4239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7.6031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4.2885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4.9981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6.3328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1.4233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6.3589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-1.4211</w:t>
            </w:r>
          </w:p>
        </w:tc>
      </w:tr>
      <w:tr>
        <w:trPr>
          <w:trHeight w:val="5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6.2742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5.6397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2.4756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4.6042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9.3102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3.9624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9.4536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5.4141</w:t>
            </w:r>
          </w:p>
        </w:tc>
      </w:tr>
      <w:tr>
        <w:trPr>
          <w:trHeight w:val="5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8.8254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5.1793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pacing w:val="-1"/>
                <w:sz w:val="19"/>
              </w:rPr>
              <w:t>5.1694</w:t>
            </w:r>
          </w:p>
          <w:p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-0.74279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21.279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17.929</w:t>
            </w:r>
          </w:p>
        </w:tc>
      </w:tr>
      <w:tr>
        <w:trPr>
          <w:trHeight w:val="299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14.908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12.054</w:t>
            </w:r>
          </w:p>
        </w:tc>
      </w:tr>
      <w:tr>
        <w:trPr>
          <w:trHeight w:val="5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18.959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7.2182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17.054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4.8852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8.2951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5.7442</w:t>
            </w:r>
          </w:p>
        </w:tc>
      </w:tr>
      <w:tr>
        <w:trPr>
          <w:trHeight w:val="299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10.236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7.7754</w:t>
            </w:r>
          </w:p>
        </w:tc>
      </w:tr>
      <w:tr>
        <w:trPr>
          <w:trHeight w:val="5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5.4994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20.341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1.0173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20.992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10.136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6.6799</w:t>
            </w:r>
          </w:p>
        </w:tc>
      </w:tr>
      <w:tr>
        <w:trPr>
          <w:trHeight w:val="299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7.3345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4.0259</w:t>
            </w:r>
          </w:p>
        </w:tc>
      </w:tr>
      <w:tr>
        <w:trPr>
          <w:trHeight w:val="595" w:hRule="atLeast"/>
        </w:trPr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6.0062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7.2259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1.2784</w:t>
            </w:r>
          </w:p>
          <w:p>
            <w:pPr>
              <w:pStyle w:val="TableParagraph"/>
              <w:spacing w:line="213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3.3411</w:t>
            </w:r>
          </w:p>
        </w:tc>
      </w:tr>
      <w:tr>
        <w:trPr>
          <w:trHeight w:val="295" w:hRule="atLeast"/>
        </w:trPr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5.0269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-2.6807</w:t>
            </w:r>
          </w:p>
        </w:tc>
      </w:tr>
      <w:tr>
        <w:trPr>
          <w:trHeight w:val="299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6.5479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0.29678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7.5386</w:t>
            </w:r>
          </w:p>
          <w:p>
            <w:pPr>
              <w:pStyle w:val="TableParagraph"/>
              <w:spacing w:line="218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5.0365</w:t>
            </w:r>
          </w:p>
        </w:tc>
        <w:tc>
          <w:tcPr>
            <w:tcW w:w="1515" w:type="dxa"/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3.8845</w:t>
            </w:r>
          </w:p>
          <w:p>
            <w:pPr>
              <w:pStyle w:val="TableParagraph"/>
              <w:spacing w:line="218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5.7014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10.274</w:t>
            </w:r>
          </w:p>
        </w:tc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6.7526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5.1077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2.0576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5.7292</w:t>
            </w:r>
          </w:p>
          <w:p>
            <w:pPr>
              <w:pStyle w:val="TableParagraph"/>
              <w:spacing w:line="218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5.1884</w:t>
            </w:r>
          </w:p>
        </w:tc>
        <w:tc>
          <w:tcPr>
            <w:tcW w:w="1515" w:type="dxa"/>
          </w:tcPr>
          <w:p>
            <w:pPr>
              <w:pStyle w:val="TableParagraph"/>
              <w:spacing w:before="47"/>
              <w:ind w:left="75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0.47953</w:t>
            </w:r>
          </w:p>
          <w:p>
            <w:pPr>
              <w:pStyle w:val="TableParagraph"/>
              <w:spacing w:line="218" w:lineRule="exact"/>
              <w:ind w:left="75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0.20421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6.3557</w:t>
            </w:r>
          </w:p>
        </w:tc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0.67861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9.7687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7.5435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6.5159</w:t>
            </w:r>
          </w:p>
          <w:p>
            <w:pPr>
              <w:pStyle w:val="TableParagraph"/>
              <w:spacing w:line="218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8.5172</w:t>
            </w:r>
          </w:p>
        </w:tc>
        <w:tc>
          <w:tcPr>
            <w:tcW w:w="1515" w:type="dxa"/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5.3436</w:t>
            </w:r>
          </w:p>
          <w:p>
            <w:pPr>
              <w:pStyle w:val="TableParagraph"/>
              <w:spacing w:line="218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4.2415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9.1802</w:t>
            </w:r>
          </w:p>
        </w:tc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6.7981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6.002</w:t>
            </w:r>
          </w:p>
        </w:tc>
        <w:tc>
          <w:tcPr>
            <w:tcW w:w="1515" w:type="dxa"/>
          </w:tcPr>
          <w:p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0.92695</w:t>
            </w:r>
          </w:p>
        </w:tc>
      </w:tr>
      <w:tr>
        <w:trPr>
          <w:trHeight w:val="600" w:hRule="atLeast"/>
        </w:trPr>
        <w:tc>
          <w:tcPr>
            <w:tcW w:w="1515" w:type="dxa"/>
          </w:tcPr>
          <w:p>
            <w:pPr>
              <w:pStyle w:val="TableParagraph"/>
              <w:spacing w:before="47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5.5204</w:t>
            </w:r>
          </w:p>
          <w:p>
            <w:pPr>
              <w:pStyle w:val="TableParagraph"/>
              <w:spacing w:line="218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5.0594</w:t>
            </w:r>
          </w:p>
        </w:tc>
        <w:tc>
          <w:tcPr>
            <w:tcW w:w="1515" w:type="dxa"/>
          </w:tcPr>
          <w:p>
            <w:pPr>
              <w:pStyle w:val="TableParagraph"/>
              <w:spacing w:before="47"/>
              <w:ind w:left="97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0.152</w:t>
            </w:r>
          </w:p>
          <w:p>
            <w:pPr>
              <w:pStyle w:val="TableParagraph"/>
              <w:spacing w:line="218" w:lineRule="exact"/>
              <w:ind w:left="86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2.8214</w:t>
            </w:r>
          </w:p>
        </w:tc>
      </w:tr>
      <w:tr>
        <w:trPr>
          <w:trHeight w:val="300" w:hRule="atLeast"/>
        </w:trPr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5.7077</w:t>
            </w:r>
          </w:p>
        </w:tc>
        <w:tc>
          <w:tcPr>
            <w:tcW w:w="1515" w:type="dxa"/>
          </w:tcPr>
          <w:p>
            <w:pPr>
              <w:pStyle w:val="TableParagraph"/>
              <w:spacing w:before="57"/>
              <w:rPr>
                <w:sz w:val="19"/>
              </w:rPr>
            </w:pPr>
            <w:r>
              <w:rPr>
                <w:sz w:val="19"/>
              </w:rPr>
              <w:t>1.8451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top="1060" w:bottom="280" w:left="880" w:right="1680"/>
        </w:sect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5"/>
        <w:gridCol w:w="1515"/>
      </w:tblGrid>
      <w:tr>
        <w:trPr>
          <w:trHeight w:val="297" w:hRule="atLeast"/>
        </w:trPr>
        <w:tc>
          <w:tcPr>
            <w:tcW w:w="1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7.6366</w:t>
            </w:r>
          </w:p>
        </w:tc>
        <w:tc>
          <w:tcPr>
            <w:tcW w:w="1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4.2959</w:t>
            </w:r>
          </w:p>
        </w:tc>
      </w:tr>
      <w:tr>
        <w:trPr>
          <w:trHeight w:val="297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z w:val="19"/>
              </w:rPr>
              <w:t>5.8707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z w:val="19"/>
              </w:rPr>
              <w:t>7.2029</w:t>
            </w:r>
          </w:p>
        </w:tc>
      </w:tr>
      <w:tr>
        <w:trPr>
          <w:trHeight w:val="297" w:hRule="atLeast"/>
        </w:trPr>
        <w:tc>
          <w:tcPr>
            <w:tcW w:w="1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5.3054</w:t>
            </w:r>
          </w:p>
        </w:tc>
        <w:tc>
          <w:tcPr>
            <w:tcW w:w="1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1.9869</w:t>
            </w:r>
          </w:p>
        </w:tc>
      </w:tr>
      <w:tr>
        <w:trPr>
          <w:trHeight w:val="297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z w:val="19"/>
              </w:rPr>
              <w:t>8.2934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z w:val="19"/>
              </w:rPr>
              <w:t>0.14454</w:t>
            </w:r>
          </w:p>
        </w:tc>
      </w:tr>
      <w:tr>
        <w:trPr>
          <w:trHeight w:val="297" w:hRule="atLeast"/>
        </w:trPr>
        <w:tc>
          <w:tcPr>
            <w:tcW w:w="1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13.394</w:t>
            </w:r>
          </w:p>
        </w:tc>
        <w:tc>
          <w:tcPr>
            <w:tcW w:w="1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9.0551</w:t>
            </w:r>
          </w:p>
        </w:tc>
      </w:tr>
      <w:tr>
        <w:trPr>
          <w:trHeight w:val="297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z w:val="19"/>
              </w:rPr>
              <w:t>5.4369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z w:val="19"/>
              </w:rPr>
              <w:t>0.61705</w:t>
            </w:r>
          </w:p>
        </w:tc>
      </w:tr>
    </w:tbl>
    <w:sectPr>
      <w:pgSz w:w="11900" w:h="16840"/>
      <w:pgMar w:top="1060" w:bottom="280" w:left="8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ind w:right="33"/>
      <w:jc w:val="right"/>
    </w:pPr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2020-08-01T17:36:13Z</dcterms:created>
  <dcterms:modified xsi:type="dcterms:W3CDTF">2020-08-01T17:36:13Z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2020-08-01T00:00:00Z</vt:filetime>
  </property>
</Properties>
</file>