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湘阴县宗祠文化调查问卷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1.您的年龄是？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24岁以下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0.5pt">
                  <v:imagedata r:id="rId4" o:title=""/>
                </v:shape>
              </w:pict>
            </w:r>
            <w:r>
              <w:pict>
                <v:shape id="_x0000_i1026" type="#_x0000_t75" style="height:9pt;width:96.01pt">
                  <v:imagedata r:id="rId5" o:title=""/>
                </v:shape>
              </w:pict>
            </w:r>
            <w:r>
              <w:t>10.28%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24至50岁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82.51pt">
                  <v:imagedata r:id="rId6" o:title=""/>
                </v:shape>
              </w:pict>
            </w:r>
            <w:r>
              <w:pict>
                <v:shape id="_x0000_i1028" type="#_x0000_t75" style="height:9pt;width:24pt">
                  <v:imagedata r:id="rId7" o:title=""/>
                </v:shape>
              </w:pict>
            </w:r>
            <w:r>
              <w:t>77.57%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50岁以上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2.75pt">
                  <v:imagedata r:id="rId8" o:title=""/>
                </v:shape>
              </w:pict>
            </w:r>
            <w:r>
              <w:pict>
                <v:shape id="_x0000_i1030" type="#_x0000_t75" style="height:9pt;width:93.76pt">
                  <v:imagedata r:id="rId9" o:title=""/>
                </v:shape>
              </w:pict>
            </w:r>
            <w:r>
              <w:t>12.15%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2. 您的性别是？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4.75pt">
                  <v:imagedata r:id="rId10" o:title=""/>
                </v:shape>
              </w:pict>
            </w:r>
            <w:r>
              <w:pict>
                <v:shape id="_x0000_i1032" type="#_x0000_t75" style="height:9pt;width:81.76pt">
                  <v:imagedata r:id="rId11" o:title=""/>
                </v:shape>
              </w:pict>
            </w:r>
            <w:r>
              <w:t>23.36%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81.01pt">
                  <v:imagedata r:id="rId12" o:title=""/>
                </v:shape>
              </w:pict>
            </w:r>
            <w:r>
              <w:pict>
                <v:shape id="_x0000_i1034" type="#_x0000_t75" style="height:9pt;width:25.5pt">
                  <v:imagedata r:id="rId13" o:title=""/>
                </v:shape>
              </w:pict>
            </w:r>
            <w:r>
              <w:t>76.64%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3.您有参观过祠堂吗？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73.51pt">
                  <v:imagedata r:id="rId14" o:title=""/>
                </v:shape>
              </w:pict>
            </w:r>
            <w:r>
              <w:pict>
                <v:shape id="_x0000_i1036" type="#_x0000_t75" style="height:9pt;width:33pt">
                  <v:imagedata r:id="rId15" o:title=""/>
                </v:shape>
              </w:pict>
            </w:r>
            <w:r>
              <w:t>69.63%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2.25pt">
                  <v:imagedata r:id="rId16" o:title=""/>
                </v:shape>
              </w:pict>
            </w:r>
            <w:r>
              <w:pict>
                <v:shape id="_x0000_i1038" type="#_x0000_t75" style="height:9pt;width:74.26pt">
                  <v:imagedata r:id="rId17" o:title=""/>
                </v:shape>
              </w:pict>
            </w:r>
            <w:r>
              <w:t>30.37%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4.您对宗祠文化的概念了解吗？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7.25pt">
                  <v:imagedata r:id="rId18" o:title=""/>
                </v:shape>
              </w:pict>
            </w:r>
            <w:r>
              <w:pict>
                <v:shape id="_x0000_i1040" type="#_x0000_t75" style="height:9pt;width:89.26pt">
                  <v:imagedata r:id="rId19" o:title=""/>
                </v:shape>
              </w:pict>
            </w:r>
            <w:r>
              <w:t>16.36%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了解少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151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75.01pt">
                  <v:imagedata r:id="rId20" o:title=""/>
                </v:shape>
              </w:pict>
            </w:r>
            <w:r>
              <w:pict>
                <v:shape id="_x0000_i1042" type="#_x0000_t75" style="height:9pt;width:31.5pt">
                  <v:imagedata r:id="rId21" o:title=""/>
                </v:shape>
              </w:pict>
            </w:r>
            <w:r>
              <w:t>70.56%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11.25pt">
                  <v:imagedata r:id="rId22" o:title=""/>
                </v:shape>
              </w:pict>
            </w:r>
            <w:r>
              <w:pict>
                <v:shape id="_x0000_i1044" type="#_x0000_t75" style="height:9pt;width:95.26pt">
                  <v:imagedata r:id="rId23" o:title=""/>
                </v:shape>
              </w:pict>
            </w:r>
            <w:r>
              <w:t>11.21%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1.5pt">
                  <v:imagedata r:id="rId24" o:title=""/>
                </v:shape>
              </w:pict>
            </w:r>
            <w:r>
              <w:pict>
                <v:shape id="_x0000_i1046" type="#_x0000_t75" style="height:9pt;width:105.01pt">
                  <v:imagedata r:id="rId25" o:title=""/>
                </v:shape>
              </w:pict>
            </w:r>
            <w:r>
              <w:t>1.87%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5.您对宗祠文化感兴趣吗？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43.51pt">
                  <v:imagedata r:id="rId26" o:title=""/>
                </v:shape>
              </w:pict>
            </w:r>
            <w:r>
              <w:pict>
                <v:shape id="_x0000_i1048" type="#_x0000_t75" style="height:9pt;width:63.01pt">
                  <v:imagedata r:id="rId27" o:title=""/>
                </v:shape>
              </w:pict>
            </w:r>
            <w:r>
              <w:t>41.12%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比较感兴趣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122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60.01pt">
                  <v:imagedata r:id="rId28" o:title=""/>
                </v:shape>
              </w:pict>
            </w:r>
            <w:r>
              <w:pict>
                <v:shape id="_x0000_i1050" type="#_x0000_t75" style="height:9pt;width:46.51pt">
                  <v:imagedata r:id="rId29" o:title=""/>
                </v:shape>
              </w:pict>
            </w:r>
            <w:r>
              <w:t>57.01%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.5pt">
                  <v:imagedata r:id="rId24" o:title=""/>
                </v:shape>
              </w:pict>
            </w:r>
            <w:r>
              <w:pict>
                <v:shape id="_x0000_i1052" type="#_x0000_t75" style="height:9pt;width:105.01pt">
                  <v:imagedata r:id="rId25" o:title=""/>
                </v:shape>
              </w:pict>
            </w:r>
            <w:r>
              <w:t>1.87%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6.您是否了解岳阳市湘阴县？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28.5pt">
                  <v:imagedata r:id="rId30" o:title=""/>
                </v:shape>
              </w:pict>
            </w:r>
            <w:r>
              <w:pict>
                <v:shape id="_x0000_i1054" type="#_x0000_t75" style="height:9pt;width:78.01pt">
                  <v:imagedata r:id="rId31" o:title=""/>
                </v:shape>
              </w:pict>
            </w:r>
            <w:r>
              <w:t>27.1%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156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77.26pt">
                  <v:imagedata r:id="rId32" o:title=""/>
                </v:shape>
              </w:pict>
            </w:r>
            <w:r>
              <w:pict>
                <v:shape id="_x0000_i1056" type="#_x0000_t75" style="height:9pt;width:29.25pt">
                  <v:imagedata r:id="rId33" o:title=""/>
                </v:shape>
              </w:pict>
            </w:r>
            <w:r>
              <w:t>72.9%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7.您是否听说过湘阴县一些著名的祠堂（如王家寨王氏祠堂、古塘石氏宗祠）？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18.75pt">
                  <v:imagedata r:id="rId34" o:title=""/>
                </v:shape>
              </w:pict>
            </w:r>
            <w:r>
              <w:pict>
                <v:shape id="_x0000_i1058" type="#_x0000_t75" style="height:9pt;width:87.76pt">
                  <v:imagedata r:id="rId35" o:title=""/>
                </v:shape>
              </w:pict>
            </w:r>
            <w:r>
              <w:t>18.22%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175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87.01pt">
                  <v:imagedata r:id="rId36" o:title=""/>
                </v:shape>
              </w:pict>
            </w:r>
            <w:r>
              <w:pict>
                <v:shape id="_x0000_i1060" type="#_x0000_t75" style="height:9pt;width:19.5pt">
                  <v:imagedata r:id="rId37" o:title=""/>
                </v:shape>
              </w:pict>
            </w:r>
            <w:r>
              <w:t>81.78%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8.您认为宗祠文化有传承下去的必要吗？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99.01pt">
                  <v:imagedata r:id="rId38" o:title=""/>
                </v:shape>
              </w:pict>
            </w:r>
            <w:r>
              <w:pict>
                <v:shape id="_x0000_i1062" type="#_x0000_t75" style="height:9pt;width:7.5pt">
                  <v:imagedata r:id="rId39" o:title=""/>
                </v:shape>
              </w:pict>
            </w:r>
            <w:r>
              <w:t>93.46%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6.75pt">
                  <v:imagedata r:id="rId40" o:title=""/>
                </v:shape>
              </w:pict>
            </w:r>
            <w:r>
              <w:pict>
                <v:shape id="_x0000_i1064" type="#_x0000_t75" style="height:9pt;width:99.76pt">
                  <v:imagedata r:id="rId41" o:title=""/>
                </v:shape>
              </w:pict>
            </w:r>
            <w:r>
              <w:t>6.54%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9.您认为宗祠文化的传承面临的最大困境是什么？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社会关注度不高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40.51pt">
                  <v:imagedata r:id="rId42" o:title=""/>
                </v:shape>
              </w:pict>
            </w:r>
            <w:r>
              <w:pict>
                <v:shape id="_x0000_i1066" type="#_x0000_t75" style="height:9pt;width:66.01pt">
                  <v:imagedata r:id="rId43" o:title=""/>
                </v:shape>
              </w:pict>
            </w:r>
            <w:r>
              <w:t>38.32%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政府支持力度不足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6pt">
                  <v:imagedata r:id="rId44" o:title=""/>
                </v:shape>
              </w:pict>
            </w:r>
            <w:r>
              <w:pict>
                <v:shape id="_x0000_i1068" type="#_x0000_t75" style="height:9pt;width:100.51pt">
                  <v:imagedata r:id="rId45" o:title=""/>
                </v:shape>
              </w:pict>
            </w:r>
            <w:r>
              <w:t>6.07%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缺少管理人才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10.5pt">
                  <v:imagedata r:id="rId4" o:title=""/>
                </v:shape>
              </w:pict>
            </w:r>
            <w:r>
              <w:pict>
                <v:shape id="_x0000_i1070" type="#_x0000_t75" style="height:9pt;width:96.01pt">
                  <v:imagedata r:id="rId5" o:title=""/>
                </v:shape>
              </w:pict>
            </w:r>
            <w:r>
              <w:t>10.28%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人们思想的理性化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1.25pt">
                  <v:imagedata r:id="rId22" o:title=""/>
                </v:shape>
              </w:pict>
            </w:r>
            <w:r>
              <w:pict>
                <v:shape id="_x0000_i1072" type="#_x0000_t75" style="height:9pt;width:95.26pt">
                  <v:imagedata r:id="rId23" o:title=""/>
                </v:shape>
              </w:pict>
            </w:r>
            <w:r>
              <w:t>10.75%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本身文化内涵落后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2pt">
                  <v:imagedata r:id="rId46" o:title=""/>
                </v:shape>
              </w:pict>
            </w:r>
            <w:r>
              <w:pict>
                <v:shape id="_x0000_i1074" type="#_x0000_t75" style="height:9pt;width:94.51pt">
                  <v:imagedata r:id="rId47" o:title=""/>
                </v:shape>
              </w:pict>
            </w:r>
            <w:r>
              <w:t>11.68%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现代网络文化的冲击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24pt">
                  <v:imagedata r:id="rId48" o:title=""/>
                </v:shape>
              </w:pict>
            </w:r>
            <w:r>
              <w:pict>
                <v:shape id="_x0000_i1076" type="#_x0000_t75" style="height:9pt;width:82.51pt">
                  <v:imagedata r:id="rId49" o:title=""/>
                </v:shape>
              </w:pict>
            </w:r>
            <w:r>
              <w:t>22.9%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10.对于宗祠文化的保护与发展，您还有什么独到的见解？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