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59E" w:rsidRDefault="00B8559E" w:rsidP="00A91A88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空白电子表格请到13337216952@163.com密码</w:t>
      </w:r>
      <w:proofErr w:type="spellStart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liujia</w:t>
      </w:r>
      <w:proofErr w:type="spellEnd"/>
      <w:r>
        <w:rPr>
          <w:rFonts w:asciiTheme="minorEastAsia" w:hAnsiTheme="minorEastAsia" w:hint="eastAsia"/>
          <w:bCs/>
          <w:snapToGrid w:val="0"/>
          <w:kern w:val="0"/>
          <w:sz w:val="24"/>
          <w:szCs w:val="24"/>
        </w:rPr>
        <w:t>收件箱中下载</w:t>
      </w:r>
    </w:p>
    <w:p w:rsidR="00234B2F" w:rsidRPr="00EC713F" w:rsidRDefault="00234B2F" w:rsidP="00A91A88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班级：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课题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组长名：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 xml:space="preserve">  </w:t>
      </w:r>
      <w:r>
        <w:rPr>
          <w:rFonts w:asciiTheme="minorEastAsia" w:hAnsiTheme="minorEastAsia" w:hint="eastAsia"/>
          <w:b/>
          <w:color w:val="000000"/>
          <w:szCs w:val="21"/>
        </w:rPr>
        <w:t>访谈小组长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名：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</w:t>
      </w:r>
    </w:p>
    <w:p w:rsidR="00234B2F" w:rsidRDefault="00234B2F" w:rsidP="00A91A88">
      <w:pPr>
        <w:spacing w:line="480" w:lineRule="exact"/>
        <w:jc w:val="center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基层访谈</w:t>
      </w:r>
      <w:r>
        <w:rPr>
          <w:rFonts w:asciiTheme="minorEastAsia" w:hAnsiTheme="minorEastAsia" w:hint="eastAsia"/>
          <w:b/>
          <w:color w:val="000000"/>
          <w:szCs w:val="21"/>
        </w:rPr>
        <w:t>记录</w:t>
      </w:r>
    </w:p>
    <w:p w:rsidR="00234B2F" w:rsidRPr="00EC713F" w:rsidRDefault="00234B2F" w:rsidP="00A91A88">
      <w:pPr>
        <w:spacing w:line="480" w:lineRule="exact"/>
        <w:jc w:val="lef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一、课题名称：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Pr="00EC713F" w:rsidRDefault="00234B2F" w:rsidP="00A91A88">
      <w:pPr>
        <w:spacing w:line="480" w:lineRule="exact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二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、采访人员（最多4人）：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</w:t>
      </w:r>
    </w:p>
    <w:p w:rsidR="00234B2F" w:rsidRPr="00EC713F" w:rsidRDefault="00234B2F" w:rsidP="00A91A88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三、被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访者</w:t>
      </w:r>
      <w:r>
        <w:rPr>
          <w:rFonts w:asciiTheme="minorEastAsia" w:hAnsiTheme="minorEastAsia" w:hint="eastAsia"/>
          <w:b/>
          <w:color w:val="000000"/>
          <w:szCs w:val="21"/>
        </w:rPr>
        <w:t>简介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（姓名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性别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年龄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职业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234B2F">
        <w:rPr>
          <w:rFonts w:asciiTheme="minorEastAsia" w:hAnsiTheme="minorEastAsia" w:hint="eastAsia"/>
          <w:b/>
          <w:color w:val="000000"/>
          <w:szCs w:val="21"/>
        </w:rPr>
        <w:t>与课题有关的典型特征</w:t>
      </w:r>
      <w:r>
        <w:rPr>
          <w:rFonts w:asciiTheme="minorEastAsia" w:hAnsiTheme="minorEastAsia" w:hint="eastAsia"/>
          <w:b/>
          <w:color w:val="000000"/>
          <w:szCs w:val="21"/>
        </w:rPr>
        <w:t>即选择他作为访谈对象的原因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         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kern w:val="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kern w:val="0"/>
          <w:szCs w:val="21"/>
        </w:rPr>
        <w:t>四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</w:rPr>
        <w:t>、访谈目的：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  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kern w:val="0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b/>
          <w:color w:val="000000"/>
          <w:kern w:val="0"/>
          <w:szCs w:val="21"/>
          <w:u w:val="single"/>
        </w:rPr>
        <w:t xml:space="preserve">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五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、访谈方式：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A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面对面访谈 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B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 xml:space="preserve">电话访谈    </w:t>
      </w:r>
      <w:r w:rsidRPr="00EC713F">
        <w:rPr>
          <w:rFonts w:asciiTheme="minorEastAsia" w:hAnsiTheme="minorEastAsia"/>
          <w:b/>
          <w:bCs/>
          <w:color w:val="000000"/>
          <w:szCs w:val="21"/>
        </w:rPr>
        <w:t>C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网络访谈</w:t>
      </w:r>
    </w:p>
    <w:p w:rsidR="00234B2F" w:rsidRPr="00EC713F" w:rsidRDefault="00234B2F" w:rsidP="00A91A88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六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时间（年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月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日</w:t>
      </w:r>
      <w:r w:rsidRPr="00EC713F">
        <w:rPr>
          <w:rFonts w:asciiTheme="minorEastAsia" w:hAnsiTheme="minorEastAsia"/>
          <w:b/>
          <w:color w:val="000000"/>
          <w:szCs w:val="21"/>
        </w:rPr>
        <w:t>/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时）：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</w:t>
      </w:r>
    </w:p>
    <w:p w:rsidR="00234B2F" w:rsidRPr="00EC713F" w:rsidRDefault="00234B2F" w:rsidP="00A91A88">
      <w:pPr>
        <w:spacing w:line="480" w:lineRule="exact"/>
        <w:rPr>
          <w:rFonts w:asciiTheme="minorEastAsia" w:hAnsiTheme="minorEastAsia"/>
          <w:b/>
          <w:color w:val="000000"/>
          <w:szCs w:val="21"/>
          <w:u w:val="single"/>
        </w:rPr>
      </w:pPr>
      <w:r>
        <w:rPr>
          <w:rFonts w:asciiTheme="minorEastAsia" w:hAnsiTheme="minorEastAsia" w:hint="eastAsia"/>
          <w:b/>
          <w:color w:val="000000"/>
          <w:szCs w:val="21"/>
        </w:rPr>
        <w:t>七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>
        <w:rPr>
          <w:rFonts w:asciiTheme="minorEastAsia" w:hAnsiTheme="minorEastAsia" w:hint="eastAsia"/>
          <w:b/>
          <w:color w:val="000000"/>
          <w:szCs w:val="21"/>
        </w:rPr>
        <w:t>访谈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地点：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bCs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八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、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访谈</w:t>
      </w:r>
      <w:r>
        <w:rPr>
          <w:rFonts w:asciiTheme="minorEastAsia" w:hAnsiTheme="minorEastAsia" w:hint="eastAsia"/>
          <w:b/>
          <w:bCs/>
          <w:color w:val="000000"/>
          <w:szCs w:val="21"/>
        </w:rPr>
        <w:t>记录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（</w:t>
      </w:r>
      <w:r>
        <w:rPr>
          <w:rFonts w:asciiTheme="minorEastAsia" w:hAnsiTheme="minorEastAsia" w:hint="eastAsia"/>
          <w:b/>
          <w:bCs/>
          <w:color w:val="000000"/>
          <w:szCs w:val="21"/>
        </w:rPr>
        <w:t>正式访谈前准备好访谈记录有关表格，</w:t>
      </w:r>
      <w:r w:rsidRPr="00234B2F">
        <w:rPr>
          <w:rFonts w:asciiTheme="minorEastAsia" w:hAnsiTheme="minorEastAsia" w:hint="eastAsia"/>
          <w:b/>
          <w:bCs/>
          <w:color w:val="000000"/>
          <w:szCs w:val="21"/>
        </w:rPr>
        <w:t>原话呈现</w:t>
      </w:r>
      <w:r w:rsidRPr="00EC713F">
        <w:rPr>
          <w:rFonts w:asciiTheme="minorEastAsia" w:hAnsiTheme="minorEastAsia" w:hint="eastAsia"/>
          <w:b/>
          <w:bCs/>
          <w:color w:val="000000"/>
          <w:szCs w:val="21"/>
        </w:rPr>
        <w:t>）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1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回答1：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2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回答2：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3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回答3：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4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回答4：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</w:t>
      </w:r>
      <w:r w:rsidRPr="00EC713F">
        <w:rPr>
          <w:rFonts w:asciiTheme="minorEastAsia" w:hAnsiTheme="minorEastAsia"/>
          <w:b/>
          <w:color w:val="000000"/>
          <w:szCs w:val="21"/>
        </w:rPr>
        <w:t>5</w:t>
      </w:r>
      <w:r w:rsidRPr="00EC713F">
        <w:rPr>
          <w:rFonts w:asciiTheme="minorEastAsia" w:hAnsiTheme="minorEastAsia" w:hint="eastAsia"/>
          <w:b/>
          <w:color w:val="000000"/>
          <w:szCs w:val="21"/>
        </w:rPr>
        <w:t>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回答5：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问题6：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回答6：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问题7：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回答7：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lastRenderedPageBreak/>
        <w:t>问题8：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回答8：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问题9：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回答9：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Pr="002211B6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                               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         </w:t>
      </w:r>
      <w:r w:rsidRPr="002211B6">
        <w:rPr>
          <w:rFonts w:asciiTheme="minorEastAsia" w:hAnsiTheme="minorEastAsia"/>
          <w:b/>
          <w:color w:val="000000"/>
          <w:szCs w:val="21"/>
        </w:rPr>
        <w:t xml:space="preserve">   </w:t>
      </w:r>
      <w:r w:rsidRPr="002211B6">
        <w:rPr>
          <w:rFonts w:asciiTheme="minorEastAsia" w:hAnsiTheme="minorEastAsia" w:hint="eastAsia"/>
          <w:b/>
          <w:color w:val="000000"/>
          <w:szCs w:val="21"/>
        </w:rPr>
        <w:t xml:space="preserve">      </w:t>
      </w:r>
    </w:p>
    <w:p w:rsidR="00234B2F" w:rsidRPr="00EC713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 w:hint="eastAsia"/>
          <w:b/>
          <w:color w:val="000000"/>
          <w:szCs w:val="21"/>
        </w:rPr>
        <w:t>问题10：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2211B6">
        <w:rPr>
          <w:rFonts w:asciiTheme="minorEastAsia" w:hAnsiTheme="minorEastAsia" w:hint="eastAsia"/>
          <w:b/>
          <w:color w:val="000000"/>
          <w:szCs w:val="21"/>
        </w:rPr>
        <w:t>回答10：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</w:t>
      </w: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  <w:u w:val="single"/>
        </w:rPr>
      </w:pP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</w:t>
      </w:r>
      <w:r w:rsidRPr="00EC713F"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 </w:t>
      </w:r>
      <w:r w:rsidRPr="00EC713F">
        <w:rPr>
          <w:rFonts w:asciiTheme="minorEastAsia" w:hAnsiTheme="minorEastAsia"/>
          <w:b/>
          <w:color w:val="000000"/>
          <w:szCs w:val="21"/>
          <w:u w:val="single"/>
        </w:rPr>
        <w:t xml:space="preserve">                          </w:t>
      </w:r>
      <w:r>
        <w:rPr>
          <w:rFonts w:asciiTheme="minorEastAsia" w:hAnsiTheme="minorEastAsia" w:hint="eastAsia"/>
          <w:b/>
          <w:color w:val="000000"/>
          <w:szCs w:val="21"/>
          <w:u w:val="single"/>
        </w:rPr>
        <w:t xml:space="preserve">             </w:t>
      </w:r>
    </w:p>
    <w:p w:rsidR="00234B2F" w:rsidRDefault="00234B2F" w:rsidP="00A91A88">
      <w:pPr>
        <w:spacing w:line="480" w:lineRule="exact"/>
        <w:ind w:left="843" w:hangingChars="400" w:hanging="843"/>
        <w:jc w:val="center"/>
        <w:rPr>
          <w:rFonts w:asciiTheme="minorEastAsia" w:hAnsiTheme="minorEastAsia"/>
          <w:b/>
          <w:color w:val="000000"/>
          <w:szCs w:val="21"/>
          <w:u w:val="single"/>
        </w:rPr>
      </w:pPr>
    </w:p>
    <w:p w:rsidR="00234B2F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九、访谈心得、收获及总结</w:t>
      </w:r>
    </w:p>
    <w:tbl>
      <w:tblPr>
        <w:tblStyle w:val="a3"/>
        <w:tblW w:w="10338" w:type="dxa"/>
        <w:jc w:val="center"/>
        <w:tblLook w:val="04A0"/>
      </w:tblPr>
      <w:tblGrid>
        <w:gridCol w:w="10338"/>
      </w:tblGrid>
      <w:tr w:rsidR="00234B2F" w:rsidTr="00F22F95">
        <w:trPr>
          <w:trHeight w:hRule="exact" w:val="4536"/>
          <w:jc w:val="center"/>
        </w:trPr>
        <w:tc>
          <w:tcPr>
            <w:tcW w:w="10338" w:type="dxa"/>
          </w:tcPr>
          <w:p w:rsidR="00234B2F" w:rsidRDefault="00234B2F" w:rsidP="00A91A88">
            <w:pPr>
              <w:spacing w:line="480" w:lineRule="exact"/>
              <w:rPr>
                <w:rFonts w:asciiTheme="minorEastAsia" w:hAnsiTheme="minorEastAsia"/>
                <w:b/>
                <w:color w:val="000000"/>
                <w:szCs w:val="21"/>
              </w:rPr>
            </w:pPr>
          </w:p>
        </w:tc>
      </w:tr>
    </w:tbl>
    <w:p w:rsidR="00234B2F" w:rsidRPr="000D026C" w:rsidRDefault="00234B2F" w:rsidP="00A91A88">
      <w:pPr>
        <w:spacing w:line="480" w:lineRule="exact"/>
        <w:ind w:left="843" w:hangingChars="400" w:hanging="843"/>
        <w:rPr>
          <w:rFonts w:asciiTheme="minorEastAsia" w:hAnsiTheme="minorEastAsia"/>
          <w:b/>
          <w:color w:val="000000"/>
          <w:szCs w:val="21"/>
        </w:rPr>
      </w:pPr>
      <w:r>
        <w:rPr>
          <w:rFonts w:asciiTheme="minorEastAsia" w:hAnsiTheme="minorEastAsia" w:hint="eastAsia"/>
          <w:b/>
          <w:color w:val="000000"/>
          <w:szCs w:val="21"/>
        </w:rPr>
        <w:t>十、访谈现场典型性照片（2-3张）</w:t>
      </w:r>
    </w:p>
    <w:tbl>
      <w:tblPr>
        <w:tblStyle w:val="a3"/>
        <w:tblW w:w="0" w:type="auto"/>
        <w:tblLook w:val="04A0"/>
      </w:tblPr>
      <w:tblGrid>
        <w:gridCol w:w="10420"/>
      </w:tblGrid>
      <w:tr w:rsidR="00234B2F" w:rsidTr="00F22F95">
        <w:trPr>
          <w:trHeight w:hRule="exact" w:val="4536"/>
        </w:trPr>
        <w:tc>
          <w:tcPr>
            <w:tcW w:w="10420" w:type="dxa"/>
          </w:tcPr>
          <w:p w:rsidR="00234B2F" w:rsidRPr="00234B2F" w:rsidRDefault="00234B2F" w:rsidP="00A91A88">
            <w:pPr>
              <w:spacing w:line="480" w:lineRule="exact"/>
              <w:rPr>
                <w:rFonts w:asciiTheme="minorEastAsia" w:hAnsiTheme="minorEastAsia"/>
                <w:b/>
                <w:color w:val="000000"/>
                <w:szCs w:val="21"/>
              </w:rPr>
            </w:pPr>
          </w:p>
        </w:tc>
      </w:tr>
    </w:tbl>
    <w:p w:rsidR="00234B2F" w:rsidRPr="00234B2F" w:rsidRDefault="00234B2F" w:rsidP="00A91A88">
      <w:pPr>
        <w:spacing w:line="480" w:lineRule="exact"/>
        <w:jc w:val="center"/>
      </w:pPr>
      <w:r>
        <w:rPr>
          <w:rFonts w:asciiTheme="minorEastAsia" w:hAnsiTheme="minorEastAsia" w:hint="eastAsia"/>
          <w:b/>
          <w:color w:val="000000"/>
          <w:szCs w:val="21"/>
        </w:rPr>
        <w:t>（页面不够，可另外附页）</w:t>
      </w:r>
    </w:p>
    <w:sectPr w:rsidR="00234B2F" w:rsidRPr="00234B2F" w:rsidSect="00234B2F">
      <w:pgSz w:w="11906" w:h="16838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A27" w:rsidRDefault="00405A27" w:rsidP="00EF1179">
      <w:r>
        <w:separator/>
      </w:r>
    </w:p>
  </w:endnote>
  <w:endnote w:type="continuationSeparator" w:id="1">
    <w:p w:rsidR="00405A27" w:rsidRDefault="00405A27" w:rsidP="00EF1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A27" w:rsidRDefault="00405A27" w:rsidP="00EF1179">
      <w:r>
        <w:separator/>
      </w:r>
    </w:p>
  </w:footnote>
  <w:footnote w:type="continuationSeparator" w:id="1">
    <w:p w:rsidR="00405A27" w:rsidRDefault="00405A27" w:rsidP="00EF11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B2F"/>
    <w:rsid w:val="00180BD5"/>
    <w:rsid w:val="00234B2F"/>
    <w:rsid w:val="00405A27"/>
    <w:rsid w:val="004379FF"/>
    <w:rsid w:val="00754590"/>
    <w:rsid w:val="00A91A88"/>
    <w:rsid w:val="00B8559E"/>
    <w:rsid w:val="00CC0E67"/>
    <w:rsid w:val="00E511FF"/>
    <w:rsid w:val="00EF1179"/>
    <w:rsid w:val="00F22F95"/>
    <w:rsid w:val="00FD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B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4B2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F1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F117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F1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F11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2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唐原</dc:creator>
  <cp:lastModifiedBy>唐原</cp:lastModifiedBy>
  <cp:revision>6</cp:revision>
  <dcterms:created xsi:type="dcterms:W3CDTF">2021-04-12T05:09:00Z</dcterms:created>
  <dcterms:modified xsi:type="dcterms:W3CDTF">2022-03-28T02:35:00Z</dcterms:modified>
</cp:coreProperties>
</file>