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w="http://schemas.openxmlformats.org/wordprocessingml/2006/main" ns1:Ignorable="w14 w15 wp14">
  <w:body>
    <w:p ns2:paraId="1722EFBB">
      <w:pPr>
        <w:keepNext w:val="0"/>
        <w:keepLines w:val="0"/>
        <w:pageBreakBefore w:val="0"/>
        <w:widowControl/>
        <w:suppressLineNumbers w:val="0"/>
        <w:kinsoku/>
        <w:wordWrap/>
        <w:overflowPunct/>
        <w:topLinePunct w:val="0"/>
        <w:autoSpaceDE/>
        <w:autoSpaceDN/>
        <w:bidi w:val="0"/>
        <w:adjustRightInd/>
        <w:snapToGrid/>
        <w:ind w:firstLine="1044" w:firstLineChars="200"/>
        <w:jc w:val="center"/>
        <w:textAlignment w:val="auto"/>
        <w:rPr>
          <w:rFonts w:hint="eastAsia" w:ascii="黑体" w:hAnsi="黑体" w:eastAsia="黑体" w:cs="黑体"/>
          <w:b/>
          <w:bCs/>
          <w:sz w:val="52"/>
          <w:szCs w:val="52"/>
        </w:rPr>
      </w:pPr>
      <w:r>
        <w:rPr>
          <w:rFonts w:hint="eastAsia" w:ascii="黑体" w:hAnsi="黑体" w:eastAsia="黑体" w:cs="黑体"/>
          <w:b/>
          <w:bCs/>
          <w:kern w:val="0"/>
          <w:sz w:val="52"/>
          <w:szCs w:val="52"/>
          <w:lang w:val="en-US" w:eastAsia="zh-CN" w:bidi="ar"/>
        </w:rPr>
        <w:t xml:space="preserve">The Little Rabbit's Cloud Seed</w:t>
      </w:r>
    </w:p>
    <w:p ns2:paraId="7F5DD462">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sz w:val="30"/>
          <w:szCs w:val="30"/>
        </w:rPr>
      </w:pPr>
      <w:r>
        <w:rPr>
          <w:rFonts w:ascii="宋体" w:hAnsi="宋体" w:eastAsia="宋体" w:cs="宋体"/>
          <w:kern w:val="0"/>
          <w:sz w:val="30"/>
          <w:szCs w:val="30"/>
          <w:lang w:val="en-US" w:eastAsia="zh-CN" w:bidi="ar"/>
        </w:rPr>
        <w:t xml:space="preserve">The forest after the rain is exceptionally fresh. Little white rabbit Duoduo picked up a soft cloud seed on the grass. It is light and fluff</w:t>
      </w:r>
      <w:bookmarkStart w:id="0" w:name="_GoBack"/>
      <w:bookmarkEnd w:id="0"/>
      <w:r>
        <w:rPr>
          <w:rFonts w:ascii="宋体" w:hAnsi="宋体" w:eastAsia="宋体" w:cs="宋体"/>
          <w:kern w:val="0"/>
          <w:sz w:val="30"/>
          <w:szCs w:val="30"/>
          <w:lang w:val="en-US" w:eastAsia="zh-CN" w:bidi="ar"/>
        </w:rPr>
        <w:t xml:space="preserve">y, and feels as soft as cotton. When the wind blows, the seeds sway gently, as if they will float up to the sky at any moment. Old Grandpa Goat told Duoduo that this is a gentle seed, and only people with a kind heart can grow the most beautiful scenery from it.</w:t>
      </w:r>
    </w:p>
    <w:p ns2:paraId="41CCFAEA">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sz w:val="30"/>
          <w:szCs w:val="30"/>
        </w:rPr>
      </w:pPr>
      <w:r>
        <w:rPr>
          <w:rFonts w:ascii="宋体" w:hAnsi="宋体" w:eastAsia="宋体" w:cs="宋体"/>
          <w:kern w:val="0"/>
          <w:sz w:val="30"/>
          <w:szCs w:val="30"/>
          <w:lang w:val="en-US" w:eastAsia="zh-CN" w:bidi="ar"/>
        </w:rPr>
        <w:t xml:space="preserve">Duoduo held the seed and walked carefully back to her own small yard. It waters it every early morning and loosens the soil at dusk, taking care of this special seed conscientiously. But as the days went by, no new sprout had come out of the soil for a long time. Watching the neighbors' little flowers and grasses bloom one after another, Duoduo felt a little sad, yet she still did not give up and continued to guard patiently.</w:t>
      </w:r>
    </w:p>
    <w:p ns2:paraId="4A2508E1">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sz w:val="30"/>
          <w:szCs w:val="30"/>
        </w:rPr>
      </w:pPr>
      <w:r>
        <w:rPr>
          <w:rFonts w:ascii="宋体" w:hAnsi="宋体" w:eastAsia="宋体" w:cs="宋体"/>
          <w:kern w:val="0"/>
          <w:sz w:val="30"/>
          <w:szCs w:val="30"/>
          <w:lang w:val="en-US" w:eastAsia="zh-CN" w:bidi="ar"/>
        </w:rPr>
        <w:t xml:space="preserve">One day, a strong wind suddenly blew through the forest. The little bird's nest was blown over, and the baby birds were shivering with cold, huddling among the branches and chirping nonstop. When Duoduo saw this, she immediately put down the small kettle in her hand and ran over quickly. It plucked its softest down, then gathered dry soft grass, and carefully helped the little bird rebuild a warm little nest.</w:t>
      </w:r>
    </w:p>
    <w:p ns2:paraId="77266851">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sz w:val="30"/>
          <w:szCs w:val="30"/>
        </w:rPr>
      </w:pPr>
      <w:r>
        <w:rPr>
          <w:rFonts w:ascii="宋体" w:hAnsi="宋体" w:eastAsia="宋体" w:cs="宋体"/>
          <w:kern w:val="0"/>
          <w:sz w:val="30"/>
          <w:szCs w:val="30"/>
          <w:lang w:val="en-US" w:eastAsia="zh-CN" w:bidi="ar"/>
        </w:rPr>
        <w:t xml:space="preserve">At dusk, fine cool rain drifted from the sky, and the path where the little hedgehog picked fruit became muddy and slippery, making it easy to fall if you are not careful. Duoduo voluntarily accompanied the little hedgehog on his journey, helped him hold up the fruit basket, avoided muddy puddles, took careful care of him all the way, and accompanied him home safely.</w:t>
      </w:r>
    </w:p>
    <w:p ns2:paraId="038E2456">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sz w:val="30"/>
          <w:szCs w:val="30"/>
        </w:rPr>
      </w:pPr>
      <w:r>
        <w:rPr>
          <w:rFonts w:ascii="宋体" w:hAnsi="宋体" w:eastAsia="宋体" w:cs="宋体"/>
          <w:kern w:val="0"/>
          <w:sz w:val="30"/>
          <w:szCs w:val="30"/>
          <w:lang w:val="en-US" w:eastAsia="zh-CN" w:bidi="ar"/>
        </w:rPr>
        <w:t xml:space="preserve">When night fell, Duoduo tiredly returned to the small courtyard. Just at this moment, a miraculous thing happened! The cloud seeds in the soil quietly broke through the ground, grew soft cloud stems, and bloomed a fluffy white little cloud flower at the top. The flowers gently exude a soft white mist, enveloping the entire small courtyard and dispelling the dampness and chill.</w:t>
      </w:r>
    </w:p>
    <w:p ns2:paraId="4FD27228">
      <w:pPr>
        <w:keepNext w:val="0"/>
        <w:keepLines w:val="0"/>
        <w:pageBreakBefore w:val="0"/>
        <w:widowControl/>
        <w:suppressLineNumbers w:val="0"/>
        <w:kinsoku/>
        <w:wordWrap/>
        <w:overflowPunct/>
        <w:topLinePunct w:val="0"/>
        <w:autoSpaceDE/>
        <w:autoSpaceDN/>
        <w:bidi w:val="0"/>
        <w:adjustRightInd/>
        <w:snapToGrid/>
        <w:ind w:firstLine="600" w:firstLineChars="200"/>
        <w:jc w:val="left"/>
        <w:textAlignment w:val="auto"/>
        <w:rPr>
          <w:sz w:val="30"/>
          <w:szCs w:val="30"/>
        </w:rPr>
      </w:pPr>
      <w:r>
        <w:rPr>
          <w:rFonts w:ascii="宋体" w:hAnsi="宋体" w:eastAsia="宋体" w:cs="宋体"/>
          <w:kern w:val="0"/>
          <w:sz w:val="30"/>
          <w:szCs w:val="30"/>
          <w:lang w:val="en-US" w:eastAsia="zh-CN" w:bidi="ar"/>
        </w:rPr>
        <w:t xml:space="preserve">It turns out that cloud seeds never need deliberate watering; kind intentions and warm help are the best nutrients. From then on, gentle little cloud flakes often drift in the forest. They are the flowers bloomed from Duoduo's kindness, gentle and healing, warming every little friend in the entire forest.</w:t>
      </w:r>
    </w:p>
    <w:p ns2:paraId="79F0695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66057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2026-07-16T16:04:32Z</dcterms:created>
  <dc:creator>HUAWEI</dc:creator>
  <cp:lastModifiedBy>一条悠哉的鱼</cp:lastModifiedBy>
  <dcterms:modified xsi:type="dcterms:W3CDTF">2026-07-16T16:04:56Z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eyJoZGlkIjoiMzEwNTM5NzYwMDRjMzkwZTVkZjY2ODkwMGIxNGU0OTUiLCJ1c2VySWQiOiIxMjU5OTI2OTYwIn0=</vt:lpwstr>
  </property>
  <property fmtid="{D5CDD505-2E9C-101B-9397-08002B2CF9AE}" pid="4" name="ICV">
    <vt:lpwstr>E9B3F768A30E470A8F2CBBCA0157E96A_12</vt:lpwstr>
  </property>
</Properties>
</file>