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C4E56" w14:textId="77777777" w:rsidR="003E08E2" w:rsidRPr="00760119" w:rsidRDefault="003E08E2" w:rsidP="003E08E2">
      <w:pPr>
        <w:rPr>
          <w:b/>
          <w:bCs/>
        </w:rPr>
      </w:pPr>
      <w:r w:rsidRPr="00760119">
        <w:rPr>
          <w:b/>
          <w:bCs/>
        </w:rPr>
        <w:t>BRIGHT MINDS: INTERACTIVE GAMIFIED LEARNING PLATFORM</w:t>
      </w:r>
    </w:p>
    <w:p w14:paraId="6806097D" w14:textId="77777777" w:rsidR="003E08E2" w:rsidRPr="00760119" w:rsidRDefault="003E08E2" w:rsidP="003E08E2">
      <w:pPr>
        <w:rPr>
          <w:b/>
          <w:bCs/>
        </w:rPr>
      </w:pPr>
      <w:r w:rsidRPr="00760119">
        <w:rPr>
          <w:b/>
          <w:bCs/>
        </w:rPr>
        <w:t>Sprint Completion Report</w:t>
      </w:r>
    </w:p>
    <w:p w14:paraId="4AA6EEDB" w14:textId="77777777" w:rsidR="003E08E2" w:rsidRPr="00760119" w:rsidRDefault="003E08E2" w:rsidP="003E08E2">
      <w:pPr>
        <w:rPr>
          <w:b/>
          <w:bCs/>
        </w:rPr>
      </w:pPr>
      <w:r w:rsidRPr="00760119">
        <w:rPr>
          <w:b/>
          <w:bCs/>
        </w:rPr>
        <w:t>1. DESCRIPTION OF FUNCTIONALITY</w:t>
      </w:r>
    </w:p>
    <w:p w14:paraId="0126175D" w14:textId="77777777" w:rsidR="003E08E2" w:rsidRPr="00760119" w:rsidRDefault="003E08E2" w:rsidP="003E08E2">
      <w:r w:rsidRPr="00760119">
        <w:t>Bright Minds represents a comprehensive web-based educational platform designed specifically for children aged six to twelve years. The application successfully transforms traditional educational approaches into an engaging, interactive experience through gamification principles, vibrant visual interfaces, and age-appropriate content delivery. Throughout this sprint, our team developed and deployed a fully functional minimum viable product encompassing all core features initially planned during project inception.</w:t>
      </w:r>
    </w:p>
    <w:p w14:paraId="2D5AE90F" w14:textId="77777777" w:rsidR="003E08E2" w:rsidRPr="00760119" w:rsidRDefault="003E08E2" w:rsidP="003E08E2">
      <w:r w:rsidRPr="00760119">
        <w:t xml:space="preserve">The authentication system serves as the gateway, implementing both registration and login functionality with sophisticated real-time validation. The signup process guides users through username creation (3-20 characters), email validation using regex patterns, password creation with a dynamic strength indicator showing weak/good/excellent ratings through color-coded feedback, password confirmation matching, and avatar selection from three animal companions. The login system provides streamlined access for returning users with username or email authentication and session management through </w:t>
      </w:r>
      <w:proofErr w:type="spellStart"/>
      <w:r w:rsidRPr="00760119">
        <w:t>sessionStorage</w:t>
      </w:r>
      <w:proofErr w:type="spellEnd"/>
      <w:r w:rsidRPr="00760119">
        <w:t>. Both interfaces feature animated backgrounds with floating clouds and educational symbols, creating an inviting environment that sets the platform's playful tone.</w:t>
      </w:r>
    </w:p>
    <w:p w14:paraId="13ABA69D" w14:textId="77777777" w:rsidR="003E08E2" w:rsidRPr="00760119" w:rsidRDefault="003E08E2" w:rsidP="003E08E2">
      <w:r w:rsidRPr="00760119">
        <w:t xml:space="preserve">The main navigation menu functions as the central hub, displaying personalized welcome messages with usernames and selected avatars. Four primary navigation buttons lead to the Games Zone, Quiz Zone, Story Time, and Parent Dashboard, each styled with distinctive gradient colors and interactive </w:t>
      </w:r>
      <w:proofErr w:type="gramStart"/>
      <w:r w:rsidRPr="00760119">
        <w:t>hover</w:t>
      </w:r>
      <w:proofErr w:type="gramEnd"/>
      <w:r w:rsidRPr="00760119">
        <w:t xml:space="preserve"> effects. The menu implements session authentication checks that redirect unauthenticated users to login, ensuring proper access control. A logout button with confirmation dialog enables clean session termination.</w:t>
      </w:r>
    </w:p>
    <w:p w14:paraId="3B23A2EC" w14:textId="77777777" w:rsidR="003E08E2" w:rsidRPr="00760119" w:rsidRDefault="003E08E2" w:rsidP="003E08E2">
      <w:r w:rsidRPr="00760119">
        <w:t xml:space="preserve">The educational modules comprise three distinct learning experiences. The Games Zone presents random selections from four educational game concepts including Memory Match for pattern recognition, Catch the Star for coordination, Animal Sound Quiz for auditory learning, and Color Splash for quick thinking. The Quiz Zone delivers an interactive multiple-choice system with four educational questions covering science, animals, and general knowledge, providing immediate color-coded feedback (green for correct, red for </w:t>
      </w:r>
      <w:proofErr w:type="gramStart"/>
      <w:r w:rsidRPr="00760119">
        <w:t>incorrect</w:t>
      </w:r>
      <w:proofErr w:type="gramEnd"/>
      <w:r w:rsidRPr="00760119">
        <w:t xml:space="preserve"> with correct answer revealed), score tracking, and restart functionality. Story Time offers four original narratives including "The Brave Little Elephant," "The Rainbow Painter," "Luna and the Talking Moon," and "The Mouse Who Loved Music," each containing moral lessons delivered through age-appropriate language and imaginative scenarios.</w:t>
      </w:r>
    </w:p>
    <w:p w14:paraId="612E1DAC" w14:textId="77777777" w:rsidR="003E08E2" w:rsidRPr="00760119" w:rsidRDefault="003E08E2" w:rsidP="003E08E2">
      <w:r w:rsidRPr="00760119">
        <w:lastRenderedPageBreak/>
        <w:t>The Parent Dashboard provides monitoring and control capabilities with statistical overviews displaying daily playtime, weekly hours, games played, and quizzes taken. The recent activity feed shows the three most recent interactions with timestamps. Parental controls enable time limit setting and activity type filtering across games, quizzes, stories, or all content. The interface integrates child-specific data dynamically from session storage, personalizing the monitoring experience.</w:t>
      </w:r>
    </w:p>
    <w:p w14:paraId="4135413A" w14:textId="77777777" w:rsidR="003E08E2" w:rsidRPr="00760119" w:rsidRDefault="003E08E2" w:rsidP="003E08E2">
      <w:r w:rsidRPr="00760119">
        <w:t>The technical implementation utilizes HTML5 for structure, CSS3 for styling and animations, and vanilla JavaScript</w:t>
      </w:r>
      <w:r>
        <w:t xml:space="preserve"> and </w:t>
      </w:r>
      <w:proofErr w:type="spellStart"/>
      <w:r>
        <w:t>php</w:t>
      </w:r>
      <w:proofErr w:type="spellEnd"/>
      <w:r w:rsidRPr="00760119">
        <w:t xml:space="preserve"> for </w:t>
      </w:r>
      <w:r>
        <w:t xml:space="preserve">database connection and </w:t>
      </w:r>
      <w:r w:rsidRPr="00760119">
        <w:t xml:space="preserve">interactivity. </w:t>
      </w:r>
      <w:proofErr w:type="gramStart"/>
      <w:r w:rsidRPr="00760119">
        <w:t>The architecture</w:t>
      </w:r>
      <w:proofErr w:type="gramEnd"/>
      <w:r w:rsidRPr="00760119">
        <w:t xml:space="preserve"> employs ES6 classes for object-oriented organization, particularly in the authentication system with distinct </w:t>
      </w:r>
      <w:proofErr w:type="spellStart"/>
      <w:r w:rsidRPr="00760119">
        <w:t>SignupForm</w:t>
      </w:r>
      <w:proofErr w:type="spellEnd"/>
      <w:r w:rsidRPr="00760119">
        <w:t xml:space="preserve"> and </w:t>
      </w:r>
      <w:proofErr w:type="spellStart"/>
      <w:r w:rsidRPr="00760119">
        <w:t>LoginForm</w:t>
      </w:r>
      <w:proofErr w:type="spellEnd"/>
      <w:r w:rsidRPr="00760119">
        <w:t xml:space="preserve"> classes. Session management through </w:t>
      </w:r>
      <w:proofErr w:type="spellStart"/>
      <w:r w:rsidRPr="00760119">
        <w:t>sessionStorage</w:t>
      </w:r>
      <w:proofErr w:type="spellEnd"/>
      <w:r w:rsidRPr="00760119">
        <w:t xml:space="preserve"> enables data persistence across pages during browser sessions. Responsive design with CSS media queries ensures functionality across desktop, tablet, and mobile devices. The codebase totals approximately 4,250 lines across 18 files.</w:t>
      </w:r>
    </w:p>
    <w:p w14:paraId="33141D92" w14:textId="77777777" w:rsidR="003E08E2" w:rsidRPr="00760119" w:rsidRDefault="003E08E2" w:rsidP="003E08E2"/>
    <w:p w14:paraId="25BF392A" w14:textId="77777777" w:rsidR="003E08E2" w:rsidRPr="00760119" w:rsidRDefault="003E08E2" w:rsidP="003E08E2">
      <w:pPr>
        <w:rPr>
          <w:b/>
          <w:bCs/>
        </w:rPr>
      </w:pPr>
      <w:r w:rsidRPr="00760119">
        <w:rPr>
          <w:b/>
          <w:bCs/>
        </w:rPr>
        <w:t>2. USER GUIDE</w:t>
      </w:r>
    </w:p>
    <w:p w14:paraId="3400D2E8" w14:textId="77777777" w:rsidR="003E08E2" w:rsidRPr="00760119" w:rsidRDefault="003E08E2" w:rsidP="003E08E2">
      <w:r w:rsidRPr="00760119">
        <w:t>New users begin by clicking "I'm New Here" on the welcome screen to access the signup form. They create an explorer name between 3-20 characters, enter a valid email address, create a password of at least 6 characters while watching the strength indicator progress from red (weak) through orange (good) to blue (excellent), confirm their password matches, and select one of three animal avatars. Green checkmarks appear beside valid fields, while red error messages indicate corrections needed. Once all fields show valid with an avatar selected, the blue "Start Learning" button activates, creating the account and redirecting to the main menu.</w:t>
      </w:r>
    </w:p>
    <w:p w14:paraId="1EA7CF2C" w14:textId="77777777" w:rsidR="003E08E2" w:rsidRPr="00760119" w:rsidRDefault="003E08E2" w:rsidP="003E08E2">
      <w:r w:rsidRPr="00760119">
        <w:t>Returning users click "I've Been Here Before" and enter their username or email with their password. Optional "Remember me" functionality exists for personal devices. The login process validates credentials and redirects to the menu within seconds. A "Forgot Password" link provides recovery guidance.</w:t>
      </w:r>
    </w:p>
    <w:p w14:paraId="26C38A00" w14:textId="77777777" w:rsidR="003E08E2" w:rsidRPr="00760119" w:rsidRDefault="003E08E2" w:rsidP="003E08E2">
      <w:r w:rsidRPr="00760119">
        <w:t xml:space="preserve">The main menu welcomes users with their name and avatar, presenting four colorful buttons. The Games Zone button (red-orange gradient) leads to random game descriptions accessible via the "Start Game" button, with instructions for Memory Match, Catch the Star, Animal Sound Quiz, and Color Splash. The Quiz Zone button (teal-green gradient) launches multiple-choice questions where users read questions, click answer choices to receive immediate feedback, click "Next" to progress, and view final scores with restart options. The Story Time button (purple gradient) displays random stories through the "New </w:t>
      </w:r>
      <w:r w:rsidRPr="00760119">
        <w:lastRenderedPageBreak/>
        <w:t>Story" button, presenting short narratives to read at comfortable paces. The Parent Dashboard button (orange gradient) accesses monitoring features showing statistics, recent activities, and controls for time limits and activity types. A red logout button safely ends sessions with confirmation.</w:t>
      </w:r>
    </w:p>
    <w:p w14:paraId="3691F2A0" w14:textId="77777777" w:rsidR="003E08E2" w:rsidRPr="00760119" w:rsidRDefault="003E08E2" w:rsidP="003E08E2">
      <w:r w:rsidRPr="00760119">
        <w:t>Each educational page includes a back button in the top-left corner returning users to the menu. The quiz maintains disabled buttons after answer selection preventing multiple attempts, while games and stories refresh content with each button click. The interface adapts automatically to different screen sizes, working equally well on computers, tablets, and smartphones.</w:t>
      </w:r>
    </w:p>
    <w:p w14:paraId="1815A8B0" w14:textId="77777777" w:rsidR="003E08E2" w:rsidRPr="00760119" w:rsidRDefault="003E08E2" w:rsidP="003E08E2"/>
    <w:p w14:paraId="11F52322" w14:textId="77777777" w:rsidR="003E08E2" w:rsidRPr="00760119" w:rsidRDefault="003E08E2" w:rsidP="003E08E2">
      <w:pPr>
        <w:rPr>
          <w:b/>
          <w:bCs/>
        </w:rPr>
      </w:pPr>
      <w:r w:rsidRPr="00760119">
        <w:rPr>
          <w:b/>
          <w:bCs/>
        </w:rPr>
        <w:t>3. TEAM MEMBER CONTRIBUTIONS</w:t>
      </w:r>
    </w:p>
    <w:p w14:paraId="045195DD" w14:textId="77777777" w:rsidR="003E08E2" w:rsidRPr="00760119" w:rsidRDefault="003E08E2" w:rsidP="003E08E2">
      <w:r w:rsidRPr="00760119">
        <w:rPr>
          <w:b/>
          <w:bCs/>
        </w:rPr>
        <w:t xml:space="preserve">Gertrude </w:t>
      </w:r>
      <w:proofErr w:type="spellStart"/>
      <w:r w:rsidRPr="00760119">
        <w:rPr>
          <w:b/>
          <w:bCs/>
        </w:rPr>
        <w:t>Akagbo</w:t>
      </w:r>
      <w:proofErr w:type="spellEnd"/>
      <w:r w:rsidRPr="00760119">
        <w:t xml:space="preserve"> designed and implemented the complete authentication system encompassing login and signup functionality. Her contributions included creating comprehensive validation functions for username (</w:t>
      </w:r>
      <w:proofErr w:type="gramStart"/>
      <w:r w:rsidRPr="00760119">
        <w:t>3-20 character</w:t>
      </w:r>
      <w:proofErr w:type="gramEnd"/>
      <w:r w:rsidRPr="00760119">
        <w:t xml:space="preserve"> enforcement), email (regex pattern matching), password (strength calculation algorithm evaluating length, case mixing, numbers, and special characters), and password confirmation (matching verification). She developed the password strength indicator with real-time visual feedback through dynamically colored progress bars and text messages. The avatar selection system with visual highlighting represents her attention to engagement beyond functional requirements. Her CSS work created </w:t>
      </w:r>
      <w:proofErr w:type="gramStart"/>
      <w:r w:rsidRPr="00760119">
        <w:t>the</w:t>
      </w:r>
      <w:proofErr w:type="gramEnd"/>
      <w:r w:rsidRPr="00760119">
        <w:t xml:space="preserve"> animated background with floating clouds and symbols, form transition effects using cubic-</w:t>
      </w:r>
      <w:proofErr w:type="spellStart"/>
      <w:r w:rsidRPr="00760119">
        <w:t>bezier</w:t>
      </w:r>
      <w:proofErr w:type="spellEnd"/>
      <w:r w:rsidRPr="00760119">
        <w:t xml:space="preserve"> easing, responsive layouts through media queries, and accessibility features including keyboard navigation and focus indicators. Her contribution totals approximately 450 lines of JavaScript, 650 lines of CSS, and 150 lines of HTML.</w:t>
      </w:r>
    </w:p>
    <w:p w14:paraId="48EEEFD7" w14:textId="31318BCA" w:rsidR="003E08E2" w:rsidRPr="00760119" w:rsidRDefault="003E08E2" w:rsidP="003E08E2">
      <w:r w:rsidRPr="00760119">
        <w:rPr>
          <w:b/>
          <w:bCs/>
        </w:rPr>
        <w:t>Joycelyn Allan</w:t>
      </w:r>
      <w:r w:rsidRPr="00760119">
        <w:t xml:space="preserve"> developed the three primary educational modules forming the platform's core learning experience. She implemented the quiz system with question display, answer selection and validation, color-coded feedback (green/red highlighting), score tracking and calculation, progression controls, and restart functionality. The quiz content includes four carefully curated age-appropriate questions. Her games module features random selection algorithms presenting four game concepts with clear instructions explaining gameplay mechanics and educational objectives. The stories module employs similar random selection delivering four original narratives with moral lessons written specifically for elementary readers. She maintained consistent visual styling across modules using the cream and light blue color scheme while adding module-specific variations. Her work </w:t>
      </w:r>
      <w:r w:rsidRPr="00760119">
        <w:lastRenderedPageBreak/>
        <w:t>comprises approximately 180 lines of JavaScript, 450 lines of CSS, and 180 lines of HTML.</w:t>
      </w:r>
      <w:r>
        <w:t xml:space="preserve"> And in this </w:t>
      </w:r>
      <w:r w:rsidR="00B26199">
        <w:t>sprint,</w:t>
      </w:r>
      <w:r>
        <w:t xml:space="preserve"> she helped with the database and database connection.</w:t>
      </w:r>
    </w:p>
    <w:p w14:paraId="1173D98F" w14:textId="77777777" w:rsidR="003E08E2" w:rsidRPr="00760119" w:rsidRDefault="003E08E2" w:rsidP="003E08E2">
      <w:r w:rsidRPr="00760119">
        <w:rPr>
          <w:b/>
          <w:bCs/>
        </w:rPr>
        <w:t xml:space="preserve">Vanessa Logan </w:t>
      </w:r>
      <w:proofErr w:type="spellStart"/>
      <w:r w:rsidRPr="00760119">
        <w:rPr>
          <w:b/>
          <w:bCs/>
        </w:rPr>
        <w:t>Berinyuy</w:t>
      </w:r>
      <w:proofErr w:type="spellEnd"/>
      <w:r w:rsidRPr="00760119">
        <w:rPr>
          <w:b/>
          <w:bCs/>
        </w:rPr>
        <w:t xml:space="preserve"> </w:t>
      </w:r>
      <w:proofErr w:type="spellStart"/>
      <w:r w:rsidRPr="00760119">
        <w:rPr>
          <w:b/>
          <w:bCs/>
        </w:rPr>
        <w:t>Anabi</w:t>
      </w:r>
      <w:proofErr w:type="spellEnd"/>
      <w:r w:rsidRPr="00760119">
        <w:t xml:space="preserve"> created the navigation infrastructure connecting all platform components and the parent dashboard enabling monitoring and control. Her menu implementation includes session authentication </w:t>
      </w:r>
      <w:proofErr w:type="gramStart"/>
      <w:r w:rsidRPr="00760119">
        <w:t>checking</w:t>
      </w:r>
      <w:proofErr w:type="gramEnd"/>
      <w:r w:rsidRPr="00760119">
        <w:t xml:space="preserve"> redirecting unauthenticated users, user data retrieval and parsing from </w:t>
      </w:r>
      <w:proofErr w:type="spellStart"/>
      <w:r w:rsidRPr="00760119">
        <w:t>sessionStorage</w:t>
      </w:r>
      <w:proofErr w:type="spellEnd"/>
      <w:r w:rsidRPr="00760119">
        <w:t>, dynamic welcome message generation, navigation button handlers for all modules, and logout functionality with confirmation dialogs. She added "Back to Menu" buttons to every page, ensuring consistent navigation patterns throughout the platform. The parent dashboard features statistical displays with card-based layouts, dynamic activity feed population integrating child data, and parental controls including time limit inputs and activity type dropdowns. Her styling work created the floating menu animation, gradient button designs differentiated by color psychology, responsive layouts for mobile devices, and professional dashboard aesthetics for adult audiences. She also developed the website flow diagram documenting user journeys. Her contributions total approximately 120 lines of JavaScript, 400 lines of CSS, and 200 lines of HTML.</w:t>
      </w:r>
    </w:p>
    <w:p w14:paraId="246DFD3F" w14:textId="42B39EFC" w:rsidR="003E08E2" w:rsidRDefault="003E08E2" w:rsidP="003E08E2">
      <w:r w:rsidRPr="00760119">
        <w:rPr>
          <w:b/>
          <w:bCs/>
        </w:rPr>
        <w:t>Nana Akua Amponsah</w:t>
      </w:r>
      <w:r w:rsidRPr="00760119">
        <w:t xml:space="preserve"> conducted essential research and documentation activities informing all design decisions. Her research covered age-appropriate learning materials for </w:t>
      </w:r>
      <w:proofErr w:type="gramStart"/>
      <w:r w:rsidRPr="00760119">
        <w:t>6-12 year-olds</w:t>
      </w:r>
      <w:proofErr w:type="gramEnd"/>
      <w:r w:rsidRPr="00760119">
        <w:t xml:space="preserve"> examining educational standards and developmental psychology, technical resources investigating modern web development practices including CSS animations and form validation patterns, user experience research analyzing successful educational platforms and color psychology, and competitive analysis reviewing Khan Academy Kids, </w:t>
      </w:r>
      <w:proofErr w:type="spellStart"/>
      <w:r w:rsidRPr="00760119">
        <w:t>ABCmouse</w:t>
      </w:r>
      <w:proofErr w:type="spellEnd"/>
      <w:r w:rsidRPr="00760119">
        <w:t xml:space="preserve">, Duolingo for Kids, and PBS Kids. Her documentation work produced </w:t>
      </w:r>
      <w:proofErr w:type="gramStart"/>
      <w:r w:rsidRPr="00760119">
        <w:t>the comprehensive</w:t>
      </w:r>
      <w:proofErr w:type="gramEnd"/>
      <w:r w:rsidRPr="00760119">
        <w:t xml:space="preserve"> project document describing functionality and testing strategy, technical documentation mapping code structure and architecture, the README file providing project overview and setup instructions, and resource compilation organizing references and sources. While not measured in code lines, her contributions pervade every aspect of the project through the research informing design decisions and documentation supporting future development.</w:t>
      </w:r>
      <w:r w:rsidR="006A4DB2">
        <w:t xml:space="preserve"> For this sprint she </w:t>
      </w:r>
      <w:r w:rsidR="009E374A">
        <w:t>assisted with the database and server uploads</w:t>
      </w:r>
    </w:p>
    <w:p w14:paraId="5E066CCA" w14:textId="77777777" w:rsidR="009E374A" w:rsidRPr="00760119" w:rsidRDefault="009E374A" w:rsidP="003E08E2"/>
    <w:p w14:paraId="2A991981" w14:textId="77777777" w:rsidR="003E08E2" w:rsidRPr="00760119" w:rsidRDefault="003E08E2" w:rsidP="003E08E2">
      <w:r w:rsidRPr="00760119">
        <w:t>All team members participated collaboratively in integration testing, code reviews improving overall quality, design discussions establishing consistent styling, and GitHub repository management maintaining clear version control. This distributed yet coordinated approach enabled efficient parallel development while ensuring cohesive final integration.</w:t>
      </w:r>
    </w:p>
    <w:p w14:paraId="4E742581" w14:textId="77777777" w:rsidR="003E08E2" w:rsidRPr="00760119" w:rsidRDefault="003E08E2" w:rsidP="003E08E2"/>
    <w:p w14:paraId="58CFB62E" w14:textId="77777777" w:rsidR="003E08E2" w:rsidRPr="00760119" w:rsidRDefault="003E08E2" w:rsidP="003E08E2">
      <w:pPr>
        <w:rPr>
          <w:b/>
          <w:bCs/>
        </w:rPr>
      </w:pPr>
      <w:r w:rsidRPr="00760119">
        <w:rPr>
          <w:b/>
          <w:bCs/>
        </w:rPr>
        <w:t>4. GITHUB REPOSITORY</w:t>
      </w:r>
    </w:p>
    <w:p w14:paraId="338CE744" w14:textId="77777777" w:rsidR="003E08E2" w:rsidRPr="00760119" w:rsidRDefault="003E08E2" w:rsidP="003E08E2">
      <w:r w:rsidRPr="00760119">
        <w:t xml:space="preserve">The Bright Minds codebase resides at https://github.com/JoycelynAllan/Bright-Minds in a well-organized repository structure containing six HTML files (index, menu, games, quiz, stories, </w:t>
      </w:r>
      <w:proofErr w:type="spellStart"/>
      <w:r w:rsidRPr="00760119">
        <w:t>parentDashboard</w:t>
      </w:r>
      <w:proofErr w:type="spellEnd"/>
      <w:r w:rsidRPr="00760119">
        <w:t xml:space="preserve">), six corresponding CSS files, four JavaScript files (script, games, quiz, stories), and documentation files (README.md, Project_Document_BrightMinds.pdf). This parallel structure where each major component comprises HTML, CSS, </w:t>
      </w:r>
      <w:proofErr w:type="spellStart"/>
      <w:r>
        <w:t>php</w:t>
      </w:r>
      <w:proofErr w:type="spellEnd"/>
      <w:r>
        <w:t xml:space="preserve"> </w:t>
      </w:r>
      <w:r w:rsidRPr="00760119">
        <w:t>and JavaScript files creates predictable patterns enabling efficient navigation.</w:t>
      </w:r>
    </w:p>
    <w:p w14:paraId="3F90EC67" w14:textId="77777777" w:rsidR="003E08E2" w:rsidRPr="00760119" w:rsidRDefault="003E08E2" w:rsidP="003E08E2">
      <w:r w:rsidRPr="00760119">
        <w:t>Key commits trace development milestones including initial project setup, authentication system implementation adding 800+ lines, menu navigation with session management adding 320+ lines, quiz module completion with scoring system adding 280+ lines, games module with random selection adding 180+ lines, stories implementation adding 200+ lines, parent dashboard creation adding 350+ lines, navigation integration connecting all pages with back buttons modifying 150+ lines, comprehensive documentation, and final sprint completion with polish and bug fixes. The commit history reveals strategic development ordering where foundational components preceded dependent features, demonstrating thoughtful planning and execution.</w:t>
      </w:r>
    </w:p>
    <w:p w14:paraId="35C9F6F2" w14:textId="77777777" w:rsidR="003E08E2" w:rsidRPr="00760119" w:rsidRDefault="003E08E2" w:rsidP="003E08E2">
      <w:r w:rsidRPr="00760119">
        <w:t xml:space="preserve">The repository employs a branching strategy protecting the stable main branch while enabling parallel development through feature branches (feature/authentication, feature/menu-navigation, feature/quiz-module, feature/games-module, feature/stories-module, feature/parent-dashboard, feature/integration, documentation). Pull requests with team reviews governed </w:t>
      </w:r>
      <w:proofErr w:type="gramStart"/>
      <w:r w:rsidRPr="00760119">
        <w:t>merges</w:t>
      </w:r>
      <w:proofErr w:type="gramEnd"/>
      <w:r w:rsidRPr="00760119">
        <w:t>, establishing quality gates preventing premature integration of incomplete code. This disciplined version control demonstrates professional collaborative practices.</w:t>
      </w:r>
    </w:p>
    <w:p w14:paraId="20137F5A" w14:textId="77777777" w:rsidR="003E08E2" w:rsidRPr="00760119" w:rsidRDefault="003E08E2" w:rsidP="003E08E2">
      <w:r w:rsidRPr="00760119">
        <w:t xml:space="preserve">Code statistics reveal approximately </w:t>
      </w:r>
      <w:r>
        <w:t>9</w:t>
      </w:r>
      <w:r w:rsidRPr="00760119">
        <w:t xml:space="preserve">00 lines of HTML, 2,100 lines of CSS, </w:t>
      </w:r>
      <w:r>
        <w:t xml:space="preserve">3,000 lines of </w:t>
      </w:r>
      <w:proofErr w:type="spellStart"/>
      <w:r>
        <w:t>php</w:t>
      </w:r>
      <w:proofErr w:type="spellEnd"/>
      <w:r>
        <w:t xml:space="preserve"> </w:t>
      </w:r>
      <w:r w:rsidRPr="00760119">
        <w:t>and 950 lines of JavaScript totaling roughly 4,250 lines across 18 files. This distribution reflects careful modular organization preventing unwieldy file growth while maintaining clear separation of concerns.</w:t>
      </w:r>
    </w:p>
    <w:p w14:paraId="27096694" w14:textId="77777777" w:rsidR="003E08E2" w:rsidRPr="00760119" w:rsidRDefault="003E08E2" w:rsidP="003E08E2"/>
    <w:p w14:paraId="2EB10F2A" w14:textId="77777777" w:rsidR="003E08E2" w:rsidRPr="00760119" w:rsidRDefault="003E08E2" w:rsidP="003E08E2">
      <w:pPr>
        <w:rPr>
          <w:b/>
          <w:bCs/>
        </w:rPr>
      </w:pPr>
      <w:r w:rsidRPr="00760119">
        <w:rPr>
          <w:b/>
          <w:bCs/>
        </w:rPr>
        <w:t>5. TESTING STRATEGY</w:t>
      </w:r>
    </w:p>
    <w:p w14:paraId="599F781A" w14:textId="77777777" w:rsidR="003E08E2" w:rsidRPr="00760119" w:rsidRDefault="003E08E2" w:rsidP="003E08E2">
      <w:r w:rsidRPr="00760119">
        <w:t xml:space="preserve">The testing approach balanced thoroughness against limited resources through systematic manual testing supplemented by user acceptance testing with actual target audience members. This pragmatic strategy prioritized user-facing functionality verification over </w:t>
      </w:r>
      <w:r w:rsidRPr="00760119">
        <w:lastRenderedPageBreak/>
        <w:t>automated testing infrastructure construction, allowing focus on feature implementation while ensuring reliability.</w:t>
      </w:r>
    </w:p>
    <w:p w14:paraId="55CF5FFA" w14:textId="77777777" w:rsidR="003E08E2" w:rsidRPr="00760119" w:rsidRDefault="003E08E2" w:rsidP="003E08E2">
      <w:r w:rsidRPr="00760119">
        <w:t>Manual testing procedures systematically verified authentication validation rules, confirming correct acceptance of valid inputs and rejection of invalid entries across usernames, emails, passwords, and password confirmations. Testers examined boundary conditions, tested edge cases, and verified real-time feedback mechanisms. Navigation testing confirmed all buttons and links functioned correctly, directing users to appropriate destinations without broken paths. Quiz testing validated color-coded feedback systems, score tracking accuracy, progression mechanics, and restart functionality through multiple complete quiz attempts. Games and stories testing verified random selection functionality ensuring all content eventually appeared through repeated interactions.</w:t>
      </w:r>
    </w:p>
    <w:p w14:paraId="0FA1CE31" w14:textId="77777777" w:rsidR="003E08E2" w:rsidRPr="00760119" w:rsidRDefault="003E08E2" w:rsidP="003E08E2">
      <w:r w:rsidRPr="00760119">
        <w:t>Cross-device testing validated functionality across Windows PC, MacBook, iPad, and various smartphones using Chrome, Firefox, Safari, and Edge browsers. Responsive design testing examined layouts at different viewport widths confirming appropriate adaptation to screen sizes from 320px minimum mobile through tablet ranges to desktop resolutions above 1200px. Performance testing measured page load times under one second for all pages and verified smooth 60fps animation rendering.</w:t>
      </w:r>
    </w:p>
    <w:p w14:paraId="4D6FF582" w14:textId="77777777" w:rsidR="003E08E2" w:rsidRPr="00760119" w:rsidRDefault="003E08E2" w:rsidP="003E08E2">
      <w:r w:rsidRPr="00760119">
        <w:t xml:space="preserve">Accessibility testing confirmed keyboard navigation functionality enabling complete platform access without mouse input, visible focus indicators on all interactive elements, color contrast meeting WCAG 2.1 AA standards for text readability, and proper form label associations supporting screen reader announcements. While achieving reasonable accessibility, testing identified opportunities for improvement including ARIA attributes, </w:t>
      </w:r>
      <w:proofErr w:type="gramStart"/>
      <w:r w:rsidRPr="00760119">
        <w:t>skip</w:t>
      </w:r>
      <w:proofErr w:type="gramEnd"/>
      <w:r w:rsidRPr="00760119">
        <w:t xml:space="preserve"> navigation links, and animation disable options.</w:t>
      </w:r>
    </w:p>
    <w:p w14:paraId="5B2A4F8C" w14:textId="77777777" w:rsidR="003E08E2" w:rsidRPr="00760119" w:rsidRDefault="003E08E2" w:rsidP="003E08E2">
      <w:r w:rsidRPr="00760119">
        <w:t xml:space="preserve">User acceptance testing involved five children (ages 6-12), three parents, and two educators providing invaluable real-world feedback. Children successfully navigated </w:t>
      </w:r>
      <w:proofErr w:type="gramStart"/>
      <w:r w:rsidRPr="00760119">
        <w:t>signup</w:t>
      </w:r>
      <w:proofErr w:type="gramEnd"/>
      <w:r w:rsidRPr="00760119">
        <w:t xml:space="preserve"> independently, enjoyed quiz immediate feedback and colorful responses, appreciated story narratives particularly younger children, and expressed enthusiasm for game concepts requesting actual playable implementations. Parents </w:t>
      </w:r>
      <w:proofErr w:type="gramStart"/>
      <w:r w:rsidRPr="00760119">
        <w:t>valued</w:t>
      </w:r>
      <w:proofErr w:type="gramEnd"/>
      <w:r w:rsidRPr="00760119">
        <w:t xml:space="preserve"> dashboard statistics and activity feeds while requesting more detailed tracking including time spent per activity and quiz scores. Educators confirmed age-appropriate content and difficulty levels while suggesting comprehension questions for stories and answer explanations for quizzes to enhance educational value.</w:t>
      </w:r>
    </w:p>
    <w:p w14:paraId="013A871A" w14:textId="7CA5FDA1" w:rsidR="003E08E2" w:rsidRPr="00760119" w:rsidRDefault="003E08E2" w:rsidP="003E08E2">
      <w:r w:rsidRPr="00760119">
        <w:t xml:space="preserve">Testing revealed 78 total test cases with 74 passing (95%), zero failed tests, and four documented known issues. Critical bugs including quiz scoring and login redirection were identified and resolved during testing. Known non-blocking issues include session data </w:t>
      </w:r>
      <w:r w:rsidRPr="00760119">
        <w:lastRenderedPageBreak/>
        <w:t>loss on browser close (expected session</w:t>
      </w:r>
      <w:r w:rsidR="00B26199">
        <w:t xml:space="preserve"> </w:t>
      </w:r>
      <w:r w:rsidRPr="00760119">
        <w:t xml:space="preserve">Storage behavior) and parent dashboard static data (requires backend implementation). The decision to defer automated unit testing to future phases represents conscious trade-off acknowledging sprint constraints while documenting this as </w:t>
      </w:r>
      <w:proofErr w:type="gramStart"/>
      <w:r w:rsidRPr="00760119">
        <w:t>high-priority</w:t>
      </w:r>
      <w:proofErr w:type="gramEnd"/>
      <w:r w:rsidRPr="00760119">
        <w:t xml:space="preserve"> for next sprint.</w:t>
      </w:r>
    </w:p>
    <w:p w14:paraId="3D5DB0BC" w14:textId="77777777" w:rsidR="003E08E2" w:rsidRPr="00760119" w:rsidRDefault="003E08E2" w:rsidP="003E08E2"/>
    <w:p w14:paraId="4E51F04B" w14:textId="77777777" w:rsidR="003E08E2" w:rsidRPr="00760119" w:rsidRDefault="003E08E2" w:rsidP="003E08E2">
      <w:pPr>
        <w:rPr>
          <w:b/>
          <w:bCs/>
        </w:rPr>
      </w:pPr>
      <w:r w:rsidRPr="00760119">
        <w:rPr>
          <w:b/>
          <w:bCs/>
        </w:rPr>
        <w:t>6. RETROSPECTIVE</w:t>
      </w:r>
    </w:p>
    <w:p w14:paraId="387C43F0" w14:textId="77777777" w:rsidR="003E08E2" w:rsidRPr="00760119" w:rsidRDefault="003E08E2" w:rsidP="003E08E2">
      <w:r w:rsidRPr="00760119">
        <w:rPr>
          <w:b/>
          <w:bCs/>
        </w:rPr>
        <w:t>What Went Well:</w:t>
      </w:r>
      <w:r w:rsidRPr="00760119">
        <w:t xml:space="preserve"> Team collaboration proved remarkably effective with daily stand-ups maintaining alignment, clear role definitions preventing overlap, and regular integration sessions ensuring cohesive merging. The modular architecture enabled efficient parallel development with minimal merge conflicts. Technical implementation exceeded minimum viable product standards through attention to visual details, sophisticated validation logic, and responsive design demonstrating pride in craftsmanship. User-centered design consistently prioritized target audience needs over technical convenience. Documentation maintained concurrently with development preserved design decision context and created valuable reference materials.</w:t>
      </w:r>
    </w:p>
    <w:p w14:paraId="12472E19" w14:textId="77777777" w:rsidR="003E08E2" w:rsidRPr="00406FB7" w:rsidRDefault="003E08E2" w:rsidP="003E08E2">
      <w:r w:rsidRPr="00760119">
        <w:rPr>
          <w:b/>
          <w:bCs/>
        </w:rPr>
        <w:t xml:space="preserve">What Did Not Go </w:t>
      </w:r>
      <w:proofErr w:type="gramStart"/>
      <w:r w:rsidRPr="00760119">
        <w:rPr>
          <w:b/>
          <w:bCs/>
        </w:rPr>
        <w:t>Well</w:t>
      </w:r>
      <w:r>
        <w:rPr>
          <w:b/>
          <w:bCs/>
        </w:rPr>
        <w:t xml:space="preserve"> </w:t>
      </w:r>
      <w:r w:rsidRPr="00406FB7">
        <w:t>:</w:t>
      </w:r>
      <w:proofErr w:type="gramEnd"/>
      <w:r w:rsidRPr="00406FB7">
        <w:t xml:space="preserve"> </w:t>
      </w:r>
      <w:r w:rsidRPr="008A5D04">
        <w:t>Establishing a connection to the database has been challenging due to various technical issues. We faced difficulties with the authentication process, where our credentials were not accepted during user registration and login. This led to failed attempts to retrieve user information from the database, causing significant delays in the overall user experience. We need to investigate the configuration settings and ensure that our database credentials are correct and securely managed. Additionally, reviewing the connection protocols may help resolve these issues.</w:t>
      </w:r>
    </w:p>
    <w:p w14:paraId="4FC03BBD" w14:textId="77777777" w:rsidR="003E08E2" w:rsidRDefault="003E08E2" w:rsidP="003E08E2">
      <w:r w:rsidRPr="00760119">
        <w:rPr>
          <w:b/>
          <w:bCs/>
        </w:rPr>
        <w:t xml:space="preserve">Action Items for </w:t>
      </w:r>
      <w:r>
        <w:rPr>
          <w:b/>
          <w:bCs/>
        </w:rPr>
        <w:t>Final Deliverable</w:t>
      </w:r>
      <w:r w:rsidRPr="00760119">
        <w:rPr>
          <w:b/>
          <w:bCs/>
        </w:rPr>
        <w:t>:</w:t>
      </w:r>
      <w:r>
        <w:rPr>
          <w:b/>
          <w:bCs/>
        </w:rPr>
        <w:t xml:space="preserve"> </w:t>
      </w:r>
      <w:r w:rsidRPr="000C5B7B">
        <w:t>Ensure that the database is successfully connected to the application by conducting a thorough series of tests, including connection stability, data retrieval accuracy, and response time. Finalize the overall architecture of the app by designing user-friendly navigation and optimizing performance. Additionally, confirm that there is a diverse and engaging selection of at least 20 games, 15 quizzes, and 25 stories available for users. Finally, ensure that the parent dashboard is fully functional, providing parents with insightful analytics and easy access to monitor their children's activities and progress</w:t>
      </w:r>
      <w:r>
        <w:t>.</w:t>
      </w:r>
    </w:p>
    <w:p w14:paraId="1CC0A684" w14:textId="77777777" w:rsidR="003E08E2" w:rsidRPr="00760119" w:rsidRDefault="003E08E2" w:rsidP="003E08E2">
      <w:r w:rsidRPr="00760119">
        <w:rPr>
          <w:b/>
          <w:bCs/>
        </w:rPr>
        <w:t>Lessons Learned:</w:t>
      </w:r>
      <w:r w:rsidRPr="00760119">
        <w:t xml:space="preserve"> Modular architecture proves essential for parallel development. Session management requires upfront planning before implementation begins. CSS animations significantly enhance user experience when applied thoughtfully. </w:t>
      </w:r>
      <w:proofErr w:type="gramStart"/>
      <w:r>
        <w:t>Also</w:t>
      </w:r>
      <w:proofErr w:type="gramEnd"/>
      <w:r>
        <w:t xml:space="preserve"> </w:t>
      </w:r>
      <w:proofErr w:type="spellStart"/>
      <w:r>
        <w:t>php</w:t>
      </w:r>
      <w:proofErr w:type="spellEnd"/>
      <w:r>
        <w:t xml:space="preserve"> is highly necessary for a working and fully functioning app that allows users </w:t>
      </w:r>
      <w:proofErr w:type="spellStart"/>
      <w:r>
        <w:t>contuinity</w:t>
      </w:r>
      <w:proofErr w:type="spellEnd"/>
      <w:r>
        <w:t xml:space="preserve"> on the app. </w:t>
      </w:r>
      <w:r w:rsidRPr="00760119">
        <w:t xml:space="preserve">Responsive design should follow mobile-first approach from project start. Real-time </w:t>
      </w:r>
      <w:r w:rsidRPr="00760119">
        <w:lastRenderedPageBreak/>
        <w:t>validation prevents user frustration through immediate feedback. Daily communication prevents blockers and maintains team alignment. Clear ownership improves individual accountability and efficiency. Regular integration beats end-of-sprint integration rushes. Testing deserves explicit time allocation rather than treating as afterthought. User testing reveals assumptions invisible during development. Documentation alongside development beats retrospective documentation attempts.</w:t>
      </w:r>
    </w:p>
    <w:p w14:paraId="25C0DC2A" w14:textId="77777777" w:rsidR="003E08E2" w:rsidRPr="00760119" w:rsidRDefault="003E08E2" w:rsidP="003E08E2">
      <w:r w:rsidRPr="00760119">
        <w:t>The sprint successfully delivered a fully functional MVP with all planned features implemented, tested, and documented. The team demonstrated excellent collaboration, technical skills, and commitment to quality. Zero critical bugs reached production. Positive feedback from all user testing groups validates core design decisions while identifying specific enhancements for future development. The foundation established positions the project excellently for continued enhancement in subsequent sprints.</w:t>
      </w:r>
    </w:p>
    <w:p w14:paraId="72CAF24C" w14:textId="77777777" w:rsidR="003E08E2" w:rsidRDefault="003E08E2" w:rsidP="003E08E2"/>
    <w:p w14:paraId="6EBE52E7" w14:textId="77777777" w:rsidR="003E08E2" w:rsidRDefault="003E08E2" w:rsidP="003E08E2"/>
    <w:p w14:paraId="167F6D85" w14:textId="77777777" w:rsidR="003E08E2" w:rsidRDefault="003E08E2" w:rsidP="003E08E2">
      <w:pPr>
        <w:rPr>
          <w:b/>
          <w:bCs/>
        </w:rPr>
      </w:pPr>
      <w:r w:rsidRPr="00D41241">
        <w:rPr>
          <w:b/>
          <w:bCs/>
        </w:rPr>
        <w:t>7. Remaining Functionality</w:t>
      </w:r>
    </w:p>
    <w:p w14:paraId="319935B3" w14:textId="77777777" w:rsidR="003E08E2" w:rsidRDefault="003E08E2" w:rsidP="003E08E2">
      <w:r>
        <w:t>Our next step is to incorporate engaging animations into our stories, which will enhance the overall experience and capture the attention of children. By making the stories more visually dynamic, we aim to encourage their imagination and interest in reading.</w:t>
      </w:r>
    </w:p>
    <w:p w14:paraId="5DADD836" w14:textId="77777777" w:rsidR="003E08E2" w:rsidRDefault="003E08E2" w:rsidP="003E08E2">
      <w:r>
        <w:t>In addition, we are committed to improving the parent dashboard by adding new features. This upgraded dashboard will provide parents with a comprehensive view of their children's activities, including the stories they have read and their progress in various learning milestones. This will empower parents to be more involved in their child's learning journey.</w:t>
      </w:r>
    </w:p>
    <w:p w14:paraId="714C74B1" w14:textId="77777777" w:rsidR="003E08E2" w:rsidRDefault="003E08E2" w:rsidP="003E08E2">
      <w:r>
        <w:t xml:space="preserve">Furthermore, we plan to expand our content by incorporating a wider variety of </w:t>
      </w:r>
      <w:proofErr w:type="gramStart"/>
      <w:r>
        <w:t>quiz</w:t>
      </w:r>
      <w:proofErr w:type="gramEnd"/>
      <w:r>
        <w:t xml:space="preserve"> and game questions. These additions will not only reinforce the knowledge gained from the stories but also make learning fun and interactive for the kids. Our goal is to create an enriching platform that fosters both learning and creativity.</w:t>
      </w:r>
    </w:p>
    <w:p w14:paraId="6F772264" w14:textId="77777777" w:rsidR="003E08E2" w:rsidRDefault="003E08E2"/>
    <w:sectPr w:rsidR="003E08E2" w:rsidSect="003E0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8E2"/>
    <w:rsid w:val="003E08E2"/>
    <w:rsid w:val="006A4DB2"/>
    <w:rsid w:val="009E374A"/>
    <w:rsid w:val="00AE5AEA"/>
    <w:rsid w:val="00B26199"/>
    <w:rsid w:val="00D01DB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B8ED8E"/>
  <w15:chartTrackingRefBased/>
  <w15:docId w15:val="{06D4C39F-0A61-4CE5-BDFF-6C89DB30C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8E2"/>
    <w:rPr>
      <w:lang w:val="en-US"/>
    </w:rPr>
  </w:style>
  <w:style w:type="paragraph" w:styleId="Heading1">
    <w:name w:val="heading 1"/>
    <w:basedOn w:val="Normal"/>
    <w:next w:val="Normal"/>
    <w:link w:val="Heading1Char"/>
    <w:uiPriority w:val="9"/>
    <w:qFormat/>
    <w:rsid w:val="003E0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8E2"/>
    <w:rPr>
      <w:rFonts w:eastAsiaTheme="majorEastAsia" w:cstheme="majorBidi"/>
      <w:color w:val="272727" w:themeColor="text1" w:themeTint="D8"/>
    </w:rPr>
  </w:style>
  <w:style w:type="paragraph" w:styleId="Title">
    <w:name w:val="Title"/>
    <w:basedOn w:val="Normal"/>
    <w:next w:val="Normal"/>
    <w:link w:val="TitleChar"/>
    <w:uiPriority w:val="10"/>
    <w:qFormat/>
    <w:rsid w:val="003E0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8E2"/>
    <w:pPr>
      <w:spacing w:before="160"/>
      <w:jc w:val="center"/>
    </w:pPr>
    <w:rPr>
      <w:i/>
      <w:iCs/>
      <w:color w:val="404040" w:themeColor="text1" w:themeTint="BF"/>
    </w:rPr>
  </w:style>
  <w:style w:type="character" w:customStyle="1" w:styleId="QuoteChar">
    <w:name w:val="Quote Char"/>
    <w:basedOn w:val="DefaultParagraphFont"/>
    <w:link w:val="Quote"/>
    <w:uiPriority w:val="29"/>
    <w:rsid w:val="003E08E2"/>
    <w:rPr>
      <w:i/>
      <w:iCs/>
      <w:color w:val="404040" w:themeColor="text1" w:themeTint="BF"/>
    </w:rPr>
  </w:style>
  <w:style w:type="paragraph" w:styleId="ListParagraph">
    <w:name w:val="List Paragraph"/>
    <w:basedOn w:val="Normal"/>
    <w:uiPriority w:val="34"/>
    <w:qFormat/>
    <w:rsid w:val="003E08E2"/>
    <w:pPr>
      <w:ind w:left="720"/>
      <w:contextualSpacing/>
    </w:pPr>
  </w:style>
  <w:style w:type="character" w:styleId="IntenseEmphasis">
    <w:name w:val="Intense Emphasis"/>
    <w:basedOn w:val="DefaultParagraphFont"/>
    <w:uiPriority w:val="21"/>
    <w:qFormat/>
    <w:rsid w:val="003E08E2"/>
    <w:rPr>
      <w:i/>
      <w:iCs/>
      <w:color w:val="0F4761" w:themeColor="accent1" w:themeShade="BF"/>
    </w:rPr>
  </w:style>
  <w:style w:type="paragraph" w:styleId="IntenseQuote">
    <w:name w:val="Intense Quote"/>
    <w:basedOn w:val="Normal"/>
    <w:next w:val="Normal"/>
    <w:link w:val="IntenseQuoteChar"/>
    <w:uiPriority w:val="30"/>
    <w:qFormat/>
    <w:rsid w:val="003E0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8E2"/>
    <w:rPr>
      <w:i/>
      <w:iCs/>
      <w:color w:val="0F4761" w:themeColor="accent1" w:themeShade="BF"/>
    </w:rPr>
  </w:style>
  <w:style w:type="character" w:styleId="IntenseReference">
    <w:name w:val="Intense Reference"/>
    <w:basedOn w:val="DefaultParagraphFont"/>
    <w:uiPriority w:val="32"/>
    <w:qFormat/>
    <w:rsid w:val="003E08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A2867288E86544A285D0FC8275714A" ma:contentTypeVersion="10" ma:contentTypeDescription="Create a new document." ma:contentTypeScope="" ma:versionID="c921c447d03aa3526ce5b5a85360605d">
  <xsd:schema xmlns:xsd="http://www.w3.org/2001/XMLSchema" xmlns:xs="http://www.w3.org/2001/XMLSchema" xmlns:p="http://schemas.microsoft.com/office/2006/metadata/properties" xmlns:ns3="f9b121c6-3036-4c78-b732-34c77a0acb5d" targetNamespace="http://schemas.microsoft.com/office/2006/metadata/properties" ma:root="true" ma:fieldsID="04b7fa67403d2016093d49c12f696e83" ns3:_="">
    <xsd:import namespace="f9b121c6-3036-4c78-b732-34c77a0acb5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b121c6-3036-4c78-b732-34c77a0acb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9b121c6-3036-4c78-b732-34c77a0acb5d" xsi:nil="true"/>
  </documentManagement>
</p:properties>
</file>

<file path=customXml/itemProps1.xml><?xml version="1.0" encoding="utf-8"?>
<ds:datastoreItem xmlns:ds="http://schemas.openxmlformats.org/officeDocument/2006/customXml" ds:itemID="{5BE3AFED-F82D-4CFE-AE89-1327F2D02A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b121c6-3036-4c78-b732-34c77a0acb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0741EC-BD11-41EC-81E9-51D1B429223B}">
  <ds:schemaRefs>
    <ds:schemaRef ds:uri="http://schemas.microsoft.com/sharepoint/v3/contenttype/forms"/>
  </ds:schemaRefs>
</ds:datastoreItem>
</file>

<file path=customXml/itemProps3.xml><?xml version="1.0" encoding="utf-8"?>
<ds:datastoreItem xmlns:ds="http://schemas.openxmlformats.org/officeDocument/2006/customXml" ds:itemID="{C584A8AF-E063-4C56-8BC1-0D87DEF19C4E}">
  <ds:schemaRefs>
    <ds:schemaRef ds:uri="http://schemas.microsoft.com/office/2006/metadata/properties"/>
    <ds:schemaRef ds:uri="f9b121c6-3036-4c78-b732-34c77a0acb5d"/>
    <ds:schemaRef ds:uri="http://purl.org/dc/terms/"/>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2672</Words>
  <Characters>18094</Characters>
  <Application>Microsoft Office Word</Application>
  <DocSecurity>0</DocSecurity>
  <Lines>270</Lines>
  <Paragraphs>48</Paragraphs>
  <ScaleCrop>false</ScaleCrop>
  <Company/>
  <LinksUpToDate>false</LinksUpToDate>
  <CharactersWithSpaces>20718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Joycelyn Azuma Atampoka Allan</dc:creator>
  <cp:keywords/>
  <dc:description/>
  <cp:lastModifiedBy>Joycelyn Azuma Atampoka Allan</cp:lastModifiedBy>
  <cp:revision>2</cp:revision>
  <dcterms:created xsi:type="dcterms:W3CDTF">2025-11-21T23:53:00Z</dcterms:created>
  <dcterms:modified xsi:type="dcterms:W3CDTF">2025-11-21T23:53:00Z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118cd9c6-ef12-4c29-8e1d-52674717e615</vt:lpwstr>
  </property>
  <property fmtid="{D5CDD505-2E9C-101B-9397-08002B2CF9AE}" pid="3" name="ContentTypeId">
    <vt:lpwstr>0x0101002DA2867288E86544A285D0FC8275714A</vt:lpwstr>
  </property>
</Properties>
</file>