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10FB8" w14:textId="77777777" w:rsidR="00F14AF1" w:rsidRDefault="00F14AF1" w:rsidP="00F14AF1">
      <w:r>
        <w:t>### Data Science</w:t>
      </w:r>
    </w:p>
    <w:p w14:paraId="7084D1E5" w14:textId="77777777" w:rsidR="00F14AF1" w:rsidRDefault="00F14AF1" w:rsidP="00F14AF1"/>
    <w:p w14:paraId="3275260B" w14:textId="77777777" w:rsidR="00F14AF1" w:rsidRDefault="00F14AF1" w:rsidP="00F14AF1">
      <w:r>
        <w:t>**Definition**: Data science is a multidisciplinary field that uses scientific methods, processes, algorithms, and systems to extract knowledge and insights from structured and unstructured data. It combines aspects of statistics, computer science, domain knowledge, and data engineering.</w:t>
      </w:r>
    </w:p>
    <w:p w14:paraId="5341448B" w14:textId="77777777" w:rsidR="00F14AF1" w:rsidRDefault="00F14AF1" w:rsidP="00F14AF1"/>
    <w:p w14:paraId="09EF6C74" w14:textId="77777777" w:rsidR="00F14AF1" w:rsidRDefault="00F14AF1" w:rsidP="00F14AF1">
      <w:r>
        <w:t>**Purpose**: To analyze and interpret complex data to uncover patterns, generate insights, and inform decision-making. It often involves predictive modeling, machine learning, and data visualization.</w:t>
      </w:r>
    </w:p>
    <w:p w14:paraId="41205D75" w14:textId="77777777" w:rsidR="00F14AF1" w:rsidRDefault="00F14AF1" w:rsidP="00F14AF1"/>
    <w:p w14:paraId="11AE17A4" w14:textId="77777777" w:rsidR="00F14AF1" w:rsidRDefault="00F14AF1" w:rsidP="00F14AF1">
      <w:r>
        <w:t>**Key Components**:</w:t>
      </w:r>
    </w:p>
    <w:p w14:paraId="5ECDA2A7" w14:textId="77777777" w:rsidR="00F14AF1" w:rsidRDefault="00F14AF1" w:rsidP="00F14AF1">
      <w:r>
        <w:t>- **Data Collection**: Gathering data from various sources.</w:t>
      </w:r>
    </w:p>
    <w:p w14:paraId="11E5C3BA" w14:textId="77777777" w:rsidR="00F14AF1" w:rsidRDefault="00F14AF1" w:rsidP="00F14AF1">
      <w:r>
        <w:t>- **Data Cleaning**: Preparing and cleaning the data for analysis.</w:t>
      </w:r>
    </w:p>
    <w:p w14:paraId="36926EFE" w14:textId="77777777" w:rsidR="00F14AF1" w:rsidRDefault="00F14AF1" w:rsidP="00F14AF1">
      <w:r>
        <w:t>- **Data Exploration**: Understanding the data through descriptive statistics and visualization.</w:t>
      </w:r>
    </w:p>
    <w:p w14:paraId="2AB8D77F" w14:textId="77777777" w:rsidR="00F14AF1" w:rsidRDefault="00F14AF1" w:rsidP="00F14AF1">
      <w:r>
        <w:t>- **Modeling and Algorithms**: Applying statistical and machine learning techniques to make predictions or uncover patterns.</w:t>
      </w:r>
    </w:p>
    <w:p w14:paraId="102FF915" w14:textId="77777777" w:rsidR="00F14AF1" w:rsidRDefault="00F14AF1" w:rsidP="00F14AF1">
      <w:r>
        <w:t>- **Interpretation and Communication**: Translating findings into actionable insights and communicating them effectively to stakeholders.</w:t>
      </w:r>
    </w:p>
    <w:p w14:paraId="1B735B38" w14:textId="77777777" w:rsidR="00F14AF1" w:rsidRDefault="00F14AF1" w:rsidP="00F14AF1"/>
    <w:p w14:paraId="337F3CD9" w14:textId="77777777" w:rsidR="00F14AF1" w:rsidRDefault="00F14AF1" w:rsidP="00F14AF1">
      <w:r>
        <w:t>**Tools and Technologies**:</w:t>
      </w:r>
    </w:p>
    <w:p w14:paraId="334E31F1" w14:textId="77777777" w:rsidR="00F14AF1" w:rsidRDefault="00F14AF1" w:rsidP="00F14AF1">
      <w:r>
        <w:t>- **Programming Languages**: Python, R, SQL</w:t>
      </w:r>
    </w:p>
    <w:p w14:paraId="59DEAD9C" w14:textId="77777777" w:rsidR="00F14AF1" w:rsidRDefault="00F14AF1" w:rsidP="00F14AF1">
      <w:r>
        <w:t>- **Data Processing Frameworks**: Hadoop, Spark</w:t>
      </w:r>
    </w:p>
    <w:p w14:paraId="4EB72951" w14:textId="77777777" w:rsidR="00F14AF1" w:rsidRDefault="00F14AF1" w:rsidP="00F14AF1">
      <w:r>
        <w:t xml:space="preserve">- **Machine Learning Libraries**: TensorFlow, scikit-learn, </w:t>
      </w:r>
      <w:proofErr w:type="spellStart"/>
      <w:r>
        <w:t>Keras</w:t>
      </w:r>
      <w:proofErr w:type="spellEnd"/>
    </w:p>
    <w:p w14:paraId="63B8D4A0" w14:textId="77777777" w:rsidR="00F14AF1" w:rsidRDefault="00F14AF1" w:rsidP="00F14AF1">
      <w:r>
        <w:t>- **Visualization Tools**: Matplotlib, Seaborn, Tableau, Power BI</w:t>
      </w:r>
    </w:p>
    <w:p w14:paraId="44C1F3EA" w14:textId="77777777" w:rsidR="00F14AF1" w:rsidRDefault="00F14AF1" w:rsidP="00F14AF1"/>
    <w:p w14:paraId="5FB7202A" w14:textId="77777777" w:rsidR="00F14AF1" w:rsidRDefault="00F14AF1" w:rsidP="00F14AF1">
      <w:r>
        <w:t>**Applications**:</w:t>
      </w:r>
    </w:p>
    <w:p w14:paraId="0F59C207" w14:textId="77777777" w:rsidR="00F14AF1" w:rsidRDefault="00F14AF1" w:rsidP="00F14AF1">
      <w:r>
        <w:t>- **Business Analytics**: Optimizing operations, understanding customer behavior, and improving decision-making.</w:t>
      </w:r>
    </w:p>
    <w:p w14:paraId="0175470F" w14:textId="77777777" w:rsidR="00F14AF1" w:rsidRDefault="00F14AF1" w:rsidP="00F14AF1">
      <w:r>
        <w:t>- **Healthcare**: Predicting disease outbreaks, personalizing treatment plans, and analyzing medical data.</w:t>
      </w:r>
    </w:p>
    <w:p w14:paraId="0B33CCFD" w14:textId="77777777" w:rsidR="00F14AF1" w:rsidRDefault="00F14AF1" w:rsidP="00F14AF1">
      <w:r>
        <w:t>- **Finance**: Fraud detection, risk management, and algorithmic trading.</w:t>
      </w:r>
    </w:p>
    <w:p w14:paraId="5D4BC4C6" w14:textId="77777777" w:rsidR="00F14AF1" w:rsidRDefault="00F14AF1" w:rsidP="00F14AF1">
      <w:r>
        <w:t>- **Marketing**: Customer segmentation, sentiment analysis, and campaign optimization.</w:t>
      </w:r>
    </w:p>
    <w:p w14:paraId="3EC8D47B" w14:textId="77777777" w:rsidR="00F14AF1" w:rsidRDefault="00F14AF1" w:rsidP="00F14AF1"/>
    <w:p w14:paraId="27645B60" w14:textId="398C4E19" w:rsidR="00AC745E" w:rsidRDefault="00F14AF1" w:rsidP="00F14AF1">
      <w:r>
        <w:t>In summary, data science encompasses a broad range of activities aimed at extracting meaningful insights from data, often leveraging sophisticated algorithms and computational tools. It is more comprehensive than data warehousing and data mining, which are specific aspects of the data management and analysis process.</w:t>
      </w:r>
    </w:p>
    <w:p w14:paraId="0DAB1809" w14:textId="77777777" w:rsidR="009925E8" w:rsidRDefault="009925E8" w:rsidP="00F14AF1"/>
    <w:p w14:paraId="335077D4" w14:textId="77777777" w:rsidR="009925E8" w:rsidRDefault="009925E8" w:rsidP="009925E8">
      <w:r>
        <w:t>### Population</w:t>
      </w:r>
    </w:p>
    <w:p w14:paraId="3111D92E" w14:textId="77777777" w:rsidR="009925E8" w:rsidRDefault="009925E8" w:rsidP="009925E8">
      <w:r>
        <w:t>- **Definition**: The entire set of individuals, items, or data points of interest in a particular study or analysis.</w:t>
      </w:r>
    </w:p>
    <w:p w14:paraId="14C59966" w14:textId="77777777" w:rsidR="009925E8" w:rsidRDefault="009925E8" w:rsidP="009925E8">
      <w:r>
        <w:t>- **Example**: All residents of a city when studying urban health trends.</w:t>
      </w:r>
    </w:p>
    <w:p w14:paraId="7B9A8FCE" w14:textId="77777777" w:rsidR="009925E8" w:rsidRDefault="009925E8" w:rsidP="009925E8"/>
    <w:p w14:paraId="738BC30D" w14:textId="77777777" w:rsidR="009925E8" w:rsidRDefault="009925E8" w:rsidP="009925E8">
      <w:r>
        <w:t>### Sample</w:t>
      </w:r>
    </w:p>
    <w:p w14:paraId="53C6B53E" w14:textId="77777777" w:rsidR="009925E8" w:rsidRDefault="009925E8" w:rsidP="009925E8">
      <w:r>
        <w:t>- **Definition**: A subset of the population selected for analysis, representing the larger group.</w:t>
      </w:r>
    </w:p>
    <w:p w14:paraId="0923FE8B" w14:textId="77777777" w:rsidR="009925E8" w:rsidRDefault="009925E8" w:rsidP="009925E8">
      <w:r>
        <w:t>- **Example**: A group of 1,000 residents randomly chosen from the city for a health survey.</w:t>
      </w:r>
    </w:p>
    <w:p w14:paraId="44E8C701" w14:textId="77777777" w:rsidR="009925E8" w:rsidRDefault="009925E8" w:rsidP="009925E8"/>
    <w:p w14:paraId="7BFF43B0" w14:textId="31274728" w:rsidR="009925E8" w:rsidRDefault="009925E8" w:rsidP="009925E8">
      <w:r>
        <w:t>In short, a population includes all members of a specified group, while a sample is a smaller, manageable subset of that population used to make inferences about the whole group.</w:t>
      </w:r>
    </w:p>
    <w:p w14:paraId="4D25A69B" w14:textId="77777777" w:rsidR="009925E8" w:rsidRDefault="009925E8" w:rsidP="009925E8"/>
    <w:p w14:paraId="0B3D323B" w14:textId="03051DF6" w:rsidR="009925E8" w:rsidRDefault="009925E8" w:rsidP="009925E8">
      <w:r>
        <w:t xml:space="preserve">When we have small amount of data then we use population data and when we have big data then we use sample data. </w:t>
      </w:r>
    </w:p>
    <w:p w14:paraId="009CD9A4" w14:textId="1A79B8FE" w:rsidR="00A969F6" w:rsidRDefault="00A969F6" w:rsidP="009925E8">
      <w:r>
        <w:t xml:space="preserve">Descriptive statistics applied on population data and Inferential statistics applied on sample data. </w:t>
      </w:r>
    </w:p>
    <w:p w14:paraId="5FA3750D" w14:textId="77777777" w:rsidR="00977C73" w:rsidRDefault="00977C73" w:rsidP="009925E8"/>
    <w:p w14:paraId="232D66A2" w14:textId="77777777" w:rsidR="00977C73" w:rsidRPr="00977C73" w:rsidRDefault="00977C73" w:rsidP="00977C73">
      <w:r w:rsidRPr="00977C73">
        <w:t>Statistics is the science of collecting, analyzing, interpreting, presenting, and organizing data. It helps us understand and make decisions based on data by providing tools to summarize information, identify patterns, and draw conclusions. Essentially, statistics enables us to extract meaningful insights from data and quantify uncertainty.</w:t>
      </w:r>
    </w:p>
    <w:p w14:paraId="1CBA24D5" w14:textId="77777777" w:rsidR="00977C73" w:rsidRPr="00977C73" w:rsidRDefault="00977C73" w:rsidP="00977C73">
      <w:r w:rsidRPr="00977C73">
        <w:t>Statistics plays a crucial role in machine learning, providing the foundation for many algorithms and techniques. Here are some key types of statistics relevant to machine learning:</w:t>
      </w:r>
    </w:p>
    <w:p w14:paraId="2C23C178" w14:textId="4767A6D2" w:rsidR="00977C73" w:rsidRPr="00977C73" w:rsidRDefault="00977C73" w:rsidP="00977C73">
      <w:pPr>
        <w:numPr>
          <w:ilvl w:val="0"/>
          <w:numId w:val="1"/>
        </w:numPr>
      </w:pPr>
      <w:r w:rsidRPr="00977C73">
        <w:rPr>
          <w:b/>
          <w:bCs/>
        </w:rPr>
        <w:t>Descriptive Statistics</w:t>
      </w:r>
      <w:r w:rsidRPr="00977C73">
        <w:t>: Summarizes and describes the main features of a dataset. This includes measures like mean, median, mode, variance, and standard deviation.</w:t>
      </w:r>
      <w:r w:rsidR="00931C01">
        <w:t xml:space="preserve"> The data source is population. </w:t>
      </w:r>
    </w:p>
    <w:p w14:paraId="72C1D402" w14:textId="77777777" w:rsidR="00977C73" w:rsidRPr="00977C73" w:rsidRDefault="00977C73" w:rsidP="00977C73">
      <w:pPr>
        <w:numPr>
          <w:ilvl w:val="0"/>
          <w:numId w:val="1"/>
        </w:numPr>
      </w:pPr>
      <w:r w:rsidRPr="00977C73">
        <w:rPr>
          <w:b/>
          <w:bCs/>
        </w:rPr>
        <w:t>Inferential Statistics</w:t>
      </w:r>
      <w:r w:rsidRPr="00977C73">
        <w:t>: Involves making predictions or generalizations about a population based on a sample. It includes hypothesis testing, confidence intervals, and regression analysis.</w:t>
      </w:r>
    </w:p>
    <w:p w14:paraId="10EF5281" w14:textId="77777777" w:rsidR="00977C73" w:rsidRPr="00977C73" w:rsidRDefault="00977C73" w:rsidP="00977C73">
      <w:pPr>
        <w:numPr>
          <w:ilvl w:val="0"/>
          <w:numId w:val="1"/>
        </w:numPr>
      </w:pPr>
      <w:r w:rsidRPr="00977C73">
        <w:rPr>
          <w:b/>
          <w:bCs/>
        </w:rPr>
        <w:lastRenderedPageBreak/>
        <w:t>Bayesian Statistics</w:t>
      </w:r>
      <w:r w:rsidRPr="00977C73">
        <w:t>: A framework for updating beliefs in light of new evidence. Bayesian methods are widely used in machine learning for probabilistic models.</w:t>
      </w:r>
    </w:p>
    <w:p w14:paraId="483CE96B" w14:textId="77777777" w:rsidR="00977C73" w:rsidRPr="00977C73" w:rsidRDefault="00977C73" w:rsidP="00977C73">
      <w:pPr>
        <w:numPr>
          <w:ilvl w:val="0"/>
          <w:numId w:val="1"/>
        </w:numPr>
      </w:pPr>
      <w:r w:rsidRPr="00977C73">
        <w:rPr>
          <w:b/>
          <w:bCs/>
        </w:rPr>
        <w:t>Non-parametric Statistics</w:t>
      </w:r>
      <w:r w:rsidRPr="00977C73">
        <w:t>: Techniques that do not assume a specific distribution for the data. Examples include kernel density estimation and certain types of regression.</w:t>
      </w:r>
    </w:p>
    <w:p w14:paraId="63D37D71" w14:textId="77777777" w:rsidR="00977C73" w:rsidRPr="00977C73" w:rsidRDefault="00977C73" w:rsidP="00977C73">
      <w:pPr>
        <w:numPr>
          <w:ilvl w:val="0"/>
          <w:numId w:val="1"/>
        </w:numPr>
      </w:pPr>
      <w:r w:rsidRPr="00977C73">
        <w:rPr>
          <w:b/>
          <w:bCs/>
        </w:rPr>
        <w:t>Multivariate Statistics</w:t>
      </w:r>
      <w:r w:rsidRPr="00977C73">
        <w:t>: Deals with the analysis of multiple variables simultaneously. Techniques include principal component analysis (PCA) and factor analysis.</w:t>
      </w:r>
    </w:p>
    <w:p w14:paraId="43805482" w14:textId="77777777" w:rsidR="00977C73" w:rsidRPr="00977C73" w:rsidRDefault="00977C73" w:rsidP="00977C73">
      <w:pPr>
        <w:numPr>
          <w:ilvl w:val="0"/>
          <w:numId w:val="1"/>
        </w:numPr>
      </w:pPr>
      <w:r w:rsidRPr="00977C73">
        <w:rPr>
          <w:b/>
          <w:bCs/>
        </w:rPr>
        <w:t>Time Series Analysis</w:t>
      </w:r>
      <w:r w:rsidRPr="00977C73">
        <w:t>: Involves statistical techniques to analyze time-ordered data points. Useful in forecasting and anomaly detection.</w:t>
      </w:r>
    </w:p>
    <w:p w14:paraId="2D36CDC1" w14:textId="77777777" w:rsidR="00977C73" w:rsidRPr="00977C73" w:rsidRDefault="00977C73" w:rsidP="00977C73">
      <w:pPr>
        <w:numPr>
          <w:ilvl w:val="0"/>
          <w:numId w:val="1"/>
        </w:numPr>
      </w:pPr>
      <w:r w:rsidRPr="00977C73">
        <w:rPr>
          <w:b/>
          <w:bCs/>
        </w:rPr>
        <w:t>Statistical Learning</w:t>
      </w:r>
      <w:r w:rsidRPr="00977C73">
        <w:t>: A set of approaches to modeling and understanding data, including regression, classification, and clustering techniques.</w:t>
      </w:r>
    </w:p>
    <w:p w14:paraId="3387C7B5" w14:textId="77777777" w:rsidR="00977C73" w:rsidRDefault="00977C73" w:rsidP="009925E8"/>
    <w:p w14:paraId="763E98FB" w14:textId="77777777" w:rsidR="004C1B93" w:rsidRDefault="004C1B93" w:rsidP="009925E8"/>
    <w:p w14:paraId="2842FFB4" w14:textId="77777777" w:rsidR="004C1B93" w:rsidRPr="004C1B93" w:rsidRDefault="004C1B93" w:rsidP="004C1B93">
      <w:r w:rsidRPr="004C1B93">
        <w:t xml:space="preserve">In statistics, the </w:t>
      </w:r>
      <w:r w:rsidRPr="004C1B93">
        <w:rPr>
          <w:b/>
          <w:bCs/>
        </w:rPr>
        <w:t>range</w:t>
      </w:r>
      <w:r w:rsidRPr="004C1B93">
        <w:t xml:space="preserve"> is a measure of the spread or dispersion of a set of data values. It is calculated by subtracting the smallest value in the dataset from the largest value. The formula is:</w:t>
      </w:r>
    </w:p>
    <w:p w14:paraId="2D5853EA" w14:textId="209E9AA4" w:rsidR="004C1B93" w:rsidRPr="004C1B93" w:rsidRDefault="004C1B93" w:rsidP="004C1B93">
      <w:r w:rsidRPr="004C1B93">
        <w:t>Range=Maximum </w:t>
      </w:r>
      <w:proofErr w:type="gramStart"/>
      <w:r w:rsidRPr="004C1B93">
        <w:t>value</w:t>
      </w:r>
      <w:proofErr w:type="gramEnd"/>
      <w:r w:rsidRPr="004C1B93">
        <w:t>−Minimum value</w:t>
      </w:r>
    </w:p>
    <w:p w14:paraId="30980257" w14:textId="1FEC9B91" w:rsidR="004C1B93" w:rsidRPr="004C1B93" w:rsidRDefault="004C1B93" w:rsidP="004C1B93">
      <w:r w:rsidRPr="004C1B93">
        <w:t>For example, if you have the data set {3,7,2,9,5}</w:t>
      </w:r>
      <w:r>
        <w:t xml:space="preserve"> </w:t>
      </w:r>
      <w:r w:rsidRPr="004C1B93">
        <w:t>the range would be:</w:t>
      </w:r>
    </w:p>
    <w:p w14:paraId="529E7E46" w14:textId="5318D760" w:rsidR="004C1B93" w:rsidRPr="004C1B93" w:rsidRDefault="004C1B93" w:rsidP="004C1B93">
      <w:r w:rsidRPr="004C1B93">
        <w:t>9−2=7</w:t>
      </w:r>
    </w:p>
    <w:p w14:paraId="255F25E3" w14:textId="77777777" w:rsidR="004C1B93" w:rsidRPr="004C1B93" w:rsidRDefault="004C1B93" w:rsidP="004C1B93">
      <w:r w:rsidRPr="004C1B93">
        <w:t>The range provides a simple way to understand the variability in the data, but it can be sensitive to outliers.</w:t>
      </w:r>
    </w:p>
    <w:p w14:paraId="76383C8D" w14:textId="77777777" w:rsidR="004C1B93" w:rsidRDefault="004C1B93" w:rsidP="009925E8"/>
    <w:p w14:paraId="686B6A2C" w14:textId="77777777" w:rsidR="00204931" w:rsidRDefault="00204931" w:rsidP="009925E8"/>
    <w:p w14:paraId="441739A7" w14:textId="77777777" w:rsidR="00204931" w:rsidRPr="00204931" w:rsidRDefault="00204931" w:rsidP="00204931">
      <w:pPr>
        <w:rPr>
          <w:b/>
          <w:bCs/>
        </w:rPr>
      </w:pPr>
      <w:r w:rsidRPr="00204931">
        <w:rPr>
          <w:b/>
          <w:bCs/>
        </w:rPr>
        <w:t>Mean Absolute Deviation (MAD)</w:t>
      </w:r>
    </w:p>
    <w:p w14:paraId="4A0BA5D7" w14:textId="77777777" w:rsidR="00204931" w:rsidRPr="00204931" w:rsidRDefault="00204931" w:rsidP="00204931">
      <w:r w:rsidRPr="00204931">
        <w:t>Mean Absolute Deviation is a statistical measure that quantifies the average distance between each data point in a dataset and the mean of that dataset. It is calculated by taking the absolute differences between each data point and the mean, and then averaging those absolute differences.</w:t>
      </w:r>
    </w:p>
    <w:p w14:paraId="3BE611B5" w14:textId="77777777" w:rsidR="00204931" w:rsidRPr="00204931" w:rsidRDefault="00204931" w:rsidP="00204931">
      <w:pPr>
        <w:rPr>
          <w:b/>
          <w:bCs/>
        </w:rPr>
      </w:pPr>
      <w:r w:rsidRPr="00204931">
        <w:rPr>
          <w:b/>
          <w:bCs/>
        </w:rPr>
        <w:t>Formula</w:t>
      </w:r>
    </w:p>
    <w:p w14:paraId="0442161D" w14:textId="66E94775" w:rsidR="00204931" w:rsidRPr="00204931" w:rsidRDefault="00204931" w:rsidP="00204931">
      <w:r w:rsidRPr="00204931">
        <w:t>MAD=1n∑i=1n</w:t>
      </w:r>
      <w:r w:rsidRPr="00204931">
        <w:rPr>
          <w:rFonts w:ascii="Cambria Math" w:hAnsi="Cambria Math" w:cs="Cambria Math"/>
        </w:rPr>
        <w:t>∣</w:t>
      </w:r>
      <w:r w:rsidRPr="00204931">
        <w:t>xi</w:t>
      </w:r>
      <w:r w:rsidRPr="00204931">
        <w:rPr>
          <w:rFonts w:ascii="Calibri" w:hAnsi="Calibri" w:cs="Calibri"/>
        </w:rPr>
        <w:t>−</w:t>
      </w:r>
      <w:r w:rsidRPr="00204931">
        <w:t>x</w:t>
      </w:r>
      <w:r w:rsidRPr="00204931">
        <w:rPr>
          <w:rFonts w:ascii="Calibri" w:hAnsi="Calibri" w:cs="Calibri"/>
        </w:rPr>
        <w:t>ˉ</w:t>
      </w:r>
      <w:r w:rsidRPr="00204931">
        <w:rPr>
          <w:rFonts w:ascii="Cambria Math" w:hAnsi="Cambria Math" w:cs="Cambria Math"/>
        </w:rPr>
        <w:t>∣</w:t>
      </w:r>
      <w:r w:rsidRPr="00204931">
        <w:t>\</w:t>
      </w:r>
      <w:proofErr w:type="gramStart"/>
      <w:r w:rsidRPr="00204931">
        <w:t>text{</w:t>
      </w:r>
      <w:proofErr w:type="gramEnd"/>
      <w:r w:rsidRPr="00204931">
        <w:t>MAD} = \frac{1}{n} \sum_{</w:t>
      </w:r>
      <w:proofErr w:type="spellStart"/>
      <w:r w:rsidRPr="00204931">
        <w:t>i</w:t>
      </w:r>
      <w:proofErr w:type="spellEnd"/>
      <w:r w:rsidRPr="00204931">
        <w:t>=1}^{n} |</w:t>
      </w:r>
      <w:proofErr w:type="spellStart"/>
      <w:r w:rsidRPr="00204931">
        <w:t>x_i</w:t>
      </w:r>
      <w:proofErr w:type="spellEnd"/>
      <w:r w:rsidRPr="00204931">
        <w:t xml:space="preserve"> - \bar{x}|MAD=n1​</w:t>
      </w:r>
      <w:proofErr w:type="spellStart"/>
      <w:r w:rsidRPr="00204931">
        <w:t>i</w:t>
      </w:r>
      <w:proofErr w:type="spellEnd"/>
      <w:r w:rsidRPr="00204931">
        <w:t>=1∑n​</w:t>
      </w:r>
      <w:r w:rsidRPr="00204931">
        <w:rPr>
          <w:rFonts w:ascii="Cambria Math" w:hAnsi="Cambria Math" w:cs="Cambria Math"/>
        </w:rPr>
        <w:t>∣</w:t>
      </w:r>
      <w:r w:rsidRPr="00204931">
        <w:t>xi​−xˉ</w:t>
      </w:r>
      <w:r w:rsidRPr="00204931">
        <w:rPr>
          <w:rFonts w:ascii="Cambria Math" w:hAnsi="Cambria Math" w:cs="Cambria Math"/>
        </w:rPr>
        <w:t>∣</w:t>
      </w:r>
      <w:r>
        <w:rPr>
          <w:rFonts w:ascii="Cambria Math" w:hAnsi="Cambria Math" w:cs="Cambria Math"/>
        </w:rPr>
        <w:t xml:space="preserve"> -&gt; </w:t>
      </w:r>
      <w:r w:rsidRPr="00204931">
        <w:rPr>
          <w:rFonts w:ascii="Cambria Math" w:hAnsi="Cambria Math" w:cs="Cambria Math"/>
          <w:color w:val="FF0000"/>
        </w:rPr>
        <w:t>This is not correct formula</w:t>
      </w:r>
    </w:p>
    <w:p w14:paraId="76570357" w14:textId="77777777" w:rsidR="00204931" w:rsidRPr="00204931" w:rsidRDefault="00204931" w:rsidP="00204931">
      <w:r w:rsidRPr="00204931">
        <w:t>where:</w:t>
      </w:r>
    </w:p>
    <w:p w14:paraId="03281247" w14:textId="77777777" w:rsidR="00204931" w:rsidRPr="00204931" w:rsidRDefault="00204931" w:rsidP="00204931">
      <w:pPr>
        <w:numPr>
          <w:ilvl w:val="0"/>
          <w:numId w:val="2"/>
        </w:numPr>
      </w:pPr>
      <w:proofErr w:type="spellStart"/>
      <w:r w:rsidRPr="00204931">
        <w:t>nnn</w:t>
      </w:r>
      <w:proofErr w:type="spellEnd"/>
      <w:r w:rsidRPr="00204931">
        <w:t xml:space="preserve"> is the number of data points,</w:t>
      </w:r>
    </w:p>
    <w:p w14:paraId="3351D009" w14:textId="77777777" w:rsidR="00204931" w:rsidRPr="00204931" w:rsidRDefault="00204931" w:rsidP="00204931">
      <w:pPr>
        <w:numPr>
          <w:ilvl w:val="0"/>
          <w:numId w:val="2"/>
        </w:numPr>
      </w:pPr>
      <w:proofErr w:type="spellStart"/>
      <w:r w:rsidRPr="00204931">
        <w:t>xix_ixi</w:t>
      </w:r>
      <w:proofErr w:type="spellEnd"/>
      <w:r w:rsidRPr="00204931">
        <w:t>​ represents each data point, and</w:t>
      </w:r>
    </w:p>
    <w:p w14:paraId="64A6C37C" w14:textId="77777777" w:rsidR="00204931" w:rsidRPr="00204931" w:rsidRDefault="00204931" w:rsidP="00204931">
      <w:pPr>
        <w:numPr>
          <w:ilvl w:val="0"/>
          <w:numId w:val="2"/>
        </w:numPr>
      </w:pPr>
      <w:r w:rsidRPr="00204931">
        <w:t>xˉ\bar{x}xˉ is the mean of the data points.</w:t>
      </w:r>
    </w:p>
    <w:p w14:paraId="6CA65133" w14:textId="77777777" w:rsidR="00204931" w:rsidRPr="00204931" w:rsidRDefault="00204931" w:rsidP="00204931">
      <w:pPr>
        <w:rPr>
          <w:b/>
          <w:bCs/>
        </w:rPr>
      </w:pPr>
      <w:r w:rsidRPr="00204931">
        <w:rPr>
          <w:b/>
          <w:bCs/>
        </w:rPr>
        <w:lastRenderedPageBreak/>
        <w:t>Key Points</w:t>
      </w:r>
    </w:p>
    <w:p w14:paraId="4385F39C" w14:textId="77777777" w:rsidR="00204931" w:rsidRPr="00204931" w:rsidRDefault="00204931" w:rsidP="00204931">
      <w:pPr>
        <w:numPr>
          <w:ilvl w:val="0"/>
          <w:numId w:val="3"/>
        </w:numPr>
      </w:pPr>
      <w:r w:rsidRPr="00204931">
        <w:t>MAD is used to measure variability or dispersion in a dataset.</w:t>
      </w:r>
    </w:p>
    <w:p w14:paraId="04DF78AC" w14:textId="77777777" w:rsidR="00204931" w:rsidRPr="00204931" w:rsidRDefault="00204931" w:rsidP="00204931">
      <w:pPr>
        <w:numPr>
          <w:ilvl w:val="0"/>
          <w:numId w:val="3"/>
        </w:numPr>
      </w:pPr>
      <w:r w:rsidRPr="00204931">
        <w:t>It is robust to outliers compared to other measures like standard deviation.</w:t>
      </w:r>
    </w:p>
    <w:p w14:paraId="35BCDEC1" w14:textId="77777777" w:rsidR="00204931" w:rsidRDefault="00204931" w:rsidP="009925E8"/>
    <w:p w14:paraId="76D2E571" w14:textId="77777777" w:rsidR="00A969F6" w:rsidRDefault="00A969F6" w:rsidP="009925E8"/>
    <w:p w14:paraId="0B199EA0" w14:textId="77777777" w:rsidR="00DB1B03" w:rsidRDefault="00DB1B03" w:rsidP="009925E8"/>
    <w:p w14:paraId="6B2FD4E4" w14:textId="77777777" w:rsidR="00DB1B03" w:rsidRDefault="00DB1B03" w:rsidP="009925E8"/>
    <w:sectPr w:rsidR="00DB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73AE9"/>
    <w:multiLevelType w:val="multilevel"/>
    <w:tmpl w:val="588A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D14BE"/>
    <w:multiLevelType w:val="multilevel"/>
    <w:tmpl w:val="F478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E760C"/>
    <w:multiLevelType w:val="multilevel"/>
    <w:tmpl w:val="EA5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232027">
    <w:abstractNumId w:val="1"/>
  </w:num>
  <w:num w:numId="2" w16cid:durableId="579874434">
    <w:abstractNumId w:val="2"/>
  </w:num>
  <w:num w:numId="3" w16cid:durableId="182485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F1"/>
    <w:rsid w:val="000647B9"/>
    <w:rsid w:val="00204931"/>
    <w:rsid w:val="00453CE8"/>
    <w:rsid w:val="00457436"/>
    <w:rsid w:val="004C1B93"/>
    <w:rsid w:val="007C08D7"/>
    <w:rsid w:val="0087083D"/>
    <w:rsid w:val="00931C01"/>
    <w:rsid w:val="0095626A"/>
    <w:rsid w:val="00977C73"/>
    <w:rsid w:val="009925E8"/>
    <w:rsid w:val="00A969F6"/>
    <w:rsid w:val="00AC745E"/>
    <w:rsid w:val="00B73D39"/>
    <w:rsid w:val="00DB1B03"/>
    <w:rsid w:val="00F1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AAEC"/>
  <w15:chartTrackingRefBased/>
  <w15:docId w15:val="{F7BDCC77-5BD3-470B-93E9-3A974A57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868">
      <w:bodyDiv w:val="1"/>
      <w:marLeft w:val="0"/>
      <w:marRight w:val="0"/>
      <w:marTop w:val="0"/>
      <w:marBottom w:val="0"/>
      <w:divBdr>
        <w:top w:val="none" w:sz="0" w:space="0" w:color="auto"/>
        <w:left w:val="none" w:sz="0" w:space="0" w:color="auto"/>
        <w:bottom w:val="none" w:sz="0" w:space="0" w:color="auto"/>
        <w:right w:val="none" w:sz="0" w:space="0" w:color="auto"/>
      </w:divBdr>
      <w:divsChild>
        <w:div w:id="1973435199">
          <w:marLeft w:val="0"/>
          <w:marRight w:val="0"/>
          <w:marTop w:val="0"/>
          <w:marBottom w:val="0"/>
          <w:divBdr>
            <w:top w:val="none" w:sz="0" w:space="0" w:color="auto"/>
            <w:left w:val="none" w:sz="0" w:space="0" w:color="auto"/>
            <w:bottom w:val="none" w:sz="0" w:space="0" w:color="auto"/>
            <w:right w:val="none" w:sz="0" w:space="0" w:color="auto"/>
          </w:divBdr>
          <w:divsChild>
            <w:div w:id="1784105018">
              <w:marLeft w:val="0"/>
              <w:marRight w:val="0"/>
              <w:marTop w:val="0"/>
              <w:marBottom w:val="0"/>
              <w:divBdr>
                <w:top w:val="none" w:sz="0" w:space="0" w:color="auto"/>
                <w:left w:val="none" w:sz="0" w:space="0" w:color="auto"/>
                <w:bottom w:val="none" w:sz="0" w:space="0" w:color="auto"/>
                <w:right w:val="none" w:sz="0" w:space="0" w:color="auto"/>
              </w:divBdr>
              <w:divsChild>
                <w:div w:id="1975520590">
                  <w:marLeft w:val="0"/>
                  <w:marRight w:val="0"/>
                  <w:marTop w:val="0"/>
                  <w:marBottom w:val="0"/>
                  <w:divBdr>
                    <w:top w:val="none" w:sz="0" w:space="0" w:color="auto"/>
                    <w:left w:val="none" w:sz="0" w:space="0" w:color="auto"/>
                    <w:bottom w:val="none" w:sz="0" w:space="0" w:color="auto"/>
                    <w:right w:val="none" w:sz="0" w:space="0" w:color="auto"/>
                  </w:divBdr>
                  <w:divsChild>
                    <w:div w:id="243145830">
                      <w:marLeft w:val="0"/>
                      <w:marRight w:val="0"/>
                      <w:marTop w:val="0"/>
                      <w:marBottom w:val="0"/>
                      <w:divBdr>
                        <w:top w:val="none" w:sz="0" w:space="0" w:color="auto"/>
                        <w:left w:val="none" w:sz="0" w:space="0" w:color="auto"/>
                        <w:bottom w:val="none" w:sz="0" w:space="0" w:color="auto"/>
                        <w:right w:val="none" w:sz="0" w:space="0" w:color="auto"/>
                      </w:divBdr>
                      <w:divsChild>
                        <w:div w:id="630981796">
                          <w:marLeft w:val="0"/>
                          <w:marRight w:val="0"/>
                          <w:marTop w:val="0"/>
                          <w:marBottom w:val="0"/>
                          <w:divBdr>
                            <w:top w:val="none" w:sz="0" w:space="0" w:color="auto"/>
                            <w:left w:val="none" w:sz="0" w:space="0" w:color="auto"/>
                            <w:bottom w:val="none" w:sz="0" w:space="0" w:color="auto"/>
                            <w:right w:val="none" w:sz="0" w:space="0" w:color="auto"/>
                          </w:divBdr>
                          <w:divsChild>
                            <w:div w:id="828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742784">
      <w:bodyDiv w:val="1"/>
      <w:marLeft w:val="0"/>
      <w:marRight w:val="0"/>
      <w:marTop w:val="0"/>
      <w:marBottom w:val="0"/>
      <w:divBdr>
        <w:top w:val="none" w:sz="0" w:space="0" w:color="auto"/>
        <w:left w:val="none" w:sz="0" w:space="0" w:color="auto"/>
        <w:bottom w:val="none" w:sz="0" w:space="0" w:color="auto"/>
        <w:right w:val="none" w:sz="0" w:space="0" w:color="auto"/>
      </w:divBdr>
    </w:div>
    <w:div w:id="719086996">
      <w:bodyDiv w:val="1"/>
      <w:marLeft w:val="0"/>
      <w:marRight w:val="0"/>
      <w:marTop w:val="0"/>
      <w:marBottom w:val="0"/>
      <w:divBdr>
        <w:top w:val="none" w:sz="0" w:space="0" w:color="auto"/>
        <w:left w:val="none" w:sz="0" w:space="0" w:color="auto"/>
        <w:bottom w:val="none" w:sz="0" w:space="0" w:color="auto"/>
        <w:right w:val="none" w:sz="0" w:space="0" w:color="auto"/>
      </w:divBdr>
    </w:div>
    <w:div w:id="937828480">
      <w:bodyDiv w:val="1"/>
      <w:marLeft w:val="0"/>
      <w:marRight w:val="0"/>
      <w:marTop w:val="0"/>
      <w:marBottom w:val="0"/>
      <w:divBdr>
        <w:top w:val="none" w:sz="0" w:space="0" w:color="auto"/>
        <w:left w:val="none" w:sz="0" w:space="0" w:color="auto"/>
        <w:bottom w:val="none" w:sz="0" w:space="0" w:color="auto"/>
        <w:right w:val="none" w:sz="0" w:space="0" w:color="auto"/>
      </w:divBdr>
      <w:divsChild>
        <w:div w:id="594553987">
          <w:marLeft w:val="0"/>
          <w:marRight w:val="0"/>
          <w:marTop w:val="0"/>
          <w:marBottom w:val="0"/>
          <w:divBdr>
            <w:top w:val="none" w:sz="0" w:space="0" w:color="auto"/>
            <w:left w:val="none" w:sz="0" w:space="0" w:color="auto"/>
            <w:bottom w:val="none" w:sz="0" w:space="0" w:color="auto"/>
            <w:right w:val="none" w:sz="0" w:space="0" w:color="auto"/>
          </w:divBdr>
          <w:divsChild>
            <w:div w:id="2072652617">
              <w:marLeft w:val="0"/>
              <w:marRight w:val="0"/>
              <w:marTop w:val="0"/>
              <w:marBottom w:val="0"/>
              <w:divBdr>
                <w:top w:val="none" w:sz="0" w:space="0" w:color="auto"/>
                <w:left w:val="none" w:sz="0" w:space="0" w:color="auto"/>
                <w:bottom w:val="none" w:sz="0" w:space="0" w:color="auto"/>
                <w:right w:val="none" w:sz="0" w:space="0" w:color="auto"/>
              </w:divBdr>
              <w:divsChild>
                <w:div w:id="996612978">
                  <w:marLeft w:val="0"/>
                  <w:marRight w:val="0"/>
                  <w:marTop w:val="0"/>
                  <w:marBottom w:val="0"/>
                  <w:divBdr>
                    <w:top w:val="none" w:sz="0" w:space="0" w:color="auto"/>
                    <w:left w:val="none" w:sz="0" w:space="0" w:color="auto"/>
                    <w:bottom w:val="none" w:sz="0" w:space="0" w:color="auto"/>
                    <w:right w:val="none" w:sz="0" w:space="0" w:color="auto"/>
                  </w:divBdr>
                  <w:divsChild>
                    <w:div w:id="937179512">
                      <w:marLeft w:val="0"/>
                      <w:marRight w:val="0"/>
                      <w:marTop w:val="0"/>
                      <w:marBottom w:val="0"/>
                      <w:divBdr>
                        <w:top w:val="none" w:sz="0" w:space="0" w:color="auto"/>
                        <w:left w:val="none" w:sz="0" w:space="0" w:color="auto"/>
                        <w:bottom w:val="none" w:sz="0" w:space="0" w:color="auto"/>
                        <w:right w:val="none" w:sz="0" w:space="0" w:color="auto"/>
                      </w:divBdr>
                      <w:divsChild>
                        <w:div w:id="1274242240">
                          <w:marLeft w:val="0"/>
                          <w:marRight w:val="0"/>
                          <w:marTop w:val="0"/>
                          <w:marBottom w:val="0"/>
                          <w:divBdr>
                            <w:top w:val="none" w:sz="0" w:space="0" w:color="auto"/>
                            <w:left w:val="none" w:sz="0" w:space="0" w:color="auto"/>
                            <w:bottom w:val="none" w:sz="0" w:space="0" w:color="auto"/>
                            <w:right w:val="none" w:sz="0" w:space="0" w:color="auto"/>
                          </w:divBdr>
                          <w:divsChild>
                            <w:div w:id="14404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05044">
      <w:bodyDiv w:val="1"/>
      <w:marLeft w:val="0"/>
      <w:marRight w:val="0"/>
      <w:marTop w:val="0"/>
      <w:marBottom w:val="0"/>
      <w:divBdr>
        <w:top w:val="none" w:sz="0" w:space="0" w:color="auto"/>
        <w:left w:val="none" w:sz="0" w:space="0" w:color="auto"/>
        <w:bottom w:val="none" w:sz="0" w:space="0" w:color="auto"/>
        <w:right w:val="none" w:sz="0" w:space="0" w:color="auto"/>
      </w:divBdr>
      <w:divsChild>
        <w:div w:id="1394353370">
          <w:marLeft w:val="0"/>
          <w:marRight w:val="0"/>
          <w:marTop w:val="0"/>
          <w:marBottom w:val="0"/>
          <w:divBdr>
            <w:top w:val="none" w:sz="0" w:space="0" w:color="auto"/>
            <w:left w:val="none" w:sz="0" w:space="0" w:color="auto"/>
            <w:bottom w:val="none" w:sz="0" w:space="0" w:color="auto"/>
            <w:right w:val="none" w:sz="0" w:space="0" w:color="auto"/>
          </w:divBdr>
          <w:divsChild>
            <w:div w:id="504514767">
              <w:marLeft w:val="0"/>
              <w:marRight w:val="0"/>
              <w:marTop w:val="0"/>
              <w:marBottom w:val="0"/>
              <w:divBdr>
                <w:top w:val="none" w:sz="0" w:space="0" w:color="auto"/>
                <w:left w:val="none" w:sz="0" w:space="0" w:color="auto"/>
                <w:bottom w:val="none" w:sz="0" w:space="0" w:color="auto"/>
                <w:right w:val="none" w:sz="0" w:space="0" w:color="auto"/>
              </w:divBdr>
              <w:divsChild>
                <w:div w:id="438456476">
                  <w:marLeft w:val="0"/>
                  <w:marRight w:val="0"/>
                  <w:marTop w:val="0"/>
                  <w:marBottom w:val="0"/>
                  <w:divBdr>
                    <w:top w:val="none" w:sz="0" w:space="0" w:color="auto"/>
                    <w:left w:val="none" w:sz="0" w:space="0" w:color="auto"/>
                    <w:bottom w:val="none" w:sz="0" w:space="0" w:color="auto"/>
                    <w:right w:val="none" w:sz="0" w:space="0" w:color="auto"/>
                  </w:divBdr>
                  <w:divsChild>
                    <w:div w:id="1640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80037">
          <w:marLeft w:val="0"/>
          <w:marRight w:val="0"/>
          <w:marTop w:val="0"/>
          <w:marBottom w:val="0"/>
          <w:divBdr>
            <w:top w:val="none" w:sz="0" w:space="0" w:color="auto"/>
            <w:left w:val="none" w:sz="0" w:space="0" w:color="auto"/>
            <w:bottom w:val="none" w:sz="0" w:space="0" w:color="auto"/>
            <w:right w:val="none" w:sz="0" w:space="0" w:color="auto"/>
          </w:divBdr>
          <w:divsChild>
            <w:div w:id="1190340409">
              <w:marLeft w:val="0"/>
              <w:marRight w:val="0"/>
              <w:marTop w:val="0"/>
              <w:marBottom w:val="0"/>
              <w:divBdr>
                <w:top w:val="none" w:sz="0" w:space="0" w:color="auto"/>
                <w:left w:val="none" w:sz="0" w:space="0" w:color="auto"/>
                <w:bottom w:val="none" w:sz="0" w:space="0" w:color="auto"/>
                <w:right w:val="none" w:sz="0" w:space="0" w:color="auto"/>
              </w:divBdr>
              <w:divsChild>
                <w:div w:id="251479160">
                  <w:marLeft w:val="0"/>
                  <w:marRight w:val="0"/>
                  <w:marTop w:val="0"/>
                  <w:marBottom w:val="0"/>
                  <w:divBdr>
                    <w:top w:val="none" w:sz="0" w:space="0" w:color="auto"/>
                    <w:left w:val="none" w:sz="0" w:space="0" w:color="auto"/>
                    <w:bottom w:val="none" w:sz="0" w:space="0" w:color="auto"/>
                    <w:right w:val="none" w:sz="0" w:space="0" w:color="auto"/>
                  </w:divBdr>
                  <w:divsChild>
                    <w:div w:id="1213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29692">
      <w:bodyDiv w:val="1"/>
      <w:marLeft w:val="0"/>
      <w:marRight w:val="0"/>
      <w:marTop w:val="0"/>
      <w:marBottom w:val="0"/>
      <w:divBdr>
        <w:top w:val="none" w:sz="0" w:space="0" w:color="auto"/>
        <w:left w:val="none" w:sz="0" w:space="0" w:color="auto"/>
        <w:bottom w:val="none" w:sz="0" w:space="0" w:color="auto"/>
        <w:right w:val="none" w:sz="0" w:space="0" w:color="auto"/>
      </w:divBdr>
      <w:divsChild>
        <w:div w:id="992488258">
          <w:marLeft w:val="0"/>
          <w:marRight w:val="0"/>
          <w:marTop w:val="0"/>
          <w:marBottom w:val="0"/>
          <w:divBdr>
            <w:top w:val="none" w:sz="0" w:space="0" w:color="auto"/>
            <w:left w:val="none" w:sz="0" w:space="0" w:color="auto"/>
            <w:bottom w:val="none" w:sz="0" w:space="0" w:color="auto"/>
            <w:right w:val="none" w:sz="0" w:space="0" w:color="auto"/>
          </w:divBdr>
          <w:divsChild>
            <w:div w:id="1379355661">
              <w:marLeft w:val="0"/>
              <w:marRight w:val="0"/>
              <w:marTop w:val="0"/>
              <w:marBottom w:val="0"/>
              <w:divBdr>
                <w:top w:val="none" w:sz="0" w:space="0" w:color="auto"/>
                <w:left w:val="none" w:sz="0" w:space="0" w:color="auto"/>
                <w:bottom w:val="none" w:sz="0" w:space="0" w:color="auto"/>
                <w:right w:val="none" w:sz="0" w:space="0" w:color="auto"/>
              </w:divBdr>
              <w:divsChild>
                <w:div w:id="1357342622">
                  <w:marLeft w:val="0"/>
                  <w:marRight w:val="0"/>
                  <w:marTop w:val="0"/>
                  <w:marBottom w:val="0"/>
                  <w:divBdr>
                    <w:top w:val="none" w:sz="0" w:space="0" w:color="auto"/>
                    <w:left w:val="none" w:sz="0" w:space="0" w:color="auto"/>
                    <w:bottom w:val="none" w:sz="0" w:space="0" w:color="auto"/>
                    <w:right w:val="none" w:sz="0" w:space="0" w:color="auto"/>
                  </w:divBdr>
                  <w:divsChild>
                    <w:div w:id="842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7779">
          <w:marLeft w:val="0"/>
          <w:marRight w:val="0"/>
          <w:marTop w:val="0"/>
          <w:marBottom w:val="0"/>
          <w:divBdr>
            <w:top w:val="none" w:sz="0" w:space="0" w:color="auto"/>
            <w:left w:val="none" w:sz="0" w:space="0" w:color="auto"/>
            <w:bottom w:val="none" w:sz="0" w:space="0" w:color="auto"/>
            <w:right w:val="none" w:sz="0" w:space="0" w:color="auto"/>
          </w:divBdr>
          <w:divsChild>
            <w:div w:id="1095980010">
              <w:marLeft w:val="0"/>
              <w:marRight w:val="0"/>
              <w:marTop w:val="0"/>
              <w:marBottom w:val="0"/>
              <w:divBdr>
                <w:top w:val="none" w:sz="0" w:space="0" w:color="auto"/>
                <w:left w:val="none" w:sz="0" w:space="0" w:color="auto"/>
                <w:bottom w:val="none" w:sz="0" w:space="0" w:color="auto"/>
                <w:right w:val="none" w:sz="0" w:space="0" w:color="auto"/>
              </w:divBdr>
              <w:divsChild>
                <w:div w:id="98182155">
                  <w:marLeft w:val="0"/>
                  <w:marRight w:val="0"/>
                  <w:marTop w:val="0"/>
                  <w:marBottom w:val="0"/>
                  <w:divBdr>
                    <w:top w:val="none" w:sz="0" w:space="0" w:color="auto"/>
                    <w:left w:val="none" w:sz="0" w:space="0" w:color="auto"/>
                    <w:bottom w:val="none" w:sz="0" w:space="0" w:color="auto"/>
                    <w:right w:val="none" w:sz="0" w:space="0" w:color="auto"/>
                  </w:divBdr>
                  <w:divsChild>
                    <w:div w:id="341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7153">
      <w:bodyDiv w:val="1"/>
      <w:marLeft w:val="0"/>
      <w:marRight w:val="0"/>
      <w:marTop w:val="0"/>
      <w:marBottom w:val="0"/>
      <w:divBdr>
        <w:top w:val="none" w:sz="0" w:space="0" w:color="auto"/>
        <w:left w:val="none" w:sz="0" w:space="0" w:color="auto"/>
        <w:bottom w:val="none" w:sz="0" w:space="0" w:color="auto"/>
        <w:right w:val="none" w:sz="0" w:space="0" w:color="auto"/>
      </w:divBdr>
    </w:div>
    <w:div w:id="1453790925">
      <w:bodyDiv w:val="1"/>
      <w:marLeft w:val="0"/>
      <w:marRight w:val="0"/>
      <w:marTop w:val="0"/>
      <w:marBottom w:val="0"/>
      <w:divBdr>
        <w:top w:val="none" w:sz="0" w:space="0" w:color="auto"/>
        <w:left w:val="none" w:sz="0" w:space="0" w:color="auto"/>
        <w:bottom w:val="none" w:sz="0" w:space="0" w:color="auto"/>
        <w:right w:val="none" w:sz="0" w:space="0" w:color="auto"/>
      </w:divBdr>
    </w:div>
    <w:div w:id="1505319149">
      <w:bodyDiv w:val="1"/>
      <w:marLeft w:val="0"/>
      <w:marRight w:val="0"/>
      <w:marTop w:val="0"/>
      <w:marBottom w:val="0"/>
      <w:divBdr>
        <w:top w:val="none" w:sz="0" w:space="0" w:color="auto"/>
        <w:left w:val="none" w:sz="0" w:space="0" w:color="auto"/>
        <w:bottom w:val="none" w:sz="0" w:space="0" w:color="auto"/>
        <w:right w:val="none" w:sz="0" w:space="0" w:color="auto"/>
      </w:divBdr>
      <w:divsChild>
        <w:div w:id="583028757">
          <w:marLeft w:val="0"/>
          <w:marRight w:val="0"/>
          <w:marTop w:val="0"/>
          <w:marBottom w:val="0"/>
          <w:divBdr>
            <w:top w:val="none" w:sz="0" w:space="0" w:color="auto"/>
            <w:left w:val="none" w:sz="0" w:space="0" w:color="auto"/>
            <w:bottom w:val="none" w:sz="0" w:space="0" w:color="auto"/>
            <w:right w:val="none" w:sz="0" w:space="0" w:color="auto"/>
          </w:divBdr>
          <w:divsChild>
            <w:div w:id="1209145887">
              <w:marLeft w:val="0"/>
              <w:marRight w:val="0"/>
              <w:marTop w:val="0"/>
              <w:marBottom w:val="0"/>
              <w:divBdr>
                <w:top w:val="none" w:sz="0" w:space="0" w:color="auto"/>
                <w:left w:val="none" w:sz="0" w:space="0" w:color="auto"/>
                <w:bottom w:val="none" w:sz="0" w:space="0" w:color="auto"/>
                <w:right w:val="none" w:sz="0" w:space="0" w:color="auto"/>
              </w:divBdr>
              <w:divsChild>
                <w:div w:id="654257954">
                  <w:marLeft w:val="0"/>
                  <w:marRight w:val="0"/>
                  <w:marTop w:val="0"/>
                  <w:marBottom w:val="0"/>
                  <w:divBdr>
                    <w:top w:val="none" w:sz="0" w:space="0" w:color="auto"/>
                    <w:left w:val="none" w:sz="0" w:space="0" w:color="auto"/>
                    <w:bottom w:val="none" w:sz="0" w:space="0" w:color="auto"/>
                    <w:right w:val="none" w:sz="0" w:space="0" w:color="auto"/>
                  </w:divBdr>
                  <w:divsChild>
                    <w:div w:id="13492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8222">
          <w:marLeft w:val="0"/>
          <w:marRight w:val="0"/>
          <w:marTop w:val="0"/>
          <w:marBottom w:val="0"/>
          <w:divBdr>
            <w:top w:val="none" w:sz="0" w:space="0" w:color="auto"/>
            <w:left w:val="none" w:sz="0" w:space="0" w:color="auto"/>
            <w:bottom w:val="none" w:sz="0" w:space="0" w:color="auto"/>
            <w:right w:val="none" w:sz="0" w:space="0" w:color="auto"/>
          </w:divBdr>
          <w:divsChild>
            <w:div w:id="439031023">
              <w:marLeft w:val="0"/>
              <w:marRight w:val="0"/>
              <w:marTop w:val="0"/>
              <w:marBottom w:val="0"/>
              <w:divBdr>
                <w:top w:val="none" w:sz="0" w:space="0" w:color="auto"/>
                <w:left w:val="none" w:sz="0" w:space="0" w:color="auto"/>
                <w:bottom w:val="none" w:sz="0" w:space="0" w:color="auto"/>
                <w:right w:val="none" w:sz="0" w:space="0" w:color="auto"/>
              </w:divBdr>
              <w:divsChild>
                <w:div w:id="1421482663">
                  <w:marLeft w:val="0"/>
                  <w:marRight w:val="0"/>
                  <w:marTop w:val="0"/>
                  <w:marBottom w:val="0"/>
                  <w:divBdr>
                    <w:top w:val="none" w:sz="0" w:space="0" w:color="auto"/>
                    <w:left w:val="none" w:sz="0" w:space="0" w:color="auto"/>
                    <w:bottom w:val="none" w:sz="0" w:space="0" w:color="auto"/>
                    <w:right w:val="none" w:sz="0" w:space="0" w:color="auto"/>
                  </w:divBdr>
                  <w:divsChild>
                    <w:div w:id="16081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4577">
      <w:bodyDiv w:val="1"/>
      <w:marLeft w:val="0"/>
      <w:marRight w:val="0"/>
      <w:marTop w:val="0"/>
      <w:marBottom w:val="0"/>
      <w:divBdr>
        <w:top w:val="none" w:sz="0" w:space="0" w:color="auto"/>
        <w:left w:val="none" w:sz="0" w:space="0" w:color="auto"/>
        <w:bottom w:val="none" w:sz="0" w:space="0" w:color="auto"/>
        <w:right w:val="none" w:sz="0" w:space="0" w:color="auto"/>
      </w:divBdr>
    </w:div>
    <w:div w:id="20259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Exora CCTV</dc:creator>
  <cp:keywords/>
  <dc:description/>
  <cp:lastModifiedBy>Exora CCTV</cp:lastModifiedBy>
  <cp:revision>9</cp:revision>
  <dcterms:created xsi:type="dcterms:W3CDTF">2024-07-17T06:28:00Z</dcterms:created>
  <dcterms:modified xsi:type="dcterms:W3CDTF">2024-10-31T23:30:00Z</dcterms:modified>
</cp:coreProperties>
</file>