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73147" w14:textId="77777777" w:rsidR="00A640B5" w:rsidRDefault="00A640B5" w:rsidP="00A640B5">
      <w:pPr>
        <w:pStyle w:val="ListParagraph"/>
        <w:numPr>
          <w:ilvl w:val="0"/>
          <w:numId w:val="1"/>
        </w:numPr>
      </w:pPr>
      <w:r w:rsidRPr="00A640B5">
        <w:t>Inputs</w:t>
      </w:r>
    </w:p>
    <w:p w14:paraId="5502F46E" w14:textId="77777777" w:rsidR="00A640B5" w:rsidRDefault="00A640B5" w:rsidP="00A640B5">
      <w:r w:rsidRPr="00A640B5">
        <w:t xml:space="preserve"> Write a small list of signals a system might receive. Example (you can adapt):</w:t>
      </w:r>
    </w:p>
    <w:p w14:paraId="7ADE21A8" w14:textId="469F659E" w:rsidR="00A640B5" w:rsidRPr="00A640B5" w:rsidRDefault="00A640B5" w:rsidP="00A640B5">
      <w:pPr>
        <w:pStyle w:val="ListParagraph"/>
        <w:numPr>
          <w:ilvl w:val="0"/>
          <w:numId w:val="1"/>
        </w:numPr>
      </w:pPr>
      <w:r w:rsidRPr="00A640B5">
        <w:t xml:space="preserve">Activity frequency </w:t>
      </w:r>
    </w:p>
    <w:p w14:paraId="36BE33D3" w14:textId="02F54D78" w:rsidR="00A640B5" w:rsidRPr="00A640B5" w:rsidRDefault="00A640B5" w:rsidP="00A640B5">
      <w:pPr>
        <w:pStyle w:val="ListParagraph"/>
        <w:numPr>
          <w:ilvl w:val="0"/>
          <w:numId w:val="1"/>
        </w:numPr>
      </w:pPr>
      <w:r w:rsidRPr="00A640B5">
        <w:t xml:space="preserve">Confidence score from detection model </w:t>
      </w:r>
    </w:p>
    <w:p w14:paraId="39D700FE" w14:textId="15DEC05A" w:rsidR="00A640B5" w:rsidRPr="00A640B5" w:rsidRDefault="00A640B5" w:rsidP="00A640B5">
      <w:pPr>
        <w:pStyle w:val="ListParagraph"/>
        <w:numPr>
          <w:ilvl w:val="0"/>
          <w:numId w:val="1"/>
        </w:numPr>
      </w:pPr>
      <w:r w:rsidRPr="00A640B5">
        <w:t xml:space="preserve">Historical behaviour patterns </w:t>
      </w:r>
    </w:p>
    <w:p w14:paraId="25780C78" w14:textId="59F6D390" w:rsidR="00A640B5" w:rsidRDefault="00A640B5" w:rsidP="00A640B5">
      <w:pPr>
        <w:pStyle w:val="ListParagraph"/>
        <w:numPr>
          <w:ilvl w:val="0"/>
          <w:numId w:val="1"/>
        </w:numPr>
      </w:pPr>
      <w:r w:rsidRPr="00A640B5">
        <w:t xml:space="preserve">Context classification (normal / unusual / risky) </w:t>
      </w:r>
    </w:p>
    <w:p w14:paraId="2CC5729E" w14:textId="1F629EEF" w:rsidR="00A640B5" w:rsidRPr="00A640B5" w:rsidRDefault="00A640B5" w:rsidP="00A640B5">
      <w:pPr>
        <w:pStyle w:val="ListParagraph"/>
        <w:numPr>
          <w:ilvl w:val="0"/>
          <w:numId w:val="1"/>
        </w:numPr>
      </w:pPr>
      <w:r w:rsidRPr="00A640B5">
        <w:t xml:space="preserve">Time since last activity </w:t>
      </w:r>
    </w:p>
    <w:p w14:paraId="2DCAED1E" w14:textId="33071AA3" w:rsidR="00A640B5" w:rsidRPr="00A640B5" w:rsidRDefault="00A640B5" w:rsidP="00A640B5">
      <w:pPr>
        <w:pStyle w:val="ListParagraph"/>
        <w:numPr>
          <w:ilvl w:val="0"/>
          <w:numId w:val="1"/>
        </w:numPr>
      </w:pPr>
      <w:r w:rsidRPr="00A640B5">
        <w:t xml:space="preserve">Pattern deviation from baseline behaviour </w:t>
      </w:r>
    </w:p>
    <w:p w14:paraId="5CF769F2" w14:textId="4235BB64" w:rsidR="00A640B5" w:rsidRPr="00A640B5" w:rsidRDefault="00A640B5" w:rsidP="00A640B5">
      <w:pPr>
        <w:pStyle w:val="ListParagraph"/>
        <w:numPr>
          <w:ilvl w:val="0"/>
          <w:numId w:val="1"/>
        </w:numPr>
      </w:pPr>
      <w:r w:rsidRPr="00A640B5">
        <w:t xml:space="preserve">Signal consistency over time </w:t>
      </w:r>
    </w:p>
    <w:p w14:paraId="1AA83EC9" w14:textId="0DF2E141" w:rsidR="00A640B5" w:rsidRPr="00A640B5" w:rsidRDefault="00A640B5" w:rsidP="00A640B5">
      <w:pPr>
        <w:pStyle w:val="ListParagraph"/>
        <w:numPr>
          <w:ilvl w:val="0"/>
          <w:numId w:val="1"/>
        </w:numPr>
      </w:pPr>
      <w:r w:rsidRPr="00A640B5">
        <w:t xml:space="preserve">External alert signals </w:t>
      </w:r>
    </w:p>
    <w:p w14:paraId="437D5EA4" w14:textId="102C5D02" w:rsidR="00A640B5" w:rsidRPr="00A640B5" w:rsidRDefault="00A640B5" w:rsidP="00A640B5">
      <w:pPr>
        <w:pStyle w:val="ListParagraph"/>
        <w:numPr>
          <w:ilvl w:val="0"/>
          <w:numId w:val="1"/>
        </w:numPr>
      </w:pPr>
      <w:r w:rsidRPr="00A640B5">
        <w:t>User</w:t>
      </w:r>
      <w:r w:rsidRPr="00A640B5">
        <w:t xml:space="preserve"> or system interaction changes </w:t>
      </w:r>
    </w:p>
    <w:p w14:paraId="20985F61" w14:textId="1AD5F9D1" w:rsidR="00A640B5" w:rsidRDefault="00A640B5" w:rsidP="00A640B5">
      <w:pPr>
        <w:pStyle w:val="ListParagraph"/>
        <w:numPr>
          <w:ilvl w:val="0"/>
          <w:numId w:val="1"/>
        </w:numPr>
      </w:pPr>
      <w:r w:rsidRPr="00A640B5">
        <w:t>Environmental or operational context</w:t>
      </w:r>
    </w:p>
    <w:p w14:paraId="7B52FF18" w14:textId="77777777" w:rsidR="00A640B5" w:rsidRDefault="00A640B5" w:rsidP="00A640B5">
      <w:r w:rsidRPr="00A640B5">
        <w:t xml:space="preserve">Internal State </w:t>
      </w:r>
    </w:p>
    <w:p w14:paraId="18DDEA3F" w14:textId="77777777" w:rsidR="00A640B5" w:rsidRPr="00A640B5" w:rsidRDefault="00A640B5" w:rsidP="00A640B5">
      <w:r w:rsidRPr="00A640B5">
        <w:t>The system does not react instantly.</w:t>
      </w:r>
      <w:r w:rsidRPr="00A640B5">
        <w:br/>
        <w:t>It maintains an internal understanding of the situation over time.</w:t>
      </w:r>
    </w:p>
    <w:p w14:paraId="14703307" w14:textId="77777777" w:rsidR="00A640B5" w:rsidRPr="00A640B5" w:rsidRDefault="00A640B5" w:rsidP="00A640B5">
      <w:pPr>
        <w:pStyle w:val="ListParagraph"/>
        <w:numPr>
          <w:ilvl w:val="0"/>
          <w:numId w:val="1"/>
        </w:numPr>
      </w:pPr>
      <w:r w:rsidRPr="00A640B5">
        <w:t xml:space="preserve">Current trust level </w:t>
      </w:r>
    </w:p>
    <w:p w14:paraId="2F62599A" w14:textId="77777777" w:rsidR="00A640B5" w:rsidRPr="00A640B5" w:rsidRDefault="00A640B5" w:rsidP="00A640B5">
      <w:pPr>
        <w:pStyle w:val="ListParagraph"/>
        <w:numPr>
          <w:ilvl w:val="0"/>
          <w:numId w:val="1"/>
        </w:numPr>
      </w:pPr>
      <w:r w:rsidRPr="00A640B5">
        <w:t xml:space="preserve">Estimated uncertainty level </w:t>
      </w:r>
    </w:p>
    <w:p w14:paraId="6B143C6A" w14:textId="77777777" w:rsidR="00A640B5" w:rsidRPr="00A640B5" w:rsidRDefault="00A640B5" w:rsidP="00A640B5">
      <w:pPr>
        <w:pStyle w:val="ListParagraph"/>
        <w:numPr>
          <w:ilvl w:val="0"/>
          <w:numId w:val="1"/>
        </w:numPr>
      </w:pPr>
      <w:r w:rsidRPr="00A640B5">
        <w:t xml:space="preserve">Accumulated risk score </w:t>
      </w:r>
    </w:p>
    <w:p w14:paraId="025E95B0" w14:textId="77777777" w:rsidR="00A640B5" w:rsidRPr="00A640B5" w:rsidRDefault="00A640B5" w:rsidP="00A640B5">
      <w:pPr>
        <w:pStyle w:val="ListParagraph"/>
        <w:numPr>
          <w:ilvl w:val="0"/>
          <w:numId w:val="1"/>
        </w:numPr>
      </w:pPr>
      <w:r w:rsidRPr="00A640B5">
        <w:t xml:space="preserve">Time since last intervention </w:t>
      </w:r>
    </w:p>
    <w:p w14:paraId="01A13910" w14:textId="77777777" w:rsidR="00A640B5" w:rsidRPr="00A640B5" w:rsidRDefault="00A640B5" w:rsidP="00A640B5">
      <w:pPr>
        <w:pStyle w:val="ListParagraph"/>
        <w:numPr>
          <w:ilvl w:val="0"/>
          <w:numId w:val="1"/>
        </w:numPr>
      </w:pPr>
      <w:r w:rsidRPr="00A640B5">
        <w:t xml:space="preserve">Stability of recent observations </w:t>
      </w:r>
    </w:p>
    <w:p w14:paraId="2116D02A" w14:textId="77777777" w:rsidR="00A640B5" w:rsidRPr="00A640B5" w:rsidRDefault="00A640B5" w:rsidP="00A640B5">
      <w:pPr>
        <w:pStyle w:val="ListParagraph"/>
        <w:numPr>
          <w:ilvl w:val="0"/>
          <w:numId w:val="1"/>
        </w:numPr>
      </w:pPr>
      <w:r w:rsidRPr="00A640B5">
        <w:t xml:space="preserve">Confidence trend (improving / declining) </w:t>
      </w:r>
    </w:p>
    <w:p w14:paraId="033CB253" w14:textId="77777777" w:rsidR="00A640B5" w:rsidRPr="00A640B5" w:rsidRDefault="00A640B5" w:rsidP="00A640B5">
      <w:pPr>
        <w:pStyle w:val="ListParagraph"/>
        <w:numPr>
          <w:ilvl w:val="0"/>
          <w:numId w:val="1"/>
        </w:numPr>
      </w:pPr>
      <w:r w:rsidRPr="00A640B5">
        <w:t xml:space="preserve">Historical decision outcomes </w:t>
      </w:r>
    </w:p>
    <w:p w14:paraId="4A91BD08" w14:textId="77777777" w:rsidR="00A640B5" w:rsidRPr="00A640B5" w:rsidRDefault="00A640B5" w:rsidP="00A640B5">
      <w:pPr>
        <w:pStyle w:val="ListParagraph"/>
        <w:numPr>
          <w:ilvl w:val="0"/>
          <w:numId w:val="1"/>
        </w:numPr>
      </w:pPr>
      <w:r w:rsidRPr="00A640B5">
        <w:t xml:space="preserve">Signal persistence duration </w:t>
      </w:r>
    </w:p>
    <w:p w14:paraId="540DB7CF" w14:textId="77777777" w:rsidR="00A640B5" w:rsidRPr="00A640B5" w:rsidRDefault="00A640B5" w:rsidP="00A640B5">
      <w:pPr>
        <w:pStyle w:val="ListParagraph"/>
        <w:numPr>
          <w:ilvl w:val="0"/>
          <w:numId w:val="1"/>
        </w:numPr>
      </w:pPr>
      <w:r w:rsidRPr="00A640B5">
        <w:t xml:space="preserve">Recovery status after previous anomaly </w:t>
      </w:r>
    </w:p>
    <w:p w14:paraId="2D515578" w14:textId="77777777" w:rsidR="00A640B5" w:rsidRPr="00A640B5" w:rsidRDefault="00A640B5" w:rsidP="00A640B5">
      <w:pPr>
        <w:pStyle w:val="ListParagraph"/>
        <w:numPr>
          <w:ilvl w:val="0"/>
          <w:numId w:val="1"/>
        </w:numPr>
      </w:pPr>
      <w:r w:rsidRPr="00A640B5">
        <w:t xml:space="preserve">Learning adjustment state </w:t>
      </w:r>
    </w:p>
    <w:p w14:paraId="2448AB32" w14:textId="77777777" w:rsidR="00A640B5" w:rsidRPr="00A640B5" w:rsidRDefault="00A640B5" w:rsidP="00A640B5">
      <w:r w:rsidRPr="00A640B5">
        <w:t>This internal state allows the system to behave consistently instead of reacting emotionally to single events.</w:t>
      </w:r>
    </w:p>
    <w:p w14:paraId="253013E9" w14:textId="2084503C" w:rsidR="00A640B5" w:rsidRDefault="00A640B5" w:rsidP="00A640B5">
      <w:pPr>
        <w:pStyle w:val="ListParagraph"/>
        <w:numPr>
          <w:ilvl w:val="0"/>
          <w:numId w:val="1"/>
        </w:numPr>
      </w:pPr>
      <w:r w:rsidRPr="00A640B5">
        <w:t>Decision Output (NON</w:t>
      </w:r>
      <w:r w:rsidRPr="00A640B5">
        <w:noBreakHyphen/>
        <w:t xml:space="preserve">binary) </w:t>
      </w:r>
    </w:p>
    <w:p w14:paraId="543C8F41" w14:textId="77777777" w:rsidR="00A640B5" w:rsidRPr="00A640B5" w:rsidRDefault="00A640B5" w:rsidP="00A640B5">
      <w:r w:rsidRPr="00A640B5">
        <w:t>The system avoids aggressive allow/deny responses.</w:t>
      </w:r>
      <w:r w:rsidRPr="00A640B5">
        <w:br/>
        <w:t>Instead, it chooses proportional actions.</w:t>
      </w:r>
    </w:p>
    <w:p w14:paraId="3250A49A" w14:textId="77777777" w:rsidR="00A640B5" w:rsidRPr="00A640B5" w:rsidRDefault="00A640B5" w:rsidP="00A640B5">
      <w:pPr>
        <w:numPr>
          <w:ilvl w:val="0"/>
          <w:numId w:val="3"/>
        </w:numPr>
      </w:pPr>
      <w:r w:rsidRPr="00A640B5">
        <w:rPr>
          <w:b/>
          <w:bCs/>
        </w:rPr>
        <w:t>Observe</w:t>
      </w:r>
      <w:r w:rsidRPr="00A640B5">
        <w:t xml:space="preserve"> — continue monitoring without intervention </w:t>
      </w:r>
    </w:p>
    <w:p w14:paraId="5AC788AD" w14:textId="77777777" w:rsidR="00A640B5" w:rsidRPr="00A640B5" w:rsidRDefault="00A640B5" w:rsidP="00A640B5">
      <w:pPr>
        <w:numPr>
          <w:ilvl w:val="0"/>
          <w:numId w:val="3"/>
        </w:numPr>
      </w:pPr>
      <w:r w:rsidRPr="00A640B5">
        <w:rPr>
          <w:b/>
          <w:bCs/>
        </w:rPr>
        <w:t>Delay Decision</w:t>
      </w:r>
      <w:r w:rsidRPr="00A640B5">
        <w:t xml:space="preserve"> — wait for additional signals </w:t>
      </w:r>
    </w:p>
    <w:p w14:paraId="33D341CB" w14:textId="77777777" w:rsidR="00A640B5" w:rsidRPr="00A640B5" w:rsidRDefault="00A640B5" w:rsidP="00A640B5">
      <w:pPr>
        <w:numPr>
          <w:ilvl w:val="0"/>
          <w:numId w:val="3"/>
        </w:numPr>
      </w:pPr>
      <w:r w:rsidRPr="00A640B5">
        <w:rPr>
          <w:b/>
          <w:bCs/>
        </w:rPr>
        <w:lastRenderedPageBreak/>
        <w:t>Warn</w:t>
      </w:r>
      <w:r w:rsidRPr="00A640B5">
        <w:t xml:space="preserve"> — generate a soft notification </w:t>
      </w:r>
    </w:p>
    <w:p w14:paraId="4A8FE6A2" w14:textId="77777777" w:rsidR="00A640B5" w:rsidRPr="00A640B5" w:rsidRDefault="00A640B5" w:rsidP="00A640B5">
      <w:pPr>
        <w:numPr>
          <w:ilvl w:val="0"/>
          <w:numId w:val="3"/>
        </w:numPr>
      </w:pPr>
      <w:r w:rsidRPr="00A640B5">
        <w:rPr>
          <w:b/>
          <w:bCs/>
        </w:rPr>
        <w:t>Request Verification</w:t>
      </w:r>
      <w:r w:rsidRPr="00A640B5">
        <w:t xml:space="preserve"> — ask for additional confirmation </w:t>
      </w:r>
    </w:p>
    <w:p w14:paraId="0D8F9F2F" w14:textId="77777777" w:rsidR="00A640B5" w:rsidRPr="00A640B5" w:rsidRDefault="00A640B5" w:rsidP="00A640B5">
      <w:pPr>
        <w:numPr>
          <w:ilvl w:val="0"/>
          <w:numId w:val="3"/>
        </w:numPr>
      </w:pPr>
      <w:r w:rsidRPr="00A640B5">
        <w:rPr>
          <w:b/>
          <w:bCs/>
        </w:rPr>
        <w:t>Degrade Capability</w:t>
      </w:r>
      <w:r w:rsidRPr="00A640B5">
        <w:t xml:space="preserve"> — temporarily limit system permissions </w:t>
      </w:r>
    </w:p>
    <w:p w14:paraId="59DA88BE" w14:textId="77777777" w:rsidR="00A640B5" w:rsidRPr="00A640B5" w:rsidRDefault="00A640B5" w:rsidP="00A640B5">
      <w:pPr>
        <w:numPr>
          <w:ilvl w:val="0"/>
          <w:numId w:val="3"/>
        </w:numPr>
      </w:pPr>
      <w:r w:rsidRPr="00A640B5">
        <w:rPr>
          <w:b/>
          <w:bCs/>
        </w:rPr>
        <w:t>Increase Monitoring</w:t>
      </w:r>
      <w:r w:rsidRPr="00A640B5">
        <w:t xml:space="preserve"> — raise observation sensitivity </w:t>
      </w:r>
    </w:p>
    <w:p w14:paraId="2FBCC37B" w14:textId="77777777" w:rsidR="00A640B5" w:rsidRPr="00A640B5" w:rsidRDefault="00A640B5" w:rsidP="00A640B5">
      <w:pPr>
        <w:numPr>
          <w:ilvl w:val="0"/>
          <w:numId w:val="3"/>
        </w:numPr>
      </w:pPr>
      <w:r w:rsidRPr="00A640B5">
        <w:rPr>
          <w:b/>
          <w:bCs/>
        </w:rPr>
        <w:t>Escalate</w:t>
      </w:r>
      <w:r w:rsidRPr="00A640B5">
        <w:t xml:space="preserve"> — forward case for manual review </w:t>
      </w:r>
    </w:p>
    <w:p w14:paraId="77A41315" w14:textId="77777777" w:rsidR="00A640B5" w:rsidRPr="00A640B5" w:rsidRDefault="00A640B5" w:rsidP="00A640B5">
      <w:pPr>
        <w:numPr>
          <w:ilvl w:val="0"/>
          <w:numId w:val="3"/>
        </w:numPr>
      </w:pPr>
      <w:r w:rsidRPr="00A640B5">
        <w:rPr>
          <w:b/>
          <w:bCs/>
        </w:rPr>
        <w:t>Recover</w:t>
      </w:r>
      <w:r w:rsidRPr="00A640B5">
        <w:t xml:space="preserve"> — return gradually to normal operation </w:t>
      </w:r>
    </w:p>
    <w:p w14:paraId="6C7CFED1" w14:textId="77777777" w:rsidR="00A640B5" w:rsidRPr="00A640B5" w:rsidRDefault="00A640B5" w:rsidP="00A640B5">
      <w:r w:rsidRPr="00A640B5">
        <w:t>Each decision represents controlled adjustment rather than punishment or panic.</w:t>
      </w:r>
    </w:p>
    <w:p w14:paraId="139E502C" w14:textId="77777777" w:rsidR="00A640B5" w:rsidRDefault="00A640B5" w:rsidP="00A640B5"/>
    <w:p w14:paraId="274B2A4A" w14:textId="77777777" w:rsidR="00A640B5" w:rsidRDefault="00A640B5" w:rsidP="00A640B5">
      <w:pPr>
        <w:pStyle w:val="ListParagraph"/>
        <w:numPr>
          <w:ilvl w:val="0"/>
          <w:numId w:val="1"/>
        </w:numPr>
      </w:pPr>
      <w:r w:rsidRPr="00A640B5">
        <w:t xml:space="preserve">Explanation </w:t>
      </w:r>
    </w:p>
    <w:p w14:paraId="604BC694" w14:textId="738F6CF0" w:rsidR="00A640B5" w:rsidRPr="00A640B5" w:rsidRDefault="00A640B5" w:rsidP="00A640B5">
      <w:r w:rsidRPr="00A640B5">
        <w:t xml:space="preserve">Every action includes a reasoning </w:t>
      </w:r>
      <w:r w:rsidRPr="00A640B5">
        <w:t>record,</w:t>
      </w:r>
      <w:r w:rsidRPr="00A640B5">
        <w:t xml:space="preserve"> so decisions remain understandable and auditable.</w:t>
      </w:r>
    </w:p>
    <w:p w14:paraId="560E109B" w14:textId="77777777" w:rsidR="00A640B5" w:rsidRPr="00A640B5" w:rsidRDefault="00A640B5" w:rsidP="00A640B5">
      <w:r w:rsidRPr="00A640B5">
        <w:t>Examples:</w:t>
      </w:r>
    </w:p>
    <w:p w14:paraId="749FF262" w14:textId="77777777" w:rsidR="00A640B5" w:rsidRPr="00A640B5" w:rsidRDefault="00A640B5" w:rsidP="00A640B5">
      <w:pPr>
        <w:numPr>
          <w:ilvl w:val="0"/>
          <w:numId w:val="4"/>
        </w:numPr>
      </w:pPr>
      <w:r w:rsidRPr="00A640B5">
        <w:t xml:space="preserve">“Observation continued due to low accumulated risk.” </w:t>
      </w:r>
    </w:p>
    <w:p w14:paraId="37227EE8" w14:textId="77777777" w:rsidR="00A640B5" w:rsidRPr="00A640B5" w:rsidRDefault="00A640B5" w:rsidP="00A640B5">
      <w:pPr>
        <w:numPr>
          <w:ilvl w:val="0"/>
          <w:numId w:val="4"/>
        </w:numPr>
      </w:pPr>
      <w:r w:rsidRPr="00A640B5">
        <w:t xml:space="preserve">“Decision delayed because signal confidence remains unstable.” </w:t>
      </w:r>
    </w:p>
    <w:p w14:paraId="416B53F0" w14:textId="77777777" w:rsidR="00A640B5" w:rsidRPr="00A640B5" w:rsidRDefault="00A640B5" w:rsidP="00A640B5">
      <w:pPr>
        <w:numPr>
          <w:ilvl w:val="0"/>
          <w:numId w:val="4"/>
        </w:numPr>
      </w:pPr>
      <w:r w:rsidRPr="00A640B5">
        <w:t xml:space="preserve">“Capability reduced after sustained deviation from historical behaviour.” </w:t>
      </w:r>
    </w:p>
    <w:p w14:paraId="4D7FE6DE" w14:textId="77777777" w:rsidR="00A640B5" w:rsidRPr="00A640B5" w:rsidRDefault="00A640B5" w:rsidP="00A640B5">
      <w:pPr>
        <w:numPr>
          <w:ilvl w:val="0"/>
          <w:numId w:val="4"/>
        </w:numPr>
      </w:pPr>
      <w:r w:rsidRPr="00A640B5">
        <w:t xml:space="preserve">“Escalation triggered following repeated anomalies over time.” </w:t>
      </w:r>
    </w:p>
    <w:p w14:paraId="3EC8B3D5" w14:textId="77777777" w:rsidR="00A640B5" w:rsidRPr="00A640B5" w:rsidRDefault="00A640B5" w:rsidP="00A640B5">
      <w:pPr>
        <w:numPr>
          <w:ilvl w:val="0"/>
          <w:numId w:val="4"/>
        </w:numPr>
      </w:pPr>
      <w:r w:rsidRPr="00A640B5">
        <w:t xml:space="preserve">“No action taken as system signals returned to baseline.” </w:t>
      </w:r>
    </w:p>
    <w:p w14:paraId="34A7BC69" w14:textId="77777777" w:rsidR="00A640B5" w:rsidRPr="00A640B5" w:rsidRDefault="00A640B5" w:rsidP="00A640B5">
      <w:pPr>
        <w:numPr>
          <w:ilvl w:val="0"/>
          <w:numId w:val="4"/>
        </w:numPr>
      </w:pPr>
      <w:r w:rsidRPr="00A640B5">
        <w:t xml:space="preserve">“Monitoring increased while uncertainty remains unresolved.” </w:t>
      </w:r>
    </w:p>
    <w:p w14:paraId="21F3CD4E" w14:textId="77777777" w:rsidR="00A640B5" w:rsidRPr="00A640B5" w:rsidRDefault="00A640B5" w:rsidP="00A640B5">
      <w:r w:rsidRPr="00A640B5">
        <w:t xml:space="preserve">The explanation focuses on </w:t>
      </w:r>
      <w:r w:rsidRPr="00A640B5">
        <w:rPr>
          <w:b/>
          <w:bCs/>
        </w:rPr>
        <w:t>patterns over time</w:t>
      </w:r>
      <w:r w:rsidRPr="00A640B5">
        <w:t>, not isolated events.</w:t>
      </w:r>
    </w:p>
    <w:p w14:paraId="6826CD50" w14:textId="77777777" w:rsidR="00A640B5" w:rsidRDefault="00A640B5"/>
    <w:sectPr w:rsidR="00A64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04877"/>
    <w:multiLevelType w:val="hybridMultilevel"/>
    <w:tmpl w:val="8AC41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D33B22"/>
    <w:multiLevelType w:val="multilevel"/>
    <w:tmpl w:val="9818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8F2EBB"/>
    <w:multiLevelType w:val="multilevel"/>
    <w:tmpl w:val="005A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B65634"/>
    <w:multiLevelType w:val="multilevel"/>
    <w:tmpl w:val="982E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772367">
    <w:abstractNumId w:val="0"/>
  </w:num>
  <w:num w:numId="2" w16cid:durableId="1439251483">
    <w:abstractNumId w:val="3"/>
  </w:num>
  <w:num w:numId="3" w16cid:durableId="1871533307">
    <w:abstractNumId w:val="2"/>
  </w:num>
  <w:num w:numId="4" w16cid:durableId="407387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343"/>
    <w:rsid w:val="003B3F50"/>
    <w:rsid w:val="00576343"/>
    <w:rsid w:val="00A6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C4C0B"/>
  <w15:chartTrackingRefBased/>
  <w15:docId w15:val="{9B1C5B84-C220-495C-B6EC-640F79C9F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289</Words>
  <Characters>1832</Characters>
  <Application>Microsoft Office Word</Application>
  <DocSecurity>0</DocSecurity>
  <Lines>59</Lines>
  <Paragraphs>66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Partha</dc:creator>
  <cp:keywords/>
  <dc:description/>
  <cp:lastModifiedBy>Joydip Partha</cp:lastModifiedBy>
  <cp:revision>2</cp:revision>
  <dcterms:created xsi:type="dcterms:W3CDTF">2026-04-06T04:29:00Z</dcterms:created>
  <dcterms:modified xsi:type="dcterms:W3CDTF">2026-04-06T04:38:00Z</dcterms:modified>
</cp:coreProperties>
</file>