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7D4C5">
      <w:pPr>
        <w:rPr>
          <w:rFonts w:hint="default"/>
          <w:lang w:val="en-US"/>
        </w:rPr>
      </w:pPr>
    </w:p>
    <w:p w14:paraId="5C9E87CB">
      <w:pPr>
        <w:rPr>
          <w:rFonts w:hint="default"/>
          <w:lang w:val="en-US"/>
        </w:rPr>
      </w:pPr>
    </w:p>
    <w:p w14:paraId="18EBCB2D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Navigation Button event</w:t>
      </w:r>
    </w:p>
    <w:p w14:paraId="503FC98F">
      <w:pPr>
        <w:rPr>
          <w:rFonts w:hint="default"/>
          <w:b/>
          <w:bCs/>
          <w:lang w:val="en-US"/>
        </w:rPr>
      </w:pPr>
    </w:p>
    <w:p w14:paraId="601A92A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8F4C50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50B4DC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FB3162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EA6257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56E703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/>
          <w:sz w:val="18"/>
          <w:szCs w:val="18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FE08E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9A2D1C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6132103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79A9283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75231C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ACA98A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B82696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4AA261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17EAE1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09F954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4B5EDD5">
      <w:pPr>
        <w:rPr>
          <w:rFonts w:hint="default"/>
          <w:b w:val="0"/>
          <w:bCs w:val="0"/>
          <w:lang w:val="en-US"/>
        </w:rPr>
      </w:pPr>
    </w:p>
    <w:p w14:paraId="560A6C3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Using dynamic function</w:t>
      </w:r>
    </w:p>
    <w:p w14:paraId="6CBA3F34">
      <w:pPr>
        <w:rPr>
          <w:rFonts w:hint="default"/>
          <w:b w:val="0"/>
          <w:bCs w:val="0"/>
          <w:lang w:val="en-US"/>
        </w:rPr>
      </w:pPr>
    </w:p>
    <w:p w14:paraId="460DE81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169F9B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29AB7DE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63B69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0BCA6E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4BBDEF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0A4945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6B8873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EE46F0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F6D5A6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B1FACB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4CEBA86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37241E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592FE3C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F338C7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646801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1D6251C2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376678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9E468E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95F34E2">
      <w:pPr>
        <w:rPr>
          <w:rFonts w:hint="default"/>
          <w:b w:val="0"/>
          <w:bCs w:val="0"/>
          <w:lang w:val="en-US"/>
        </w:rPr>
      </w:pPr>
    </w:p>
    <w:p w14:paraId="07D8578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Page common layout:</w:t>
      </w:r>
    </w:p>
    <w:p w14:paraId="61537311">
      <w:pPr>
        <w:rPr>
          <w:rFonts w:hint="default"/>
          <w:b w:val="0"/>
          <w:bCs w:val="0"/>
          <w:lang w:val="en-US"/>
        </w:rPr>
      </w:pPr>
    </w:p>
    <w:p w14:paraId="082A4C1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</w:pPr>
    </w:p>
    <w:p w14:paraId="3CB53FE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Layout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7AA55F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0EEC1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B007B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D7195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Page Layout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20E5FA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C66510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7B62BD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)</w:t>
      </w:r>
    </w:p>
    <w:p w14:paraId="3B35E22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D5063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EFE4CDD">
      <w:pPr>
        <w:rPr>
          <w:rFonts w:hint="default"/>
          <w:b w:val="0"/>
          <w:bCs w:val="0"/>
          <w:lang w:val="en-US"/>
        </w:rPr>
      </w:pPr>
    </w:p>
    <w:p w14:paraId="2CCB7F0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Get path url name</w:t>
      </w:r>
      <w:r>
        <w:rPr>
          <w:rFonts w:hint="default"/>
          <w:b w:val="0"/>
          <w:bCs w:val="0"/>
          <w:lang w:val="en-US"/>
        </w:rPr>
        <w:t>:</w:t>
      </w:r>
    </w:p>
    <w:p w14:paraId="08410464">
      <w:pPr>
        <w:rPr>
          <w:rFonts w:hint="default"/>
          <w:b w:val="0"/>
          <w:bCs w:val="0"/>
          <w:lang w:val="en-US"/>
        </w:rPr>
      </w:pPr>
    </w:p>
    <w:p w14:paraId="6C94F8F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</w:pPr>
    </w:p>
    <w:p w14:paraId="03D639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7E1D5B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04C67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FC6F0B5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66380DE1">
      <w:pPr>
        <w:rPr>
          <w:rFonts w:hint="default"/>
          <w:b w:val="0"/>
          <w:bCs w:val="0"/>
          <w:lang w:val="en-US"/>
        </w:rPr>
      </w:pPr>
    </w:p>
    <w:p w14:paraId="76B4B42D">
      <w:pPr>
        <w:rPr>
          <w:rFonts w:hint="default"/>
          <w:b w:val="0"/>
          <w:bCs w:val="0"/>
          <w:lang w:val="en-US"/>
        </w:rPr>
      </w:pPr>
    </w:p>
    <w:p w14:paraId="13E57B2E">
      <w:pPr>
        <w:rPr>
          <w:rFonts w:hint="default"/>
          <w:b w:val="0"/>
          <w:bCs w:val="0"/>
          <w:lang w:val="en-US"/>
        </w:rPr>
      </w:pPr>
    </w:p>
    <w:p w14:paraId="4EDE2530">
      <w:pPr>
        <w:rPr>
          <w:rFonts w:hint="default"/>
          <w:b w:val="0"/>
          <w:bCs w:val="0"/>
          <w:lang w:val="en-US"/>
        </w:rPr>
      </w:pPr>
    </w:p>
    <w:p w14:paraId="157BB046">
      <w:pPr>
        <w:rPr>
          <w:rFonts w:hint="default"/>
          <w:b w:val="0"/>
          <w:bCs w:val="0"/>
          <w:lang w:val="en-US"/>
        </w:rPr>
      </w:pPr>
    </w:p>
    <w:p w14:paraId="6C59B37A">
      <w:pPr>
        <w:rPr>
          <w:rFonts w:hint="default"/>
          <w:b w:val="0"/>
          <w:bCs w:val="0"/>
          <w:lang w:val="en-US"/>
        </w:rPr>
      </w:pPr>
    </w:p>
    <w:p w14:paraId="39BF3B2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Dynamic Routes</w:t>
      </w:r>
    </w:p>
    <w:p w14:paraId="0773EE87">
      <w:pPr>
        <w:rPr>
          <w:rFonts w:hint="default"/>
          <w:b w:val="0"/>
          <w:bCs w:val="0"/>
          <w:lang w:val="en-US"/>
        </w:rPr>
      </w:pPr>
    </w:p>
    <w:p w14:paraId="0208EC09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3038475" cy="7905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62A8">
      <w:pPr>
        <w:rPr>
          <w:rFonts w:hint="default"/>
          <w:b w:val="0"/>
          <w:bCs w:val="0"/>
          <w:lang w:val="en-US"/>
        </w:rPr>
      </w:pPr>
    </w:p>
    <w:p w14:paraId="64408C9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product-list &gt; page.js:</w:t>
      </w:r>
    </w:p>
    <w:p w14:paraId="7ABD1AD9">
      <w:pPr>
        <w:rPr>
          <w:rFonts w:hint="default"/>
          <w:b w:val="0"/>
          <w:bCs w:val="0"/>
          <w:lang w:val="en-US"/>
        </w:rPr>
      </w:pPr>
    </w:p>
    <w:p w14:paraId="232E74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1AF7C5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4C376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884F54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9C883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E0836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FE955A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6141C97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526EC1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731891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2A2310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F314F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DB6D7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FF94EA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C84A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2B140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21AC5B4">
      <w:pPr>
        <w:rPr>
          <w:rFonts w:hint="default"/>
          <w:b w:val="0"/>
          <w:bCs w:val="0"/>
          <w:lang w:val="en-US"/>
        </w:rPr>
      </w:pPr>
    </w:p>
    <w:p w14:paraId="0C2E2E44">
      <w:pPr>
        <w:rPr>
          <w:rFonts w:hint="default"/>
          <w:b w:val="0"/>
          <w:bCs w:val="0"/>
          <w:lang w:val="en-US"/>
        </w:rPr>
      </w:pPr>
    </w:p>
    <w:p w14:paraId="786BFE3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[product] &gt; page.js</w:t>
      </w:r>
    </w:p>
    <w:p w14:paraId="1EB11FF6">
      <w:pPr>
        <w:rPr>
          <w:rFonts w:hint="default"/>
          <w:b w:val="0"/>
          <w:bCs w:val="0"/>
          <w:lang w:val="en-US"/>
        </w:rPr>
      </w:pPr>
    </w:p>
    <w:p w14:paraId="23EE13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F2D72F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325F1E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55E3775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6D27BD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67338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912B7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3A6F6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3F20421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10C5B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5A9CD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7CE7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8C0B2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D769AA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F9437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Product Details is: -------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C88C6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48A67C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02ED7B">
      <w:pPr>
        <w:rPr>
          <w:rFonts w:hint="default"/>
          <w:b w:val="0"/>
          <w:bCs w:val="0"/>
          <w:lang w:val="en-US"/>
        </w:rPr>
      </w:pPr>
    </w:p>
    <w:p w14:paraId="6DB6F167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2738755</wp:posOffset>
            </wp:positionH>
            <wp:positionV relativeFrom="paragraph">
              <wp:posOffset>11430</wp:posOffset>
            </wp:positionV>
            <wp:extent cx="2537460" cy="1268730"/>
            <wp:effectExtent l="0" t="0" r="1524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579370" cy="1320165"/>
            <wp:effectExtent l="0" t="0" r="11430" b="133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AF169E">
      <w:pPr>
        <w:rPr>
          <w:rFonts w:hint="default"/>
          <w:b w:val="0"/>
          <w:bCs w:val="0"/>
          <w:lang w:val="en-US"/>
        </w:rPr>
      </w:pPr>
    </w:p>
    <w:p w14:paraId="1B644ABC">
      <w:pPr>
        <w:rPr>
          <w:rFonts w:hint="default"/>
          <w:b w:val="0"/>
          <w:bCs w:val="0"/>
          <w:lang w:val="en-US"/>
        </w:rPr>
      </w:pPr>
    </w:p>
    <w:p w14:paraId="33CE0F92">
      <w:pPr>
        <w:rPr>
          <w:rFonts w:hint="default"/>
          <w:b w:val="0"/>
          <w:bCs w:val="0"/>
          <w:lang w:val="en-US"/>
        </w:rPr>
      </w:pPr>
    </w:p>
    <w:p w14:paraId="7A641CAE">
      <w:pPr>
        <w:rPr>
          <w:rFonts w:hint="default"/>
          <w:b w:val="0"/>
          <w:bCs w:val="0"/>
          <w:lang w:val="en-US"/>
        </w:rPr>
      </w:pPr>
    </w:p>
    <w:p w14:paraId="29D12ED2">
      <w:pPr>
        <w:rPr>
          <w:rFonts w:hint="default"/>
          <w:b w:val="0"/>
          <w:bCs w:val="0"/>
          <w:lang w:val="en-US"/>
        </w:rPr>
      </w:pPr>
    </w:p>
    <w:p w14:paraId="2C5CD9AB">
      <w:pPr>
        <w:rPr>
          <w:rFonts w:hint="default"/>
          <w:b w:val="0"/>
          <w:bCs w:val="0"/>
          <w:lang w:val="en-US"/>
        </w:rPr>
      </w:pPr>
    </w:p>
    <w:p w14:paraId="28C69330">
      <w:pPr>
        <w:rPr>
          <w:rFonts w:hint="default"/>
          <w:b w:val="0"/>
          <w:bCs w:val="0"/>
          <w:lang w:val="en-US"/>
        </w:rPr>
      </w:pPr>
    </w:p>
    <w:p w14:paraId="75C2E3A3">
      <w:pPr>
        <w:rPr>
          <w:rFonts w:hint="default"/>
          <w:b w:val="0"/>
          <w:bCs w:val="0"/>
          <w:lang w:val="en-US"/>
        </w:rPr>
      </w:pPr>
    </w:p>
    <w:p w14:paraId="09E1A5B3">
      <w:pPr>
        <w:rPr>
          <w:rFonts w:hint="default"/>
          <w:b w:val="0"/>
          <w:bCs w:val="0"/>
          <w:lang w:val="en-US"/>
        </w:rPr>
      </w:pPr>
    </w:p>
    <w:p w14:paraId="647EDF48">
      <w:pPr>
        <w:rPr>
          <w:rFonts w:hint="default"/>
          <w:b w:val="0"/>
          <w:bCs w:val="0"/>
          <w:lang w:val="en-US"/>
        </w:rPr>
      </w:pPr>
    </w:p>
    <w:p w14:paraId="7BAAB031">
      <w:pPr>
        <w:rPr>
          <w:rFonts w:hint="default"/>
          <w:b w:val="0"/>
          <w:bCs w:val="0"/>
          <w:lang w:val="en-US"/>
        </w:rPr>
      </w:pPr>
    </w:p>
    <w:p w14:paraId="1E02B27A">
      <w:pPr>
        <w:rPr>
          <w:rFonts w:hint="default"/>
          <w:b w:val="0"/>
          <w:bCs w:val="0"/>
          <w:lang w:val="en-US"/>
        </w:rPr>
      </w:pPr>
    </w:p>
    <w:p w14:paraId="3F4A4D04">
      <w:pPr>
        <w:rPr>
          <w:rFonts w:hint="default"/>
          <w:b w:val="0"/>
          <w:bCs w:val="0"/>
          <w:lang w:val="en-US"/>
        </w:rPr>
      </w:pPr>
    </w:p>
    <w:p w14:paraId="7F9EB78C">
      <w:pPr>
        <w:rPr>
          <w:rFonts w:hint="default"/>
          <w:b w:val="0"/>
          <w:bCs w:val="0"/>
          <w:lang w:val="en-US"/>
        </w:rPr>
      </w:pPr>
    </w:p>
    <w:p w14:paraId="617F83DA">
      <w:pPr>
        <w:rPr>
          <w:rFonts w:hint="default"/>
          <w:b w:val="0"/>
          <w:bCs w:val="0"/>
          <w:lang w:val="en-US"/>
        </w:rPr>
      </w:pPr>
    </w:p>
    <w:p w14:paraId="7F8E66EE">
      <w:pPr>
        <w:rPr>
          <w:rFonts w:hint="default"/>
          <w:b w:val="0"/>
          <w:bCs w:val="0"/>
          <w:lang w:val="en-US"/>
        </w:rPr>
      </w:pPr>
    </w:p>
    <w:p w14:paraId="1847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US"/>
        </w:rPr>
        <w:t xml:space="preserve">Routing </w:t>
      </w: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</w:rPr>
        <w:t>Catch-all Segments</w:t>
      </w:r>
    </w:p>
    <w:p w14:paraId="70354337">
      <w:pPr>
        <w:rPr>
          <w:rFonts w:hint="default"/>
          <w:b w:val="0"/>
          <w:bCs w:val="0"/>
          <w:lang w:val="en-US"/>
        </w:rPr>
      </w:pPr>
    </w:p>
    <w:p w14:paraId="29846FF2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This is using for dynamic number of segment in url</w:t>
      </w:r>
    </w:p>
    <w:p w14:paraId="560EDC42">
      <w:pPr>
        <w:rPr>
          <w:rFonts w:hint="default"/>
          <w:b w:val="0"/>
          <w:bCs w:val="0"/>
          <w:lang w:val="en-US"/>
        </w:rPr>
      </w:pPr>
    </w:p>
    <w:p w14:paraId="4E1D0ADC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48000" cy="9048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5AAA68">
      <w:pPr>
        <w:rPr>
          <w:rFonts w:hint="default"/>
          <w:b w:val="0"/>
          <w:bCs w:val="0"/>
          <w:lang w:val="en-US"/>
        </w:rPr>
      </w:pPr>
    </w:p>
    <w:p w14:paraId="69921D2C">
      <w:pPr>
        <w:rPr>
          <w:rFonts w:hint="default"/>
          <w:b w:val="0"/>
          <w:bCs w:val="0"/>
          <w:lang w:val="en-US"/>
        </w:rPr>
      </w:pPr>
    </w:p>
    <w:p w14:paraId="029305DA">
      <w:pPr>
        <w:rPr>
          <w:rFonts w:hint="default"/>
          <w:b w:val="0"/>
          <w:bCs w:val="0"/>
          <w:lang w:val="en-US"/>
        </w:rPr>
      </w:pPr>
    </w:p>
    <w:p w14:paraId="260F1B8F">
      <w:pPr>
        <w:rPr>
          <w:rFonts w:hint="default"/>
          <w:b w:val="0"/>
          <w:bCs w:val="0"/>
          <w:lang w:val="en-US"/>
        </w:rPr>
      </w:pPr>
    </w:p>
    <w:p w14:paraId="1571E528">
      <w:pPr>
        <w:rPr>
          <w:rFonts w:hint="default"/>
          <w:b w:val="0"/>
          <w:bCs w:val="0"/>
          <w:lang w:val="en-US"/>
        </w:rPr>
      </w:pPr>
    </w:p>
    <w:p w14:paraId="6BB8BE87">
      <w:pPr>
        <w:rPr>
          <w:rFonts w:hint="default"/>
          <w:b w:val="0"/>
          <w:bCs w:val="0"/>
          <w:lang w:val="en-US"/>
        </w:rPr>
      </w:pPr>
    </w:p>
    <w:p w14:paraId="46371BD5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student-list &gt; page.js</w:t>
      </w:r>
    </w:p>
    <w:p w14:paraId="65F1EC87">
      <w:pPr>
        <w:rPr>
          <w:rFonts w:hint="default"/>
          <w:b w:val="0"/>
          <w:bCs w:val="0"/>
          <w:lang w:val="en-US"/>
        </w:rPr>
      </w:pPr>
    </w:p>
    <w:p w14:paraId="52282E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67635B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31FAC5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0CC8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BF04780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21F813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15FB4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3D4D78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6040EE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F8BE1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C9FD44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8BA3FB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6FF0B8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CB2246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6B23A5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272961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0B10BF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B345F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70B0413">
      <w:pPr>
        <w:rPr>
          <w:rFonts w:hint="default"/>
          <w:b w:val="0"/>
          <w:bCs w:val="0"/>
          <w:lang w:val="en-US"/>
        </w:rPr>
      </w:pPr>
    </w:p>
    <w:p w14:paraId="715A387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student-list &gt; […students] &gt; page.js</w:t>
      </w:r>
    </w:p>
    <w:p w14:paraId="5C1708B0">
      <w:pPr>
        <w:rPr>
          <w:rFonts w:hint="default"/>
          <w:b/>
          <w:bCs/>
          <w:lang w:val="en-US"/>
        </w:rPr>
      </w:pPr>
    </w:p>
    <w:p w14:paraId="42811AC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36D44EE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D061A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3C813F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58322E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EA1C7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3CDC37E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21A3F6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DC42D5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08CA22A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5A4277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FA169A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Topic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042B7D5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Part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E5A30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BBFD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772FA76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9ED0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632A9C20">
      <w:pPr>
        <w:rPr>
          <w:rFonts w:hint="default"/>
          <w:b/>
          <w:bCs/>
          <w:lang w:val="en-US"/>
        </w:rPr>
      </w:pPr>
    </w:p>
    <w:p w14:paraId="0A8DF252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05505" cy="1282700"/>
            <wp:effectExtent l="0" t="0" r="4445" b="1270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F38B31">
      <w:pPr>
        <w:rPr>
          <w:rFonts w:hint="default"/>
          <w:b w:val="0"/>
          <w:bCs w:val="0"/>
          <w:lang w:val="en-US"/>
        </w:rPr>
      </w:pPr>
    </w:p>
    <w:p w14:paraId="5528DA7A">
      <w:pPr>
        <w:rPr>
          <w:rFonts w:hint="default"/>
          <w:b w:val="0"/>
          <w:bCs w:val="0"/>
          <w:lang w:val="en-US"/>
        </w:rPr>
      </w:pPr>
    </w:p>
    <w:p w14:paraId="740AD473">
      <w:pPr>
        <w:rPr>
          <w:rFonts w:hint="default"/>
          <w:b w:val="0"/>
          <w:bCs w:val="0"/>
          <w:lang w:val="en-US"/>
        </w:rPr>
      </w:pPr>
    </w:p>
    <w:p w14:paraId="64D32A18">
      <w:pPr>
        <w:rPr>
          <w:rFonts w:hint="default"/>
          <w:b w:val="0"/>
          <w:bCs w:val="0"/>
          <w:lang w:val="en-US"/>
        </w:rPr>
      </w:pPr>
    </w:p>
    <w:p w14:paraId="52C8FB82">
      <w:pPr>
        <w:rPr>
          <w:rFonts w:hint="default"/>
          <w:b w:val="0"/>
          <w:bCs w:val="0"/>
          <w:lang w:val="en-US"/>
        </w:rPr>
      </w:pPr>
    </w:p>
    <w:p w14:paraId="36965D31">
      <w:pPr>
        <w:rPr>
          <w:rFonts w:hint="default"/>
          <w:b w:val="0"/>
          <w:bCs w:val="0"/>
          <w:lang w:val="en-US"/>
        </w:rPr>
      </w:pPr>
    </w:p>
    <w:p w14:paraId="6E9ACAEA">
      <w:pPr>
        <w:rPr>
          <w:rFonts w:hint="default"/>
          <w:b w:val="0"/>
          <w:bCs w:val="0"/>
          <w:lang w:val="en-US"/>
        </w:rPr>
      </w:pPr>
    </w:p>
    <w:p w14:paraId="618D4FB2">
      <w:pPr>
        <w:rPr>
          <w:rFonts w:hint="default"/>
          <w:b w:val="0"/>
          <w:bCs w:val="0"/>
          <w:lang w:val="en-US"/>
        </w:rPr>
      </w:pPr>
    </w:p>
    <w:p w14:paraId="39998D16">
      <w:pPr>
        <w:rPr>
          <w:rFonts w:hint="default"/>
          <w:b w:val="0"/>
          <w:bCs w:val="0"/>
          <w:lang w:val="en-US"/>
        </w:rPr>
      </w:pPr>
    </w:p>
    <w:p w14:paraId="03440944">
      <w:pPr>
        <w:rPr>
          <w:rFonts w:hint="default"/>
          <w:b w:val="0"/>
          <w:bCs w:val="0"/>
          <w:lang w:val="en-US"/>
        </w:rPr>
      </w:pPr>
    </w:p>
    <w:p w14:paraId="6070240E">
      <w:pPr>
        <w:rPr>
          <w:rFonts w:hint="default"/>
          <w:b w:val="0"/>
          <w:bCs w:val="0"/>
          <w:lang w:val="en-US"/>
        </w:rPr>
      </w:pPr>
    </w:p>
    <w:p w14:paraId="7AB5C825">
      <w:pPr>
        <w:rPr>
          <w:rFonts w:hint="default"/>
          <w:b w:val="0"/>
          <w:bCs w:val="0"/>
          <w:lang w:val="en-US"/>
        </w:rPr>
      </w:pPr>
    </w:p>
    <w:p w14:paraId="0F4348A6">
      <w:pPr>
        <w:rPr>
          <w:rFonts w:hint="default"/>
          <w:b w:val="0"/>
          <w:bCs w:val="0"/>
          <w:lang w:val="en-US"/>
        </w:rPr>
      </w:pPr>
    </w:p>
    <w:p w14:paraId="4E72953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not-found.js</w:t>
      </w:r>
    </w:p>
    <w:p w14:paraId="05E71315">
      <w:pPr>
        <w:rPr>
          <w:rFonts w:hint="default"/>
          <w:b w:val="0"/>
          <w:bCs w:val="0"/>
          <w:lang w:val="en-US"/>
        </w:rPr>
      </w:pPr>
    </w:p>
    <w:p w14:paraId="32622A5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428A3D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018831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AD1091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1558D17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0F34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PageNotFound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8EF09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5E233B0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CB7218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Page not found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8D33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6C3A52B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3A31E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7E864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B36765C">
      <w:pPr>
        <w:rPr>
          <w:rFonts w:hint="default"/>
          <w:b w:val="0"/>
          <w:bCs w:val="0"/>
          <w:lang w:val="en-US"/>
        </w:rPr>
      </w:pPr>
    </w:p>
    <w:p w14:paraId="22DDE1BE">
      <w:pPr>
        <w:rPr>
          <w:rFonts w:hint="default"/>
          <w:b w:val="0"/>
          <w:bCs w:val="0"/>
          <w:lang w:val="en-US"/>
        </w:rPr>
      </w:pPr>
    </w:p>
    <w:p w14:paraId="43131990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  <w:t>Middleware</w:t>
      </w:r>
    </w:p>
    <w:p w14:paraId="5DB4590E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111BC37B">
      <w:pP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Middleware in Next.js is a powerful feature that allows you to run code before a request is completed. It enables tasks like authentication, redirects and request modification at the edge</w:t>
      </w:r>
    </w:p>
    <w:p w14:paraId="30E7ED72">
      <w:pP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</w:p>
    <w:p w14:paraId="4A5B9E62">
      <w:pPr>
        <w:spacing w:line="360" w:lineRule="auto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How Middleware Works:</w:t>
      </w:r>
    </w:p>
    <w:p w14:paraId="1C13858B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Middleware runs before the request is processed by a route or API.</w:t>
      </w:r>
    </w:p>
    <w:p w14:paraId="1331A990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It can modify the request or response objects.</w:t>
      </w:r>
    </w:p>
    <w:p w14:paraId="58C7BB99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It runs on Edge Functions, meaning it's optimized for performance.</w:t>
      </w:r>
    </w:p>
    <w:p w14:paraId="03FF43B6">
      <w:pPr>
        <w:numPr>
          <w:numId w:val="0"/>
        </w:numP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</w:p>
    <w:p w14:paraId="5B33D0FD">
      <w:pPr>
        <w:numPr>
          <w:numId w:val="0"/>
        </w:numPr>
        <w:spacing w:line="360" w:lineRule="auto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Key Concepts</w:t>
      </w: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:</w:t>
      </w:r>
    </w:p>
    <w:p w14:paraId="036EA0D8">
      <w:pPr>
        <w:numPr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NextResponse.next()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Allows request to proceed.</w:t>
      </w:r>
    </w:p>
    <w:p w14:paraId="4F4E1CF0">
      <w:pPr>
        <w:numPr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NextResponse.redirect()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Redirects the user.</w:t>
      </w:r>
    </w:p>
    <w:p w14:paraId="7BF1803C">
      <w:pPr>
        <w:numPr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NextResponse.rewrite()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Modifies the request path without redirecting.</w:t>
      </w:r>
    </w:p>
    <w:p w14:paraId="6539733C">
      <w:pPr>
        <w:numPr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Matchers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Middleware can apply only to specific routes (</w:t>
      </w: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config.matcher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).</w:t>
      </w:r>
    </w:p>
    <w:p w14:paraId="1C486417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4878220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App &gt; create file with name </w:t>
      </w:r>
      <w:r>
        <w:rPr>
          <w:rFonts w:hint="default"/>
          <w:b/>
          <w:bCs/>
          <w:lang w:val="en-IN"/>
        </w:rPr>
        <w:t>“middleware.js”</w:t>
      </w:r>
    </w:p>
    <w:p w14:paraId="1758B7A8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60476F9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middleware.js</w:t>
      </w:r>
    </w:p>
    <w:p w14:paraId="3B58729D">
      <w:pPr>
        <w:rPr>
          <w:rFonts w:hint="default"/>
          <w:b/>
          <w:bCs/>
          <w:lang w:val="en-IN"/>
        </w:rPr>
      </w:pPr>
    </w:p>
    <w:p w14:paraId="2A755E8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Blow below code will work for every routes </w:t>
      </w:r>
    </w:p>
    <w:p w14:paraId="749EC152">
      <w:pPr>
        <w:rPr>
          <w:rFonts w:hint="default"/>
          <w:b w:val="0"/>
          <w:bCs w:val="0"/>
          <w:lang w:val="en-IN"/>
        </w:rPr>
      </w:pPr>
    </w:p>
    <w:p w14:paraId="05881DC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98CFD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E90CFB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middleware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65888BA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//console.log("request object - ", request);</w:t>
      </w:r>
    </w:p>
    <w:p w14:paraId="5939A7A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!=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1660C65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</w:t>
      </w:r>
    </w:p>
    <w:p w14:paraId="7AC5CE1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8D61B2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E4C2C7">
      <w:pPr>
        <w:rPr>
          <w:rFonts w:hint="default"/>
          <w:b w:val="0"/>
          <w:bCs w:val="0"/>
          <w:lang w:val="en-IN"/>
        </w:rPr>
      </w:pPr>
    </w:p>
    <w:p w14:paraId="734ED49C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  <w:t>Middleware for specific routes</w:t>
      </w:r>
    </w:p>
    <w:p w14:paraId="380255E6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0C5E8D2E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App &gt; create file with name </w:t>
      </w:r>
      <w:r>
        <w:rPr>
          <w:rFonts w:hint="default"/>
          <w:b/>
          <w:bCs/>
          <w:lang w:val="en-IN"/>
        </w:rPr>
        <w:t>“middleware.js”</w:t>
      </w:r>
    </w:p>
    <w:p w14:paraId="1AFE0FC9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267B8C5D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middleware.js</w:t>
      </w:r>
    </w:p>
    <w:p w14:paraId="478C6552">
      <w:pPr>
        <w:rPr>
          <w:rFonts w:hint="default"/>
          <w:b/>
          <w:bCs/>
          <w:lang w:val="en-IN"/>
        </w:rPr>
      </w:pPr>
    </w:p>
    <w:p w14:paraId="343B463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346012B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middleware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5948CE3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</w:t>
      </w:r>
    </w:p>
    <w:p w14:paraId="4295BA5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E92E86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{</w:t>
      </w:r>
    </w:p>
    <w:p w14:paraId="3B9F643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single page</w:t>
      </w:r>
    </w:p>
    <w:p w14:paraId="792781D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</w:t>
      </w:r>
    </w:p>
    <w:p w14:paraId="03327E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multiple pages</w:t>
      </w:r>
    </w:p>
    <w:p w14:paraId="2A5FA368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1A36C2A0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60" w:firstLineChars="20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multiple page route and nested routes</w:t>
      </w:r>
    </w:p>
    <w:p w14:paraId="46E176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"/about/:path/:path*"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549387D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0CF286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1155279">
      <w:pPr>
        <w:rPr>
          <w:rFonts w:hint="default"/>
          <w:b/>
          <w:bCs/>
          <w:lang w:val="en-IN"/>
        </w:rPr>
      </w:pPr>
    </w:p>
    <w:p w14:paraId="1396215E">
      <w:pPr>
        <w:rPr>
          <w:rFonts w:hint="default"/>
          <w:b/>
          <w:bCs/>
          <w:lang w:val="en-IN"/>
        </w:rPr>
      </w:pPr>
    </w:p>
    <w:p w14:paraId="5A2D0606">
      <w:p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Rendering in Next.js</w:t>
      </w:r>
    </w:p>
    <w:p w14:paraId="0AFA8C37">
      <w:pPr>
        <w:rPr>
          <w:rFonts w:hint="default"/>
          <w:b/>
          <w:bCs/>
          <w:sz w:val="24"/>
          <w:szCs w:val="24"/>
          <w:lang w:val="en-IN"/>
        </w:rPr>
      </w:pPr>
    </w:p>
    <w:p w14:paraId="7C1E0A28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Rendering in Next.js refers to how pages and components are generated and delivered to the client. Next.js offers multiple rendering methods to optimize performance, SEO, and user experience.</w:t>
      </w:r>
    </w:p>
    <w:p w14:paraId="6A13B09F">
      <w:pPr>
        <w:rPr>
          <w:rFonts w:hint="default"/>
          <w:b w:val="0"/>
          <w:bCs w:val="0"/>
          <w:lang w:val="en-IN"/>
        </w:rPr>
      </w:pPr>
    </w:p>
    <w:p w14:paraId="7B7E5380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1. </w:t>
      </w:r>
      <w:r>
        <w:rPr>
          <w:rFonts w:hint="default"/>
          <w:b/>
          <w:bCs/>
          <w:i/>
          <w:iCs/>
          <w:lang w:val="en-IN"/>
        </w:rPr>
        <w:t>Pre-Rendering (Static &amp; Server-Side)</w:t>
      </w:r>
    </w:p>
    <w:p w14:paraId="3FB2D986">
      <w:pPr>
        <w:rPr>
          <w:rFonts w:hint="default"/>
          <w:b/>
          <w:bCs/>
          <w:i/>
          <w:iCs/>
          <w:lang w:val="en-IN"/>
        </w:rPr>
      </w:pPr>
      <w:r>
        <w:rPr>
          <w:rFonts w:hint="default"/>
          <w:b w:val="0"/>
          <w:bCs w:val="0"/>
          <w:lang w:val="en-IN"/>
        </w:rPr>
        <w:t xml:space="preserve">2. </w:t>
      </w:r>
      <w:r>
        <w:rPr>
          <w:rFonts w:hint="default"/>
          <w:b/>
          <w:bCs/>
          <w:i/>
          <w:iCs/>
          <w:lang w:val="en-IN"/>
        </w:rPr>
        <w:t>Client-Side Rendering (CSR)</w:t>
      </w:r>
    </w:p>
    <w:p w14:paraId="6FF5496B">
      <w:pPr>
        <w:rPr>
          <w:rFonts w:hint="default"/>
          <w:b w:val="0"/>
          <w:bCs w:val="0"/>
          <w:lang w:val="en-IN"/>
        </w:rPr>
      </w:pPr>
    </w:p>
    <w:p w14:paraId="23B6C1FC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1. Pre-Rendering (Static &amp; Server-Side)</w:t>
      </w:r>
    </w:p>
    <w:p w14:paraId="0189C00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Next.js </w:t>
      </w:r>
      <w:r>
        <w:rPr>
          <w:rFonts w:hint="default"/>
          <w:b/>
          <w:bCs/>
          <w:i/>
          <w:iCs/>
          <w:lang w:val="en-IN"/>
        </w:rPr>
        <w:t>pre-renders</w:t>
      </w:r>
      <w:r>
        <w:rPr>
          <w:rFonts w:hint="default"/>
          <w:b w:val="0"/>
          <w:bCs w:val="0"/>
          <w:lang w:val="en-IN"/>
        </w:rPr>
        <w:t xml:space="preserve"> pages by default, meaning it generates the HTML before sending it to the client. This can be done in two ways:</w:t>
      </w:r>
    </w:p>
    <w:p w14:paraId="2D77C899">
      <w:pPr>
        <w:rPr>
          <w:rFonts w:hint="default"/>
          <w:b w:val="0"/>
          <w:bCs w:val="0"/>
          <w:lang w:val="en-IN"/>
        </w:rPr>
      </w:pPr>
    </w:p>
    <w:p w14:paraId="57DE551A">
      <w:pPr>
        <w:numPr>
          <w:ilvl w:val="0"/>
          <w:numId w:val="2"/>
        </w:numPr>
        <w:ind w:left="420" w:leftChars="0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i/>
          <w:iCs/>
          <w:lang w:val="en-IN"/>
        </w:rPr>
        <w:t>Static Site Generation (SSG) – Pre-built at Build Time</w:t>
      </w:r>
      <w:r>
        <w:rPr>
          <w:rFonts w:hint="default"/>
          <w:b w:val="0"/>
          <w:bCs w:val="0"/>
          <w:lang w:val="en-IN"/>
        </w:rPr>
        <w:t xml:space="preserve"> </w:t>
      </w:r>
    </w:p>
    <w:p w14:paraId="7EC552D4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HTML is generated at build time.</w:t>
      </w:r>
    </w:p>
    <w:p w14:paraId="1A782902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Pages are fast because they are served as static files.</w:t>
      </w:r>
    </w:p>
    <w:p w14:paraId="4D60CD91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Best for blogs, documentation, and product pages.</w:t>
      </w:r>
    </w:p>
    <w:p w14:paraId="1435DC80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0A7AAD1C">
      <w:pPr>
        <w:numPr>
          <w:ilvl w:val="0"/>
          <w:numId w:val="2"/>
        </w:numPr>
        <w:ind w:left="420" w:leftChars="0" w:firstLine="0" w:firstLineChars="0"/>
        <w:rPr>
          <w:rFonts w:hint="default"/>
          <w:b/>
          <w:bCs/>
          <w:i/>
          <w:iCs/>
          <w:lang w:val="en-IN"/>
        </w:rPr>
      </w:pPr>
      <w:r>
        <w:rPr>
          <w:rFonts w:hint="default"/>
          <w:b/>
          <w:bCs/>
          <w:i/>
          <w:iCs/>
          <w:lang w:val="en-IN"/>
        </w:rPr>
        <w:t>Server-Side Rendering (SSR) – Pre-built on Request</w:t>
      </w:r>
    </w:p>
    <w:p w14:paraId="7945FCA7">
      <w:pPr>
        <w:numPr>
          <w:ilvl w:val="0"/>
          <w:numId w:val="4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HTML is generated at request time on the server.</w:t>
      </w:r>
    </w:p>
    <w:p w14:paraId="4D7F5B65">
      <w:pPr>
        <w:numPr>
          <w:ilvl w:val="0"/>
          <w:numId w:val="4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Best for personalized dashboards, authenticated pages, and real-time data.</w:t>
      </w:r>
    </w:p>
    <w:p w14:paraId="08AAB894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4832A04A">
      <w:pPr>
        <w:numPr>
          <w:ilvl w:val="0"/>
          <w:numId w:val="5"/>
        </w:num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Client-Side Rendering (CSR)</w:t>
      </w:r>
    </w:p>
    <w:p w14:paraId="50D71902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The page loads first, then fetches data on the client-side.</w:t>
      </w:r>
    </w:p>
    <w:p w14:paraId="63E9758B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Useful for interactive dashboards, search results, or user-specific data.</w:t>
      </w:r>
    </w:p>
    <w:p w14:paraId="7F2BFD43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Reduces server load but may affect SEO.</w:t>
      </w:r>
    </w:p>
    <w:p w14:paraId="5E945DCA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12E5C4BB">
      <w:pPr>
        <w:numPr>
          <w:ilvl w:val="0"/>
          <w:numId w:val="5"/>
        </w:numPr>
        <w:spacing w:line="360" w:lineRule="auto"/>
        <w:ind w:left="0" w:leftChars="0" w:firstLine="0" w:firstLineChars="0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Incremental Static Regeneration (ISR) – Hybrid Approach</w:t>
      </w:r>
    </w:p>
    <w:p w14:paraId="62BC8D31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Updates static pages without rebuilding the whole site.</w:t>
      </w:r>
    </w:p>
    <w:p w14:paraId="19ED8542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Helps when you need fresh data but still want fast performance.</w:t>
      </w:r>
    </w:p>
    <w:p w14:paraId="2D67122C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5C9B6F1A">
      <w:pPr>
        <w:numPr>
          <w:numId w:val="0"/>
        </w:num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4. Streaming and Suspense (Latest Feature)</w:t>
      </w:r>
    </w:p>
    <w:p w14:paraId="6F5CA5B6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Allows sending parts of the page incrementally.</w:t>
      </w:r>
    </w:p>
    <w:p w14:paraId="7D7BDC6B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Useful for complex pages with slow-loading data.</w:t>
      </w:r>
    </w:p>
    <w:p w14:paraId="32666F71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4036CEA3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59F93514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A22C0E1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B8F9F1C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B9AC58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397D20B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47A70E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3C22E53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A99296A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1766A82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E7ABBC0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F5D86A2">
      <w:pPr>
        <w:numPr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Server Site Component</w:t>
      </w:r>
    </w:p>
    <w:p w14:paraId="201E5652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3BE477A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getApiData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{</w:t>
      </w:r>
    </w:p>
    <w:p w14:paraId="6546C52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204CAF0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2F830A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//console.log(dataList)</w:t>
      </w:r>
    </w:p>
    <w:p w14:paraId="0936D2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05B23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E07DD4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406A14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1C485F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getApiData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46A7890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46F803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915970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Server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18F7E3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5BEE1B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0684336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padding: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'10px'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borderBottom: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'solid 1px gray'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08B93B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Name: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</w:p>
    <w:p w14:paraId="2E97E37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/* &lt;b&gt;username: &lt;/b&gt; {user.username}&lt;br/&gt;</w:t>
      </w:r>
    </w:p>
    <w:p w14:paraId="0598E92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                &lt;b&gt;email: &lt;/b&gt; {user.email}&lt;br/&gt;</w:t>
      </w:r>
    </w:p>
    <w:p w14:paraId="382EE4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                &lt;b&gt;phone: &lt;/b&gt; {user.phone}&lt;br/&gt; */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C5A902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59B96A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8E3BF6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7BD3ED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A9EEBC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4C8397F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0F7CEB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0A5AE4DF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419BC6C9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072A3224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3CF9DB2B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Client Site Component - Example 01</w:t>
      </w:r>
    </w:p>
    <w:p w14:paraId="435A29D7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9DAD72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E05E8D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</w:p>
    <w:p w14:paraId="0CC784F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03571A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([]);</w:t>
      </w:r>
    </w:p>
    <w:p w14:paraId="5F7E870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</w:t>
      </w:r>
    </w:p>
    <w:p w14:paraId="30A60A8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1E676C8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F1095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())</w:t>
      </w:r>
    </w:p>
    <w:p w14:paraId="2C8FB7B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));</w:t>
      </w:r>
    </w:p>
    <w:p w14:paraId="2821E96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},[]);</w:t>
      </w:r>
    </w:p>
    <w:p w14:paraId="47D7B3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</w:p>
    <w:p w14:paraId="385468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CD69F5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52B2A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Client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4AB02A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B17603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2944A9A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3C0942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))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62552D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52D91C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B9FF2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1B0AEC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95A7B4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50E2699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13B4411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Client Site Component - Example 02</w:t>
      </w:r>
    </w:p>
    <w:p w14:paraId="6BCE1B21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p w14:paraId="0097F3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6C2EF63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</w:p>
    <w:p w14:paraId="0DA58F1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6E2FA6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D0FCCF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59EE45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([]);</w:t>
      </w:r>
    </w:p>
    <w:p w14:paraId="1A45D04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68A704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51E719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1DEFC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25981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//console.log(dataList);</w:t>
      </w:r>
    </w:p>
    <w:p w14:paraId="0B7642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2D2CC3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7474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369A182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</w:p>
    <w:p w14:paraId="6E031B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58E91C0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295729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</w:p>
    <w:p w14:paraId="6FBEC3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27AC78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},[]);  </w:t>
      </w:r>
    </w:p>
    <w:p w14:paraId="71BB0A2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bookmarkStart w:id="0" w:name="_GoBack"/>
      <w:bookmarkEnd w:id="0"/>
    </w:p>
    <w:p w14:paraId="31E22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252DFC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556AF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Client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B28BDF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CDFC4A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60C80B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EA9671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))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CE7B0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ECCA64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1B83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5538BFD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799534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02C1E749">
      <w:pPr>
        <w:keepNext w:val="0"/>
        <w:keepLines w:val="0"/>
        <w:widowControl/>
        <w:suppressLineNumbers w:val="0"/>
        <w:spacing w:line="240" w:lineRule="auto"/>
        <w:jc w:val="left"/>
        <w:rPr>
          <w:sz w:val="18"/>
          <w:szCs w:val="18"/>
        </w:rPr>
      </w:pPr>
    </w:p>
    <w:p w14:paraId="0196AD62">
      <w:pPr>
        <w:numPr>
          <w:numId w:val="0"/>
        </w:numPr>
        <w:rPr>
          <w:rFonts w:hint="default"/>
          <w:b w:val="0"/>
          <w:bCs w:val="0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kserant Display Rough">
    <w:panose1 w:val="02000500000000000000"/>
    <w:charset w:val="00"/>
    <w:family w:val="auto"/>
    <w:pitch w:val="default"/>
    <w:sig w:usb0="00000003" w:usb1="10000000" w:usb2="00000000" w:usb3="00000000" w:csb0="00000001" w:csb1="00000000"/>
  </w:font>
  <w:font w:name="Alex Brush">
    <w:panose1 w:val="02000400000000000000"/>
    <w:charset w:val="00"/>
    <w:family w:val="auto"/>
    <w:pitch w:val="default"/>
    <w:sig w:usb0="800000AF" w:usb1="5000204A" w:usb2="00000000" w:usb3="00000000" w:csb0="20000011" w:csb1="00000000"/>
  </w:font>
  <w:font w:name="等线 Light">
    <w:altName w:val="Alex Brus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BHISEVA">
    <w:panose1 w:val="02000503000000000000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8CC127"/>
    <w:multiLevelType w:val="singleLevel"/>
    <w:tmpl w:val="898CC127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D8AFB7A5"/>
    <w:multiLevelType w:val="singleLevel"/>
    <w:tmpl w:val="D8AFB7A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1582029"/>
    <w:multiLevelType w:val="singleLevel"/>
    <w:tmpl w:val="F158202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292BE3BA"/>
    <w:multiLevelType w:val="singleLevel"/>
    <w:tmpl w:val="292BE3BA"/>
    <w:lvl w:ilvl="0" w:tentative="0">
      <w:start w:val="1"/>
      <w:numFmt w:val="upperLetter"/>
      <w:suff w:val="space"/>
      <w:lvlText w:val="(%1)"/>
      <w:lvlJc w:val="left"/>
    </w:lvl>
  </w:abstractNum>
  <w:abstractNum w:abstractNumId="4">
    <w:nsid w:val="5D58BE86"/>
    <w:multiLevelType w:val="singleLevel"/>
    <w:tmpl w:val="5D58BE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67D081EA"/>
    <w:multiLevelType w:val="singleLevel"/>
    <w:tmpl w:val="67D081E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7682095E"/>
    <w:multiLevelType w:val="singleLevel"/>
    <w:tmpl w:val="768209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563E4"/>
    <w:rsid w:val="02572AE5"/>
    <w:rsid w:val="0A401011"/>
    <w:rsid w:val="0B366307"/>
    <w:rsid w:val="0E3043DA"/>
    <w:rsid w:val="0FAF69DE"/>
    <w:rsid w:val="109A294A"/>
    <w:rsid w:val="13AC1595"/>
    <w:rsid w:val="1D500CE3"/>
    <w:rsid w:val="232243B7"/>
    <w:rsid w:val="27691B9F"/>
    <w:rsid w:val="2E2B7E13"/>
    <w:rsid w:val="2E672D5E"/>
    <w:rsid w:val="2E924A3B"/>
    <w:rsid w:val="2F424F98"/>
    <w:rsid w:val="38853A46"/>
    <w:rsid w:val="39657AD9"/>
    <w:rsid w:val="45E613B2"/>
    <w:rsid w:val="49724231"/>
    <w:rsid w:val="50B821E1"/>
    <w:rsid w:val="516A32E3"/>
    <w:rsid w:val="517D1F2A"/>
    <w:rsid w:val="51981EEB"/>
    <w:rsid w:val="5202523B"/>
    <w:rsid w:val="526C7969"/>
    <w:rsid w:val="5BB20326"/>
    <w:rsid w:val="620B4882"/>
    <w:rsid w:val="62C431C4"/>
    <w:rsid w:val="698F556D"/>
    <w:rsid w:val="6BE83512"/>
    <w:rsid w:val="6E464135"/>
    <w:rsid w:val="717A6480"/>
    <w:rsid w:val="724B7048"/>
    <w:rsid w:val="72697041"/>
    <w:rsid w:val="74A73AF6"/>
    <w:rsid w:val="7A491A73"/>
    <w:rsid w:val="7B5D15F3"/>
    <w:rsid w:val="7F83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2025-01-14T16:24:00Z</dcterms:created>
  <dc:creator>joydi</dc:creator>
  <cp:lastModifiedBy>Joydip Sarkar</cp:lastModifiedBy>
  <dcterms:modified xsi:type="dcterms:W3CDTF">2025-02-27T15:53:23Z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DC84B47BFD684EE686C48256402CA54B_12</vt:lpwstr>
  </property>
</Properties>
</file>