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SWTID1741251448153836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Example: </w:t>
      </w:r>
      <w:r>
        <w:rPr>
          <w:rFonts w:eastAsia="Arial" w:cs="Arial" w:ascii="Arial" w:hAnsi="Arial"/>
        </w:rPr>
        <w:t>Rhythmic Tunes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Fonts w:eastAsia="Arial" w:cs="Arial" w:ascii="Arial" w:hAnsi="Arial"/>
            <w:b/>
            <w:color w:val="1155CC"/>
            <w:u w:val="single"/>
          </w:rPr>
          <w:t>https://open.spotify.com/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a3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34"/>
        <w:gridCol w:w="4005"/>
        <w:gridCol w:w="5219"/>
        <w:gridCol w:w="4134"/>
      </w:tblGrid>
      <w:tr>
        <w:trPr>
          <w:tblHeader w:val="true"/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Web-based interface for music streaming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Music streaming and metadata management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Playlist and user preference management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Stores Songs, playlists, and metadata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JSON Web Server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a4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BootStrap, Tailwind CSS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3-tier architecture with RESTful APIs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Microservices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"/>
        <w:rPr>
          <w:rFonts w:ascii="Arial" w:hAnsi="Arial" w:eastAsia="Arial" w:cs="Arial"/>
          <w:b/>
          <w:b/>
        </w:rPr>
      </w:pPr>
      <w:hyperlink r:id="rId3">
        <w:r>
          <w:rPr>
            <w:rFonts w:eastAsia="Arial" w:cs="Arial" w:ascii="Arial" w:hAnsi="Arial"/>
            <w:b/>
            <w:color w:val="1155CC"/>
            <w:u w:val="single"/>
          </w:rPr>
          <w:t>React.js Documentation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4">
        <w:r>
          <w:rPr>
            <w:rFonts w:eastAsia="Arial" w:cs="Arial" w:ascii="Arial" w:hAnsi="Arial"/>
            <w:b/>
            <w:color w:val="1155CC"/>
            <w:u w:val="single"/>
          </w:rPr>
          <w:t>Node js Best Practice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5">
        <w:r>
          <w:rPr>
            <w:rFonts w:eastAsia="Arial" w:cs="Arial" w:ascii="Arial" w:hAnsi="Arial"/>
            <w:b/>
            <w:color w:val="1155CC"/>
            <w:u w:val="single"/>
          </w:rPr>
          <w:t>JSON Web Server Referance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6">
        <w:r>
          <w:rPr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" TargetMode="External"/><Relationship Id="rId3" Type="http://schemas.openxmlformats.org/officeDocument/2006/relationships/hyperlink" Target="https://react.dev/" TargetMode="External"/><Relationship Id="rId4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www.npmjs.com/package/json-server" TargetMode="External"/><Relationship Id="rId6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LibreOffice/7.3.0.3$Windows_X86_64 LibreOffice_project/0f246aa12d0eee4a0f7adcefbf7c878fc2238db3</Application>
  <AppVersion>15.0000</AppVersion>
  <Pages>2</Pages>
  <Words>145</Words>
  <Characters>1052</Characters>
  <CharactersWithSpaces>1150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2025-03-10T15:14:03Z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