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5420" cy="21386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1592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Authsentication backend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Packages that needs to be installed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1&gt;Becryptjs-&gt;&gt; we don’t want to see the passwords of the users . So  becryptjs helps to convert the userspasswrods to hashed passwords . </w:t>
      </w:r>
    </w:p>
    <w:p>
      <w:pPr>
        <w:rPr>
          <w:rFonts w:hint="default" w:ascii="Symbol" w:hAnsi="Symbol" w:cs="Symbol"/>
          <w:sz w:val="28"/>
          <w:szCs w:val="28"/>
          <w:lang w:val="en-IN"/>
        </w:rPr>
      </w:pP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ascii="Symbol" w:hAnsi="Symbol" w:cs="Symbol"/>
          <w:sz w:val="28"/>
          <w:szCs w:val="28"/>
          <w:lang w:val="en-IN"/>
        </w:rPr>
        <w:t xml:space="preserve"> </w:t>
      </w:r>
      <w:r>
        <w:rPr>
          <w:rFonts w:hint="default" w:ascii="Segoe Script" w:hAnsi="Segoe Script" w:eastAsia="Yu Gothic" w:cs="Segoe Script"/>
          <w:sz w:val="28"/>
          <w:szCs w:val="28"/>
          <w:lang w:val="en-IN"/>
        </w:rPr>
        <w:t xml:space="preserve">Jsonwebtoken - this helps to generate tokens </w:t>
      </w: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>so this is very helpful in generating tokens .</w:t>
      </w: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 xml:space="preserve">Validator &gt; to validate the emails and other strings . </w:t>
      </w: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 xml:space="preserve">Nodemailer -&gt; it send automatic emails to userss in case they forget passwords and othes . </w:t>
      </w: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>Cookie-parser--&gt;&gt; we want to store the passwords and details In form of cookies not localstorage because if we do it in localstoreage then it would be accessed easily .</w:t>
      </w: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>Body-parser-&gt;&gt;</w:t>
      </w:r>
    </w:p>
    <w:p>
      <w:pPr>
        <w:numPr>
          <w:numId w:val="0"/>
        </w:numP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 xml:space="preserve">Create a user schema .. </w:t>
      </w:r>
      <w:r>
        <w:drawing>
          <wp:inline distT="0" distB="0" distL="114300" distR="114300">
            <wp:extent cx="5269230" cy="2856230"/>
            <wp:effectExtent l="0" t="0" r="127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/>
          <w:lang w:val="en-IN"/>
        </w:rPr>
        <w:t xml:space="preserve">Unique:true -&gt; tells the value must be unique ie should not be repreated . Select:true means that the find() method o password will not be applied </w:t>
      </w: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 xml:space="preserve"> </w:t>
      </w:r>
    </w:p>
    <w:p>
      <w:pPr>
        <w:rPr>
          <w:rFonts w:hint="default" w:ascii="Symbol" w:hAnsi="Symbol" w:cs="Symbol"/>
          <w:sz w:val="28"/>
          <w:szCs w:val="28"/>
          <w:lang w:val="en-IN"/>
        </w:rPr>
      </w:pPr>
    </w:p>
    <w:p>
      <w:pPr>
        <w:rPr>
          <w:rFonts w:hint="default" w:cs="Symbol" w:asciiTheme="minorAscii" w:hAnsiTheme="minorAscii"/>
          <w:sz w:val="28"/>
          <w:szCs w:val="28"/>
          <w:lang w:val="en-IN"/>
        </w:rPr>
      </w:pPr>
      <w:r>
        <w:rPr>
          <w:rFonts w:hint="default" w:cs="Symbol" w:asciiTheme="minorAscii" w:hAnsiTheme="minorAscii"/>
          <w:sz w:val="28"/>
          <w:szCs w:val="28"/>
          <w:lang w:val="en-IN"/>
        </w:rPr>
        <w:t xml:space="preserve">User Model </w:t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8941C"/>
    <w:multiLevelType w:val="singleLevel"/>
    <w:tmpl w:val="DC98941C"/>
    <w:lvl w:ilvl="0" w:tentative="0">
      <w:start w:val="2"/>
      <w:numFmt w:val="decimal"/>
      <w:suff w:val="space"/>
      <w:lvlText w:val="%1&gt;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DE0E3A"/>
    <w:rsid w:val="05D475B5"/>
    <w:rsid w:val="092C4EB6"/>
    <w:rsid w:val="125E0EE8"/>
    <w:rsid w:val="14CF201C"/>
    <w:rsid w:val="1F896E65"/>
    <w:rsid w:val="406822D9"/>
    <w:rsid w:val="48EE3B1A"/>
    <w:rsid w:val="4C671298"/>
    <w:rsid w:val="5F107B83"/>
    <w:rsid w:val="782F117F"/>
    <w:rsid w:val="7C1820F4"/>
    <w:rsid w:val="7DFA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2021-12-12T01:57:00Z</dcterms:created>
  <dc:creator>Joyesh Debnath</dc:creator>
  <cp:lastModifiedBy>Joyesh Debnath</cp:lastModifiedBy>
  <dcterms:modified xsi:type="dcterms:W3CDTF">2022-05-19T05:21:25Z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81E7964A7F464741B221EFDDA0D53890</vt:lpwstr>
  </property>
</Properties>
</file>