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B388B" w:rsidRPr="0006171A" w:rsidRDefault="007C7CE9" w:rsidP="000E6450">
      <w:pPr>
        <w:jc w:val="center"/>
      </w:pPr>
      <w:r>
        <w:t>Lab 7:</w:t>
      </w:r>
      <w:r w:rsidR="000E6450">
        <w:t xml:space="preserve"> </w:t>
      </w:r>
      <w:proofErr w:type="spellStart"/>
      <w:r w:rsidR="00657B1D" w:rsidRPr="00657B1D">
        <w:rPr>
          <w:rFonts w:ascii="Courier New" w:hAnsi="Courier New" w:cs="Courier New"/>
        </w:rPr>
        <w:t>stackl</w:t>
      </w:r>
      <w:proofErr w:type="spellEnd"/>
      <w:r w:rsidR="0006171A">
        <w:rPr>
          <w:rFonts w:ascii="Courier New" w:hAnsi="Courier New" w:cs="Courier New"/>
        </w:rPr>
        <w:t xml:space="preserve"> </w:t>
      </w:r>
      <w:r w:rsidR="0006171A">
        <w:t>Code Generation</w:t>
      </w:r>
    </w:p>
    <w:p w:rsidR="000E6450" w:rsidRDefault="000E6450">
      <w:r>
        <w:t>For this lab you will write a code generation visitor. All of the code generation must be performed in the visitor, not in the AST nodes. The same rules on casting</w:t>
      </w:r>
      <w:r w:rsidR="00AB7D31">
        <w:t>, looping,</w:t>
      </w:r>
      <w:r>
        <w:t xml:space="preserve"> and leaking implementation details from one class to another apply to this lab.</w:t>
      </w:r>
    </w:p>
    <w:p w:rsidR="007D7718" w:rsidRDefault="007D7718">
      <w:r>
        <w:t>The lab7.tar file includes the following:</w:t>
      </w:r>
    </w:p>
    <w:p w:rsidR="000E6450" w:rsidRDefault="000E6450" w:rsidP="007D7718">
      <w:pPr>
        <w:pStyle w:val="ListParagraph"/>
        <w:numPr>
          <w:ilvl w:val="0"/>
          <w:numId w:val="1"/>
        </w:numPr>
      </w:pPr>
      <w:r>
        <w:t>The script that runs tests has changed because it now n</w:t>
      </w:r>
      <w:r w:rsidR="00657B1D">
        <w:t xml:space="preserve">eeds to run your output through the </w:t>
      </w:r>
      <w:proofErr w:type="spellStart"/>
      <w:r w:rsidR="00657B1D" w:rsidRPr="007D7718">
        <w:rPr>
          <w:rFonts w:ascii="Courier New" w:hAnsi="Courier New" w:cs="Courier New"/>
        </w:rPr>
        <w:t>stackl</w:t>
      </w:r>
      <w:proofErr w:type="spellEnd"/>
      <w:r w:rsidR="00657B1D">
        <w:t xml:space="preserve"> interpret</w:t>
      </w:r>
      <w:r w:rsidR="006250BC">
        <w:t>er</w:t>
      </w:r>
      <w:r>
        <w:t xml:space="preserve">. Use the script </w:t>
      </w:r>
      <w:proofErr w:type="spellStart"/>
      <w:r w:rsidRPr="007D7718">
        <w:rPr>
          <w:rFonts w:ascii="Courier New" w:hAnsi="Courier New" w:cs="Courier New"/>
        </w:rPr>
        <w:t>runc</w:t>
      </w:r>
      <w:proofErr w:type="spellEnd"/>
      <w:r>
        <w:t xml:space="preserve"> instead of the older </w:t>
      </w:r>
      <w:r w:rsidRPr="007D7718">
        <w:rPr>
          <w:rFonts w:ascii="Courier New" w:hAnsi="Courier New" w:cs="Courier New"/>
        </w:rPr>
        <w:t>runt</w:t>
      </w:r>
      <w:r>
        <w:t>.</w:t>
      </w:r>
    </w:p>
    <w:p w:rsidR="000E6450" w:rsidRDefault="000E6450" w:rsidP="007D7718">
      <w:pPr>
        <w:pStyle w:val="ListParagraph"/>
        <w:numPr>
          <w:ilvl w:val="0"/>
          <w:numId w:val="1"/>
        </w:numPr>
      </w:pPr>
      <w:r>
        <w:t xml:space="preserve">The </w:t>
      </w:r>
      <w:proofErr w:type="gramStart"/>
      <w:r w:rsidRPr="007D7718">
        <w:rPr>
          <w:rFonts w:ascii="Courier New" w:hAnsi="Courier New" w:cs="Courier New"/>
        </w:rPr>
        <w:t>emit.*</w:t>
      </w:r>
      <w:proofErr w:type="gramEnd"/>
      <w:r>
        <w:t xml:space="preserve"> files should be used by your code generation visitor to perform the actual code output.</w:t>
      </w:r>
    </w:p>
    <w:p w:rsidR="007D7718" w:rsidRDefault="007D7718" w:rsidP="007D7718">
      <w:pPr>
        <w:pStyle w:val="ListParagraph"/>
        <w:numPr>
          <w:ilvl w:val="0"/>
          <w:numId w:val="1"/>
        </w:numPr>
      </w:pPr>
      <w:r w:rsidRPr="005A1071">
        <w:rPr>
          <w:rFonts w:ascii="Courier New" w:hAnsi="Courier New" w:cs="Courier New"/>
        </w:rPr>
        <w:t>io320.sl</w:t>
      </w:r>
      <w:r>
        <w:rPr>
          <w:rFonts w:ascii="Courier New" w:hAnsi="Courier New" w:cs="Courier New"/>
        </w:rPr>
        <w:t xml:space="preserve"> </w:t>
      </w:r>
      <w:r>
        <w:t>contains code needed to print values. The following function is defined, along with some helper functions:</w:t>
      </w:r>
    </w:p>
    <w:p w:rsidR="007D7718" w:rsidRPr="007D7718" w:rsidRDefault="006250BC" w:rsidP="007D7718">
      <w:pPr>
        <w:ind w:left="14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int</w:t>
      </w:r>
      <w:r w:rsidR="007D7718" w:rsidRPr="007D7718">
        <w:rPr>
          <w:rFonts w:ascii="Courier New" w:hAnsi="Courier New" w:cs="Courier New"/>
        </w:rPr>
        <w:t xml:space="preserve"> </w:t>
      </w:r>
      <w:proofErr w:type="gramStart"/>
      <w:r w:rsidR="007D7718" w:rsidRPr="007D7718">
        <w:rPr>
          <w:rFonts w:ascii="Courier New" w:hAnsi="Courier New" w:cs="Courier New"/>
        </w:rPr>
        <w:t>print(</w:t>
      </w:r>
      <w:proofErr w:type="gramEnd"/>
      <w:r w:rsidR="007D7718" w:rsidRPr="007D7718">
        <w:rPr>
          <w:rFonts w:ascii="Courier New" w:hAnsi="Courier New" w:cs="Courier New"/>
        </w:rPr>
        <w:t>integer value);</w:t>
      </w:r>
    </w:p>
    <w:p w:rsidR="00657B1D" w:rsidRDefault="00657B1D">
      <w:r>
        <w:t xml:space="preserve">To access the </w:t>
      </w:r>
      <w:proofErr w:type="spellStart"/>
      <w:r w:rsidRPr="00657B1D">
        <w:rPr>
          <w:rFonts w:ascii="Courier New" w:hAnsi="Courier New" w:cs="Courier New"/>
        </w:rPr>
        <w:t>stackl</w:t>
      </w:r>
      <w:proofErr w:type="spellEnd"/>
      <w:r>
        <w:t xml:space="preserve"> assembler and interpreter, you need to modify your </w:t>
      </w:r>
      <w:r w:rsidRPr="00657B1D">
        <w:rPr>
          <w:rFonts w:ascii="Courier New" w:hAnsi="Courier New" w:cs="Courier New"/>
        </w:rPr>
        <w:t>PATH</w:t>
      </w:r>
      <w:r>
        <w:t xml:space="preserve">. To do this, edit the file </w:t>
      </w:r>
      <w:r w:rsidRPr="00657B1D">
        <w:rPr>
          <w:rFonts w:ascii="Courier New" w:hAnsi="Courier New" w:cs="Courier New"/>
        </w:rPr>
        <w:t>.</w:t>
      </w:r>
      <w:proofErr w:type="spellStart"/>
      <w:r w:rsidRPr="00657B1D">
        <w:rPr>
          <w:rFonts w:ascii="Courier New" w:hAnsi="Courier New" w:cs="Courier New"/>
        </w:rPr>
        <w:t>bashrc</w:t>
      </w:r>
      <w:proofErr w:type="spellEnd"/>
      <w:r>
        <w:t xml:space="preserve"> in your home directory. Add the following two lines near the bottom:</w:t>
      </w:r>
    </w:p>
    <w:p w:rsidR="00657B1D" w:rsidRPr="00657B1D" w:rsidRDefault="00657B1D" w:rsidP="00657B1D">
      <w:pPr>
        <w:spacing w:after="0"/>
        <w:ind w:left="720"/>
        <w:rPr>
          <w:rFonts w:ascii="Courier New" w:hAnsi="Courier New" w:cs="Courier New"/>
        </w:rPr>
      </w:pPr>
      <w:r w:rsidRPr="00657B1D">
        <w:rPr>
          <w:rFonts w:ascii="Courier New" w:hAnsi="Courier New" w:cs="Courier New"/>
        </w:rPr>
        <w:t>PATH=$PATH:</w:t>
      </w:r>
      <w:r>
        <w:rPr>
          <w:rFonts w:ascii="Courier New" w:hAnsi="Courier New" w:cs="Courier New"/>
        </w:rPr>
        <w:t>/home2/</w:t>
      </w:r>
      <w:proofErr w:type="spellStart"/>
      <w:r>
        <w:rPr>
          <w:rFonts w:ascii="Courier New" w:hAnsi="Courier New" w:cs="Courier New"/>
        </w:rPr>
        <w:t>philip.howard</w:t>
      </w:r>
      <w:proofErr w:type="spellEnd"/>
      <w:r w:rsidRPr="00657B1D">
        <w:rPr>
          <w:rFonts w:ascii="Courier New" w:hAnsi="Courier New" w:cs="Courier New"/>
        </w:rPr>
        <w:t>/bin</w:t>
      </w:r>
    </w:p>
    <w:p w:rsidR="00657B1D" w:rsidRDefault="00657B1D" w:rsidP="00657B1D">
      <w:pPr>
        <w:spacing w:after="0"/>
        <w:ind w:left="720"/>
        <w:rPr>
          <w:rFonts w:ascii="Courier New" w:hAnsi="Courier New" w:cs="Courier New"/>
        </w:rPr>
      </w:pPr>
      <w:r w:rsidRPr="00657B1D">
        <w:rPr>
          <w:rFonts w:ascii="Courier New" w:hAnsi="Courier New" w:cs="Courier New"/>
        </w:rPr>
        <w:t>export PATH</w:t>
      </w:r>
    </w:p>
    <w:p w:rsidR="00657B1D" w:rsidRDefault="00657B1D" w:rsidP="00657B1D">
      <w:pPr>
        <w:spacing w:after="0"/>
        <w:ind w:left="720"/>
        <w:rPr>
          <w:rFonts w:ascii="Courier New" w:hAnsi="Courier New" w:cs="Courier New"/>
        </w:rPr>
      </w:pPr>
    </w:p>
    <w:p w:rsidR="00657B1D" w:rsidRDefault="00657B1D" w:rsidP="00657B1D">
      <w:r>
        <w:t>If you need help modifying your path, let me know. You may have to log out and back in again for the changes to be effective.</w:t>
      </w:r>
    </w:p>
    <w:p w:rsidR="00657B1D" w:rsidRDefault="00657B1D" w:rsidP="00657B1D">
      <w:r>
        <w:t xml:space="preserve">Your compiler will generate a </w:t>
      </w:r>
      <w:r w:rsidR="006250BC">
        <w:rPr>
          <w:rFonts w:ascii="Courier New" w:hAnsi="Courier New" w:cs="Courier New"/>
        </w:rPr>
        <w:t>lang</w:t>
      </w:r>
      <w:r w:rsidRPr="00657B1D">
        <w:rPr>
          <w:rFonts w:ascii="Courier New" w:hAnsi="Courier New" w:cs="Courier New"/>
        </w:rPr>
        <w:t>out.sl</w:t>
      </w:r>
      <w:r>
        <w:t xml:space="preserve"> file. This file contains the </w:t>
      </w:r>
      <w:proofErr w:type="spellStart"/>
      <w:r w:rsidRPr="00657B1D">
        <w:rPr>
          <w:rFonts w:ascii="Courier New" w:hAnsi="Courier New" w:cs="Courier New"/>
        </w:rPr>
        <w:t>stackl</w:t>
      </w:r>
      <w:proofErr w:type="spellEnd"/>
      <w:r>
        <w:t xml:space="preserve"> assembly program. </w:t>
      </w:r>
      <w:r w:rsidR="005A12AB">
        <w:t xml:space="preserve">The </w:t>
      </w:r>
      <w:proofErr w:type="spellStart"/>
      <w:r w:rsidR="005A12AB" w:rsidRPr="005A12AB">
        <w:rPr>
          <w:rFonts w:ascii="Courier New" w:hAnsi="Courier New" w:cs="Courier New"/>
        </w:rPr>
        <w:t>runc</w:t>
      </w:r>
      <w:proofErr w:type="spellEnd"/>
      <w:r w:rsidR="005A12AB">
        <w:t xml:space="preserve"> script</w:t>
      </w:r>
      <w:r w:rsidR="006250BC">
        <w:t xml:space="preserve"> will </w:t>
      </w:r>
      <w:r>
        <w:t xml:space="preserve">assemble that file using </w:t>
      </w:r>
      <w:proofErr w:type="spellStart"/>
      <w:r w:rsidRPr="00657B1D">
        <w:rPr>
          <w:rFonts w:ascii="Courier New" w:hAnsi="Courier New" w:cs="Courier New"/>
        </w:rPr>
        <w:t>slasm</w:t>
      </w:r>
      <w:proofErr w:type="spellEnd"/>
      <w:r w:rsidR="006250BC">
        <w:t xml:space="preserve">. This produces a binary </w:t>
      </w:r>
      <w:proofErr w:type="spellStart"/>
      <w:r w:rsidR="006250BC" w:rsidRPr="00F1686C">
        <w:rPr>
          <w:rFonts w:ascii="Courier New" w:hAnsi="Courier New" w:cs="Courier New"/>
        </w:rPr>
        <w:t>langout.slb</w:t>
      </w:r>
      <w:proofErr w:type="spellEnd"/>
      <w:r w:rsidR="006250BC">
        <w:t xml:space="preserve">. The </w:t>
      </w:r>
      <w:proofErr w:type="spellStart"/>
      <w:r w:rsidR="006250BC" w:rsidRPr="00F1686C">
        <w:rPr>
          <w:rFonts w:ascii="Courier New" w:hAnsi="Courier New" w:cs="Courier New"/>
        </w:rPr>
        <w:t>runc</w:t>
      </w:r>
      <w:proofErr w:type="spellEnd"/>
      <w:r w:rsidR="006250BC">
        <w:t xml:space="preserve"> script will </w:t>
      </w:r>
      <w:r w:rsidR="005A12AB">
        <w:t xml:space="preserve">then </w:t>
      </w:r>
      <w:r w:rsidR="00F1686C">
        <w:t xml:space="preserve">run that binary using the </w:t>
      </w:r>
      <w:proofErr w:type="spellStart"/>
      <w:r w:rsidR="00F1686C" w:rsidRPr="00F1686C">
        <w:rPr>
          <w:rFonts w:ascii="Courier New" w:hAnsi="Courier New" w:cs="Courier New"/>
        </w:rPr>
        <w:t>s</w:t>
      </w:r>
      <w:r w:rsidRPr="00657B1D">
        <w:rPr>
          <w:rFonts w:ascii="Courier New" w:hAnsi="Courier New" w:cs="Courier New"/>
        </w:rPr>
        <w:t>tackl</w:t>
      </w:r>
      <w:proofErr w:type="spellEnd"/>
      <w:r w:rsidR="00F1686C">
        <w:t xml:space="preserve"> interpreter.</w:t>
      </w:r>
    </w:p>
    <w:p w:rsidR="005A1071" w:rsidRDefault="005A1071" w:rsidP="00657B1D">
      <w:r>
        <w:t>If you want to reassemble your file, you can do so with the following command:</w:t>
      </w:r>
    </w:p>
    <w:p w:rsidR="005A1071" w:rsidRPr="005A1071" w:rsidRDefault="005A1071" w:rsidP="005A1071">
      <w:pPr>
        <w:ind w:left="720"/>
        <w:rPr>
          <w:rFonts w:ascii="Courier New" w:hAnsi="Courier New" w:cs="Courier New"/>
        </w:rPr>
      </w:pPr>
      <w:proofErr w:type="spellStart"/>
      <w:r w:rsidRPr="005A1071">
        <w:rPr>
          <w:rFonts w:ascii="Courier New" w:hAnsi="Courier New" w:cs="Courier New"/>
        </w:rPr>
        <w:t>slasm</w:t>
      </w:r>
      <w:proofErr w:type="spellEnd"/>
      <w:r w:rsidRPr="005A1071">
        <w:rPr>
          <w:rFonts w:ascii="Courier New" w:hAnsi="Courier New" w:cs="Courier New"/>
        </w:rPr>
        <w:t xml:space="preserve"> </w:t>
      </w:r>
      <w:r w:rsidR="00AB7D31">
        <w:rPr>
          <w:rFonts w:ascii="Courier New" w:hAnsi="Courier New" w:cs="Courier New"/>
        </w:rPr>
        <w:t>–</w:t>
      </w:r>
      <w:proofErr w:type="spellStart"/>
      <w:r w:rsidR="00AB7D31">
        <w:rPr>
          <w:rFonts w:ascii="Courier New" w:hAnsi="Courier New" w:cs="Courier New"/>
        </w:rPr>
        <w:t>dbg</w:t>
      </w:r>
      <w:proofErr w:type="spellEnd"/>
      <w:r w:rsidR="00AB7D31">
        <w:rPr>
          <w:rFonts w:ascii="Courier New" w:hAnsi="Courier New" w:cs="Courier New"/>
        </w:rPr>
        <w:t xml:space="preserve"> -list</w:t>
      </w:r>
      <w:r w:rsidR="00FD06DD">
        <w:rPr>
          <w:rFonts w:ascii="Courier New" w:hAnsi="Courier New" w:cs="Courier New"/>
        </w:rPr>
        <w:t xml:space="preserve"> </w:t>
      </w:r>
      <w:r w:rsidR="00F1686C">
        <w:rPr>
          <w:rFonts w:ascii="Courier New" w:hAnsi="Courier New" w:cs="Courier New"/>
        </w:rPr>
        <w:t>langout</w:t>
      </w:r>
      <w:r w:rsidRPr="005A1071">
        <w:rPr>
          <w:rFonts w:ascii="Courier New" w:hAnsi="Courier New" w:cs="Courier New"/>
        </w:rPr>
        <w:t>out.sl io320.sl</w:t>
      </w:r>
    </w:p>
    <w:p w:rsidR="005A1071" w:rsidRDefault="005A1071" w:rsidP="005A1071">
      <w:r>
        <w:t xml:space="preserve">The </w:t>
      </w:r>
      <w:r w:rsidRPr="005A1071">
        <w:rPr>
          <w:rFonts w:ascii="Courier New" w:hAnsi="Courier New" w:cs="Courier New"/>
        </w:rPr>
        <w:t>io320.sl</w:t>
      </w:r>
      <w:r>
        <w:t xml:space="preserve"> file contains the code that allows your program to print.</w:t>
      </w:r>
    </w:p>
    <w:p w:rsidR="005A1071" w:rsidRDefault="005A1071" w:rsidP="005A1071">
      <w:r>
        <w:t>If you want to re-run your program, you can do so with the following command:</w:t>
      </w:r>
    </w:p>
    <w:p w:rsidR="005A1071" w:rsidRPr="005A1071" w:rsidRDefault="005A1071" w:rsidP="005A1071">
      <w:pPr>
        <w:ind w:left="720"/>
        <w:rPr>
          <w:rFonts w:ascii="Courier New" w:hAnsi="Courier New" w:cs="Courier New"/>
        </w:rPr>
      </w:pPr>
      <w:proofErr w:type="spellStart"/>
      <w:r w:rsidRPr="005A1071">
        <w:rPr>
          <w:rFonts w:ascii="Courier New" w:hAnsi="Courier New" w:cs="Courier New"/>
        </w:rPr>
        <w:t>stackl</w:t>
      </w:r>
      <w:proofErr w:type="spellEnd"/>
      <w:r w:rsidRPr="005A1071">
        <w:rPr>
          <w:rFonts w:ascii="Courier New" w:hAnsi="Courier New" w:cs="Courier New"/>
        </w:rPr>
        <w:t xml:space="preserve"> </w:t>
      </w:r>
      <w:proofErr w:type="spellStart"/>
      <w:r w:rsidR="007C7CE9">
        <w:rPr>
          <w:rFonts w:ascii="Courier New" w:hAnsi="Courier New" w:cs="Courier New"/>
        </w:rPr>
        <w:t>lang</w:t>
      </w:r>
      <w:r w:rsidRPr="005A1071">
        <w:rPr>
          <w:rFonts w:ascii="Courier New" w:hAnsi="Courier New" w:cs="Courier New"/>
        </w:rPr>
        <w:t>out</w:t>
      </w:r>
      <w:proofErr w:type="spellEnd"/>
    </w:p>
    <w:p w:rsidR="005A1071" w:rsidRDefault="005A1071" w:rsidP="0006171A">
      <w:pPr>
        <w:keepNext/>
      </w:pPr>
      <w:r>
        <w:t>If you want to debug your code, you have two options:</w:t>
      </w:r>
    </w:p>
    <w:p w:rsidR="005A1071" w:rsidRPr="005A1071" w:rsidRDefault="005A1071" w:rsidP="005A1071">
      <w:pPr>
        <w:ind w:left="720"/>
        <w:rPr>
          <w:rFonts w:ascii="Courier New" w:hAnsi="Courier New" w:cs="Courier New"/>
        </w:rPr>
      </w:pPr>
      <w:proofErr w:type="spellStart"/>
      <w:r w:rsidRPr="005A1071">
        <w:rPr>
          <w:rFonts w:ascii="Courier New" w:hAnsi="Courier New" w:cs="Courier New"/>
        </w:rPr>
        <w:t>stackl</w:t>
      </w:r>
      <w:proofErr w:type="spellEnd"/>
      <w:r w:rsidRPr="005A1071">
        <w:rPr>
          <w:rFonts w:ascii="Courier New" w:hAnsi="Courier New" w:cs="Courier New"/>
        </w:rPr>
        <w:t xml:space="preserve"> -opcodes </w:t>
      </w:r>
      <w:proofErr w:type="spellStart"/>
      <w:r w:rsidR="00F1686C">
        <w:rPr>
          <w:rFonts w:ascii="Courier New" w:hAnsi="Courier New" w:cs="Courier New"/>
        </w:rPr>
        <w:t>langout</w:t>
      </w:r>
      <w:proofErr w:type="spellEnd"/>
    </w:p>
    <w:p w:rsidR="00FD06DD" w:rsidRDefault="005A1071" w:rsidP="005A1071">
      <w:r>
        <w:t xml:space="preserve">will print a trace listing every instruction that </w:t>
      </w:r>
      <w:proofErr w:type="spellStart"/>
      <w:r w:rsidRPr="005A1071">
        <w:rPr>
          <w:rFonts w:ascii="Courier New" w:hAnsi="Courier New" w:cs="Courier New"/>
        </w:rPr>
        <w:t>stackl</w:t>
      </w:r>
      <w:proofErr w:type="spellEnd"/>
      <w:r>
        <w:t xml:space="preserve"> executed. </w:t>
      </w:r>
    </w:p>
    <w:p w:rsidR="005A1071" w:rsidRDefault="005A1071" w:rsidP="005A1071">
      <w:r>
        <w:lastRenderedPageBreak/>
        <w:t xml:space="preserve">The </w:t>
      </w:r>
      <w:proofErr w:type="spellStart"/>
      <w:r w:rsidRPr="00FD06DD">
        <w:rPr>
          <w:rFonts w:ascii="Courier New" w:hAnsi="Courier New" w:cs="Courier New"/>
        </w:rPr>
        <w:t>stackl</w:t>
      </w:r>
      <w:proofErr w:type="spellEnd"/>
      <w:r>
        <w:t xml:space="preserve"> environment includes a debugger with capability similar to </w:t>
      </w:r>
      <w:proofErr w:type="spellStart"/>
      <w:r w:rsidRPr="00FD06DD">
        <w:rPr>
          <w:rFonts w:ascii="Courier New" w:hAnsi="Courier New" w:cs="Courier New"/>
        </w:rPr>
        <w:t>gdb</w:t>
      </w:r>
      <w:proofErr w:type="spellEnd"/>
      <w:r>
        <w:t xml:space="preserve">. Since your code was not compiled with the </w:t>
      </w:r>
      <w:proofErr w:type="spellStart"/>
      <w:r w:rsidRPr="00FD06DD">
        <w:rPr>
          <w:rFonts w:ascii="Courier New" w:hAnsi="Courier New" w:cs="Courier New"/>
        </w:rPr>
        <w:t>stackl</w:t>
      </w:r>
      <w:proofErr w:type="spellEnd"/>
      <w:r>
        <w:t xml:space="preserve"> </w:t>
      </w:r>
      <w:r w:rsidR="005A12AB">
        <w:t xml:space="preserve">C </w:t>
      </w:r>
      <w:r>
        <w:t xml:space="preserve">compiler, you do not have full symbolic debugging capability, but you can step through the assembly code (the code in your </w:t>
      </w:r>
      <w:r w:rsidR="00F1686C">
        <w:rPr>
          <w:rFonts w:ascii="Courier New" w:hAnsi="Courier New" w:cs="Courier New"/>
        </w:rPr>
        <w:t>lang</w:t>
      </w:r>
      <w:r w:rsidRPr="00745AED">
        <w:rPr>
          <w:rFonts w:ascii="Courier New" w:hAnsi="Courier New" w:cs="Courier New"/>
        </w:rPr>
        <w:t>out.sl</w:t>
      </w:r>
      <w:r>
        <w:t>) and examine registers and memory. To run the debugger, use the following command:</w:t>
      </w:r>
    </w:p>
    <w:p w:rsidR="005A1071" w:rsidRPr="005A1071" w:rsidRDefault="005A1071" w:rsidP="005A1071">
      <w:pPr>
        <w:ind w:left="720"/>
        <w:rPr>
          <w:rFonts w:ascii="Courier New" w:hAnsi="Courier New" w:cs="Courier New"/>
        </w:rPr>
      </w:pPr>
      <w:proofErr w:type="spellStart"/>
      <w:r w:rsidRPr="005A1071">
        <w:rPr>
          <w:rFonts w:ascii="Courier New" w:hAnsi="Courier New" w:cs="Courier New"/>
        </w:rPr>
        <w:t>stackl</w:t>
      </w:r>
      <w:proofErr w:type="spellEnd"/>
      <w:r w:rsidRPr="005A1071">
        <w:rPr>
          <w:rFonts w:ascii="Courier New" w:hAnsi="Courier New" w:cs="Courier New"/>
        </w:rPr>
        <w:t xml:space="preserve"> -</w:t>
      </w:r>
      <w:proofErr w:type="spellStart"/>
      <w:r w:rsidRPr="005A1071">
        <w:rPr>
          <w:rFonts w:ascii="Courier New" w:hAnsi="Courier New" w:cs="Courier New"/>
        </w:rPr>
        <w:t>dbg</w:t>
      </w:r>
      <w:proofErr w:type="spellEnd"/>
      <w:r w:rsidRPr="005A1071">
        <w:rPr>
          <w:rFonts w:ascii="Courier New" w:hAnsi="Courier New" w:cs="Courier New"/>
        </w:rPr>
        <w:t xml:space="preserve"> </w:t>
      </w:r>
      <w:proofErr w:type="spellStart"/>
      <w:r w:rsidRPr="005A1071">
        <w:rPr>
          <w:rFonts w:ascii="Courier New" w:hAnsi="Courier New" w:cs="Courier New"/>
        </w:rPr>
        <w:t>langout</w:t>
      </w:r>
      <w:proofErr w:type="spellEnd"/>
    </w:p>
    <w:p w:rsidR="005A1071" w:rsidRDefault="005A1071" w:rsidP="005A1071">
      <w:r>
        <w:t>The debugger will complain that it cannot find your debug files. Answer “y” to the question and you will be in assembly debug mode. You can type “help” to get a list of commands. Some useful ones:</w:t>
      </w:r>
    </w:p>
    <w:p w:rsidR="005A1071" w:rsidRDefault="005A1071" w:rsidP="00FD06DD">
      <w:pPr>
        <w:ind w:left="2430" w:hanging="1710"/>
      </w:pPr>
      <w:proofErr w:type="spellStart"/>
      <w:r w:rsidRPr="00FD06DD">
        <w:rPr>
          <w:rFonts w:ascii="Courier New" w:hAnsi="Courier New" w:cs="Courier New"/>
        </w:rPr>
        <w:t>ni</w:t>
      </w:r>
      <w:proofErr w:type="spellEnd"/>
      <w:r>
        <w:tab/>
        <w:t>Next Instruction. If you type this twice, you will be at the first instruction of your program.</w:t>
      </w:r>
    </w:p>
    <w:p w:rsidR="005A1071" w:rsidRDefault="005A1071" w:rsidP="00FD06DD">
      <w:pPr>
        <w:ind w:left="2430" w:hanging="1710"/>
      </w:pPr>
      <w:r w:rsidRPr="00FD06DD">
        <w:rPr>
          <w:rFonts w:ascii="Courier New" w:hAnsi="Courier New" w:cs="Courier New"/>
        </w:rPr>
        <w:t>FP</w:t>
      </w:r>
      <w:r>
        <w:tab/>
        <w:t>Print the value of the Frame Pointer</w:t>
      </w:r>
    </w:p>
    <w:p w:rsidR="005A1071" w:rsidRDefault="005A1071" w:rsidP="00FD06DD">
      <w:pPr>
        <w:ind w:left="2430" w:hanging="1710"/>
      </w:pPr>
      <w:r w:rsidRPr="00FD06DD">
        <w:rPr>
          <w:rFonts w:ascii="Courier New" w:hAnsi="Courier New" w:cs="Courier New"/>
        </w:rPr>
        <w:t>SP</w:t>
      </w:r>
      <w:r>
        <w:tab/>
        <w:t>Print the value of the Stack Pointer</w:t>
      </w:r>
    </w:p>
    <w:p w:rsidR="005A1071" w:rsidRDefault="005A1071" w:rsidP="00FD06DD">
      <w:pPr>
        <w:ind w:left="2430" w:hanging="1710"/>
      </w:pPr>
      <w:r w:rsidRPr="00FD06DD">
        <w:rPr>
          <w:rFonts w:ascii="Courier New" w:hAnsi="Courier New" w:cs="Courier New"/>
        </w:rPr>
        <w:t>IP</w:t>
      </w:r>
      <w:r>
        <w:tab/>
        <w:t>Print the value of the Instruction Pointer</w:t>
      </w:r>
    </w:p>
    <w:p w:rsidR="005A1071" w:rsidRDefault="005A1071" w:rsidP="00FD06DD">
      <w:pPr>
        <w:ind w:left="2430" w:hanging="1710"/>
      </w:pPr>
      <w:r w:rsidRPr="00FD06DD">
        <w:rPr>
          <w:rFonts w:ascii="Courier New" w:hAnsi="Courier New" w:cs="Courier New"/>
        </w:rPr>
        <w:t>pi</w:t>
      </w:r>
      <w:r>
        <w:tab/>
        <w:t>Print the current instruction</w:t>
      </w:r>
    </w:p>
    <w:p w:rsidR="005A1071" w:rsidRDefault="005A1071" w:rsidP="00FD06DD">
      <w:pPr>
        <w:ind w:left="2430" w:hanging="1710"/>
      </w:pPr>
      <w:r w:rsidRPr="00FD06DD">
        <w:rPr>
          <w:rFonts w:ascii="Courier New" w:hAnsi="Courier New" w:cs="Courier New"/>
        </w:rPr>
        <w:t>print 0x123</w:t>
      </w:r>
      <w:r>
        <w:tab/>
        <w:t>Print the contents of memory at hex location 0x123 (you must use hex notation)</w:t>
      </w:r>
    </w:p>
    <w:p w:rsidR="00FD06DD" w:rsidRDefault="00FD06DD" w:rsidP="00FD06DD">
      <w:pPr>
        <w:ind w:left="2430" w:hanging="1710"/>
      </w:pPr>
      <w:r w:rsidRPr="00FD06DD">
        <w:rPr>
          <w:rFonts w:ascii="Courier New" w:hAnsi="Courier New" w:cs="Courier New"/>
        </w:rPr>
        <w:t>bi 123</w:t>
      </w:r>
      <w:r>
        <w:tab/>
        <w:t xml:space="preserve">Break Instruction. Put a breakpoint at instruction at location 123. (See </w:t>
      </w:r>
      <w:proofErr w:type="spellStart"/>
      <w:r w:rsidRPr="00745AED">
        <w:rPr>
          <w:rFonts w:ascii="Courier New" w:hAnsi="Courier New" w:cs="Courier New"/>
        </w:rPr>
        <w:t>langout.lst</w:t>
      </w:r>
      <w:proofErr w:type="spellEnd"/>
      <w:r>
        <w:t xml:space="preserve"> to figure out what location your instructions were placed at.)</w:t>
      </w:r>
    </w:p>
    <w:p w:rsidR="00FD06DD" w:rsidRDefault="00FD06DD" w:rsidP="00FD06DD">
      <w:pPr>
        <w:ind w:left="2430" w:hanging="1710"/>
      </w:pPr>
      <w:r w:rsidRPr="00FD06DD">
        <w:rPr>
          <w:rFonts w:ascii="Courier New" w:hAnsi="Courier New" w:cs="Courier New"/>
        </w:rPr>
        <w:t>c</w:t>
      </w:r>
      <w:r>
        <w:tab/>
        <w:t>Continue to a breakpoint</w:t>
      </w:r>
    </w:p>
    <w:p w:rsidR="00FD06DD" w:rsidRDefault="00FD06DD" w:rsidP="00FD06DD">
      <w:pPr>
        <w:ind w:left="2430" w:hanging="1710"/>
      </w:pPr>
      <w:r w:rsidRPr="00FD06DD">
        <w:rPr>
          <w:rFonts w:ascii="Courier New" w:hAnsi="Courier New" w:cs="Courier New"/>
        </w:rPr>
        <w:t>&lt;enter&gt;</w:t>
      </w:r>
      <w:r>
        <w:tab/>
        <w:t xml:space="preserve">If you hit </w:t>
      </w:r>
      <w:r w:rsidRPr="00FD06DD">
        <w:rPr>
          <w:rFonts w:ascii="Courier New" w:hAnsi="Courier New" w:cs="Courier New"/>
        </w:rPr>
        <w:t>&lt;enter&gt;</w:t>
      </w:r>
      <w:r>
        <w:t xml:space="preserve"> you will repeat the last command</w:t>
      </w:r>
    </w:p>
    <w:p w:rsidR="00FD06DD" w:rsidRDefault="00FD06DD" w:rsidP="00FD06DD">
      <w:r>
        <w:t xml:space="preserve">Note: If you have “bad” code, you may cause the </w:t>
      </w:r>
      <w:proofErr w:type="spellStart"/>
      <w:r w:rsidRPr="00FD06DD">
        <w:rPr>
          <w:rFonts w:ascii="Courier New" w:hAnsi="Courier New" w:cs="Courier New"/>
        </w:rPr>
        <w:t>stackl</w:t>
      </w:r>
      <w:proofErr w:type="spellEnd"/>
      <w:r>
        <w:t xml:space="preserve"> machine to machine check (aka seg fault). If this happens, the debugger is supposed to take control (if you’re running with </w:t>
      </w:r>
      <w:r w:rsidRPr="00FD06DD">
        <w:rPr>
          <w:rFonts w:ascii="Courier New" w:hAnsi="Courier New" w:cs="Courier New"/>
        </w:rPr>
        <w:t>-</w:t>
      </w:r>
      <w:proofErr w:type="spellStart"/>
      <w:r w:rsidRPr="00FD06DD">
        <w:rPr>
          <w:rFonts w:ascii="Courier New" w:hAnsi="Courier New" w:cs="Courier New"/>
        </w:rPr>
        <w:t>dbg</w:t>
      </w:r>
      <w:proofErr w:type="spellEnd"/>
      <w:r>
        <w:t>), but this functionality is new to the debugger and has not been fully tested.</w:t>
      </w:r>
    </w:p>
    <w:p w:rsidR="005A12AB" w:rsidRDefault="005A12AB" w:rsidP="00FD06DD">
      <w:r>
        <w:t xml:space="preserve">Personally, I find running the interpreter with </w:t>
      </w:r>
      <w:r w:rsidR="006F4B12">
        <w:rPr>
          <w:rFonts w:ascii="Courier New" w:hAnsi="Courier New" w:cs="Courier New"/>
        </w:rPr>
        <w:t>-</w:t>
      </w:r>
      <w:r w:rsidRPr="005A12AB">
        <w:rPr>
          <w:rFonts w:ascii="Courier New" w:hAnsi="Courier New" w:cs="Courier New"/>
        </w:rPr>
        <w:t>opcodes</w:t>
      </w:r>
      <w:r>
        <w:t xml:space="preserve"> generally easier tha</w:t>
      </w:r>
      <w:bookmarkStart w:id="0" w:name="_GoBack"/>
      <w:bookmarkEnd w:id="0"/>
      <w:r>
        <w:t>n using the debugger, but your mileage may vary.</w:t>
      </w:r>
    </w:p>
    <w:p w:rsidR="005A1071" w:rsidRPr="00657B1D" w:rsidRDefault="005A1071" w:rsidP="005A1071">
      <w:pPr>
        <w:ind w:left="1890" w:hanging="1170"/>
      </w:pPr>
    </w:p>
    <w:sectPr w:rsidR="005A1071" w:rsidRPr="00657B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67235D"/>
    <w:multiLevelType w:val="hybridMultilevel"/>
    <w:tmpl w:val="A76AFB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6450"/>
    <w:rsid w:val="0006171A"/>
    <w:rsid w:val="000E6450"/>
    <w:rsid w:val="005A1071"/>
    <w:rsid w:val="005A12AB"/>
    <w:rsid w:val="006250BC"/>
    <w:rsid w:val="00657B1D"/>
    <w:rsid w:val="006F4B12"/>
    <w:rsid w:val="00745AED"/>
    <w:rsid w:val="007C7CE9"/>
    <w:rsid w:val="007D7718"/>
    <w:rsid w:val="00AB7D31"/>
    <w:rsid w:val="00CB388B"/>
    <w:rsid w:val="00D249AD"/>
    <w:rsid w:val="00DD23E2"/>
    <w:rsid w:val="00F1686C"/>
    <w:rsid w:val="00F46DC4"/>
    <w:rsid w:val="00FD0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7B20D"/>
  <w15:chartTrackingRefBased/>
  <w15:docId w15:val="{790744BF-AFC3-48D5-8B1A-1CC2B4248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24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77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493</Words>
  <Characters>2814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philhow</dc:creator>
  <cp:keywords/>
  <dc:description/>
  <cp:lastModifiedBy>Phil Howard</cp:lastModifiedBy>
  <cp:revision>7</cp:revision>
  <dcterms:created xsi:type="dcterms:W3CDTF">2019-03-06T23:06:00Z</dcterms:created>
  <dcterms:modified xsi:type="dcterms:W3CDTF">2025-03-05T20:57:00Z</dcterms:modified>
</cp:coreProperties>
</file>