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4C5CB" w14:textId="7A0C2057" w:rsidR="00E20ADA" w:rsidRDefault="00767303" w:rsidP="00767303">
      <w:pPr>
        <w:pStyle w:val="Heading1"/>
      </w:pPr>
      <w:r>
        <w:t xml:space="preserve">                             GNANAMANI  COLLEGE OF TECHNOLOGY </w:t>
      </w:r>
    </w:p>
    <w:p w14:paraId="2C94D6F6" w14:textId="77777777" w:rsidR="00767303" w:rsidRDefault="00767303" w:rsidP="00767303">
      <w:pPr>
        <w:rPr>
          <w:rFonts w:ascii="Times New Roman" w:hAnsi="Times New Roman" w:cs="Times New Roman"/>
          <w:sz w:val="24"/>
          <w:szCs w:val="24"/>
        </w:rPr>
      </w:pPr>
    </w:p>
    <w:p w14:paraId="65076984" w14:textId="77777777" w:rsidR="00767303" w:rsidRDefault="00767303" w:rsidP="00767303">
      <w:pPr>
        <w:rPr>
          <w:rFonts w:ascii="Times New Roman" w:hAnsi="Times New Roman" w:cs="Times New Roman"/>
          <w:sz w:val="24"/>
          <w:szCs w:val="24"/>
        </w:rPr>
      </w:pPr>
    </w:p>
    <w:p w14:paraId="6867D819" w14:textId="77777777" w:rsidR="00767303" w:rsidRDefault="00767303" w:rsidP="00767303">
      <w:pPr>
        <w:rPr>
          <w:rFonts w:ascii="Times New Roman" w:hAnsi="Times New Roman" w:cs="Times New Roman"/>
          <w:sz w:val="24"/>
          <w:szCs w:val="24"/>
        </w:rPr>
      </w:pPr>
      <w:r>
        <w:rPr>
          <w:rFonts w:ascii="Times New Roman" w:hAnsi="Times New Roman" w:cs="Times New Roman"/>
          <w:sz w:val="24"/>
          <w:szCs w:val="24"/>
        </w:rPr>
        <w:t xml:space="preserve">    DEPARTMENT: BIO MEDICAL ENGINEERING</w:t>
      </w:r>
    </w:p>
    <w:p w14:paraId="72DA2D8A" w14:textId="77777777" w:rsidR="00767303" w:rsidRDefault="00767303" w:rsidP="00767303">
      <w:pPr>
        <w:rPr>
          <w:rFonts w:ascii="Times New Roman" w:hAnsi="Times New Roman" w:cs="Times New Roman"/>
          <w:sz w:val="24"/>
          <w:szCs w:val="24"/>
        </w:rPr>
      </w:pPr>
    </w:p>
    <w:p w14:paraId="37120E01" w14:textId="77777777" w:rsidR="00767303" w:rsidRDefault="00767303" w:rsidP="00767303">
      <w:pPr>
        <w:rPr>
          <w:rFonts w:ascii="Times New Roman" w:hAnsi="Times New Roman" w:cs="Times New Roman"/>
          <w:sz w:val="24"/>
          <w:szCs w:val="24"/>
        </w:rPr>
      </w:pPr>
    </w:p>
    <w:p w14:paraId="4AB01467" w14:textId="77777777" w:rsidR="00767303" w:rsidRDefault="00767303" w:rsidP="00767303">
      <w:pPr>
        <w:rPr>
          <w:rFonts w:ascii="Times New Roman" w:hAnsi="Times New Roman" w:cs="Times New Roman"/>
          <w:sz w:val="24"/>
          <w:szCs w:val="24"/>
        </w:rPr>
      </w:pPr>
      <w:r>
        <w:rPr>
          <w:rFonts w:ascii="Times New Roman" w:hAnsi="Times New Roman" w:cs="Times New Roman"/>
          <w:sz w:val="24"/>
          <w:szCs w:val="24"/>
        </w:rPr>
        <w:t xml:space="preserve">    YEAR: THIRD YEAR</w:t>
      </w:r>
    </w:p>
    <w:p w14:paraId="600B9DAA" w14:textId="77777777" w:rsidR="00767303" w:rsidRDefault="00767303" w:rsidP="00767303">
      <w:pPr>
        <w:rPr>
          <w:rFonts w:ascii="Times New Roman" w:hAnsi="Times New Roman" w:cs="Times New Roman"/>
          <w:sz w:val="24"/>
          <w:szCs w:val="24"/>
        </w:rPr>
      </w:pPr>
      <w:r>
        <w:rPr>
          <w:rFonts w:ascii="Times New Roman" w:hAnsi="Times New Roman" w:cs="Times New Roman"/>
          <w:sz w:val="24"/>
          <w:szCs w:val="24"/>
        </w:rPr>
        <w:t xml:space="preserve">   </w:t>
      </w:r>
    </w:p>
    <w:p w14:paraId="38AC7254" w14:textId="77777777" w:rsidR="00767303" w:rsidRDefault="00767303" w:rsidP="00767303">
      <w:pPr>
        <w:rPr>
          <w:rFonts w:ascii="Times New Roman" w:hAnsi="Times New Roman" w:cs="Times New Roman"/>
          <w:sz w:val="24"/>
          <w:szCs w:val="24"/>
        </w:rPr>
      </w:pPr>
    </w:p>
    <w:p w14:paraId="4AAAC5C0" w14:textId="77777777" w:rsidR="00767303" w:rsidRDefault="00767303" w:rsidP="00767303">
      <w:pPr>
        <w:pStyle w:val="Heading2"/>
      </w:pPr>
      <w:r>
        <w:t xml:space="preserve">                             TOPIC: SMART  PARKING </w:t>
      </w:r>
    </w:p>
    <w:p w14:paraId="14712A4C" w14:textId="77777777" w:rsidR="00767303" w:rsidRDefault="00767303" w:rsidP="00767303">
      <w:pPr>
        <w:rPr>
          <w:rFonts w:ascii="Times New Roman" w:hAnsi="Times New Roman" w:cs="Times New Roman"/>
          <w:sz w:val="24"/>
          <w:szCs w:val="24"/>
        </w:rPr>
      </w:pPr>
      <w:r>
        <w:rPr>
          <w:rFonts w:ascii="Times New Roman" w:hAnsi="Times New Roman" w:cs="Times New Roman"/>
          <w:sz w:val="24"/>
          <w:szCs w:val="24"/>
        </w:rPr>
        <w:t xml:space="preserve"> </w:t>
      </w:r>
    </w:p>
    <w:p w14:paraId="54706D64" w14:textId="77777777" w:rsidR="00767303" w:rsidRDefault="00767303" w:rsidP="00767303">
      <w:pPr>
        <w:rPr>
          <w:rFonts w:ascii="Times New Roman" w:hAnsi="Times New Roman" w:cs="Times New Roman"/>
          <w:sz w:val="24"/>
          <w:szCs w:val="24"/>
        </w:rPr>
      </w:pPr>
      <w:r>
        <w:rPr>
          <w:rFonts w:ascii="Times New Roman" w:hAnsi="Times New Roman" w:cs="Times New Roman"/>
          <w:sz w:val="24"/>
          <w:szCs w:val="24"/>
        </w:rPr>
        <w:t xml:space="preserve">                     TEAM MEMBERS</w:t>
      </w:r>
    </w:p>
    <w:p w14:paraId="78216F9D" w14:textId="77777777" w:rsidR="00767303" w:rsidRDefault="00767303" w:rsidP="00767303">
      <w:pPr>
        <w:rPr>
          <w:rFonts w:ascii="Times New Roman" w:hAnsi="Times New Roman" w:cs="Times New Roman"/>
          <w:sz w:val="24"/>
          <w:szCs w:val="24"/>
        </w:rPr>
      </w:pPr>
      <w:r>
        <w:rPr>
          <w:rFonts w:ascii="Times New Roman" w:hAnsi="Times New Roman" w:cs="Times New Roman"/>
          <w:sz w:val="24"/>
          <w:szCs w:val="24"/>
        </w:rPr>
        <w:t xml:space="preserve">                        1.ATCHAYA.J  (620821121012)</w:t>
      </w:r>
    </w:p>
    <w:p w14:paraId="35C3D585" w14:textId="77777777" w:rsidR="00767303" w:rsidRDefault="00767303" w:rsidP="00767303">
      <w:pPr>
        <w:rPr>
          <w:rFonts w:ascii="Times New Roman" w:hAnsi="Times New Roman" w:cs="Times New Roman"/>
          <w:sz w:val="24"/>
          <w:szCs w:val="24"/>
        </w:rPr>
      </w:pPr>
      <w:r>
        <w:rPr>
          <w:rFonts w:ascii="Times New Roman" w:hAnsi="Times New Roman" w:cs="Times New Roman"/>
          <w:sz w:val="24"/>
          <w:szCs w:val="24"/>
        </w:rPr>
        <w:t xml:space="preserve">                        2.JOY LOURDU PREETHI.M (620821121043)</w:t>
      </w:r>
    </w:p>
    <w:p w14:paraId="34E30FFB" w14:textId="77777777" w:rsidR="00767303" w:rsidRDefault="00767303" w:rsidP="00767303">
      <w:pPr>
        <w:rPr>
          <w:rFonts w:ascii="Times New Roman" w:hAnsi="Times New Roman" w:cs="Times New Roman"/>
          <w:sz w:val="24"/>
          <w:szCs w:val="24"/>
        </w:rPr>
      </w:pPr>
      <w:r>
        <w:rPr>
          <w:rFonts w:ascii="Times New Roman" w:hAnsi="Times New Roman" w:cs="Times New Roman"/>
          <w:sz w:val="24"/>
          <w:szCs w:val="24"/>
        </w:rPr>
        <w:t xml:space="preserve">                        3.GAYATHRI.R (620821121024)</w:t>
      </w:r>
    </w:p>
    <w:p w14:paraId="05E8E0A9" w14:textId="77777777" w:rsidR="00767303" w:rsidRDefault="00767303" w:rsidP="00767303">
      <w:pPr>
        <w:rPr>
          <w:rFonts w:ascii="Times New Roman" w:hAnsi="Times New Roman" w:cs="Times New Roman"/>
          <w:sz w:val="24"/>
          <w:szCs w:val="24"/>
        </w:rPr>
      </w:pPr>
      <w:r>
        <w:rPr>
          <w:rFonts w:ascii="Times New Roman" w:hAnsi="Times New Roman" w:cs="Times New Roman"/>
          <w:sz w:val="24"/>
          <w:szCs w:val="24"/>
        </w:rPr>
        <w:t xml:space="preserve">                        4.MAHALAKSHMI.S (620821121060)</w:t>
      </w:r>
    </w:p>
    <w:p w14:paraId="51FF6A04" w14:textId="537A5911" w:rsidR="00767303" w:rsidRDefault="00767303" w:rsidP="00767303">
      <w:pPr>
        <w:rPr>
          <w:rFonts w:ascii="Times New Roman" w:hAnsi="Times New Roman" w:cs="Times New Roman"/>
          <w:sz w:val="24"/>
          <w:szCs w:val="24"/>
        </w:rPr>
      </w:pPr>
      <w:r>
        <w:rPr>
          <w:rFonts w:ascii="Times New Roman" w:hAnsi="Times New Roman" w:cs="Times New Roman"/>
          <w:sz w:val="24"/>
          <w:szCs w:val="24"/>
        </w:rPr>
        <w:t xml:space="preserve">                        5.LOKESHWARI.R (62082112</w:t>
      </w:r>
      <w:r w:rsidR="007B0C85">
        <w:rPr>
          <w:rFonts w:ascii="Times New Roman" w:hAnsi="Times New Roman" w:cs="Times New Roman"/>
          <w:sz w:val="24"/>
          <w:szCs w:val="24"/>
        </w:rPr>
        <w:t>10</w:t>
      </w:r>
      <w:r>
        <w:rPr>
          <w:rFonts w:ascii="Times New Roman" w:hAnsi="Times New Roman" w:cs="Times New Roman"/>
          <w:sz w:val="24"/>
          <w:szCs w:val="24"/>
        </w:rPr>
        <w:t>57)</w:t>
      </w:r>
    </w:p>
    <w:p w14:paraId="6ABD4678" w14:textId="17167A9E" w:rsidR="001361D3" w:rsidRDefault="00682462" w:rsidP="00767303">
      <w:pPr>
        <w:rPr>
          <w:rFonts w:ascii="Times New Roman" w:hAnsi="Times New Roman" w:cs="Times New Roman"/>
          <w:sz w:val="24"/>
          <w:szCs w:val="24"/>
        </w:rPr>
      </w:pPr>
      <w:r>
        <w:rPr>
          <w:rFonts w:ascii="Times New Roman" w:hAnsi="Times New Roman" w:cs="Times New Roman"/>
          <w:sz w:val="24"/>
          <w:szCs w:val="24"/>
        </w:rPr>
        <w:t xml:space="preserve">                                               </w:t>
      </w:r>
      <w:r w:rsidR="0094439A">
        <w:rPr>
          <w:rFonts w:ascii="Times New Roman" w:hAnsi="Times New Roman" w:cs="Times New Roman"/>
          <w:sz w:val="24"/>
          <w:szCs w:val="24"/>
        </w:rPr>
        <w:t xml:space="preserve">                    </w:t>
      </w:r>
      <w:r w:rsidR="00067D98">
        <w:rPr>
          <w:rFonts w:ascii="Times New Roman" w:hAnsi="Times New Roman" w:cs="Times New Roman"/>
          <w:sz w:val="24"/>
          <w:szCs w:val="24"/>
        </w:rPr>
        <w:t>_</w:t>
      </w:r>
      <w:r w:rsidR="0094439A">
        <w:rPr>
          <w:rFonts w:ascii="Times New Roman" w:hAnsi="Times New Roman" w:cs="Times New Roman"/>
          <w:sz w:val="24"/>
          <w:szCs w:val="24"/>
        </w:rPr>
        <w:t xml:space="preserve"> </w:t>
      </w:r>
      <w:r w:rsidR="001361D3">
        <w:rPr>
          <w:rFonts w:ascii="Times New Roman" w:hAnsi="Times New Roman" w:cs="Times New Roman"/>
          <w:sz w:val="24"/>
          <w:szCs w:val="24"/>
        </w:rPr>
        <w:t>By</w:t>
      </w:r>
    </w:p>
    <w:p w14:paraId="7A4565BF" w14:textId="0D5960EF" w:rsidR="001361D3" w:rsidRDefault="001361D3" w:rsidP="00767303">
      <w:pPr>
        <w:rPr>
          <w:rFonts w:ascii="Times New Roman" w:hAnsi="Times New Roman" w:cs="Times New Roman"/>
          <w:sz w:val="24"/>
          <w:szCs w:val="24"/>
        </w:rPr>
      </w:pPr>
      <w:r>
        <w:rPr>
          <w:rFonts w:ascii="Times New Roman" w:hAnsi="Times New Roman" w:cs="Times New Roman"/>
          <w:sz w:val="24"/>
          <w:szCs w:val="24"/>
        </w:rPr>
        <w:t xml:space="preserve">   </w:t>
      </w:r>
      <w:r w:rsidR="006058D3">
        <w:rPr>
          <w:rFonts w:ascii="Times New Roman" w:hAnsi="Times New Roman" w:cs="Times New Roman"/>
          <w:sz w:val="24"/>
          <w:szCs w:val="24"/>
        </w:rPr>
        <w:t xml:space="preserve">    </w:t>
      </w:r>
      <w:r w:rsidR="006462B3">
        <w:rPr>
          <w:rFonts w:ascii="Times New Roman" w:hAnsi="Times New Roman" w:cs="Times New Roman"/>
          <w:sz w:val="24"/>
          <w:szCs w:val="24"/>
        </w:rPr>
        <w:t>M.Joy lourdu preethi</w:t>
      </w:r>
    </w:p>
    <w:p w14:paraId="0946F8E5" w14:textId="77777777" w:rsidR="000B385D" w:rsidRDefault="000B385D" w:rsidP="00767303">
      <w:pPr>
        <w:rPr>
          <w:rFonts w:ascii="Times New Roman" w:hAnsi="Times New Roman" w:cs="Times New Roman"/>
          <w:sz w:val="24"/>
          <w:szCs w:val="24"/>
        </w:rPr>
      </w:pPr>
    </w:p>
    <w:p w14:paraId="1DFE5942" w14:textId="535D4FC4" w:rsidR="00767303" w:rsidRDefault="00767303" w:rsidP="00767303">
      <w:pPr>
        <w:rPr>
          <w:rFonts w:ascii="Times New Roman" w:hAnsi="Times New Roman" w:cs="Times New Roman"/>
          <w:sz w:val="24"/>
          <w:szCs w:val="24"/>
        </w:rPr>
      </w:pPr>
    </w:p>
    <w:p w14:paraId="41B2EF86" w14:textId="77777777" w:rsidR="00767303" w:rsidRDefault="00767303" w:rsidP="00767303">
      <w:pPr>
        <w:rPr>
          <w:rFonts w:ascii="Times New Roman" w:hAnsi="Times New Roman" w:cs="Times New Roman"/>
          <w:sz w:val="24"/>
          <w:szCs w:val="24"/>
        </w:rPr>
      </w:pPr>
    </w:p>
    <w:p w14:paraId="089BCA84" w14:textId="77777777" w:rsidR="00767303" w:rsidRDefault="00767303" w:rsidP="00767303">
      <w:pPr>
        <w:rPr>
          <w:rFonts w:ascii="Times New Roman" w:hAnsi="Times New Roman" w:cs="Times New Roman"/>
          <w:sz w:val="24"/>
          <w:szCs w:val="24"/>
        </w:rPr>
      </w:pPr>
    </w:p>
    <w:p w14:paraId="5BB4CD78" w14:textId="77777777" w:rsidR="00767303" w:rsidRDefault="00767303" w:rsidP="00767303">
      <w:pPr>
        <w:rPr>
          <w:rFonts w:ascii="Times New Roman" w:hAnsi="Times New Roman" w:cs="Times New Roman"/>
          <w:sz w:val="24"/>
          <w:szCs w:val="24"/>
        </w:rPr>
      </w:pPr>
    </w:p>
    <w:p w14:paraId="54F44750" w14:textId="77777777" w:rsidR="0094439A" w:rsidRDefault="0094439A" w:rsidP="00767303">
      <w:pPr>
        <w:rPr>
          <w:rFonts w:ascii="Times New Roman" w:hAnsi="Times New Roman" w:cs="Times New Roman"/>
          <w:sz w:val="24"/>
          <w:szCs w:val="24"/>
        </w:rPr>
      </w:pPr>
    </w:p>
    <w:p w14:paraId="29609EE2" w14:textId="77777777" w:rsidR="0094439A" w:rsidRDefault="0094439A" w:rsidP="00767303">
      <w:pPr>
        <w:rPr>
          <w:rFonts w:ascii="Times New Roman" w:hAnsi="Times New Roman" w:cs="Times New Roman"/>
          <w:sz w:val="24"/>
          <w:szCs w:val="24"/>
        </w:rPr>
      </w:pPr>
    </w:p>
    <w:p w14:paraId="1B8B129C" w14:textId="77777777" w:rsidR="0094439A" w:rsidRDefault="0094439A" w:rsidP="00767303">
      <w:pPr>
        <w:rPr>
          <w:rFonts w:ascii="Times New Roman" w:hAnsi="Times New Roman" w:cs="Times New Roman"/>
          <w:sz w:val="24"/>
          <w:szCs w:val="24"/>
        </w:rPr>
      </w:pPr>
    </w:p>
    <w:p w14:paraId="423B522E" w14:textId="77777777" w:rsidR="00767303" w:rsidRDefault="00767303" w:rsidP="00767303">
      <w:pPr>
        <w:rPr>
          <w:rFonts w:ascii="Times New Roman" w:hAnsi="Times New Roman" w:cs="Times New Roman"/>
          <w:sz w:val="48"/>
          <w:szCs w:val="48"/>
        </w:rPr>
      </w:pPr>
      <w:r>
        <w:rPr>
          <w:rFonts w:ascii="Times New Roman" w:hAnsi="Times New Roman" w:cs="Times New Roman"/>
          <w:sz w:val="24"/>
          <w:szCs w:val="24"/>
        </w:rPr>
        <w:t xml:space="preserve">         </w:t>
      </w:r>
      <w:r>
        <w:rPr>
          <w:rFonts w:ascii="Times New Roman" w:hAnsi="Times New Roman" w:cs="Times New Roman"/>
          <w:sz w:val="48"/>
          <w:szCs w:val="48"/>
        </w:rPr>
        <w:t xml:space="preserve">               SMART PARKING</w:t>
      </w:r>
    </w:p>
    <w:p w14:paraId="78CC8387" w14:textId="77777777" w:rsidR="00767303" w:rsidRPr="00767303" w:rsidRDefault="00767303" w:rsidP="00767303">
      <w:pPr>
        <w:rPr>
          <w:rFonts w:ascii="Times New Roman" w:hAnsi="Times New Roman" w:cs="Times New Roman"/>
          <w:sz w:val="24"/>
          <w:szCs w:val="24"/>
        </w:rPr>
      </w:pPr>
    </w:p>
    <w:p w14:paraId="58DEC38F" w14:textId="77777777" w:rsidR="00767303" w:rsidRDefault="00767303" w:rsidP="00767303">
      <w:pPr>
        <w:rPr>
          <w:rFonts w:ascii="Times New Roman" w:hAnsi="Times New Roman" w:cs="Times New Roman"/>
          <w:sz w:val="24"/>
          <w:szCs w:val="24"/>
        </w:rPr>
      </w:pPr>
      <w:r>
        <w:rPr>
          <w:rFonts w:ascii="Times New Roman" w:hAnsi="Times New Roman" w:cs="Times New Roman"/>
          <w:sz w:val="24"/>
          <w:szCs w:val="24"/>
        </w:rPr>
        <w:t>INTRODUCTION:</w:t>
      </w:r>
    </w:p>
    <w:p w14:paraId="44327B09" w14:textId="3B7C6768" w:rsidR="00767303" w:rsidRDefault="00767303" w:rsidP="00767303">
      <w:pPr>
        <w:rPr>
          <w:rFonts w:ascii="Times New Roman" w:hAnsi="Times New Roman" w:cs="Times New Roman"/>
          <w:sz w:val="24"/>
          <w:szCs w:val="24"/>
        </w:rPr>
      </w:pPr>
      <w:r>
        <w:rPr>
          <w:rFonts w:ascii="Times New Roman" w:hAnsi="Times New Roman" w:cs="Times New Roman"/>
          <w:sz w:val="24"/>
          <w:szCs w:val="24"/>
        </w:rPr>
        <w:t xml:space="preserve">         Smart parking is an IOT  based parking system is a </w:t>
      </w:r>
      <w:r w:rsidR="006A7953">
        <w:rPr>
          <w:rFonts w:ascii="Times New Roman" w:hAnsi="Times New Roman" w:cs="Times New Roman"/>
          <w:sz w:val="24"/>
          <w:szCs w:val="24"/>
        </w:rPr>
        <w:t>centralized</w:t>
      </w:r>
      <w:r>
        <w:rPr>
          <w:rFonts w:ascii="Times New Roman" w:hAnsi="Times New Roman" w:cs="Times New Roman"/>
          <w:sz w:val="24"/>
          <w:szCs w:val="24"/>
        </w:rPr>
        <w:t xml:space="preserve"> management that enables  drivers  to such for and reserve a parking spot remotely through their smart phones .it offers a convenient arrangements for drivers to park their cars when they are looking to avoid potential traffic congestion.</w:t>
      </w:r>
    </w:p>
    <w:p w14:paraId="5FA6E507" w14:textId="77777777" w:rsidR="00767303" w:rsidRDefault="00767303" w:rsidP="00767303">
      <w:pPr>
        <w:rPr>
          <w:rFonts w:ascii="Times New Roman" w:hAnsi="Times New Roman" w:cs="Times New Roman"/>
          <w:sz w:val="24"/>
          <w:szCs w:val="24"/>
        </w:rPr>
      </w:pPr>
      <w:r>
        <w:rPr>
          <w:rFonts w:ascii="Times New Roman" w:hAnsi="Times New Roman" w:cs="Times New Roman"/>
          <w:sz w:val="24"/>
          <w:szCs w:val="24"/>
        </w:rPr>
        <w:t>PROBLEM STATEMENT:</w:t>
      </w:r>
    </w:p>
    <w:p w14:paraId="20AD38CD" w14:textId="4A298AFA" w:rsidR="00767303" w:rsidRDefault="00767303" w:rsidP="00767303">
      <w:pPr>
        <w:rPr>
          <w:rFonts w:ascii="Times New Roman" w:hAnsi="Times New Roman" w:cs="Times New Roman"/>
          <w:sz w:val="24"/>
          <w:szCs w:val="24"/>
        </w:rPr>
      </w:pPr>
      <w:r>
        <w:rPr>
          <w:rFonts w:ascii="Times New Roman" w:hAnsi="Times New Roman" w:cs="Times New Roman"/>
          <w:sz w:val="24"/>
          <w:szCs w:val="24"/>
        </w:rPr>
        <w:t xml:space="preserve">           In recent research in </w:t>
      </w:r>
      <w:r w:rsidR="006368AB">
        <w:rPr>
          <w:rFonts w:ascii="Times New Roman" w:hAnsi="Times New Roman" w:cs="Times New Roman"/>
          <w:sz w:val="24"/>
          <w:szCs w:val="24"/>
        </w:rPr>
        <w:t>metropolitan</w:t>
      </w:r>
      <w:r>
        <w:rPr>
          <w:rFonts w:ascii="Times New Roman" w:hAnsi="Times New Roman" w:cs="Times New Roman"/>
          <w:sz w:val="24"/>
          <w:szCs w:val="24"/>
        </w:rPr>
        <w:t xml:space="preserve"> cities the parking management problem can be viewed from various angles such as high vehicle density on roads.</w:t>
      </w:r>
    </w:p>
    <w:p w14:paraId="3068E298" w14:textId="77777777" w:rsidR="00767303" w:rsidRDefault="00767303" w:rsidP="00767303">
      <w:pPr>
        <w:rPr>
          <w:rFonts w:ascii="Times New Roman" w:hAnsi="Times New Roman" w:cs="Times New Roman"/>
          <w:sz w:val="24"/>
          <w:szCs w:val="24"/>
        </w:rPr>
      </w:pPr>
      <w:r>
        <w:rPr>
          <w:rFonts w:ascii="Times New Roman" w:hAnsi="Times New Roman" w:cs="Times New Roman"/>
          <w:sz w:val="24"/>
          <w:szCs w:val="24"/>
        </w:rPr>
        <w:t xml:space="preserve">           This result in annoying issues for the drivers to park their vehicles as it very difficult to find a parking slots.</w:t>
      </w:r>
    </w:p>
    <w:p w14:paraId="4B840A47" w14:textId="341C4DB3" w:rsidR="00767303" w:rsidRDefault="00767303" w:rsidP="00767303">
      <w:pPr>
        <w:rPr>
          <w:rFonts w:ascii="Times New Roman" w:hAnsi="Times New Roman" w:cs="Times New Roman"/>
          <w:sz w:val="24"/>
          <w:szCs w:val="24"/>
        </w:rPr>
      </w:pPr>
      <w:r>
        <w:rPr>
          <w:rFonts w:ascii="Times New Roman" w:hAnsi="Times New Roman" w:cs="Times New Roman"/>
          <w:sz w:val="24"/>
          <w:szCs w:val="24"/>
        </w:rPr>
        <w:t xml:space="preserve">            The drivers usually waste time and effort in finding parking space and end up </w:t>
      </w:r>
      <w:r w:rsidR="006368AB">
        <w:rPr>
          <w:rFonts w:ascii="Times New Roman" w:hAnsi="Times New Roman" w:cs="Times New Roman"/>
          <w:sz w:val="24"/>
          <w:szCs w:val="24"/>
        </w:rPr>
        <w:t>parking</w:t>
      </w:r>
      <w:r>
        <w:rPr>
          <w:rFonts w:ascii="Times New Roman" w:hAnsi="Times New Roman" w:cs="Times New Roman"/>
          <w:sz w:val="24"/>
          <w:szCs w:val="24"/>
        </w:rPr>
        <w:t xml:space="preserve"> their vehicles a space on the street which further leads to space on congestion. In worst </w:t>
      </w:r>
      <w:r w:rsidR="009244D5">
        <w:rPr>
          <w:rFonts w:ascii="Times New Roman" w:hAnsi="Times New Roman" w:cs="Times New Roman"/>
          <w:sz w:val="24"/>
          <w:szCs w:val="24"/>
        </w:rPr>
        <w:t>case, people</w:t>
      </w:r>
      <w:r>
        <w:rPr>
          <w:rFonts w:ascii="Times New Roman" w:hAnsi="Times New Roman" w:cs="Times New Roman"/>
          <w:sz w:val="24"/>
          <w:szCs w:val="24"/>
        </w:rPr>
        <w:t xml:space="preserve"> fail to find any parking space especially during peak hours and festive season.</w:t>
      </w:r>
    </w:p>
    <w:p w14:paraId="238B2301" w14:textId="77777777" w:rsidR="00767303" w:rsidRDefault="00767303" w:rsidP="00767303">
      <w:pPr>
        <w:rPr>
          <w:rFonts w:ascii="Times New Roman" w:hAnsi="Times New Roman" w:cs="Times New Roman"/>
          <w:sz w:val="24"/>
          <w:szCs w:val="24"/>
        </w:rPr>
      </w:pPr>
      <w:r>
        <w:rPr>
          <w:rFonts w:ascii="Times New Roman" w:hAnsi="Times New Roman" w:cs="Times New Roman"/>
          <w:sz w:val="24"/>
          <w:szCs w:val="24"/>
        </w:rPr>
        <w:t>HARDWARE  USED  IN  SMART  PARKING :</w:t>
      </w:r>
    </w:p>
    <w:p w14:paraId="2BCAB5B5" w14:textId="77777777" w:rsidR="00767303" w:rsidRDefault="00767303" w:rsidP="00767303">
      <w:pPr>
        <w:pStyle w:val="ListParagraph"/>
        <w:numPr>
          <w:ilvl w:val="0"/>
          <w:numId w:val="2"/>
        </w:numPr>
      </w:pPr>
      <w:r>
        <w:t>Enode MCU (ESP8266)</w:t>
      </w:r>
    </w:p>
    <w:p w14:paraId="1AA99A27" w14:textId="77777777" w:rsidR="00767303" w:rsidRDefault="00767303" w:rsidP="00767303">
      <w:pPr>
        <w:pStyle w:val="ListParagraph"/>
        <w:numPr>
          <w:ilvl w:val="0"/>
          <w:numId w:val="2"/>
        </w:numPr>
      </w:pPr>
      <w:r>
        <w:t>Jumper wires</w:t>
      </w:r>
    </w:p>
    <w:p w14:paraId="778B82E3" w14:textId="28A37FFE" w:rsidR="00767303" w:rsidRDefault="00F83A3F" w:rsidP="00767303">
      <w:pPr>
        <w:pStyle w:val="ListParagraph"/>
        <w:numPr>
          <w:ilvl w:val="0"/>
          <w:numId w:val="2"/>
        </w:numPr>
      </w:pPr>
      <w:r>
        <w:t>Infrared</w:t>
      </w:r>
      <w:r w:rsidR="00767303">
        <w:t xml:space="preserve"> sensors</w:t>
      </w:r>
    </w:p>
    <w:p w14:paraId="3E292B90" w14:textId="77777777" w:rsidR="00767303" w:rsidRDefault="00767303" w:rsidP="00767303">
      <w:pPr>
        <w:pStyle w:val="ListParagraph"/>
        <w:numPr>
          <w:ilvl w:val="0"/>
          <w:numId w:val="2"/>
        </w:numPr>
      </w:pPr>
      <w:r>
        <w:t>16*2 Led display</w:t>
      </w:r>
    </w:p>
    <w:p w14:paraId="4C78F8C5" w14:textId="77777777" w:rsidR="00767303" w:rsidRDefault="00767303" w:rsidP="00767303">
      <w:pPr>
        <w:pStyle w:val="ListParagraph"/>
        <w:numPr>
          <w:ilvl w:val="0"/>
          <w:numId w:val="2"/>
        </w:numPr>
      </w:pPr>
      <w:r>
        <w:t>DC motor</w:t>
      </w:r>
    </w:p>
    <w:p w14:paraId="57EC8604" w14:textId="77777777" w:rsidR="00767303" w:rsidRDefault="00767303" w:rsidP="00767303">
      <w:r>
        <w:t>SOFTWARED  USED  IN SMART  PARKING :</w:t>
      </w:r>
    </w:p>
    <w:p w14:paraId="27DE293D" w14:textId="77777777" w:rsidR="00767303" w:rsidRDefault="00767303" w:rsidP="00767303">
      <w:pPr>
        <w:pStyle w:val="ListParagraph"/>
        <w:numPr>
          <w:ilvl w:val="0"/>
          <w:numId w:val="5"/>
        </w:numPr>
      </w:pPr>
      <w:r>
        <w:t>ARDUINO  IDE</w:t>
      </w:r>
    </w:p>
    <w:p w14:paraId="10E0BE36" w14:textId="77777777" w:rsidR="00767303" w:rsidRDefault="00767303" w:rsidP="00767303">
      <w:r>
        <w:t>INITIAL  SETUP :</w:t>
      </w:r>
    </w:p>
    <w:p w14:paraId="18EDE82C" w14:textId="3ADA1E26" w:rsidR="00767303" w:rsidRDefault="00767303" w:rsidP="00767303">
      <w:r>
        <w:t xml:space="preserve">                     The initial case of the system  when we turn on our project, which </w:t>
      </w:r>
      <w:r w:rsidR="00F83A3F">
        <w:t>indicates</w:t>
      </w:r>
      <w:r>
        <w:t xml:space="preserve"> the number of vacant and filled spots on a 16*2 display LCD and similarly on the </w:t>
      </w:r>
      <w:r w:rsidR="00374553">
        <w:t>blink</w:t>
      </w:r>
      <w:r>
        <w:t xml:space="preserve"> app.</w:t>
      </w:r>
    </w:p>
    <w:p w14:paraId="79F0AF8E" w14:textId="77777777" w:rsidR="00767303" w:rsidRDefault="00767303" w:rsidP="00767303">
      <w:r>
        <w:t>PARKING VEHICLES :</w:t>
      </w:r>
    </w:p>
    <w:p w14:paraId="218BD70B" w14:textId="0E134ACE" w:rsidR="00767303" w:rsidRDefault="00767303" w:rsidP="00767303">
      <w:r>
        <w:lastRenderedPageBreak/>
        <w:t xml:space="preserve">                    Once when the user enters the  parking detect sensor he would receive a parking slot number on his mobile application which he is supposed to park is vehicle.IR sensor </w:t>
      </w:r>
      <w:r w:rsidR="00374553">
        <w:t>successfully</w:t>
      </w:r>
      <w:r>
        <w:t xml:space="preserve"> detecting the vehicle it show a </w:t>
      </w:r>
      <w:r w:rsidR="00374553">
        <w:t>notification</w:t>
      </w:r>
      <w:r>
        <w:t xml:space="preserve"> on the app the start time of the vehicle.</w:t>
      </w:r>
    </w:p>
    <w:p w14:paraId="0CC58F99" w14:textId="77777777" w:rsidR="00767303" w:rsidRDefault="00767303" w:rsidP="00767303">
      <w:r>
        <w:t>UNPARKING  VEHICLES:</w:t>
      </w:r>
    </w:p>
    <w:p w14:paraId="763671B9" w14:textId="7E2F1C70" w:rsidR="007D59CD" w:rsidRDefault="00767303" w:rsidP="00F6099E">
      <w:r>
        <w:t xml:space="preserve">                 Unparking  your  vehicle  from the parking slot would pop a notification on the application app starting the start time and end time user has parked the vehicle in the parking slot.</w:t>
      </w:r>
    </w:p>
    <w:p w14:paraId="1B7005CB" w14:textId="17E56C59" w:rsidR="00A24CEE" w:rsidRDefault="00BE61F2" w:rsidP="005557B9">
      <w:r>
        <w:t xml:space="preserve">STEPS FOR PARKING </w:t>
      </w:r>
      <w:r w:rsidR="00660DAE">
        <w:t>:</w:t>
      </w:r>
    </w:p>
    <w:p w14:paraId="795E0CD2" w14:textId="33E6EFDA" w:rsidR="00C93AC5" w:rsidRDefault="005557B9" w:rsidP="00C53923">
      <w:r>
        <w:t xml:space="preserve"> </w:t>
      </w:r>
      <w:r w:rsidR="00C53923">
        <w:t xml:space="preserve">          Step 1</w:t>
      </w:r>
      <w:r w:rsidR="00C93AC5">
        <w:t>: Install the smart    parking application on your mobile device.</w:t>
      </w:r>
    </w:p>
    <w:p w14:paraId="1CDA0691" w14:textId="77777777" w:rsidR="00FB3FF3" w:rsidRDefault="00C93AC5" w:rsidP="00C53923">
      <w:r>
        <w:t xml:space="preserve">           </w:t>
      </w:r>
      <w:r w:rsidR="00FB3FF3">
        <w:t xml:space="preserve">Step 2: On the 16*2 display the number of vacant and filled spots are displayed so that the user can see the status of parking zone. </w:t>
      </w:r>
    </w:p>
    <w:p w14:paraId="5AABE18C" w14:textId="77777777" w:rsidR="008C7F5A" w:rsidRDefault="00FB3FF3" w:rsidP="00C53923">
      <w:r>
        <w:t xml:space="preserve">            Step 3: Once the user logs into the app he would see the parking architecture with the cars filled at which position and positions which are empty . </w:t>
      </w:r>
    </w:p>
    <w:p w14:paraId="7FD98787" w14:textId="77777777" w:rsidR="008C7F5A" w:rsidRDefault="008C7F5A" w:rsidP="00C53923">
      <w:r>
        <w:t xml:space="preserve">            </w:t>
      </w:r>
      <w:r w:rsidR="00FB3FF3">
        <w:t>Step 4: When the user is near to the parking IR detect sensor , he would receive a notification on his app on which slot he can park his vehicle if there is a empty slot.</w:t>
      </w:r>
    </w:p>
    <w:p w14:paraId="011E7E40" w14:textId="77777777" w:rsidR="008C7F5A" w:rsidRDefault="008C7F5A" w:rsidP="00C53923">
      <w:r>
        <w:t xml:space="preserve">            </w:t>
      </w:r>
      <w:r w:rsidR="00FB3FF3">
        <w:t xml:space="preserve"> Step 5: If there is no empty slot the user will be displayed with an appropriate message on the mobile application .</w:t>
      </w:r>
    </w:p>
    <w:p w14:paraId="1D6D2FA0" w14:textId="77777777" w:rsidR="008C7F5A" w:rsidRDefault="008C7F5A" w:rsidP="00C53923">
      <w:r>
        <w:t xml:space="preserve">            </w:t>
      </w:r>
      <w:r w:rsidR="00FB3FF3">
        <w:t>Step 6: On availability of parking area and user parking into the respective slot he/she would receive a message which states the start time of the parking and the slot in which he/she has parked.</w:t>
      </w:r>
    </w:p>
    <w:p w14:paraId="5C781EBA" w14:textId="08BB8CF7" w:rsidR="00C93AC5" w:rsidRDefault="008C7F5A" w:rsidP="00C53923">
      <w:r>
        <w:t xml:space="preserve">           </w:t>
      </w:r>
      <w:r w:rsidR="00FB3FF3">
        <w:t xml:space="preserve"> Step 7: On successfully un-parking your vehicle from the parking slot the user will receive a message which states the start time and end time of his parking time and an amount which he needs to pay for the parking duration. </w:t>
      </w:r>
    </w:p>
    <w:p w14:paraId="437CB8A3" w14:textId="1FB3CBEF" w:rsidR="00700D31" w:rsidRDefault="0086276B" w:rsidP="00C53923">
      <w:pPr>
        <w:rPr>
          <w:rFonts w:ascii="Times New Roman" w:hAnsi="Times New Roman" w:cs="Times New Roman"/>
          <w:sz w:val="24"/>
          <w:szCs w:val="24"/>
        </w:rPr>
      </w:pPr>
      <w:r>
        <w:rPr>
          <w:rFonts w:ascii="Times New Roman" w:hAnsi="Times New Roman" w:cs="Times New Roman"/>
          <w:sz w:val="24"/>
          <w:szCs w:val="24"/>
        </w:rPr>
        <w:t>SYSTEM ANALYSIS AND DESIGN:</w:t>
      </w:r>
    </w:p>
    <w:p w14:paraId="24059040" w14:textId="134C1200" w:rsidR="00F75E6A" w:rsidRPr="00DD5A1C" w:rsidRDefault="00F75E6A" w:rsidP="00C53923">
      <w:pPr>
        <w:rPr>
          <w:rFonts w:ascii="Times New Roman" w:hAnsi="Times New Roman" w:cs="Times New Roman"/>
          <w:sz w:val="24"/>
          <w:szCs w:val="24"/>
        </w:rPr>
      </w:pPr>
      <w:r>
        <w:rPr>
          <w:rFonts w:ascii="Times New Roman" w:hAnsi="Times New Roman" w:cs="Times New Roman"/>
          <w:sz w:val="24"/>
          <w:szCs w:val="24"/>
        </w:rPr>
        <w:t xml:space="preserve">   Node MCU :</w:t>
      </w:r>
    </w:p>
    <w:p w14:paraId="4CAC4381" w14:textId="5E417DB8" w:rsidR="00B4249B" w:rsidRPr="001F42CB" w:rsidRDefault="0086276B" w:rsidP="00C53923">
      <w:r>
        <w:t xml:space="preserve">      </w:t>
      </w:r>
      <w:r w:rsidR="00B4249B">
        <w:t xml:space="preserve">NodeMCU is capable of either connecting to an existing wireless connection or hosting </w:t>
      </w:r>
      <w:r w:rsidR="00B4249B">
        <w:rPr>
          <w:rFonts w:ascii="Times New Roman" w:hAnsi="Times New Roman" w:cs="Times New Roman"/>
          <w:sz w:val="24"/>
          <w:szCs w:val="24"/>
        </w:rPr>
        <w:t>An application over http protocol.</w:t>
      </w:r>
    </w:p>
    <w:p w14:paraId="74EEDA74" w14:textId="536E5A09" w:rsidR="00C20E46" w:rsidRDefault="001F42CB" w:rsidP="00C53923">
      <w:r>
        <w:rPr>
          <w:noProof/>
        </w:rPr>
        <w:lastRenderedPageBreak/>
        <w:drawing>
          <wp:anchor distT="0" distB="0" distL="114300" distR="114300" simplePos="0" relativeHeight="251659264" behindDoc="0" locked="0" layoutInCell="1" allowOverlap="1" wp14:anchorId="15B5C8BE" wp14:editId="2E3ACE4E">
            <wp:simplePos x="0" y="0"/>
            <wp:positionH relativeFrom="column">
              <wp:posOffset>1806575</wp:posOffset>
            </wp:positionH>
            <wp:positionV relativeFrom="paragraph">
              <wp:posOffset>113665</wp:posOffset>
            </wp:positionV>
            <wp:extent cx="2350770" cy="1724660"/>
            <wp:effectExtent l="0" t="0" r="0" b="889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50770" cy="1724660"/>
                    </a:xfrm>
                    <a:prstGeom prst="rect">
                      <a:avLst/>
                    </a:prstGeom>
                  </pic:spPr>
                </pic:pic>
              </a:graphicData>
            </a:graphic>
            <wp14:sizeRelH relativeFrom="margin">
              <wp14:pctWidth>0</wp14:pctWidth>
            </wp14:sizeRelH>
            <wp14:sizeRelV relativeFrom="margin">
              <wp14:pctHeight>0</wp14:pctHeight>
            </wp14:sizeRelV>
          </wp:anchor>
        </w:drawing>
      </w:r>
    </w:p>
    <w:p w14:paraId="21525787" w14:textId="77777777" w:rsidR="00A0449A" w:rsidRDefault="00BE68FB" w:rsidP="00C53923">
      <w:r>
        <w:t xml:space="preserve">                                           </w:t>
      </w:r>
      <w:r w:rsidR="00A0449A">
        <w:t xml:space="preserve">                               </w:t>
      </w:r>
      <w:r>
        <w:t xml:space="preserve">  Node MCU </w:t>
      </w:r>
      <w:r w:rsidR="00A0449A">
        <w:t>module</w:t>
      </w:r>
    </w:p>
    <w:p w14:paraId="5D337841" w14:textId="77777777" w:rsidR="00EE7175" w:rsidRDefault="00FD3DF0" w:rsidP="00C53923">
      <w:r>
        <w:t xml:space="preserve">    </w:t>
      </w:r>
      <w:r w:rsidR="0062376C">
        <w:t xml:space="preserve">16*2 LCD </w:t>
      </w:r>
      <w:r w:rsidR="00EE7175">
        <w:t>Display</w:t>
      </w:r>
    </w:p>
    <w:p w14:paraId="0C877069" w14:textId="5EFAE6D5" w:rsidR="00EB2E01" w:rsidRDefault="008833E3" w:rsidP="00C53923">
      <w:r>
        <w:rPr>
          <w:noProof/>
        </w:rPr>
        <w:drawing>
          <wp:anchor distT="0" distB="0" distL="114300" distR="114300" simplePos="0" relativeHeight="251660288" behindDoc="0" locked="0" layoutInCell="1" allowOverlap="1" wp14:anchorId="48452034" wp14:editId="3BADA245">
            <wp:simplePos x="0" y="0"/>
            <wp:positionH relativeFrom="column">
              <wp:posOffset>1964055</wp:posOffset>
            </wp:positionH>
            <wp:positionV relativeFrom="paragraph">
              <wp:posOffset>1041400</wp:posOffset>
            </wp:positionV>
            <wp:extent cx="1921510" cy="1230630"/>
            <wp:effectExtent l="0" t="0" r="2540" b="762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21510" cy="1230630"/>
                    </a:xfrm>
                    <a:prstGeom prst="rect">
                      <a:avLst/>
                    </a:prstGeom>
                  </pic:spPr>
                </pic:pic>
              </a:graphicData>
            </a:graphic>
            <wp14:sizeRelH relativeFrom="margin">
              <wp14:pctWidth>0</wp14:pctWidth>
            </wp14:sizeRelH>
            <wp14:sizeRelV relativeFrom="margin">
              <wp14:pctHeight>0</wp14:pctHeight>
            </wp14:sizeRelV>
          </wp:anchor>
        </w:drawing>
      </w:r>
      <w:r w:rsidR="00EE7175">
        <w:t xml:space="preserve">      </w:t>
      </w:r>
      <w:r w:rsidR="00EB2E01">
        <w:t>An LCD is an electronic display module which uses liquid crystal to produce a visible Image. The 16×2 LCD display is a very basic module commonly used in DIY’s and</w:t>
      </w:r>
      <w:r w:rsidR="0024003D">
        <w:t xml:space="preserve"> </w:t>
      </w:r>
      <w:r w:rsidR="00EB2E01">
        <w:t>Circuits. The 16×2 translates o a display 16 characters per line in 2 such lines. In this LCD each character is displayed in a 5×7 pixel matrix. The 16*2 display is used to Display the number of vacant and spilled spot . It also gets updated on the display LCD when a vehicle parks or unparks the vehicle .</w:t>
      </w:r>
    </w:p>
    <w:p w14:paraId="7411EC01" w14:textId="76432D18" w:rsidR="00F75E6A" w:rsidRDefault="008833E3" w:rsidP="00C53923">
      <w:r>
        <w:t xml:space="preserve">                                                                  16*2 </w:t>
      </w:r>
      <w:r w:rsidR="00F75E6A">
        <w:t>LCD display</w:t>
      </w:r>
    </w:p>
    <w:p w14:paraId="6E97D0CE" w14:textId="39623597" w:rsidR="00F75E6A" w:rsidRDefault="005E67F9" w:rsidP="00C53923">
      <w:r>
        <w:t>IR SENSOR :</w:t>
      </w:r>
    </w:p>
    <w:p w14:paraId="5CD2496C" w14:textId="7C344D38" w:rsidR="00EA587F" w:rsidRDefault="0062188C" w:rsidP="00C53923">
      <w:r>
        <w:rPr>
          <w:noProof/>
        </w:rPr>
        <w:drawing>
          <wp:anchor distT="0" distB="0" distL="114300" distR="114300" simplePos="0" relativeHeight="251661312" behindDoc="0" locked="0" layoutInCell="1" allowOverlap="1" wp14:anchorId="00F3E298" wp14:editId="787F0347">
            <wp:simplePos x="0" y="0"/>
            <wp:positionH relativeFrom="column">
              <wp:posOffset>1506855</wp:posOffset>
            </wp:positionH>
            <wp:positionV relativeFrom="paragraph">
              <wp:posOffset>1183640</wp:posOffset>
            </wp:positionV>
            <wp:extent cx="2522855" cy="1558290"/>
            <wp:effectExtent l="0" t="0" r="0" b="381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22855" cy="1558290"/>
                    </a:xfrm>
                    <a:prstGeom prst="rect">
                      <a:avLst/>
                    </a:prstGeom>
                  </pic:spPr>
                </pic:pic>
              </a:graphicData>
            </a:graphic>
            <wp14:sizeRelH relativeFrom="margin">
              <wp14:pctWidth>0</wp14:pctWidth>
            </wp14:sizeRelH>
            <wp14:sizeRelV relativeFrom="margin">
              <wp14:pctHeight>0</wp14:pctHeight>
            </wp14:sizeRelV>
          </wp:anchor>
        </w:drawing>
      </w:r>
      <w:r w:rsidR="00EA587F">
        <w:t xml:space="preserve">An infrared (IR) sensor is an electronic device that measures and detects infrared Radiation in its surrounding environment. Infrared radiation was accidentally Discovered by an astronomer named William Herchel in 1800. While measuring the Temperature of each color of light (separated by a prism), he noticed that the Temperature just beyond the red light was highest. IR is invisible to the human eye, </w:t>
      </w:r>
      <w:r w:rsidR="00EA587F">
        <w:lastRenderedPageBreak/>
        <w:t>as Its wavelength is longer than that of visible light (though it is still on the same Electromagnetic spectrum).</w:t>
      </w:r>
    </w:p>
    <w:p w14:paraId="3E93DDB1" w14:textId="5F7A2892" w:rsidR="00EC2735" w:rsidRDefault="0062188C" w:rsidP="00C53923">
      <w:r>
        <w:t xml:space="preserve">                                                        IR SENSOR </w:t>
      </w:r>
    </w:p>
    <w:p w14:paraId="3998134B" w14:textId="77777777" w:rsidR="003F67EA" w:rsidRDefault="003F67EA" w:rsidP="00C53923"/>
    <w:p w14:paraId="1759E346" w14:textId="513264FF" w:rsidR="00660DAE" w:rsidRDefault="00D075FC" w:rsidP="004B4952">
      <w:r>
        <w:t>OBJECTIVES OF SMART PARKING:</w:t>
      </w:r>
    </w:p>
    <w:p w14:paraId="13615CA2" w14:textId="4CBED414" w:rsidR="003311E5" w:rsidRDefault="008C1B67" w:rsidP="008C1B67">
      <w:pPr>
        <w:pStyle w:val="ListParagraph"/>
        <w:numPr>
          <w:ilvl w:val="0"/>
          <w:numId w:val="21"/>
        </w:numPr>
      </w:pPr>
      <w:r>
        <w:t>Optimized parking.</w:t>
      </w:r>
    </w:p>
    <w:p w14:paraId="37AD92F0" w14:textId="77A96D43" w:rsidR="008C1B67" w:rsidRDefault="009B3917" w:rsidP="008C1B67">
      <w:pPr>
        <w:pStyle w:val="ListParagraph"/>
        <w:numPr>
          <w:ilvl w:val="0"/>
          <w:numId w:val="21"/>
        </w:numPr>
      </w:pPr>
      <w:r>
        <w:t xml:space="preserve">Reduced </w:t>
      </w:r>
      <w:r w:rsidR="00E2283E">
        <w:t>traffic.</w:t>
      </w:r>
    </w:p>
    <w:p w14:paraId="66EF0DF3" w14:textId="22A0A6BC" w:rsidR="009B3917" w:rsidRDefault="00B33B27" w:rsidP="008C1B67">
      <w:pPr>
        <w:pStyle w:val="ListParagraph"/>
        <w:numPr>
          <w:ilvl w:val="0"/>
          <w:numId w:val="21"/>
        </w:numPr>
      </w:pPr>
      <w:r>
        <w:t>Reduced pollution.</w:t>
      </w:r>
    </w:p>
    <w:p w14:paraId="2FE1D5B0" w14:textId="538DD820" w:rsidR="00B33B27" w:rsidRDefault="00726CC7" w:rsidP="008C1B67">
      <w:pPr>
        <w:pStyle w:val="ListParagraph"/>
        <w:numPr>
          <w:ilvl w:val="0"/>
          <w:numId w:val="21"/>
        </w:numPr>
      </w:pPr>
      <w:r>
        <w:t>Increased Safety.</w:t>
      </w:r>
    </w:p>
    <w:p w14:paraId="09CDD08D" w14:textId="46B0803C" w:rsidR="00726CC7" w:rsidRDefault="000D1361" w:rsidP="008C1B67">
      <w:pPr>
        <w:pStyle w:val="ListParagraph"/>
        <w:numPr>
          <w:ilvl w:val="0"/>
          <w:numId w:val="21"/>
        </w:numPr>
      </w:pPr>
      <w:r>
        <w:t>Decreased Management Costs.</w:t>
      </w:r>
    </w:p>
    <w:p w14:paraId="4E53294F" w14:textId="709F4EC6" w:rsidR="000D1361" w:rsidRDefault="00E2283E" w:rsidP="008C1B67">
      <w:pPr>
        <w:pStyle w:val="ListParagraph"/>
        <w:numPr>
          <w:ilvl w:val="0"/>
          <w:numId w:val="21"/>
        </w:numPr>
      </w:pPr>
      <w:r>
        <w:t xml:space="preserve">Enhanced User </w:t>
      </w:r>
      <w:r w:rsidR="003F67EA">
        <w:t>Experience.</w:t>
      </w:r>
    </w:p>
    <w:p w14:paraId="091E170A" w14:textId="7F24100D" w:rsidR="003F67EA" w:rsidRDefault="009F4BBA" w:rsidP="003F67EA">
      <w:r>
        <w:t>CIRCUIT DIAGRAM:</w:t>
      </w:r>
    </w:p>
    <w:p w14:paraId="24F0EA70" w14:textId="658FBD6A" w:rsidR="00D075FC" w:rsidRDefault="005A219E" w:rsidP="003D67F8">
      <w:r>
        <w:rPr>
          <w:noProof/>
        </w:rPr>
        <w:drawing>
          <wp:anchor distT="0" distB="0" distL="114300" distR="114300" simplePos="0" relativeHeight="251662336" behindDoc="0" locked="0" layoutInCell="1" allowOverlap="1" wp14:anchorId="5B17A95D" wp14:editId="6E60EC46">
            <wp:simplePos x="0" y="0"/>
            <wp:positionH relativeFrom="column">
              <wp:posOffset>1567180</wp:posOffset>
            </wp:positionH>
            <wp:positionV relativeFrom="paragraph">
              <wp:posOffset>242570</wp:posOffset>
            </wp:positionV>
            <wp:extent cx="2531745" cy="2231390"/>
            <wp:effectExtent l="0" t="0" r="190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2531745" cy="2231390"/>
                    </a:xfrm>
                    <a:prstGeom prst="rect">
                      <a:avLst/>
                    </a:prstGeom>
                  </pic:spPr>
                </pic:pic>
              </a:graphicData>
            </a:graphic>
            <wp14:sizeRelH relativeFrom="margin">
              <wp14:pctWidth>0</wp14:pctWidth>
            </wp14:sizeRelH>
            <wp14:sizeRelV relativeFrom="margin">
              <wp14:pctHeight>0</wp14:pctHeight>
            </wp14:sizeRelV>
          </wp:anchor>
        </w:drawing>
      </w:r>
      <w:r w:rsidR="009F4BBA">
        <w:t xml:space="preserve">                              </w:t>
      </w:r>
    </w:p>
    <w:p w14:paraId="15E94ED3" w14:textId="77777777" w:rsidR="00CB7580" w:rsidRDefault="00CB7580" w:rsidP="003D67F8"/>
    <w:p w14:paraId="32F0B91A" w14:textId="0A27252C" w:rsidR="00CB7580" w:rsidRDefault="00671030" w:rsidP="003D67F8">
      <w:r>
        <w:rPr>
          <w:noProof/>
        </w:rPr>
        <w:drawing>
          <wp:anchor distT="0" distB="0" distL="114300" distR="114300" simplePos="0" relativeHeight="251663360" behindDoc="0" locked="0" layoutInCell="1" allowOverlap="1" wp14:anchorId="2C691F87" wp14:editId="5E9C0892">
            <wp:simplePos x="0" y="0"/>
            <wp:positionH relativeFrom="column">
              <wp:posOffset>1565910</wp:posOffset>
            </wp:positionH>
            <wp:positionV relativeFrom="paragraph">
              <wp:posOffset>384810</wp:posOffset>
            </wp:positionV>
            <wp:extent cx="2555240" cy="1938655"/>
            <wp:effectExtent l="0" t="0" r="0" b="444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2555240" cy="1938655"/>
                    </a:xfrm>
                    <a:prstGeom prst="rect">
                      <a:avLst/>
                    </a:prstGeom>
                  </pic:spPr>
                </pic:pic>
              </a:graphicData>
            </a:graphic>
            <wp14:sizeRelH relativeFrom="margin">
              <wp14:pctWidth>0</wp14:pctWidth>
            </wp14:sizeRelH>
            <wp14:sizeRelV relativeFrom="margin">
              <wp14:pctHeight>0</wp14:pctHeight>
            </wp14:sizeRelV>
          </wp:anchor>
        </w:drawing>
      </w:r>
      <w:r w:rsidR="00CB7580">
        <w:t>EXPERIMENTAL SETUP:</w:t>
      </w:r>
    </w:p>
    <w:p w14:paraId="493DE650" w14:textId="055EFA8A" w:rsidR="00EE2341" w:rsidRDefault="00312E68" w:rsidP="003D67F8">
      <w:r>
        <w:lastRenderedPageBreak/>
        <w:t xml:space="preserve">FEATURE </w:t>
      </w:r>
      <w:r w:rsidR="002F10B7">
        <w:t>ENGINEERING:</w:t>
      </w:r>
    </w:p>
    <w:p w14:paraId="6F611A9B" w14:textId="503E5481" w:rsidR="00EE2341" w:rsidRDefault="00EE2341" w:rsidP="003D67F8">
      <w:pPr>
        <w:pStyle w:val="ListParagraph"/>
        <w:numPr>
          <w:ilvl w:val="0"/>
          <w:numId w:val="22"/>
        </w:numPr>
      </w:pPr>
      <w:r>
        <w:t>**Occupancy Detection**: Use IR sensors to detect vehicle presence in parking spots.</w:t>
      </w:r>
    </w:p>
    <w:p w14:paraId="61F5E818" w14:textId="42F26B43" w:rsidR="00EE2341" w:rsidRDefault="00EE2341" w:rsidP="003D67F8">
      <w:pPr>
        <w:pStyle w:val="ListParagraph"/>
        <w:numPr>
          <w:ilvl w:val="0"/>
          <w:numId w:val="22"/>
        </w:numPr>
      </w:pPr>
      <w:r>
        <w:t>**LCD Display**: Implement a clear 16x2 LCD display to show real-time parking information.</w:t>
      </w:r>
    </w:p>
    <w:p w14:paraId="7048C746" w14:textId="586D51A4" w:rsidR="00EE2341" w:rsidRDefault="00EE2341" w:rsidP="003D67F8">
      <w:pPr>
        <w:pStyle w:val="ListParagraph"/>
        <w:numPr>
          <w:ilvl w:val="0"/>
          <w:numId w:val="22"/>
        </w:numPr>
      </w:pPr>
      <w:r>
        <w:t>**Light Indicators**: Include LED indicators to signal occupied or available parking spaces.</w:t>
      </w:r>
    </w:p>
    <w:p w14:paraId="48CFA8B0" w14:textId="126FD9DB" w:rsidR="00EE2341" w:rsidRDefault="00EE2341" w:rsidP="003D67F8">
      <w:pPr>
        <w:pStyle w:val="ListParagraph"/>
        <w:numPr>
          <w:ilvl w:val="0"/>
          <w:numId w:val="22"/>
        </w:numPr>
      </w:pPr>
      <w:r>
        <w:t>**Wireless Connectivity**: Enable communication between nodes for a networked parking system.</w:t>
      </w:r>
    </w:p>
    <w:p w14:paraId="1FA801CD" w14:textId="033485CA" w:rsidR="00EE2341" w:rsidRDefault="00EE2341" w:rsidP="003D67F8">
      <w:pPr>
        <w:pStyle w:val="ListParagraph"/>
        <w:numPr>
          <w:ilvl w:val="0"/>
          <w:numId w:val="22"/>
        </w:numPr>
      </w:pPr>
      <w:r>
        <w:t>**Data Logging**: Keep a log of parking occupancy data for analysis or future reference.</w:t>
      </w:r>
    </w:p>
    <w:p w14:paraId="0F117D5B" w14:textId="19AACADC" w:rsidR="00EE2341" w:rsidRDefault="00EE2341" w:rsidP="003D67F8">
      <w:pPr>
        <w:pStyle w:val="ListParagraph"/>
        <w:numPr>
          <w:ilvl w:val="0"/>
          <w:numId w:val="22"/>
        </w:numPr>
      </w:pPr>
      <w:r>
        <w:t>**Energy Efficiency**: Implement sleep modes for the MCU to conserve power when not actively sensing.</w:t>
      </w:r>
    </w:p>
    <w:p w14:paraId="366609E7" w14:textId="42C0E891" w:rsidR="00EE2341" w:rsidRPr="008B180B" w:rsidRDefault="00EE2341" w:rsidP="003D67F8">
      <w:pPr>
        <w:pStyle w:val="ListParagraph"/>
        <w:numPr>
          <w:ilvl w:val="0"/>
          <w:numId w:val="22"/>
        </w:numPr>
      </w:pPr>
      <w:r>
        <w:t xml:space="preserve">**User Interface**: Develop a user-friendly interface on the LCD for easy </w:t>
      </w:r>
      <w:r w:rsidR="002704D8">
        <w:t>interactions.</w:t>
      </w:r>
    </w:p>
    <w:p w14:paraId="45417B1F" w14:textId="46847591" w:rsidR="00767303" w:rsidRDefault="00767303" w:rsidP="00767303">
      <w:pPr>
        <w:pStyle w:val="ListParagraph"/>
        <w:numPr>
          <w:ilvl w:val="0"/>
          <w:numId w:val="9"/>
        </w:numPr>
      </w:pPr>
      <w:r>
        <w:t>.</w:t>
      </w:r>
    </w:p>
    <w:p w14:paraId="7C1D1DC3" w14:textId="7C632181" w:rsidR="00767303" w:rsidRDefault="00767303" w:rsidP="00E55EE8">
      <w:pPr>
        <w:pStyle w:val="ListParagraph"/>
        <w:ind w:left="1395"/>
      </w:pPr>
    </w:p>
    <w:p w14:paraId="6495474C" w14:textId="223B3A04" w:rsidR="00FE2590" w:rsidRDefault="00F8135F" w:rsidP="00FE2590">
      <w:r>
        <w:t xml:space="preserve">MODEL </w:t>
      </w:r>
      <w:r w:rsidR="00FE2590">
        <w:t>TRAINING:</w:t>
      </w:r>
    </w:p>
    <w:p w14:paraId="4DDD0E38" w14:textId="77777777" w:rsidR="00FE2590" w:rsidRDefault="00FE2590" w:rsidP="00FE2590"/>
    <w:p w14:paraId="34774B7E" w14:textId="77777777" w:rsidR="00FE2590" w:rsidRDefault="00FE2590" w:rsidP="00FE2590">
      <w:r>
        <w:t>1. **Data Collection**: Gather data on parking spot occupancy using IR sensors. Record when a car is present or when a spot is empty.</w:t>
      </w:r>
    </w:p>
    <w:p w14:paraId="5F97EFBF" w14:textId="77777777" w:rsidR="00FE2590" w:rsidRDefault="00FE2590" w:rsidP="00FE2590"/>
    <w:p w14:paraId="62D55D75" w14:textId="77777777" w:rsidR="00FE2590" w:rsidRDefault="00FE2590" w:rsidP="00FE2590">
      <w:r>
        <w:t>2. **Data Labeling**: Label the collected data to create a dataset indicating occupied and unoccupied parking spots.</w:t>
      </w:r>
    </w:p>
    <w:p w14:paraId="2E6F4100" w14:textId="77777777" w:rsidR="00FE2590" w:rsidRDefault="00FE2590" w:rsidP="00FE2590"/>
    <w:p w14:paraId="7D1D5B43" w14:textId="77777777" w:rsidR="00FE2590" w:rsidRDefault="00FE2590" w:rsidP="00FE2590">
      <w:r>
        <w:t>3. **Data Preprocessing**: Prepare the dataset by cleaning, normalizing, and splitting it into training and testing sets.</w:t>
      </w:r>
    </w:p>
    <w:p w14:paraId="6A43175E" w14:textId="77777777" w:rsidR="00FE2590" w:rsidRDefault="00FE2590" w:rsidP="00FE2590"/>
    <w:p w14:paraId="2AE45EEC" w14:textId="77777777" w:rsidR="00FE2590" w:rsidRDefault="00FE2590" w:rsidP="00FE2590">
      <w:r>
        <w:t>4. **Model Selection**: Choose a machine learning model suitable for binary classification, such as logistic regression or a simple neural network.</w:t>
      </w:r>
    </w:p>
    <w:p w14:paraId="161A3B2F" w14:textId="77777777" w:rsidR="00FE2590" w:rsidRDefault="00FE2590" w:rsidP="00FE2590"/>
    <w:p w14:paraId="075D3D70" w14:textId="77777777" w:rsidR="00FE2590" w:rsidRDefault="00FE2590" w:rsidP="00FE2590">
      <w:r>
        <w:t>5. **Feature Engineering**: Extract relevant features from the sensor data, such as time of day, to enhance the model's performance.</w:t>
      </w:r>
    </w:p>
    <w:p w14:paraId="1F0AB07B" w14:textId="77777777" w:rsidR="00FE2590" w:rsidRDefault="00FE2590" w:rsidP="00FE2590"/>
    <w:p w14:paraId="78211A66" w14:textId="77777777" w:rsidR="00FE2590" w:rsidRDefault="00FE2590" w:rsidP="00FE2590">
      <w:r>
        <w:t>6. **Model Training**: Train the selected model using the training dataset. Adjust parameters for optimal performance.</w:t>
      </w:r>
    </w:p>
    <w:p w14:paraId="28FEB258" w14:textId="77777777" w:rsidR="00FE2590" w:rsidRDefault="00FE2590" w:rsidP="00FE2590"/>
    <w:p w14:paraId="4E0C940A" w14:textId="77777777" w:rsidR="00FE2590" w:rsidRDefault="00FE2590" w:rsidP="00FE2590">
      <w:r>
        <w:lastRenderedPageBreak/>
        <w:t>7. **Model Evaluation**: Evaluate the model on the testing dataset to ensure it generalizes well to new data.</w:t>
      </w:r>
    </w:p>
    <w:p w14:paraId="539814B4" w14:textId="77777777" w:rsidR="00FE2590" w:rsidRDefault="00FE2590" w:rsidP="00FE2590"/>
    <w:p w14:paraId="0C5F2BC3" w14:textId="77777777" w:rsidR="00FE2590" w:rsidRDefault="00FE2590" w:rsidP="00FE2590">
      <w:r>
        <w:t>8. **Integration with Node MCU**: Once satisfied with the model, integrate it with the Node MCU platform. Ensure compatibility and establish communication between the model and MCU.</w:t>
      </w:r>
    </w:p>
    <w:p w14:paraId="3A1EA0AC" w14:textId="77777777" w:rsidR="00FE2590" w:rsidRDefault="00FE2590" w:rsidP="00FE2590"/>
    <w:p w14:paraId="4406AF3D" w14:textId="77777777" w:rsidR="00FE2590" w:rsidRDefault="00FE2590" w:rsidP="00FE2590">
      <w:r>
        <w:t>9. **LCD Display Integration**: Develop code to display the model's predictions on the 16x2 LCD display, indicating parking spot availability.</w:t>
      </w:r>
    </w:p>
    <w:p w14:paraId="4F7D9F4F" w14:textId="77777777" w:rsidR="00FE2590" w:rsidRDefault="00FE2590" w:rsidP="00FE2590"/>
    <w:p w14:paraId="690166FD" w14:textId="7B2BF21E" w:rsidR="00FE2590" w:rsidRDefault="00FE2590" w:rsidP="00FE2590">
      <w:r>
        <w:t xml:space="preserve">10. **Testing and Optimization**: Test the complete system in a real-world environment, gather feedback, and optimize as </w:t>
      </w:r>
      <w:r w:rsidR="00C103A1">
        <w:t>needed.</w:t>
      </w:r>
    </w:p>
    <w:p w14:paraId="40D72CEF" w14:textId="0D11A5B6" w:rsidR="00C81339" w:rsidRDefault="00C81339" w:rsidP="00FE2590">
      <w:r>
        <w:t>EVALUATION:</w:t>
      </w:r>
    </w:p>
    <w:p w14:paraId="19E391FC" w14:textId="77777777" w:rsidR="00C81339" w:rsidRDefault="00C81339" w:rsidP="00FE2590"/>
    <w:p w14:paraId="4A643D20" w14:textId="77777777" w:rsidR="00C81339" w:rsidRDefault="00C81339" w:rsidP="00FE2590">
      <w:r>
        <w:t>1. **Accuracy**: Measure how accurately the system detects parking spot occupancy. Use metrics like True Positive, True Negative, False Positive, and False Negative rates.</w:t>
      </w:r>
    </w:p>
    <w:p w14:paraId="0289C088" w14:textId="77777777" w:rsidR="00C81339" w:rsidRDefault="00C81339" w:rsidP="00FE2590"/>
    <w:p w14:paraId="79ABD4F4" w14:textId="77777777" w:rsidR="00C81339" w:rsidRDefault="00C81339" w:rsidP="00FE2590">
      <w:r>
        <w:t>2. **Real-time Performance**: Evaluate the responsiveness of the system in real-time. Check if the LCD display updates promptly based on changes in parking spot occupancy.</w:t>
      </w:r>
    </w:p>
    <w:p w14:paraId="501593A5" w14:textId="77777777" w:rsidR="00C81339" w:rsidRDefault="00C81339" w:rsidP="00FE2590"/>
    <w:p w14:paraId="66CE0D36" w14:textId="77777777" w:rsidR="00C81339" w:rsidRDefault="00C81339" w:rsidP="00FE2590">
      <w:r>
        <w:t>3. **User Interface Interaction**: Assess the user interaction with the LCD display. Ensure it provides clear and understandable information about parking availability.</w:t>
      </w:r>
    </w:p>
    <w:p w14:paraId="09DDBC84" w14:textId="77777777" w:rsidR="00C81339" w:rsidRDefault="00C81339" w:rsidP="00FE2590"/>
    <w:p w14:paraId="1A95DD03" w14:textId="77777777" w:rsidR="00C81339" w:rsidRDefault="00C81339" w:rsidP="00FE2590">
      <w:r>
        <w:t>4. **Reliability**: Test the system's reliability over an extended period. Verify that it consistently provides accurate information and doesn't produce false positives or negatives.</w:t>
      </w:r>
    </w:p>
    <w:p w14:paraId="024C7364" w14:textId="77777777" w:rsidR="00C81339" w:rsidRDefault="00C81339" w:rsidP="00FE2590"/>
    <w:p w14:paraId="49F378C0" w14:textId="77777777" w:rsidR="00C81339" w:rsidRDefault="00C81339" w:rsidP="00FE2590">
      <w:r>
        <w:t>5. **Energy Efficiency**: Evaluate the power consumption of the Node MCU module. Ensure it's optimized for efficient use of energy, especially if deployed in battery-powered scenarios.</w:t>
      </w:r>
    </w:p>
    <w:p w14:paraId="1C6C4B26" w14:textId="77777777" w:rsidR="00C81339" w:rsidRDefault="00C81339" w:rsidP="00FE2590"/>
    <w:p w14:paraId="018BC2C8" w14:textId="77777777" w:rsidR="00C81339" w:rsidRDefault="00C81339" w:rsidP="00FE2590">
      <w:r>
        <w:lastRenderedPageBreak/>
        <w:t>6. **Scalability**: Consider how well the system scales to a larger parking area with multiple nodes. Ensure that communication and coordination between nodes function seamlessly.</w:t>
      </w:r>
    </w:p>
    <w:p w14:paraId="69BC1B31" w14:textId="77777777" w:rsidR="00C81339" w:rsidRDefault="00C81339" w:rsidP="00FE2590"/>
    <w:p w14:paraId="706C0AE7" w14:textId="77777777" w:rsidR="00C81339" w:rsidRDefault="00C81339" w:rsidP="00FE2590">
      <w:r>
        <w:t>7. **Data Logging and Analysis**: If applicable, analyze the data logs generated by the system. Check if it provides useful insights into parking patterns, which can be valuable for future optimizations.</w:t>
      </w:r>
    </w:p>
    <w:p w14:paraId="7BEB3EFE" w14:textId="77777777" w:rsidR="00C81339" w:rsidRDefault="00C81339" w:rsidP="00FE2590"/>
    <w:p w14:paraId="0ADC98E1" w14:textId="77777777" w:rsidR="00C81339" w:rsidRDefault="00C81339" w:rsidP="00FE2590">
      <w:r>
        <w:t>8. **User Feedback**: Gather feedback from users interacting with the smart parking system. Use their input to identify areas for improvement and refinement.</w:t>
      </w:r>
    </w:p>
    <w:p w14:paraId="4BE193EE" w14:textId="77777777" w:rsidR="00C81339" w:rsidRDefault="00C81339" w:rsidP="00FE2590"/>
    <w:p w14:paraId="27F4E109" w14:textId="77777777" w:rsidR="00C81339" w:rsidRDefault="00C81339" w:rsidP="00FE2590">
      <w:r>
        <w:t>9. **Integration Challenges**: Assess any challenges encountered during the integration of the machine learning model with the Node MCU and LCD display. Ensure that the components work harmoniously.</w:t>
      </w:r>
    </w:p>
    <w:p w14:paraId="7869EC5C" w14:textId="77777777" w:rsidR="00C81339" w:rsidRDefault="00C81339" w:rsidP="00FE2590"/>
    <w:p w14:paraId="06012203" w14:textId="3FB8BEAA" w:rsidR="00C81339" w:rsidRDefault="00C81339" w:rsidP="00FE2590">
      <w:r>
        <w:t>10. **Cost-effectiveness**: Consider the cost of the hardware components and development efforts versus the benefits provided by the smart parking system. Evaluate its cost-effectiveness in comparison to alternative solutions.</w:t>
      </w:r>
    </w:p>
    <w:p w14:paraId="54159758" w14:textId="164B94B7" w:rsidR="00F8135F" w:rsidRDefault="00F8135F" w:rsidP="00FE2590"/>
    <w:p w14:paraId="3B324DFA" w14:textId="77777777" w:rsidR="00492ED8" w:rsidRDefault="00492ED8" w:rsidP="00F8135F">
      <w:r>
        <w:t>CONCLUSION:</w:t>
      </w:r>
    </w:p>
    <w:p w14:paraId="13E647DD" w14:textId="77777777" w:rsidR="00492ED8" w:rsidRDefault="00492ED8" w:rsidP="00F8135F"/>
    <w:p w14:paraId="045FAD2D" w14:textId="0D5D74C5" w:rsidR="00492ED8" w:rsidRDefault="00492ED8" w:rsidP="00492ED8">
      <w:pPr>
        <w:pStyle w:val="ListParagraph"/>
        <w:numPr>
          <w:ilvl w:val="2"/>
          <w:numId w:val="22"/>
        </w:numPr>
      </w:pPr>
      <w:r>
        <w:t>The concept of smart cities  has always been a dream for humanity . The growth of Internet of Things and cloud technologies have given rise to new possibilities in terms of smart cities.</w:t>
      </w:r>
    </w:p>
    <w:p w14:paraId="65833A30" w14:textId="77777777" w:rsidR="00492ED8" w:rsidRDefault="00492ED8" w:rsidP="00F8135F"/>
    <w:p w14:paraId="765C2F08" w14:textId="54A89246" w:rsidR="00492ED8" w:rsidRDefault="00492ED8" w:rsidP="00492ED8">
      <w:pPr>
        <w:pStyle w:val="ListParagraph"/>
        <w:numPr>
          <w:ilvl w:val="2"/>
          <w:numId w:val="22"/>
        </w:numPr>
      </w:pPr>
      <w:r>
        <w:t>Smart parking facilities and traffic management system have always been at the core of constructing smart cities.</w:t>
      </w:r>
    </w:p>
    <w:p w14:paraId="3CA893C9" w14:textId="77777777" w:rsidR="00492ED8" w:rsidRDefault="00492ED8" w:rsidP="00492ED8">
      <w:pPr>
        <w:pStyle w:val="ListParagraph"/>
      </w:pPr>
    </w:p>
    <w:p w14:paraId="49853FD0" w14:textId="77777777" w:rsidR="00492ED8" w:rsidRDefault="00492ED8" w:rsidP="00F8135F"/>
    <w:p w14:paraId="17EDFCC9" w14:textId="2A3A5333" w:rsidR="00492ED8" w:rsidRDefault="00492ED8" w:rsidP="00492ED8">
      <w:pPr>
        <w:pStyle w:val="ListParagraph"/>
        <w:numPr>
          <w:ilvl w:val="2"/>
          <w:numId w:val="22"/>
        </w:numPr>
      </w:pPr>
      <w:r>
        <w:t>In this project ,we address the issue of parking and present  IOT based cloud integrated smart parking system</w:t>
      </w:r>
    </w:p>
    <w:p w14:paraId="200765EA" w14:textId="77777777" w:rsidR="00492ED8" w:rsidRDefault="00492ED8" w:rsidP="00F8135F"/>
    <w:p w14:paraId="56DD9301" w14:textId="77777777" w:rsidR="00492ED8" w:rsidRDefault="00492ED8" w:rsidP="00F8135F"/>
    <w:p w14:paraId="040BC950" w14:textId="77777777" w:rsidR="00767303" w:rsidRPr="00767303" w:rsidRDefault="00767303" w:rsidP="00767303">
      <w:pPr>
        <w:pStyle w:val="ListParagraph"/>
        <w:ind w:left="1395"/>
      </w:pPr>
    </w:p>
    <w:sectPr w:rsidR="00767303" w:rsidRPr="00767303" w:rsidSect="00E20A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F684A"/>
    <w:multiLevelType w:val="hybridMultilevel"/>
    <w:tmpl w:val="78140C7E"/>
    <w:lvl w:ilvl="0" w:tplc="04090001">
      <w:start w:val="1"/>
      <w:numFmt w:val="bullet"/>
      <w:lvlText w:val=""/>
      <w:lvlJc w:val="left"/>
      <w:pPr>
        <w:ind w:left="1164" w:hanging="360"/>
      </w:pPr>
      <w:rPr>
        <w:rFonts w:ascii="Symbol" w:hAnsi="Symbol" w:hint="default"/>
      </w:rPr>
    </w:lvl>
    <w:lvl w:ilvl="1" w:tplc="04090003" w:tentative="1">
      <w:start w:val="1"/>
      <w:numFmt w:val="bullet"/>
      <w:lvlText w:val="o"/>
      <w:lvlJc w:val="left"/>
      <w:pPr>
        <w:ind w:left="1884" w:hanging="360"/>
      </w:pPr>
      <w:rPr>
        <w:rFonts w:ascii="Courier New" w:hAnsi="Courier New" w:cs="Courier New" w:hint="default"/>
      </w:rPr>
    </w:lvl>
    <w:lvl w:ilvl="2" w:tplc="04090005" w:tentative="1">
      <w:start w:val="1"/>
      <w:numFmt w:val="bullet"/>
      <w:lvlText w:val=""/>
      <w:lvlJc w:val="left"/>
      <w:pPr>
        <w:ind w:left="2604" w:hanging="360"/>
      </w:pPr>
      <w:rPr>
        <w:rFonts w:ascii="Wingdings" w:hAnsi="Wingdings" w:hint="default"/>
      </w:rPr>
    </w:lvl>
    <w:lvl w:ilvl="3" w:tplc="04090001" w:tentative="1">
      <w:start w:val="1"/>
      <w:numFmt w:val="bullet"/>
      <w:lvlText w:val=""/>
      <w:lvlJc w:val="left"/>
      <w:pPr>
        <w:ind w:left="3324" w:hanging="360"/>
      </w:pPr>
      <w:rPr>
        <w:rFonts w:ascii="Symbol" w:hAnsi="Symbol" w:hint="default"/>
      </w:rPr>
    </w:lvl>
    <w:lvl w:ilvl="4" w:tplc="04090003" w:tentative="1">
      <w:start w:val="1"/>
      <w:numFmt w:val="bullet"/>
      <w:lvlText w:val="o"/>
      <w:lvlJc w:val="left"/>
      <w:pPr>
        <w:ind w:left="4044" w:hanging="360"/>
      </w:pPr>
      <w:rPr>
        <w:rFonts w:ascii="Courier New" w:hAnsi="Courier New" w:cs="Courier New" w:hint="default"/>
      </w:rPr>
    </w:lvl>
    <w:lvl w:ilvl="5" w:tplc="04090005" w:tentative="1">
      <w:start w:val="1"/>
      <w:numFmt w:val="bullet"/>
      <w:lvlText w:val=""/>
      <w:lvlJc w:val="left"/>
      <w:pPr>
        <w:ind w:left="4764" w:hanging="360"/>
      </w:pPr>
      <w:rPr>
        <w:rFonts w:ascii="Wingdings" w:hAnsi="Wingdings" w:hint="default"/>
      </w:rPr>
    </w:lvl>
    <w:lvl w:ilvl="6" w:tplc="04090001" w:tentative="1">
      <w:start w:val="1"/>
      <w:numFmt w:val="bullet"/>
      <w:lvlText w:val=""/>
      <w:lvlJc w:val="left"/>
      <w:pPr>
        <w:ind w:left="5484" w:hanging="360"/>
      </w:pPr>
      <w:rPr>
        <w:rFonts w:ascii="Symbol" w:hAnsi="Symbol" w:hint="default"/>
      </w:rPr>
    </w:lvl>
    <w:lvl w:ilvl="7" w:tplc="04090003" w:tentative="1">
      <w:start w:val="1"/>
      <w:numFmt w:val="bullet"/>
      <w:lvlText w:val="o"/>
      <w:lvlJc w:val="left"/>
      <w:pPr>
        <w:ind w:left="6204" w:hanging="360"/>
      </w:pPr>
      <w:rPr>
        <w:rFonts w:ascii="Courier New" w:hAnsi="Courier New" w:cs="Courier New" w:hint="default"/>
      </w:rPr>
    </w:lvl>
    <w:lvl w:ilvl="8" w:tplc="04090005" w:tentative="1">
      <w:start w:val="1"/>
      <w:numFmt w:val="bullet"/>
      <w:lvlText w:val=""/>
      <w:lvlJc w:val="left"/>
      <w:pPr>
        <w:ind w:left="6924" w:hanging="360"/>
      </w:pPr>
      <w:rPr>
        <w:rFonts w:ascii="Wingdings" w:hAnsi="Wingdings" w:hint="default"/>
      </w:rPr>
    </w:lvl>
  </w:abstractNum>
  <w:abstractNum w:abstractNumId="1" w15:restartNumberingAfterBreak="0">
    <w:nsid w:val="0A3C4EEF"/>
    <w:multiLevelType w:val="hybridMultilevel"/>
    <w:tmpl w:val="EC90E17A"/>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 w15:restartNumberingAfterBreak="0">
    <w:nsid w:val="0C345DE7"/>
    <w:multiLevelType w:val="hybridMultilevel"/>
    <w:tmpl w:val="842606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7291A69"/>
    <w:multiLevelType w:val="hybridMultilevel"/>
    <w:tmpl w:val="D1AEBC2C"/>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4" w15:restartNumberingAfterBreak="0">
    <w:nsid w:val="2A257F2D"/>
    <w:multiLevelType w:val="hybridMultilevel"/>
    <w:tmpl w:val="6D942D46"/>
    <w:lvl w:ilvl="0" w:tplc="04090001">
      <w:start w:val="1"/>
      <w:numFmt w:val="bullet"/>
      <w:lvlText w:val=""/>
      <w:lvlJc w:val="left"/>
      <w:pPr>
        <w:ind w:left="1734" w:hanging="360"/>
      </w:pPr>
      <w:rPr>
        <w:rFonts w:ascii="Symbol" w:hAnsi="Symbol" w:hint="default"/>
      </w:rPr>
    </w:lvl>
    <w:lvl w:ilvl="1" w:tplc="04090003" w:tentative="1">
      <w:start w:val="1"/>
      <w:numFmt w:val="bullet"/>
      <w:lvlText w:val="o"/>
      <w:lvlJc w:val="left"/>
      <w:pPr>
        <w:ind w:left="2454" w:hanging="360"/>
      </w:pPr>
      <w:rPr>
        <w:rFonts w:ascii="Courier New" w:hAnsi="Courier New" w:cs="Courier New" w:hint="default"/>
      </w:rPr>
    </w:lvl>
    <w:lvl w:ilvl="2" w:tplc="04090005" w:tentative="1">
      <w:start w:val="1"/>
      <w:numFmt w:val="bullet"/>
      <w:lvlText w:val=""/>
      <w:lvlJc w:val="left"/>
      <w:pPr>
        <w:ind w:left="3174" w:hanging="360"/>
      </w:pPr>
      <w:rPr>
        <w:rFonts w:ascii="Wingdings" w:hAnsi="Wingdings" w:hint="default"/>
      </w:rPr>
    </w:lvl>
    <w:lvl w:ilvl="3" w:tplc="04090001" w:tentative="1">
      <w:start w:val="1"/>
      <w:numFmt w:val="bullet"/>
      <w:lvlText w:val=""/>
      <w:lvlJc w:val="left"/>
      <w:pPr>
        <w:ind w:left="3894" w:hanging="360"/>
      </w:pPr>
      <w:rPr>
        <w:rFonts w:ascii="Symbol" w:hAnsi="Symbol" w:hint="default"/>
      </w:rPr>
    </w:lvl>
    <w:lvl w:ilvl="4" w:tplc="04090003" w:tentative="1">
      <w:start w:val="1"/>
      <w:numFmt w:val="bullet"/>
      <w:lvlText w:val="o"/>
      <w:lvlJc w:val="left"/>
      <w:pPr>
        <w:ind w:left="4614" w:hanging="360"/>
      </w:pPr>
      <w:rPr>
        <w:rFonts w:ascii="Courier New" w:hAnsi="Courier New" w:cs="Courier New" w:hint="default"/>
      </w:rPr>
    </w:lvl>
    <w:lvl w:ilvl="5" w:tplc="04090005" w:tentative="1">
      <w:start w:val="1"/>
      <w:numFmt w:val="bullet"/>
      <w:lvlText w:val=""/>
      <w:lvlJc w:val="left"/>
      <w:pPr>
        <w:ind w:left="5334" w:hanging="360"/>
      </w:pPr>
      <w:rPr>
        <w:rFonts w:ascii="Wingdings" w:hAnsi="Wingdings" w:hint="default"/>
      </w:rPr>
    </w:lvl>
    <w:lvl w:ilvl="6" w:tplc="04090001" w:tentative="1">
      <w:start w:val="1"/>
      <w:numFmt w:val="bullet"/>
      <w:lvlText w:val=""/>
      <w:lvlJc w:val="left"/>
      <w:pPr>
        <w:ind w:left="6054" w:hanging="360"/>
      </w:pPr>
      <w:rPr>
        <w:rFonts w:ascii="Symbol" w:hAnsi="Symbol" w:hint="default"/>
      </w:rPr>
    </w:lvl>
    <w:lvl w:ilvl="7" w:tplc="04090003" w:tentative="1">
      <w:start w:val="1"/>
      <w:numFmt w:val="bullet"/>
      <w:lvlText w:val="o"/>
      <w:lvlJc w:val="left"/>
      <w:pPr>
        <w:ind w:left="6774" w:hanging="360"/>
      </w:pPr>
      <w:rPr>
        <w:rFonts w:ascii="Courier New" w:hAnsi="Courier New" w:cs="Courier New" w:hint="default"/>
      </w:rPr>
    </w:lvl>
    <w:lvl w:ilvl="8" w:tplc="04090005" w:tentative="1">
      <w:start w:val="1"/>
      <w:numFmt w:val="bullet"/>
      <w:lvlText w:val=""/>
      <w:lvlJc w:val="left"/>
      <w:pPr>
        <w:ind w:left="7494" w:hanging="360"/>
      </w:pPr>
      <w:rPr>
        <w:rFonts w:ascii="Wingdings" w:hAnsi="Wingdings" w:hint="default"/>
      </w:rPr>
    </w:lvl>
  </w:abstractNum>
  <w:abstractNum w:abstractNumId="5" w15:restartNumberingAfterBreak="0">
    <w:nsid w:val="2E076B98"/>
    <w:multiLevelType w:val="hybridMultilevel"/>
    <w:tmpl w:val="222C56A6"/>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6" w15:restartNumberingAfterBreak="0">
    <w:nsid w:val="3181592F"/>
    <w:multiLevelType w:val="hybridMultilevel"/>
    <w:tmpl w:val="6A92D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E73695"/>
    <w:multiLevelType w:val="hybridMultilevel"/>
    <w:tmpl w:val="56A8F1BE"/>
    <w:lvl w:ilvl="0" w:tplc="04090001">
      <w:start w:val="1"/>
      <w:numFmt w:val="bullet"/>
      <w:lvlText w:val=""/>
      <w:lvlJc w:val="left"/>
      <w:pPr>
        <w:ind w:left="1884" w:hanging="360"/>
      </w:pPr>
      <w:rPr>
        <w:rFonts w:ascii="Symbol" w:hAnsi="Symbol" w:hint="default"/>
      </w:rPr>
    </w:lvl>
    <w:lvl w:ilvl="1" w:tplc="04090003" w:tentative="1">
      <w:start w:val="1"/>
      <w:numFmt w:val="bullet"/>
      <w:lvlText w:val="o"/>
      <w:lvlJc w:val="left"/>
      <w:pPr>
        <w:ind w:left="2604" w:hanging="360"/>
      </w:pPr>
      <w:rPr>
        <w:rFonts w:ascii="Courier New" w:hAnsi="Courier New" w:cs="Courier New" w:hint="default"/>
      </w:rPr>
    </w:lvl>
    <w:lvl w:ilvl="2" w:tplc="04090005" w:tentative="1">
      <w:start w:val="1"/>
      <w:numFmt w:val="bullet"/>
      <w:lvlText w:val=""/>
      <w:lvlJc w:val="left"/>
      <w:pPr>
        <w:ind w:left="3324" w:hanging="360"/>
      </w:pPr>
      <w:rPr>
        <w:rFonts w:ascii="Wingdings" w:hAnsi="Wingdings" w:hint="default"/>
      </w:rPr>
    </w:lvl>
    <w:lvl w:ilvl="3" w:tplc="04090001" w:tentative="1">
      <w:start w:val="1"/>
      <w:numFmt w:val="bullet"/>
      <w:lvlText w:val=""/>
      <w:lvlJc w:val="left"/>
      <w:pPr>
        <w:ind w:left="4044" w:hanging="360"/>
      </w:pPr>
      <w:rPr>
        <w:rFonts w:ascii="Symbol" w:hAnsi="Symbol" w:hint="default"/>
      </w:rPr>
    </w:lvl>
    <w:lvl w:ilvl="4" w:tplc="04090003" w:tentative="1">
      <w:start w:val="1"/>
      <w:numFmt w:val="bullet"/>
      <w:lvlText w:val="o"/>
      <w:lvlJc w:val="left"/>
      <w:pPr>
        <w:ind w:left="4764" w:hanging="360"/>
      </w:pPr>
      <w:rPr>
        <w:rFonts w:ascii="Courier New" w:hAnsi="Courier New" w:cs="Courier New" w:hint="default"/>
      </w:rPr>
    </w:lvl>
    <w:lvl w:ilvl="5" w:tplc="04090005" w:tentative="1">
      <w:start w:val="1"/>
      <w:numFmt w:val="bullet"/>
      <w:lvlText w:val=""/>
      <w:lvlJc w:val="left"/>
      <w:pPr>
        <w:ind w:left="5484" w:hanging="360"/>
      </w:pPr>
      <w:rPr>
        <w:rFonts w:ascii="Wingdings" w:hAnsi="Wingdings" w:hint="default"/>
      </w:rPr>
    </w:lvl>
    <w:lvl w:ilvl="6" w:tplc="04090001" w:tentative="1">
      <w:start w:val="1"/>
      <w:numFmt w:val="bullet"/>
      <w:lvlText w:val=""/>
      <w:lvlJc w:val="left"/>
      <w:pPr>
        <w:ind w:left="6204" w:hanging="360"/>
      </w:pPr>
      <w:rPr>
        <w:rFonts w:ascii="Symbol" w:hAnsi="Symbol" w:hint="default"/>
      </w:rPr>
    </w:lvl>
    <w:lvl w:ilvl="7" w:tplc="04090003" w:tentative="1">
      <w:start w:val="1"/>
      <w:numFmt w:val="bullet"/>
      <w:lvlText w:val="o"/>
      <w:lvlJc w:val="left"/>
      <w:pPr>
        <w:ind w:left="6924" w:hanging="360"/>
      </w:pPr>
      <w:rPr>
        <w:rFonts w:ascii="Courier New" w:hAnsi="Courier New" w:cs="Courier New" w:hint="default"/>
      </w:rPr>
    </w:lvl>
    <w:lvl w:ilvl="8" w:tplc="04090005" w:tentative="1">
      <w:start w:val="1"/>
      <w:numFmt w:val="bullet"/>
      <w:lvlText w:val=""/>
      <w:lvlJc w:val="left"/>
      <w:pPr>
        <w:ind w:left="7644" w:hanging="360"/>
      </w:pPr>
      <w:rPr>
        <w:rFonts w:ascii="Wingdings" w:hAnsi="Wingdings" w:hint="default"/>
      </w:rPr>
    </w:lvl>
  </w:abstractNum>
  <w:abstractNum w:abstractNumId="8" w15:restartNumberingAfterBreak="0">
    <w:nsid w:val="34990CDD"/>
    <w:multiLevelType w:val="hybridMultilevel"/>
    <w:tmpl w:val="6678A5BE"/>
    <w:lvl w:ilvl="0" w:tplc="04090001">
      <w:start w:val="1"/>
      <w:numFmt w:val="bullet"/>
      <w:lvlText w:val=""/>
      <w:lvlJc w:val="left"/>
      <w:pPr>
        <w:ind w:left="1014" w:hanging="360"/>
      </w:pPr>
      <w:rPr>
        <w:rFonts w:ascii="Symbol" w:hAnsi="Symbol" w:hint="default"/>
      </w:rPr>
    </w:lvl>
    <w:lvl w:ilvl="1" w:tplc="04090003" w:tentative="1">
      <w:start w:val="1"/>
      <w:numFmt w:val="bullet"/>
      <w:lvlText w:val="o"/>
      <w:lvlJc w:val="left"/>
      <w:pPr>
        <w:ind w:left="1734" w:hanging="360"/>
      </w:pPr>
      <w:rPr>
        <w:rFonts w:ascii="Courier New" w:hAnsi="Courier New" w:cs="Courier New" w:hint="default"/>
      </w:rPr>
    </w:lvl>
    <w:lvl w:ilvl="2" w:tplc="04090005" w:tentative="1">
      <w:start w:val="1"/>
      <w:numFmt w:val="bullet"/>
      <w:lvlText w:val=""/>
      <w:lvlJc w:val="left"/>
      <w:pPr>
        <w:ind w:left="2454" w:hanging="360"/>
      </w:pPr>
      <w:rPr>
        <w:rFonts w:ascii="Wingdings" w:hAnsi="Wingdings" w:hint="default"/>
      </w:rPr>
    </w:lvl>
    <w:lvl w:ilvl="3" w:tplc="04090001" w:tentative="1">
      <w:start w:val="1"/>
      <w:numFmt w:val="bullet"/>
      <w:lvlText w:val=""/>
      <w:lvlJc w:val="left"/>
      <w:pPr>
        <w:ind w:left="3174" w:hanging="360"/>
      </w:pPr>
      <w:rPr>
        <w:rFonts w:ascii="Symbol" w:hAnsi="Symbol" w:hint="default"/>
      </w:rPr>
    </w:lvl>
    <w:lvl w:ilvl="4" w:tplc="04090003" w:tentative="1">
      <w:start w:val="1"/>
      <w:numFmt w:val="bullet"/>
      <w:lvlText w:val="o"/>
      <w:lvlJc w:val="left"/>
      <w:pPr>
        <w:ind w:left="3894" w:hanging="360"/>
      </w:pPr>
      <w:rPr>
        <w:rFonts w:ascii="Courier New" w:hAnsi="Courier New" w:cs="Courier New" w:hint="default"/>
      </w:rPr>
    </w:lvl>
    <w:lvl w:ilvl="5" w:tplc="04090005" w:tentative="1">
      <w:start w:val="1"/>
      <w:numFmt w:val="bullet"/>
      <w:lvlText w:val=""/>
      <w:lvlJc w:val="left"/>
      <w:pPr>
        <w:ind w:left="4614" w:hanging="360"/>
      </w:pPr>
      <w:rPr>
        <w:rFonts w:ascii="Wingdings" w:hAnsi="Wingdings" w:hint="default"/>
      </w:rPr>
    </w:lvl>
    <w:lvl w:ilvl="6" w:tplc="04090001" w:tentative="1">
      <w:start w:val="1"/>
      <w:numFmt w:val="bullet"/>
      <w:lvlText w:val=""/>
      <w:lvlJc w:val="left"/>
      <w:pPr>
        <w:ind w:left="5334" w:hanging="360"/>
      </w:pPr>
      <w:rPr>
        <w:rFonts w:ascii="Symbol" w:hAnsi="Symbol" w:hint="default"/>
      </w:rPr>
    </w:lvl>
    <w:lvl w:ilvl="7" w:tplc="04090003" w:tentative="1">
      <w:start w:val="1"/>
      <w:numFmt w:val="bullet"/>
      <w:lvlText w:val="o"/>
      <w:lvlJc w:val="left"/>
      <w:pPr>
        <w:ind w:left="6054" w:hanging="360"/>
      </w:pPr>
      <w:rPr>
        <w:rFonts w:ascii="Courier New" w:hAnsi="Courier New" w:cs="Courier New" w:hint="default"/>
      </w:rPr>
    </w:lvl>
    <w:lvl w:ilvl="8" w:tplc="04090005" w:tentative="1">
      <w:start w:val="1"/>
      <w:numFmt w:val="bullet"/>
      <w:lvlText w:val=""/>
      <w:lvlJc w:val="left"/>
      <w:pPr>
        <w:ind w:left="6774" w:hanging="360"/>
      </w:pPr>
      <w:rPr>
        <w:rFonts w:ascii="Wingdings" w:hAnsi="Wingdings" w:hint="default"/>
      </w:rPr>
    </w:lvl>
  </w:abstractNum>
  <w:abstractNum w:abstractNumId="9" w15:restartNumberingAfterBreak="0">
    <w:nsid w:val="36F35153"/>
    <w:multiLevelType w:val="hybridMultilevel"/>
    <w:tmpl w:val="2878D6FC"/>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10" w15:restartNumberingAfterBreak="0">
    <w:nsid w:val="381F2D9C"/>
    <w:multiLevelType w:val="hybridMultilevel"/>
    <w:tmpl w:val="E60E6CDE"/>
    <w:lvl w:ilvl="0" w:tplc="04090001">
      <w:start w:val="1"/>
      <w:numFmt w:val="bullet"/>
      <w:lvlText w:val=""/>
      <w:lvlJc w:val="left"/>
      <w:pPr>
        <w:ind w:left="2508" w:hanging="360"/>
      </w:pPr>
      <w:rPr>
        <w:rFonts w:ascii="Symbol" w:hAnsi="Symbol" w:hint="default"/>
      </w:rPr>
    </w:lvl>
    <w:lvl w:ilvl="1" w:tplc="04090003" w:tentative="1">
      <w:start w:val="1"/>
      <w:numFmt w:val="bullet"/>
      <w:lvlText w:val="o"/>
      <w:lvlJc w:val="left"/>
      <w:pPr>
        <w:ind w:left="3228" w:hanging="360"/>
      </w:pPr>
      <w:rPr>
        <w:rFonts w:ascii="Courier New" w:hAnsi="Courier New" w:cs="Courier New" w:hint="default"/>
      </w:rPr>
    </w:lvl>
    <w:lvl w:ilvl="2" w:tplc="04090005" w:tentative="1">
      <w:start w:val="1"/>
      <w:numFmt w:val="bullet"/>
      <w:lvlText w:val=""/>
      <w:lvlJc w:val="left"/>
      <w:pPr>
        <w:ind w:left="3948" w:hanging="360"/>
      </w:pPr>
      <w:rPr>
        <w:rFonts w:ascii="Wingdings" w:hAnsi="Wingdings" w:hint="default"/>
      </w:rPr>
    </w:lvl>
    <w:lvl w:ilvl="3" w:tplc="04090001" w:tentative="1">
      <w:start w:val="1"/>
      <w:numFmt w:val="bullet"/>
      <w:lvlText w:val=""/>
      <w:lvlJc w:val="left"/>
      <w:pPr>
        <w:ind w:left="4668" w:hanging="360"/>
      </w:pPr>
      <w:rPr>
        <w:rFonts w:ascii="Symbol" w:hAnsi="Symbol" w:hint="default"/>
      </w:rPr>
    </w:lvl>
    <w:lvl w:ilvl="4" w:tplc="04090003" w:tentative="1">
      <w:start w:val="1"/>
      <w:numFmt w:val="bullet"/>
      <w:lvlText w:val="o"/>
      <w:lvlJc w:val="left"/>
      <w:pPr>
        <w:ind w:left="5388" w:hanging="360"/>
      </w:pPr>
      <w:rPr>
        <w:rFonts w:ascii="Courier New" w:hAnsi="Courier New" w:cs="Courier New" w:hint="default"/>
      </w:rPr>
    </w:lvl>
    <w:lvl w:ilvl="5" w:tplc="04090005" w:tentative="1">
      <w:start w:val="1"/>
      <w:numFmt w:val="bullet"/>
      <w:lvlText w:val=""/>
      <w:lvlJc w:val="left"/>
      <w:pPr>
        <w:ind w:left="6108" w:hanging="360"/>
      </w:pPr>
      <w:rPr>
        <w:rFonts w:ascii="Wingdings" w:hAnsi="Wingdings" w:hint="default"/>
      </w:rPr>
    </w:lvl>
    <w:lvl w:ilvl="6" w:tplc="04090001" w:tentative="1">
      <w:start w:val="1"/>
      <w:numFmt w:val="bullet"/>
      <w:lvlText w:val=""/>
      <w:lvlJc w:val="left"/>
      <w:pPr>
        <w:ind w:left="6828" w:hanging="360"/>
      </w:pPr>
      <w:rPr>
        <w:rFonts w:ascii="Symbol" w:hAnsi="Symbol" w:hint="default"/>
      </w:rPr>
    </w:lvl>
    <w:lvl w:ilvl="7" w:tplc="04090003" w:tentative="1">
      <w:start w:val="1"/>
      <w:numFmt w:val="bullet"/>
      <w:lvlText w:val="o"/>
      <w:lvlJc w:val="left"/>
      <w:pPr>
        <w:ind w:left="7548" w:hanging="360"/>
      </w:pPr>
      <w:rPr>
        <w:rFonts w:ascii="Courier New" w:hAnsi="Courier New" w:cs="Courier New" w:hint="default"/>
      </w:rPr>
    </w:lvl>
    <w:lvl w:ilvl="8" w:tplc="04090005" w:tentative="1">
      <w:start w:val="1"/>
      <w:numFmt w:val="bullet"/>
      <w:lvlText w:val=""/>
      <w:lvlJc w:val="left"/>
      <w:pPr>
        <w:ind w:left="8268" w:hanging="360"/>
      </w:pPr>
      <w:rPr>
        <w:rFonts w:ascii="Wingdings" w:hAnsi="Wingdings" w:hint="default"/>
      </w:rPr>
    </w:lvl>
  </w:abstractNum>
  <w:abstractNum w:abstractNumId="11" w15:restartNumberingAfterBreak="0">
    <w:nsid w:val="39857529"/>
    <w:multiLevelType w:val="hybridMultilevel"/>
    <w:tmpl w:val="CBFAEB42"/>
    <w:lvl w:ilvl="0" w:tplc="04090001">
      <w:start w:val="1"/>
      <w:numFmt w:val="bullet"/>
      <w:lvlText w:val=""/>
      <w:lvlJc w:val="left"/>
      <w:pPr>
        <w:ind w:left="1884" w:hanging="360"/>
      </w:pPr>
      <w:rPr>
        <w:rFonts w:ascii="Symbol" w:hAnsi="Symbol" w:hint="default"/>
      </w:rPr>
    </w:lvl>
    <w:lvl w:ilvl="1" w:tplc="04090003" w:tentative="1">
      <w:start w:val="1"/>
      <w:numFmt w:val="bullet"/>
      <w:lvlText w:val="o"/>
      <w:lvlJc w:val="left"/>
      <w:pPr>
        <w:ind w:left="2604" w:hanging="360"/>
      </w:pPr>
      <w:rPr>
        <w:rFonts w:ascii="Courier New" w:hAnsi="Courier New" w:cs="Courier New" w:hint="default"/>
      </w:rPr>
    </w:lvl>
    <w:lvl w:ilvl="2" w:tplc="04090005" w:tentative="1">
      <w:start w:val="1"/>
      <w:numFmt w:val="bullet"/>
      <w:lvlText w:val=""/>
      <w:lvlJc w:val="left"/>
      <w:pPr>
        <w:ind w:left="3324" w:hanging="360"/>
      </w:pPr>
      <w:rPr>
        <w:rFonts w:ascii="Wingdings" w:hAnsi="Wingdings" w:hint="default"/>
      </w:rPr>
    </w:lvl>
    <w:lvl w:ilvl="3" w:tplc="04090001" w:tentative="1">
      <w:start w:val="1"/>
      <w:numFmt w:val="bullet"/>
      <w:lvlText w:val=""/>
      <w:lvlJc w:val="left"/>
      <w:pPr>
        <w:ind w:left="4044" w:hanging="360"/>
      </w:pPr>
      <w:rPr>
        <w:rFonts w:ascii="Symbol" w:hAnsi="Symbol" w:hint="default"/>
      </w:rPr>
    </w:lvl>
    <w:lvl w:ilvl="4" w:tplc="04090003" w:tentative="1">
      <w:start w:val="1"/>
      <w:numFmt w:val="bullet"/>
      <w:lvlText w:val="o"/>
      <w:lvlJc w:val="left"/>
      <w:pPr>
        <w:ind w:left="4764" w:hanging="360"/>
      </w:pPr>
      <w:rPr>
        <w:rFonts w:ascii="Courier New" w:hAnsi="Courier New" w:cs="Courier New" w:hint="default"/>
      </w:rPr>
    </w:lvl>
    <w:lvl w:ilvl="5" w:tplc="04090005" w:tentative="1">
      <w:start w:val="1"/>
      <w:numFmt w:val="bullet"/>
      <w:lvlText w:val=""/>
      <w:lvlJc w:val="left"/>
      <w:pPr>
        <w:ind w:left="5484" w:hanging="360"/>
      </w:pPr>
      <w:rPr>
        <w:rFonts w:ascii="Wingdings" w:hAnsi="Wingdings" w:hint="default"/>
      </w:rPr>
    </w:lvl>
    <w:lvl w:ilvl="6" w:tplc="04090001" w:tentative="1">
      <w:start w:val="1"/>
      <w:numFmt w:val="bullet"/>
      <w:lvlText w:val=""/>
      <w:lvlJc w:val="left"/>
      <w:pPr>
        <w:ind w:left="6204" w:hanging="360"/>
      </w:pPr>
      <w:rPr>
        <w:rFonts w:ascii="Symbol" w:hAnsi="Symbol" w:hint="default"/>
      </w:rPr>
    </w:lvl>
    <w:lvl w:ilvl="7" w:tplc="04090003" w:tentative="1">
      <w:start w:val="1"/>
      <w:numFmt w:val="bullet"/>
      <w:lvlText w:val="o"/>
      <w:lvlJc w:val="left"/>
      <w:pPr>
        <w:ind w:left="6924" w:hanging="360"/>
      </w:pPr>
      <w:rPr>
        <w:rFonts w:ascii="Courier New" w:hAnsi="Courier New" w:cs="Courier New" w:hint="default"/>
      </w:rPr>
    </w:lvl>
    <w:lvl w:ilvl="8" w:tplc="04090005" w:tentative="1">
      <w:start w:val="1"/>
      <w:numFmt w:val="bullet"/>
      <w:lvlText w:val=""/>
      <w:lvlJc w:val="left"/>
      <w:pPr>
        <w:ind w:left="7644" w:hanging="360"/>
      </w:pPr>
      <w:rPr>
        <w:rFonts w:ascii="Wingdings" w:hAnsi="Wingdings" w:hint="default"/>
      </w:rPr>
    </w:lvl>
  </w:abstractNum>
  <w:abstractNum w:abstractNumId="12" w15:restartNumberingAfterBreak="0">
    <w:nsid w:val="3BBE26F8"/>
    <w:multiLevelType w:val="hybridMultilevel"/>
    <w:tmpl w:val="87564D2C"/>
    <w:lvl w:ilvl="0" w:tplc="04090001">
      <w:start w:val="1"/>
      <w:numFmt w:val="bullet"/>
      <w:lvlText w:val=""/>
      <w:lvlJc w:val="left"/>
      <w:pPr>
        <w:ind w:left="1395" w:hanging="360"/>
      </w:pPr>
      <w:rPr>
        <w:rFonts w:ascii="Symbol" w:hAnsi="Symbol" w:hint="default"/>
      </w:rPr>
    </w:lvl>
    <w:lvl w:ilvl="1" w:tplc="04090003" w:tentative="1">
      <w:start w:val="1"/>
      <w:numFmt w:val="bullet"/>
      <w:lvlText w:val="o"/>
      <w:lvlJc w:val="left"/>
      <w:pPr>
        <w:ind w:left="2115" w:hanging="360"/>
      </w:pPr>
      <w:rPr>
        <w:rFonts w:ascii="Courier New" w:hAnsi="Courier New" w:cs="Courier New" w:hint="default"/>
      </w:rPr>
    </w:lvl>
    <w:lvl w:ilvl="2" w:tplc="04090005" w:tentative="1">
      <w:start w:val="1"/>
      <w:numFmt w:val="bullet"/>
      <w:lvlText w:val=""/>
      <w:lvlJc w:val="left"/>
      <w:pPr>
        <w:ind w:left="2835" w:hanging="360"/>
      </w:pPr>
      <w:rPr>
        <w:rFonts w:ascii="Wingdings" w:hAnsi="Wingdings" w:hint="default"/>
      </w:rPr>
    </w:lvl>
    <w:lvl w:ilvl="3" w:tplc="04090001" w:tentative="1">
      <w:start w:val="1"/>
      <w:numFmt w:val="bullet"/>
      <w:lvlText w:val=""/>
      <w:lvlJc w:val="left"/>
      <w:pPr>
        <w:ind w:left="3555" w:hanging="360"/>
      </w:pPr>
      <w:rPr>
        <w:rFonts w:ascii="Symbol" w:hAnsi="Symbol" w:hint="default"/>
      </w:rPr>
    </w:lvl>
    <w:lvl w:ilvl="4" w:tplc="04090003" w:tentative="1">
      <w:start w:val="1"/>
      <w:numFmt w:val="bullet"/>
      <w:lvlText w:val="o"/>
      <w:lvlJc w:val="left"/>
      <w:pPr>
        <w:ind w:left="4275" w:hanging="360"/>
      </w:pPr>
      <w:rPr>
        <w:rFonts w:ascii="Courier New" w:hAnsi="Courier New" w:cs="Courier New" w:hint="default"/>
      </w:rPr>
    </w:lvl>
    <w:lvl w:ilvl="5" w:tplc="04090005" w:tentative="1">
      <w:start w:val="1"/>
      <w:numFmt w:val="bullet"/>
      <w:lvlText w:val=""/>
      <w:lvlJc w:val="left"/>
      <w:pPr>
        <w:ind w:left="4995" w:hanging="360"/>
      </w:pPr>
      <w:rPr>
        <w:rFonts w:ascii="Wingdings" w:hAnsi="Wingdings" w:hint="default"/>
      </w:rPr>
    </w:lvl>
    <w:lvl w:ilvl="6" w:tplc="04090001" w:tentative="1">
      <w:start w:val="1"/>
      <w:numFmt w:val="bullet"/>
      <w:lvlText w:val=""/>
      <w:lvlJc w:val="left"/>
      <w:pPr>
        <w:ind w:left="5715" w:hanging="360"/>
      </w:pPr>
      <w:rPr>
        <w:rFonts w:ascii="Symbol" w:hAnsi="Symbol" w:hint="default"/>
      </w:rPr>
    </w:lvl>
    <w:lvl w:ilvl="7" w:tplc="04090003" w:tentative="1">
      <w:start w:val="1"/>
      <w:numFmt w:val="bullet"/>
      <w:lvlText w:val="o"/>
      <w:lvlJc w:val="left"/>
      <w:pPr>
        <w:ind w:left="6435" w:hanging="360"/>
      </w:pPr>
      <w:rPr>
        <w:rFonts w:ascii="Courier New" w:hAnsi="Courier New" w:cs="Courier New" w:hint="default"/>
      </w:rPr>
    </w:lvl>
    <w:lvl w:ilvl="8" w:tplc="04090005" w:tentative="1">
      <w:start w:val="1"/>
      <w:numFmt w:val="bullet"/>
      <w:lvlText w:val=""/>
      <w:lvlJc w:val="left"/>
      <w:pPr>
        <w:ind w:left="7155" w:hanging="360"/>
      </w:pPr>
      <w:rPr>
        <w:rFonts w:ascii="Wingdings" w:hAnsi="Wingdings" w:hint="default"/>
      </w:rPr>
    </w:lvl>
  </w:abstractNum>
  <w:abstractNum w:abstractNumId="13" w15:restartNumberingAfterBreak="0">
    <w:nsid w:val="41587CCB"/>
    <w:multiLevelType w:val="hybridMultilevel"/>
    <w:tmpl w:val="74B49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C7713F"/>
    <w:multiLevelType w:val="hybridMultilevel"/>
    <w:tmpl w:val="B0206A78"/>
    <w:lvl w:ilvl="0" w:tplc="04090001">
      <w:start w:val="1"/>
      <w:numFmt w:val="bullet"/>
      <w:lvlText w:val=""/>
      <w:lvlJc w:val="left"/>
      <w:pPr>
        <w:ind w:left="816" w:hanging="360"/>
      </w:pPr>
      <w:rPr>
        <w:rFonts w:ascii="Symbol" w:hAnsi="Symbol" w:hint="default"/>
      </w:rPr>
    </w:lvl>
    <w:lvl w:ilvl="1" w:tplc="04090003" w:tentative="1">
      <w:start w:val="1"/>
      <w:numFmt w:val="bullet"/>
      <w:lvlText w:val="o"/>
      <w:lvlJc w:val="left"/>
      <w:pPr>
        <w:ind w:left="1536" w:hanging="360"/>
      </w:pPr>
      <w:rPr>
        <w:rFonts w:ascii="Courier New" w:hAnsi="Courier New" w:cs="Courier New" w:hint="default"/>
      </w:rPr>
    </w:lvl>
    <w:lvl w:ilvl="2" w:tplc="04090005" w:tentative="1">
      <w:start w:val="1"/>
      <w:numFmt w:val="bullet"/>
      <w:lvlText w:val=""/>
      <w:lvlJc w:val="left"/>
      <w:pPr>
        <w:ind w:left="2256" w:hanging="360"/>
      </w:pPr>
      <w:rPr>
        <w:rFonts w:ascii="Wingdings" w:hAnsi="Wingdings" w:hint="default"/>
      </w:rPr>
    </w:lvl>
    <w:lvl w:ilvl="3" w:tplc="04090001" w:tentative="1">
      <w:start w:val="1"/>
      <w:numFmt w:val="bullet"/>
      <w:lvlText w:val=""/>
      <w:lvlJc w:val="left"/>
      <w:pPr>
        <w:ind w:left="2976" w:hanging="360"/>
      </w:pPr>
      <w:rPr>
        <w:rFonts w:ascii="Symbol" w:hAnsi="Symbol" w:hint="default"/>
      </w:rPr>
    </w:lvl>
    <w:lvl w:ilvl="4" w:tplc="04090003" w:tentative="1">
      <w:start w:val="1"/>
      <w:numFmt w:val="bullet"/>
      <w:lvlText w:val="o"/>
      <w:lvlJc w:val="left"/>
      <w:pPr>
        <w:ind w:left="3696" w:hanging="360"/>
      </w:pPr>
      <w:rPr>
        <w:rFonts w:ascii="Courier New" w:hAnsi="Courier New" w:cs="Courier New" w:hint="default"/>
      </w:rPr>
    </w:lvl>
    <w:lvl w:ilvl="5" w:tplc="04090005" w:tentative="1">
      <w:start w:val="1"/>
      <w:numFmt w:val="bullet"/>
      <w:lvlText w:val=""/>
      <w:lvlJc w:val="left"/>
      <w:pPr>
        <w:ind w:left="4416" w:hanging="360"/>
      </w:pPr>
      <w:rPr>
        <w:rFonts w:ascii="Wingdings" w:hAnsi="Wingdings" w:hint="default"/>
      </w:rPr>
    </w:lvl>
    <w:lvl w:ilvl="6" w:tplc="04090001" w:tentative="1">
      <w:start w:val="1"/>
      <w:numFmt w:val="bullet"/>
      <w:lvlText w:val=""/>
      <w:lvlJc w:val="left"/>
      <w:pPr>
        <w:ind w:left="5136" w:hanging="360"/>
      </w:pPr>
      <w:rPr>
        <w:rFonts w:ascii="Symbol" w:hAnsi="Symbol" w:hint="default"/>
      </w:rPr>
    </w:lvl>
    <w:lvl w:ilvl="7" w:tplc="04090003" w:tentative="1">
      <w:start w:val="1"/>
      <w:numFmt w:val="bullet"/>
      <w:lvlText w:val="o"/>
      <w:lvlJc w:val="left"/>
      <w:pPr>
        <w:ind w:left="5856" w:hanging="360"/>
      </w:pPr>
      <w:rPr>
        <w:rFonts w:ascii="Courier New" w:hAnsi="Courier New" w:cs="Courier New" w:hint="default"/>
      </w:rPr>
    </w:lvl>
    <w:lvl w:ilvl="8" w:tplc="04090005" w:tentative="1">
      <w:start w:val="1"/>
      <w:numFmt w:val="bullet"/>
      <w:lvlText w:val=""/>
      <w:lvlJc w:val="left"/>
      <w:pPr>
        <w:ind w:left="6576" w:hanging="360"/>
      </w:pPr>
      <w:rPr>
        <w:rFonts w:ascii="Wingdings" w:hAnsi="Wingdings" w:hint="default"/>
      </w:rPr>
    </w:lvl>
  </w:abstractNum>
  <w:abstractNum w:abstractNumId="15" w15:restartNumberingAfterBreak="0">
    <w:nsid w:val="540C0E16"/>
    <w:multiLevelType w:val="hybridMultilevel"/>
    <w:tmpl w:val="11F096F4"/>
    <w:lvl w:ilvl="0" w:tplc="04090001">
      <w:start w:val="1"/>
      <w:numFmt w:val="bullet"/>
      <w:lvlText w:val=""/>
      <w:lvlJc w:val="left"/>
      <w:pPr>
        <w:ind w:left="1920" w:hanging="360"/>
      </w:pPr>
      <w:rPr>
        <w:rFonts w:ascii="Symbol" w:hAnsi="Symbol"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abstractNum w:abstractNumId="16" w15:restartNumberingAfterBreak="0">
    <w:nsid w:val="6973207A"/>
    <w:multiLevelType w:val="hybridMultilevel"/>
    <w:tmpl w:val="61DE198C"/>
    <w:lvl w:ilvl="0" w:tplc="04090001">
      <w:start w:val="1"/>
      <w:numFmt w:val="bullet"/>
      <w:lvlText w:val=""/>
      <w:lvlJc w:val="left"/>
      <w:pPr>
        <w:ind w:left="1164" w:hanging="360"/>
      </w:pPr>
      <w:rPr>
        <w:rFonts w:ascii="Symbol" w:hAnsi="Symbol" w:hint="default"/>
      </w:rPr>
    </w:lvl>
    <w:lvl w:ilvl="1" w:tplc="04090003" w:tentative="1">
      <w:start w:val="1"/>
      <w:numFmt w:val="bullet"/>
      <w:lvlText w:val="o"/>
      <w:lvlJc w:val="left"/>
      <w:pPr>
        <w:ind w:left="1884" w:hanging="360"/>
      </w:pPr>
      <w:rPr>
        <w:rFonts w:ascii="Courier New" w:hAnsi="Courier New" w:cs="Courier New" w:hint="default"/>
      </w:rPr>
    </w:lvl>
    <w:lvl w:ilvl="2" w:tplc="04090005" w:tentative="1">
      <w:start w:val="1"/>
      <w:numFmt w:val="bullet"/>
      <w:lvlText w:val=""/>
      <w:lvlJc w:val="left"/>
      <w:pPr>
        <w:ind w:left="2604" w:hanging="360"/>
      </w:pPr>
      <w:rPr>
        <w:rFonts w:ascii="Wingdings" w:hAnsi="Wingdings" w:hint="default"/>
      </w:rPr>
    </w:lvl>
    <w:lvl w:ilvl="3" w:tplc="04090001" w:tentative="1">
      <w:start w:val="1"/>
      <w:numFmt w:val="bullet"/>
      <w:lvlText w:val=""/>
      <w:lvlJc w:val="left"/>
      <w:pPr>
        <w:ind w:left="3324" w:hanging="360"/>
      </w:pPr>
      <w:rPr>
        <w:rFonts w:ascii="Symbol" w:hAnsi="Symbol" w:hint="default"/>
      </w:rPr>
    </w:lvl>
    <w:lvl w:ilvl="4" w:tplc="04090003" w:tentative="1">
      <w:start w:val="1"/>
      <w:numFmt w:val="bullet"/>
      <w:lvlText w:val="o"/>
      <w:lvlJc w:val="left"/>
      <w:pPr>
        <w:ind w:left="4044" w:hanging="360"/>
      </w:pPr>
      <w:rPr>
        <w:rFonts w:ascii="Courier New" w:hAnsi="Courier New" w:cs="Courier New" w:hint="default"/>
      </w:rPr>
    </w:lvl>
    <w:lvl w:ilvl="5" w:tplc="04090005" w:tentative="1">
      <w:start w:val="1"/>
      <w:numFmt w:val="bullet"/>
      <w:lvlText w:val=""/>
      <w:lvlJc w:val="left"/>
      <w:pPr>
        <w:ind w:left="4764" w:hanging="360"/>
      </w:pPr>
      <w:rPr>
        <w:rFonts w:ascii="Wingdings" w:hAnsi="Wingdings" w:hint="default"/>
      </w:rPr>
    </w:lvl>
    <w:lvl w:ilvl="6" w:tplc="04090001" w:tentative="1">
      <w:start w:val="1"/>
      <w:numFmt w:val="bullet"/>
      <w:lvlText w:val=""/>
      <w:lvlJc w:val="left"/>
      <w:pPr>
        <w:ind w:left="5484" w:hanging="360"/>
      </w:pPr>
      <w:rPr>
        <w:rFonts w:ascii="Symbol" w:hAnsi="Symbol" w:hint="default"/>
      </w:rPr>
    </w:lvl>
    <w:lvl w:ilvl="7" w:tplc="04090003" w:tentative="1">
      <w:start w:val="1"/>
      <w:numFmt w:val="bullet"/>
      <w:lvlText w:val="o"/>
      <w:lvlJc w:val="left"/>
      <w:pPr>
        <w:ind w:left="6204" w:hanging="360"/>
      </w:pPr>
      <w:rPr>
        <w:rFonts w:ascii="Courier New" w:hAnsi="Courier New" w:cs="Courier New" w:hint="default"/>
      </w:rPr>
    </w:lvl>
    <w:lvl w:ilvl="8" w:tplc="04090005" w:tentative="1">
      <w:start w:val="1"/>
      <w:numFmt w:val="bullet"/>
      <w:lvlText w:val=""/>
      <w:lvlJc w:val="left"/>
      <w:pPr>
        <w:ind w:left="6924" w:hanging="360"/>
      </w:pPr>
      <w:rPr>
        <w:rFonts w:ascii="Wingdings" w:hAnsi="Wingdings" w:hint="default"/>
      </w:rPr>
    </w:lvl>
  </w:abstractNum>
  <w:abstractNum w:abstractNumId="17" w15:restartNumberingAfterBreak="0">
    <w:nsid w:val="6C287C5B"/>
    <w:multiLevelType w:val="hybridMultilevel"/>
    <w:tmpl w:val="E744CFAA"/>
    <w:lvl w:ilvl="0" w:tplc="04090001">
      <w:start w:val="1"/>
      <w:numFmt w:val="bullet"/>
      <w:lvlText w:val=""/>
      <w:lvlJc w:val="left"/>
      <w:pPr>
        <w:ind w:left="1830" w:hanging="360"/>
      </w:pPr>
      <w:rPr>
        <w:rFonts w:ascii="Symbol" w:hAnsi="Symbol" w:hint="default"/>
      </w:rPr>
    </w:lvl>
    <w:lvl w:ilvl="1" w:tplc="04090003" w:tentative="1">
      <w:start w:val="1"/>
      <w:numFmt w:val="bullet"/>
      <w:lvlText w:val="o"/>
      <w:lvlJc w:val="left"/>
      <w:pPr>
        <w:ind w:left="2550" w:hanging="360"/>
      </w:pPr>
      <w:rPr>
        <w:rFonts w:ascii="Courier New" w:hAnsi="Courier New" w:cs="Courier New" w:hint="default"/>
      </w:rPr>
    </w:lvl>
    <w:lvl w:ilvl="2" w:tplc="04090005" w:tentative="1">
      <w:start w:val="1"/>
      <w:numFmt w:val="bullet"/>
      <w:lvlText w:val=""/>
      <w:lvlJc w:val="left"/>
      <w:pPr>
        <w:ind w:left="3270" w:hanging="360"/>
      </w:pPr>
      <w:rPr>
        <w:rFonts w:ascii="Wingdings" w:hAnsi="Wingdings" w:hint="default"/>
      </w:rPr>
    </w:lvl>
    <w:lvl w:ilvl="3" w:tplc="04090001" w:tentative="1">
      <w:start w:val="1"/>
      <w:numFmt w:val="bullet"/>
      <w:lvlText w:val=""/>
      <w:lvlJc w:val="left"/>
      <w:pPr>
        <w:ind w:left="3990" w:hanging="360"/>
      </w:pPr>
      <w:rPr>
        <w:rFonts w:ascii="Symbol" w:hAnsi="Symbol" w:hint="default"/>
      </w:rPr>
    </w:lvl>
    <w:lvl w:ilvl="4" w:tplc="04090003" w:tentative="1">
      <w:start w:val="1"/>
      <w:numFmt w:val="bullet"/>
      <w:lvlText w:val="o"/>
      <w:lvlJc w:val="left"/>
      <w:pPr>
        <w:ind w:left="4710" w:hanging="360"/>
      </w:pPr>
      <w:rPr>
        <w:rFonts w:ascii="Courier New" w:hAnsi="Courier New" w:cs="Courier New" w:hint="default"/>
      </w:rPr>
    </w:lvl>
    <w:lvl w:ilvl="5" w:tplc="04090005" w:tentative="1">
      <w:start w:val="1"/>
      <w:numFmt w:val="bullet"/>
      <w:lvlText w:val=""/>
      <w:lvlJc w:val="left"/>
      <w:pPr>
        <w:ind w:left="5430" w:hanging="360"/>
      </w:pPr>
      <w:rPr>
        <w:rFonts w:ascii="Wingdings" w:hAnsi="Wingdings" w:hint="default"/>
      </w:rPr>
    </w:lvl>
    <w:lvl w:ilvl="6" w:tplc="04090001" w:tentative="1">
      <w:start w:val="1"/>
      <w:numFmt w:val="bullet"/>
      <w:lvlText w:val=""/>
      <w:lvlJc w:val="left"/>
      <w:pPr>
        <w:ind w:left="6150" w:hanging="360"/>
      </w:pPr>
      <w:rPr>
        <w:rFonts w:ascii="Symbol" w:hAnsi="Symbol" w:hint="default"/>
      </w:rPr>
    </w:lvl>
    <w:lvl w:ilvl="7" w:tplc="04090003" w:tentative="1">
      <w:start w:val="1"/>
      <w:numFmt w:val="bullet"/>
      <w:lvlText w:val="o"/>
      <w:lvlJc w:val="left"/>
      <w:pPr>
        <w:ind w:left="6870" w:hanging="360"/>
      </w:pPr>
      <w:rPr>
        <w:rFonts w:ascii="Courier New" w:hAnsi="Courier New" w:cs="Courier New" w:hint="default"/>
      </w:rPr>
    </w:lvl>
    <w:lvl w:ilvl="8" w:tplc="04090005" w:tentative="1">
      <w:start w:val="1"/>
      <w:numFmt w:val="bullet"/>
      <w:lvlText w:val=""/>
      <w:lvlJc w:val="left"/>
      <w:pPr>
        <w:ind w:left="7590" w:hanging="360"/>
      </w:pPr>
      <w:rPr>
        <w:rFonts w:ascii="Wingdings" w:hAnsi="Wingdings" w:hint="default"/>
      </w:rPr>
    </w:lvl>
  </w:abstractNum>
  <w:abstractNum w:abstractNumId="18" w15:restartNumberingAfterBreak="0">
    <w:nsid w:val="6E8838FB"/>
    <w:multiLevelType w:val="hybridMultilevel"/>
    <w:tmpl w:val="86FAAC6C"/>
    <w:lvl w:ilvl="0" w:tplc="04090001">
      <w:start w:val="1"/>
      <w:numFmt w:val="bullet"/>
      <w:lvlText w:val=""/>
      <w:lvlJc w:val="left"/>
      <w:pPr>
        <w:ind w:left="1788" w:hanging="360"/>
      </w:pPr>
      <w:rPr>
        <w:rFonts w:ascii="Symbol" w:hAnsi="Symbol" w:hint="default"/>
      </w:rPr>
    </w:lvl>
    <w:lvl w:ilvl="1" w:tplc="04090003" w:tentative="1">
      <w:start w:val="1"/>
      <w:numFmt w:val="bullet"/>
      <w:lvlText w:val="o"/>
      <w:lvlJc w:val="left"/>
      <w:pPr>
        <w:ind w:left="2508" w:hanging="360"/>
      </w:pPr>
      <w:rPr>
        <w:rFonts w:ascii="Courier New" w:hAnsi="Courier New" w:cs="Courier New" w:hint="default"/>
      </w:rPr>
    </w:lvl>
    <w:lvl w:ilvl="2" w:tplc="04090005" w:tentative="1">
      <w:start w:val="1"/>
      <w:numFmt w:val="bullet"/>
      <w:lvlText w:val=""/>
      <w:lvlJc w:val="left"/>
      <w:pPr>
        <w:ind w:left="3228" w:hanging="360"/>
      </w:pPr>
      <w:rPr>
        <w:rFonts w:ascii="Wingdings" w:hAnsi="Wingdings" w:hint="default"/>
      </w:rPr>
    </w:lvl>
    <w:lvl w:ilvl="3" w:tplc="04090001" w:tentative="1">
      <w:start w:val="1"/>
      <w:numFmt w:val="bullet"/>
      <w:lvlText w:val=""/>
      <w:lvlJc w:val="left"/>
      <w:pPr>
        <w:ind w:left="3948" w:hanging="360"/>
      </w:pPr>
      <w:rPr>
        <w:rFonts w:ascii="Symbol" w:hAnsi="Symbol" w:hint="default"/>
      </w:rPr>
    </w:lvl>
    <w:lvl w:ilvl="4" w:tplc="04090003" w:tentative="1">
      <w:start w:val="1"/>
      <w:numFmt w:val="bullet"/>
      <w:lvlText w:val="o"/>
      <w:lvlJc w:val="left"/>
      <w:pPr>
        <w:ind w:left="4668" w:hanging="360"/>
      </w:pPr>
      <w:rPr>
        <w:rFonts w:ascii="Courier New" w:hAnsi="Courier New" w:cs="Courier New" w:hint="default"/>
      </w:rPr>
    </w:lvl>
    <w:lvl w:ilvl="5" w:tplc="04090005" w:tentative="1">
      <w:start w:val="1"/>
      <w:numFmt w:val="bullet"/>
      <w:lvlText w:val=""/>
      <w:lvlJc w:val="left"/>
      <w:pPr>
        <w:ind w:left="5388" w:hanging="360"/>
      </w:pPr>
      <w:rPr>
        <w:rFonts w:ascii="Wingdings" w:hAnsi="Wingdings" w:hint="default"/>
      </w:rPr>
    </w:lvl>
    <w:lvl w:ilvl="6" w:tplc="04090001" w:tentative="1">
      <w:start w:val="1"/>
      <w:numFmt w:val="bullet"/>
      <w:lvlText w:val=""/>
      <w:lvlJc w:val="left"/>
      <w:pPr>
        <w:ind w:left="6108" w:hanging="360"/>
      </w:pPr>
      <w:rPr>
        <w:rFonts w:ascii="Symbol" w:hAnsi="Symbol" w:hint="default"/>
      </w:rPr>
    </w:lvl>
    <w:lvl w:ilvl="7" w:tplc="04090003" w:tentative="1">
      <w:start w:val="1"/>
      <w:numFmt w:val="bullet"/>
      <w:lvlText w:val="o"/>
      <w:lvlJc w:val="left"/>
      <w:pPr>
        <w:ind w:left="6828" w:hanging="360"/>
      </w:pPr>
      <w:rPr>
        <w:rFonts w:ascii="Courier New" w:hAnsi="Courier New" w:cs="Courier New" w:hint="default"/>
      </w:rPr>
    </w:lvl>
    <w:lvl w:ilvl="8" w:tplc="04090005" w:tentative="1">
      <w:start w:val="1"/>
      <w:numFmt w:val="bullet"/>
      <w:lvlText w:val=""/>
      <w:lvlJc w:val="left"/>
      <w:pPr>
        <w:ind w:left="7548" w:hanging="360"/>
      </w:pPr>
      <w:rPr>
        <w:rFonts w:ascii="Wingdings" w:hAnsi="Wingdings" w:hint="default"/>
      </w:rPr>
    </w:lvl>
  </w:abstractNum>
  <w:abstractNum w:abstractNumId="19" w15:restartNumberingAfterBreak="0">
    <w:nsid w:val="70F41C39"/>
    <w:multiLevelType w:val="hybridMultilevel"/>
    <w:tmpl w:val="F9EA4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9F3F00"/>
    <w:multiLevelType w:val="hybridMultilevel"/>
    <w:tmpl w:val="80E67776"/>
    <w:lvl w:ilvl="0" w:tplc="FFFFFFFF">
      <w:start w:val="1"/>
      <w:numFmt w:val="decimal"/>
      <w:lvlText w:val="%1."/>
      <w:lvlJc w:val="left"/>
      <w:pPr>
        <w:ind w:left="720" w:hanging="360"/>
      </w:pPr>
      <w:rPr>
        <w:rFonts w:hint="default"/>
      </w:rPr>
    </w:lvl>
    <w:lvl w:ilvl="1" w:tplc="94C00C8E">
      <w:start w:val="1"/>
      <w:numFmt w:val="decimal"/>
      <w:lvlText w:val="%2."/>
      <w:lvlJc w:val="left"/>
      <w:pPr>
        <w:ind w:left="1440" w:hanging="360"/>
      </w:pPr>
      <w:rPr>
        <w:rFonts w:hint="default"/>
      </w:rPr>
    </w:lvl>
    <w:lvl w:ilvl="2" w:tplc="5B9CFF66">
      <w:start w:val="10"/>
      <w:numFmt w:val="bullet"/>
      <w:lvlText w:val="•"/>
      <w:lvlJc w:val="left"/>
      <w:pPr>
        <w:ind w:left="2340" w:hanging="360"/>
      </w:pPr>
      <w:rPr>
        <w:rFonts w:ascii="Calibri" w:eastAsiaTheme="minorHAnsi" w:hAnsi="Calibri"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EFE3686"/>
    <w:multiLevelType w:val="hybridMultilevel"/>
    <w:tmpl w:val="D846A740"/>
    <w:lvl w:ilvl="0" w:tplc="04090001">
      <w:start w:val="1"/>
      <w:numFmt w:val="bullet"/>
      <w:lvlText w:val=""/>
      <w:lvlJc w:val="left"/>
      <w:pPr>
        <w:ind w:left="1605" w:hanging="360"/>
      </w:pPr>
      <w:rPr>
        <w:rFonts w:ascii="Symbol" w:hAnsi="Symbol" w:hint="default"/>
      </w:rPr>
    </w:lvl>
    <w:lvl w:ilvl="1" w:tplc="04090003" w:tentative="1">
      <w:start w:val="1"/>
      <w:numFmt w:val="bullet"/>
      <w:lvlText w:val="o"/>
      <w:lvlJc w:val="left"/>
      <w:pPr>
        <w:ind w:left="2325" w:hanging="360"/>
      </w:pPr>
      <w:rPr>
        <w:rFonts w:ascii="Courier New" w:hAnsi="Courier New" w:cs="Courier New" w:hint="default"/>
      </w:rPr>
    </w:lvl>
    <w:lvl w:ilvl="2" w:tplc="04090005" w:tentative="1">
      <w:start w:val="1"/>
      <w:numFmt w:val="bullet"/>
      <w:lvlText w:val=""/>
      <w:lvlJc w:val="left"/>
      <w:pPr>
        <w:ind w:left="3045" w:hanging="360"/>
      </w:pPr>
      <w:rPr>
        <w:rFonts w:ascii="Wingdings" w:hAnsi="Wingdings" w:hint="default"/>
      </w:rPr>
    </w:lvl>
    <w:lvl w:ilvl="3" w:tplc="04090001" w:tentative="1">
      <w:start w:val="1"/>
      <w:numFmt w:val="bullet"/>
      <w:lvlText w:val=""/>
      <w:lvlJc w:val="left"/>
      <w:pPr>
        <w:ind w:left="3765" w:hanging="360"/>
      </w:pPr>
      <w:rPr>
        <w:rFonts w:ascii="Symbol" w:hAnsi="Symbol" w:hint="default"/>
      </w:rPr>
    </w:lvl>
    <w:lvl w:ilvl="4" w:tplc="04090003" w:tentative="1">
      <w:start w:val="1"/>
      <w:numFmt w:val="bullet"/>
      <w:lvlText w:val="o"/>
      <w:lvlJc w:val="left"/>
      <w:pPr>
        <w:ind w:left="4485" w:hanging="360"/>
      </w:pPr>
      <w:rPr>
        <w:rFonts w:ascii="Courier New" w:hAnsi="Courier New" w:cs="Courier New" w:hint="default"/>
      </w:rPr>
    </w:lvl>
    <w:lvl w:ilvl="5" w:tplc="04090005" w:tentative="1">
      <w:start w:val="1"/>
      <w:numFmt w:val="bullet"/>
      <w:lvlText w:val=""/>
      <w:lvlJc w:val="left"/>
      <w:pPr>
        <w:ind w:left="5205" w:hanging="360"/>
      </w:pPr>
      <w:rPr>
        <w:rFonts w:ascii="Wingdings" w:hAnsi="Wingdings" w:hint="default"/>
      </w:rPr>
    </w:lvl>
    <w:lvl w:ilvl="6" w:tplc="04090001" w:tentative="1">
      <w:start w:val="1"/>
      <w:numFmt w:val="bullet"/>
      <w:lvlText w:val=""/>
      <w:lvlJc w:val="left"/>
      <w:pPr>
        <w:ind w:left="5925" w:hanging="360"/>
      </w:pPr>
      <w:rPr>
        <w:rFonts w:ascii="Symbol" w:hAnsi="Symbol" w:hint="default"/>
      </w:rPr>
    </w:lvl>
    <w:lvl w:ilvl="7" w:tplc="04090003" w:tentative="1">
      <w:start w:val="1"/>
      <w:numFmt w:val="bullet"/>
      <w:lvlText w:val="o"/>
      <w:lvlJc w:val="left"/>
      <w:pPr>
        <w:ind w:left="6645" w:hanging="360"/>
      </w:pPr>
      <w:rPr>
        <w:rFonts w:ascii="Courier New" w:hAnsi="Courier New" w:cs="Courier New" w:hint="default"/>
      </w:rPr>
    </w:lvl>
    <w:lvl w:ilvl="8" w:tplc="04090005" w:tentative="1">
      <w:start w:val="1"/>
      <w:numFmt w:val="bullet"/>
      <w:lvlText w:val=""/>
      <w:lvlJc w:val="left"/>
      <w:pPr>
        <w:ind w:left="7365" w:hanging="360"/>
      </w:pPr>
      <w:rPr>
        <w:rFonts w:ascii="Wingdings" w:hAnsi="Wingdings" w:hint="default"/>
      </w:rPr>
    </w:lvl>
  </w:abstractNum>
  <w:num w:numId="1" w16cid:durableId="860627519">
    <w:abstractNumId w:val="6"/>
  </w:num>
  <w:num w:numId="2" w16cid:durableId="312610302">
    <w:abstractNumId w:val="12"/>
  </w:num>
  <w:num w:numId="3" w16cid:durableId="1621065681">
    <w:abstractNumId w:val="19"/>
  </w:num>
  <w:num w:numId="4" w16cid:durableId="762190532">
    <w:abstractNumId w:val="17"/>
  </w:num>
  <w:num w:numId="5" w16cid:durableId="1714500251">
    <w:abstractNumId w:val="5"/>
  </w:num>
  <w:num w:numId="6" w16cid:durableId="2147159991">
    <w:abstractNumId w:val="21"/>
  </w:num>
  <w:num w:numId="7" w16cid:durableId="657879255">
    <w:abstractNumId w:val="3"/>
  </w:num>
  <w:num w:numId="8" w16cid:durableId="1429232271">
    <w:abstractNumId w:val="15"/>
  </w:num>
  <w:num w:numId="9" w16cid:durableId="1157066971">
    <w:abstractNumId w:val="9"/>
  </w:num>
  <w:num w:numId="10" w16cid:durableId="792089780">
    <w:abstractNumId w:val="13"/>
  </w:num>
  <w:num w:numId="11" w16cid:durableId="1373073772">
    <w:abstractNumId w:val="2"/>
  </w:num>
  <w:num w:numId="12" w16cid:durableId="2051803274">
    <w:abstractNumId w:val="14"/>
  </w:num>
  <w:num w:numId="13" w16cid:durableId="355738075">
    <w:abstractNumId w:val="0"/>
  </w:num>
  <w:num w:numId="14" w16cid:durableId="1577320538">
    <w:abstractNumId w:val="7"/>
  </w:num>
  <w:num w:numId="15" w16cid:durableId="1644700769">
    <w:abstractNumId w:val="16"/>
  </w:num>
  <w:num w:numId="16" w16cid:durableId="1079013000">
    <w:abstractNumId w:val="11"/>
  </w:num>
  <w:num w:numId="17" w16cid:durableId="130441048">
    <w:abstractNumId w:val="1"/>
  </w:num>
  <w:num w:numId="18" w16cid:durableId="2113475867">
    <w:abstractNumId w:val="18"/>
  </w:num>
  <w:num w:numId="19" w16cid:durableId="1418944209">
    <w:abstractNumId w:val="10"/>
  </w:num>
  <w:num w:numId="20" w16cid:durableId="1050615130">
    <w:abstractNumId w:val="8"/>
  </w:num>
  <w:num w:numId="21" w16cid:durableId="814293945">
    <w:abstractNumId w:val="4"/>
  </w:num>
  <w:num w:numId="22" w16cid:durableId="74881830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303"/>
    <w:rsid w:val="00007119"/>
    <w:rsid w:val="00053041"/>
    <w:rsid w:val="00067D98"/>
    <w:rsid w:val="000A11C9"/>
    <w:rsid w:val="000A281D"/>
    <w:rsid w:val="000B0C30"/>
    <w:rsid w:val="000B385D"/>
    <w:rsid w:val="000C5DD1"/>
    <w:rsid w:val="000D1361"/>
    <w:rsid w:val="001361D3"/>
    <w:rsid w:val="00193433"/>
    <w:rsid w:val="001B31DD"/>
    <w:rsid w:val="001B738A"/>
    <w:rsid w:val="001D1CF5"/>
    <w:rsid w:val="001F42CB"/>
    <w:rsid w:val="0024003D"/>
    <w:rsid w:val="002704D8"/>
    <w:rsid w:val="002A1594"/>
    <w:rsid w:val="002F10B7"/>
    <w:rsid w:val="00312E68"/>
    <w:rsid w:val="003311E5"/>
    <w:rsid w:val="00347CBC"/>
    <w:rsid w:val="00374553"/>
    <w:rsid w:val="00387B3B"/>
    <w:rsid w:val="003C3943"/>
    <w:rsid w:val="003D67F8"/>
    <w:rsid w:val="003F4BCE"/>
    <w:rsid w:val="003F67EA"/>
    <w:rsid w:val="00492ED8"/>
    <w:rsid w:val="004B4952"/>
    <w:rsid w:val="005557B9"/>
    <w:rsid w:val="005964F4"/>
    <w:rsid w:val="005A219E"/>
    <w:rsid w:val="005E67F9"/>
    <w:rsid w:val="006058D3"/>
    <w:rsid w:val="00607A96"/>
    <w:rsid w:val="0062188C"/>
    <w:rsid w:val="0062376C"/>
    <w:rsid w:val="006368AB"/>
    <w:rsid w:val="006462B3"/>
    <w:rsid w:val="00660DAE"/>
    <w:rsid w:val="00671030"/>
    <w:rsid w:val="00682462"/>
    <w:rsid w:val="006A7953"/>
    <w:rsid w:val="00700D31"/>
    <w:rsid w:val="00726CC7"/>
    <w:rsid w:val="0073505F"/>
    <w:rsid w:val="007511F6"/>
    <w:rsid w:val="00767303"/>
    <w:rsid w:val="007B0C85"/>
    <w:rsid w:val="007D59CD"/>
    <w:rsid w:val="007E3502"/>
    <w:rsid w:val="008230DF"/>
    <w:rsid w:val="00857F40"/>
    <w:rsid w:val="0086276B"/>
    <w:rsid w:val="008833E3"/>
    <w:rsid w:val="008B180B"/>
    <w:rsid w:val="008C1B67"/>
    <w:rsid w:val="008C7F5A"/>
    <w:rsid w:val="009244D5"/>
    <w:rsid w:val="0093590F"/>
    <w:rsid w:val="0094439A"/>
    <w:rsid w:val="009B3917"/>
    <w:rsid w:val="009C370F"/>
    <w:rsid w:val="009F4BBA"/>
    <w:rsid w:val="00A0449A"/>
    <w:rsid w:val="00A13A61"/>
    <w:rsid w:val="00A24CEE"/>
    <w:rsid w:val="00AC5899"/>
    <w:rsid w:val="00AD0127"/>
    <w:rsid w:val="00B33B27"/>
    <w:rsid w:val="00B4249B"/>
    <w:rsid w:val="00B53D1B"/>
    <w:rsid w:val="00BE61F2"/>
    <w:rsid w:val="00BE68FB"/>
    <w:rsid w:val="00C02454"/>
    <w:rsid w:val="00C103A1"/>
    <w:rsid w:val="00C20E46"/>
    <w:rsid w:val="00C53923"/>
    <w:rsid w:val="00C81339"/>
    <w:rsid w:val="00C93AC5"/>
    <w:rsid w:val="00CA77A2"/>
    <w:rsid w:val="00CB7580"/>
    <w:rsid w:val="00CE5213"/>
    <w:rsid w:val="00D075FC"/>
    <w:rsid w:val="00D36EC1"/>
    <w:rsid w:val="00D84EE0"/>
    <w:rsid w:val="00DD5A1C"/>
    <w:rsid w:val="00E144CF"/>
    <w:rsid w:val="00E20ADA"/>
    <w:rsid w:val="00E2283E"/>
    <w:rsid w:val="00E55EE8"/>
    <w:rsid w:val="00E600AD"/>
    <w:rsid w:val="00EA587F"/>
    <w:rsid w:val="00EB2E01"/>
    <w:rsid w:val="00EC2735"/>
    <w:rsid w:val="00EC54B0"/>
    <w:rsid w:val="00EE2341"/>
    <w:rsid w:val="00EE7175"/>
    <w:rsid w:val="00EF2A38"/>
    <w:rsid w:val="00EF75BC"/>
    <w:rsid w:val="00F242C3"/>
    <w:rsid w:val="00F56B52"/>
    <w:rsid w:val="00F6099E"/>
    <w:rsid w:val="00F75E6A"/>
    <w:rsid w:val="00F8135F"/>
    <w:rsid w:val="00F83A3F"/>
    <w:rsid w:val="00F92744"/>
    <w:rsid w:val="00FB3FF3"/>
    <w:rsid w:val="00FD3DF0"/>
    <w:rsid w:val="00FE25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C017C"/>
  <w15:docId w15:val="{2DE75591-D1D9-4B4A-B0D8-F99BF1E2F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0ADA"/>
  </w:style>
  <w:style w:type="paragraph" w:styleId="Heading1">
    <w:name w:val="heading 1"/>
    <w:basedOn w:val="Normal"/>
    <w:next w:val="Normal"/>
    <w:link w:val="Heading1Char"/>
    <w:uiPriority w:val="9"/>
    <w:qFormat/>
    <w:rsid w:val="007673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6730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7303"/>
    <w:pPr>
      <w:ind w:left="720"/>
      <w:contextualSpacing/>
    </w:pPr>
  </w:style>
  <w:style w:type="paragraph" w:styleId="Subtitle">
    <w:name w:val="Subtitle"/>
    <w:basedOn w:val="Normal"/>
    <w:next w:val="Normal"/>
    <w:link w:val="SubtitleChar"/>
    <w:uiPriority w:val="11"/>
    <w:qFormat/>
    <w:rsid w:val="0076730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67303"/>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76730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67303"/>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767303"/>
    <w:rPr>
      <w:i/>
      <w:iCs/>
      <w:color w:val="808080" w:themeColor="text1" w:themeTint="7F"/>
    </w:rPr>
  </w:style>
  <w:style w:type="character" w:styleId="Emphasis">
    <w:name w:val="Emphasis"/>
    <w:basedOn w:val="DefaultParagraphFont"/>
    <w:uiPriority w:val="20"/>
    <w:qFormat/>
    <w:rsid w:val="00767303"/>
    <w:rPr>
      <w:i/>
      <w:iCs/>
    </w:rPr>
  </w:style>
  <w:style w:type="paragraph" w:styleId="NoSpacing">
    <w:name w:val="No Spacing"/>
    <w:uiPriority w:val="1"/>
    <w:qFormat/>
    <w:rsid w:val="00767303"/>
    <w:pPr>
      <w:spacing w:after="0" w:line="240" w:lineRule="auto"/>
    </w:pPr>
  </w:style>
  <w:style w:type="character" w:customStyle="1" w:styleId="Heading2Char">
    <w:name w:val="Heading 2 Char"/>
    <w:basedOn w:val="DefaultParagraphFont"/>
    <w:link w:val="Heading2"/>
    <w:uiPriority w:val="9"/>
    <w:rsid w:val="00767303"/>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6730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3" Type="http://schemas.openxmlformats.org/officeDocument/2006/relationships/settings" Target="settings.xml" /><Relationship Id="rId7" Type="http://schemas.openxmlformats.org/officeDocument/2006/relationships/image" Target="media/image3.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theme" Target="theme/theme1.xml" /><Relationship Id="rId5" Type="http://schemas.openxmlformats.org/officeDocument/2006/relationships/image" Target="media/image1.jpeg"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image" Target="media/image5.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1435</Words>
  <Characters>8185</Characters>
  <Application>Microsoft Office Word</Application>
  <DocSecurity>0</DocSecurity>
  <Lines>68</Lines>
  <Paragraphs>19</Paragraphs>
  <ScaleCrop>false</ScaleCrop>
  <Company/>
  <LinksUpToDate>false</LinksUpToDate>
  <CharactersWithSpaces>9601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...IDIOT...</dc:creator>
  <cp:lastModifiedBy>916379850223</cp:lastModifiedBy>
  <cp:revision>2</cp:revision>
  <dcterms:created xsi:type="dcterms:W3CDTF">2023-10-26T05:36:00Z</dcterms:created>
  <dcterms:modified xsi:type="dcterms:W3CDTF">2023-10-26T05:36:00Z</dcterms:modified>
</cp:coreProperties>
</file>