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8CDD" w14:textId="4F5FF70A" w:rsidR="00CB53DC" w:rsidRPr="00662FC7" w:rsidRDefault="005479D8">
      <w:pPr>
        <w:rPr>
          <w:rFonts w:ascii="Times New Roman" w:hAnsi="Times New Roman"/>
        </w:rPr>
      </w:pPr>
      <w:r w:rsidRPr="00662FC7">
        <w:rPr>
          <w:rFonts w:ascii="Times New Roman" w:hAnsi="Times New Roman"/>
          <w:noProof/>
        </w:rPr>
        <w:drawing>
          <wp:inline distT="0" distB="0" distL="0" distR="0" wp14:anchorId="393291A1" wp14:editId="36C09B06">
            <wp:extent cx="8593015" cy="6001744"/>
            <wp:effectExtent l="0" t="0" r="0" b="0"/>
            <wp:docPr id="1" name="Picture 1"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93015" cy="6001744"/>
                    </a:xfrm>
                    <a:prstGeom prst="rect">
                      <a:avLst/>
                    </a:prstGeom>
                    <a:noFill/>
                    <a:ln>
                      <a:noFill/>
                    </a:ln>
                  </pic:spPr>
                </pic:pic>
              </a:graphicData>
            </a:graphic>
          </wp:inline>
        </w:drawing>
      </w:r>
    </w:p>
    <w:p w14:paraId="2F950D6E" w14:textId="043103CA" w:rsidR="005479D8" w:rsidRPr="00662FC7" w:rsidRDefault="005479D8">
      <w:pPr>
        <w:rPr>
          <w:rFonts w:ascii="Times New Roman" w:hAnsi="Times New Roman"/>
        </w:rPr>
      </w:pPr>
    </w:p>
    <w:p w14:paraId="676B1327" w14:textId="11CAB6E8" w:rsidR="005479D8" w:rsidRPr="00662FC7" w:rsidRDefault="005479D8">
      <w:pPr>
        <w:rPr>
          <w:rFonts w:ascii="Times New Roman" w:hAnsi="Times New Roman"/>
        </w:rPr>
      </w:pPr>
    </w:p>
    <w:p w14:paraId="7EAE8F40" w14:textId="77777777" w:rsidR="005479D8" w:rsidRPr="00662FC7" w:rsidRDefault="005479D8" w:rsidP="005479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62FC7">
        <w:rPr>
          <w:rFonts w:ascii="Times New Roman" w:eastAsia="Times New Roman" w:hAnsi="Times New Roman" w:cs="Times New Roman"/>
          <w:b/>
          <w:bCs/>
          <w:kern w:val="36"/>
          <w:sz w:val="48"/>
          <w:szCs w:val="48"/>
          <w:lang w:eastAsia="en-IN"/>
        </w:rPr>
        <w:t>Android - Architecture</w:t>
      </w:r>
    </w:p>
    <w:p w14:paraId="12162EC2" w14:textId="52490394" w:rsidR="005479D8" w:rsidRPr="00662FC7" w:rsidRDefault="005479D8" w:rsidP="005479D8">
      <w:pPr>
        <w:pStyle w:val="Heading2"/>
        <w:rPr>
          <w:rFonts w:ascii="Times New Roman" w:hAnsi="Times New Roman" w:cs="Times New Roman"/>
          <w:b/>
          <w:bCs/>
          <w:color w:val="0070C0"/>
          <w:sz w:val="28"/>
          <w:szCs w:val="28"/>
          <w:u w:val="single"/>
        </w:rPr>
      </w:pPr>
      <w:r w:rsidRPr="00662FC7">
        <w:rPr>
          <w:rFonts w:ascii="Times New Roman" w:hAnsi="Times New Roman" w:cs="Times New Roman"/>
          <w:b/>
          <w:bCs/>
          <w:color w:val="0070C0"/>
          <w:sz w:val="28"/>
          <w:szCs w:val="28"/>
          <w:u w:val="single"/>
        </w:rPr>
        <w:t>Linux kernel</w:t>
      </w:r>
    </w:p>
    <w:p w14:paraId="561B34DB" w14:textId="598983A9" w:rsidR="005479D8" w:rsidRPr="00662FC7" w:rsidRDefault="005479D8" w:rsidP="005479D8">
      <w:pPr>
        <w:rPr>
          <w:rFonts w:ascii="Times New Roman" w:hAnsi="Times New Roman" w:cs="Times New Roman"/>
          <w:sz w:val="28"/>
          <w:szCs w:val="28"/>
        </w:rPr>
      </w:pPr>
      <w:r w:rsidRPr="00662FC7">
        <w:rPr>
          <w:rFonts w:ascii="Times New Roman" w:hAnsi="Times New Roman" w:cs="Times New Roman"/>
          <w:sz w:val="28"/>
          <w:szCs w:val="28"/>
        </w:rPr>
        <w:t xml:space="preserve">It is the heart of android architecture that exists at the root of android architecture. </w:t>
      </w:r>
      <w:r w:rsidRPr="00662FC7">
        <w:rPr>
          <w:rFonts w:ascii="Times New Roman" w:hAnsi="Times New Roman" w:cs="Times New Roman"/>
          <w:b/>
          <w:bCs/>
          <w:sz w:val="28"/>
          <w:szCs w:val="28"/>
        </w:rPr>
        <w:t>Linux kernel</w:t>
      </w:r>
      <w:r w:rsidRPr="00662FC7">
        <w:rPr>
          <w:rFonts w:ascii="Times New Roman" w:hAnsi="Times New Roman" w:cs="Times New Roman"/>
          <w:sz w:val="28"/>
          <w:szCs w:val="28"/>
        </w:rPr>
        <w:t xml:space="preserve"> is responsible for device drivers, power management, memory management, device management and resource access.</w:t>
      </w:r>
    </w:p>
    <w:p w14:paraId="39EE1230" w14:textId="77777777" w:rsidR="005479D8" w:rsidRPr="00662FC7" w:rsidRDefault="005479D8" w:rsidP="005479D8">
      <w:pPr>
        <w:pStyle w:val="NormalWeb"/>
        <w:numPr>
          <w:ilvl w:val="0"/>
          <w:numId w:val="2"/>
        </w:numPr>
        <w:rPr>
          <w:sz w:val="26"/>
          <w:szCs w:val="26"/>
        </w:rPr>
      </w:pPr>
      <w:r w:rsidRPr="00662FC7">
        <w:rPr>
          <w:sz w:val="26"/>
          <w:szCs w:val="26"/>
        </w:rPr>
        <w:t xml:space="preserve">At the bottom of the layers is Linux - Linux 3.6 with approximately 115 patches. </w:t>
      </w:r>
    </w:p>
    <w:p w14:paraId="165D4BCE" w14:textId="77777777" w:rsidR="005479D8" w:rsidRPr="00662FC7" w:rsidRDefault="005479D8" w:rsidP="005479D8">
      <w:pPr>
        <w:pStyle w:val="NormalWeb"/>
        <w:numPr>
          <w:ilvl w:val="0"/>
          <w:numId w:val="2"/>
        </w:numPr>
        <w:rPr>
          <w:sz w:val="26"/>
          <w:szCs w:val="26"/>
        </w:rPr>
      </w:pPr>
      <w:r w:rsidRPr="00662FC7">
        <w:rPr>
          <w:sz w:val="26"/>
          <w:szCs w:val="26"/>
        </w:rPr>
        <w:t xml:space="preserve">This provides a level of abstraction between the device hardware and it contains all the essential hardware drivers like camera, keypad, display etc. </w:t>
      </w:r>
    </w:p>
    <w:p w14:paraId="780C7A00" w14:textId="7F9AB448" w:rsidR="005479D8" w:rsidRPr="00662FC7" w:rsidRDefault="005479D8" w:rsidP="005479D8">
      <w:pPr>
        <w:pStyle w:val="NormalWeb"/>
        <w:numPr>
          <w:ilvl w:val="0"/>
          <w:numId w:val="2"/>
        </w:numPr>
      </w:pPr>
      <w:r w:rsidRPr="00662FC7">
        <w:rPr>
          <w:sz w:val="26"/>
          <w:szCs w:val="26"/>
        </w:rPr>
        <w:t xml:space="preserve">Also, the kernel handles all the things that Linux is </w:t>
      </w:r>
      <w:proofErr w:type="gramStart"/>
      <w:r w:rsidRPr="00662FC7">
        <w:rPr>
          <w:sz w:val="26"/>
          <w:szCs w:val="26"/>
        </w:rPr>
        <w:t>really good</w:t>
      </w:r>
      <w:proofErr w:type="gramEnd"/>
      <w:r w:rsidRPr="00662FC7">
        <w:rPr>
          <w:sz w:val="26"/>
          <w:szCs w:val="26"/>
        </w:rPr>
        <w:t xml:space="preserve"> at such as networking and a vast array of device drivers, which take the pain out of interfacing to peripheral hardware</w:t>
      </w:r>
      <w:r w:rsidRPr="00662FC7">
        <w:t>.</w:t>
      </w:r>
    </w:p>
    <w:p w14:paraId="3B3BA9CD" w14:textId="77777777" w:rsidR="00500218" w:rsidRPr="00662FC7" w:rsidRDefault="00500218" w:rsidP="00500218">
      <w:pPr>
        <w:pStyle w:val="Heading2"/>
        <w:rPr>
          <w:rFonts w:ascii="Times New Roman" w:hAnsi="Times New Roman" w:cs="Times New Roman"/>
          <w:b/>
          <w:bCs/>
          <w:color w:val="0070C0"/>
          <w:sz w:val="28"/>
          <w:szCs w:val="28"/>
        </w:rPr>
      </w:pPr>
      <w:r w:rsidRPr="00662FC7">
        <w:rPr>
          <w:rFonts w:ascii="Times New Roman" w:hAnsi="Times New Roman" w:cs="Times New Roman"/>
          <w:b/>
          <w:bCs/>
          <w:color w:val="0070C0"/>
          <w:sz w:val="28"/>
          <w:szCs w:val="28"/>
        </w:rPr>
        <w:t>Libraries</w:t>
      </w:r>
    </w:p>
    <w:p w14:paraId="7AEDEFBE" w14:textId="451AA228" w:rsidR="00500218" w:rsidRPr="00662FC7" w:rsidRDefault="00500218" w:rsidP="00500218">
      <w:pPr>
        <w:pStyle w:val="NormalWeb"/>
        <w:rPr>
          <w:sz w:val="28"/>
          <w:szCs w:val="28"/>
        </w:rPr>
      </w:pPr>
      <w:r w:rsidRPr="00662FC7">
        <w:rPr>
          <w:sz w:val="28"/>
          <w:szCs w:val="28"/>
        </w:rPr>
        <w:t xml:space="preserve">On top of Linux kernel there is a set of libraries including open-source Web browser engine </w:t>
      </w:r>
      <w:proofErr w:type="spellStart"/>
      <w:r w:rsidRPr="00662FC7">
        <w:rPr>
          <w:sz w:val="28"/>
          <w:szCs w:val="28"/>
        </w:rPr>
        <w:t>WebKit</w:t>
      </w:r>
      <w:proofErr w:type="spellEnd"/>
      <w:r w:rsidRPr="00662FC7">
        <w:rPr>
          <w:sz w:val="28"/>
          <w:szCs w:val="28"/>
        </w:rPr>
        <w:t xml:space="preserve">, well known library </w:t>
      </w:r>
      <w:proofErr w:type="spellStart"/>
      <w:r w:rsidRPr="00662FC7">
        <w:rPr>
          <w:sz w:val="28"/>
          <w:szCs w:val="28"/>
        </w:rPr>
        <w:t>libc</w:t>
      </w:r>
      <w:proofErr w:type="spellEnd"/>
      <w:r w:rsidRPr="00662FC7">
        <w:rPr>
          <w:sz w:val="28"/>
          <w:szCs w:val="28"/>
        </w:rPr>
        <w:t>, SQLite database which is a useful repository for storage and sharing of application data, libraries to play and record audio and video, SSL libraries responsible for Internet security etc.</w:t>
      </w:r>
    </w:p>
    <w:p w14:paraId="29CBAC4E" w14:textId="059DE2AA" w:rsidR="00500218" w:rsidRPr="00662FC7" w:rsidRDefault="00500218" w:rsidP="00500218">
      <w:pPr>
        <w:pStyle w:val="NormalWeb"/>
        <w:rPr>
          <w:sz w:val="28"/>
          <w:szCs w:val="28"/>
        </w:rPr>
      </w:pPr>
    </w:p>
    <w:p w14:paraId="00AE2724" w14:textId="77777777" w:rsidR="00500218" w:rsidRPr="00662FC7" w:rsidRDefault="00500218" w:rsidP="00500218">
      <w:pPr>
        <w:pStyle w:val="Heading2"/>
        <w:rPr>
          <w:rFonts w:ascii="Times New Roman" w:hAnsi="Times New Roman" w:cs="Times New Roman"/>
          <w:b/>
          <w:bCs/>
          <w:color w:val="0070C0"/>
          <w:sz w:val="28"/>
          <w:szCs w:val="28"/>
          <w:u w:val="single"/>
        </w:rPr>
      </w:pPr>
      <w:r w:rsidRPr="00662FC7">
        <w:rPr>
          <w:rFonts w:ascii="Times New Roman" w:hAnsi="Times New Roman" w:cs="Times New Roman"/>
          <w:b/>
          <w:bCs/>
          <w:color w:val="0070C0"/>
          <w:sz w:val="28"/>
          <w:szCs w:val="28"/>
          <w:u w:val="single"/>
        </w:rPr>
        <w:t>Android Libraries</w:t>
      </w:r>
    </w:p>
    <w:p w14:paraId="34205324" w14:textId="77777777" w:rsidR="00500218" w:rsidRPr="00662FC7" w:rsidRDefault="00500218" w:rsidP="00500218">
      <w:pPr>
        <w:pStyle w:val="NormalWeb"/>
        <w:rPr>
          <w:sz w:val="28"/>
          <w:szCs w:val="28"/>
        </w:rPr>
      </w:pPr>
      <w:r w:rsidRPr="00662FC7">
        <w:rPr>
          <w:sz w:val="28"/>
          <w:szCs w:val="28"/>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14:paraId="5722555C" w14:textId="77777777" w:rsidR="00500218" w:rsidRPr="00662FC7" w:rsidRDefault="00500218" w:rsidP="00500218">
      <w:pPr>
        <w:pStyle w:val="NormalWeb"/>
        <w:numPr>
          <w:ilvl w:val="0"/>
          <w:numId w:val="3"/>
        </w:numPr>
        <w:rPr>
          <w:sz w:val="28"/>
          <w:szCs w:val="28"/>
        </w:rPr>
      </w:pPr>
      <w:proofErr w:type="spellStart"/>
      <w:r w:rsidRPr="00662FC7">
        <w:rPr>
          <w:b/>
          <w:bCs/>
          <w:sz w:val="28"/>
          <w:szCs w:val="28"/>
        </w:rPr>
        <w:t>android.app</w:t>
      </w:r>
      <w:proofErr w:type="spellEnd"/>
      <w:r w:rsidRPr="00662FC7">
        <w:rPr>
          <w:sz w:val="28"/>
          <w:szCs w:val="28"/>
        </w:rPr>
        <w:t xml:space="preserve"> − Provides access to the application model and is the cornerstone of all Android applications.</w:t>
      </w:r>
    </w:p>
    <w:p w14:paraId="5B318220" w14:textId="77777777" w:rsidR="00500218" w:rsidRPr="00662FC7" w:rsidRDefault="00500218" w:rsidP="00500218">
      <w:pPr>
        <w:pStyle w:val="NormalWeb"/>
        <w:numPr>
          <w:ilvl w:val="0"/>
          <w:numId w:val="3"/>
        </w:numPr>
        <w:rPr>
          <w:sz w:val="28"/>
          <w:szCs w:val="28"/>
        </w:rPr>
      </w:pPr>
      <w:proofErr w:type="spellStart"/>
      <w:proofErr w:type="gramStart"/>
      <w:r w:rsidRPr="00662FC7">
        <w:rPr>
          <w:b/>
          <w:bCs/>
          <w:sz w:val="28"/>
          <w:szCs w:val="28"/>
        </w:rPr>
        <w:t>android.content</w:t>
      </w:r>
      <w:proofErr w:type="spellEnd"/>
      <w:proofErr w:type="gramEnd"/>
      <w:r w:rsidRPr="00662FC7">
        <w:rPr>
          <w:sz w:val="28"/>
          <w:szCs w:val="28"/>
        </w:rPr>
        <w:t xml:space="preserve"> − Facilitates content access, publishing and messaging between applications and application components.</w:t>
      </w:r>
    </w:p>
    <w:p w14:paraId="1559E3BD" w14:textId="77777777" w:rsidR="00500218" w:rsidRPr="00662FC7" w:rsidRDefault="00500218" w:rsidP="00500218">
      <w:pPr>
        <w:pStyle w:val="NormalWeb"/>
        <w:numPr>
          <w:ilvl w:val="0"/>
          <w:numId w:val="3"/>
        </w:numPr>
        <w:rPr>
          <w:sz w:val="28"/>
          <w:szCs w:val="28"/>
        </w:rPr>
      </w:pPr>
      <w:proofErr w:type="spellStart"/>
      <w:proofErr w:type="gramStart"/>
      <w:r w:rsidRPr="00662FC7">
        <w:rPr>
          <w:b/>
          <w:bCs/>
          <w:sz w:val="28"/>
          <w:szCs w:val="28"/>
        </w:rPr>
        <w:t>android.database</w:t>
      </w:r>
      <w:proofErr w:type="spellEnd"/>
      <w:proofErr w:type="gramEnd"/>
      <w:r w:rsidRPr="00662FC7">
        <w:rPr>
          <w:sz w:val="28"/>
          <w:szCs w:val="28"/>
        </w:rPr>
        <w:t xml:space="preserve"> − Used to access data published by content providers and includes SQLite database management classes.</w:t>
      </w:r>
    </w:p>
    <w:p w14:paraId="34828288" w14:textId="77777777" w:rsidR="00500218" w:rsidRPr="00662FC7" w:rsidRDefault="00500218" w:rsidP="00500218">
      <w:pPr>
        <w:pStyle w:val="NormalWeb"/>
        <w:numPr>
          <w:ilvl w:val="0"/>
          <w:numId w:val="3"/>
        </w:numPr>
        <w:rPr>
          <w:sz w:val="28"/>
          <w:szCs w:val="28"/>
        </w:rPr>
      </w:pPr>
      <w:proofErr w:type="spellStart"/>
      <w:proofErr w:type="gramStart"/>
      <w:r w:rsidRPr="00662FC7">
        <w:rPr>
          <w:b/>
          <w:bCs/>
          <w:sz w:val="28"/>
          <w:szCs w:val="28"/>
        </w:rPr>
        <w:t>android.opengl</w:t>
      </w:r>
      <w:proofErr w:type="spellEnd"/>
      <w:proofErr w:type="gramEnd"/>
      <w:r w:rsidRPr="00662FC7">
        <w:rPr>
          <w:sz w:val="28"/>
          <w:szCs w:val="28"/>
        </w:rPr>
        <w:t xml:space="preserve"> − A Java interface to the OpenGL ES 3D graphics rendering API.</w:t>
      </w:r>
    </w:p>
    <w:p w14:paraId="0DD67014" w14:textId="77777777" w:rsidR="00500218" w:rsidRPr="00662FC7" w:rsidRDefault="00500218" w:rsidP="00500218">
      <w:pPr>
        <w:pStyle w:val="NormalWeb"/>
        <w:numPr>
          <w:ilvl w:val="0"/>
          <w:numId w:val="3"/>
        </w:numPr>
        <w:rPr>
          <w:sz w:val="28"/>
          <w:szCs w:val="28"/>
        </w:rPr>
      </w:pPr>
      <w:proofErr w:type="spellStart"/>
      <w:proofErr w:type="gramStart"/>
      <w:r w:rsidRPr="00662FC7">
        <w:rPr>
          <w:b/>
          <w:bCs/>
          <w:sz w:val="28"/>
          <w:szCs w:val="28"/>
        </w:rPr>
        <w:lastRenderedPageBreak/>
        <w:t>android.os</w:t>
      </w:r>
      <w:proofErr w:type="spellEnd"/>
      <w:proofErr w:type="gramEnd"/>
      <w:r w:rsidRPr="00662FC7">
        <w:rPr>
          <w:sz w:val="28"/>
          <w:szCs w:val="28"/>
        </w:rPr>
        <w:t xml:space="preserve"> − Provides applications with access to standard operating system services including messages, system services and inter-process communication.</w:t>
      </w:r>
    </w:p>
    <w:p w14:paraId="76966C7B" w14:textId="77777777" w:rsidR="00500218" w:rsidRPr="00662FC7" w:rsidRDefault="00500218" w:rsidP="00500218">
      <w:pPr>
        <w:pStyle w:val="NormalWeb"/>
        <w:numPr>
          <w:ilvl w:val="0"/>
          <w:numId w:val="3"/>
        </w:numPr>
        <w:rPr>
          <w:sz w:val="28"/>
          <w:szCs w:val="28"/>
        </w:rPr>
      </w:pPr>
      <w:proofErr w:type="spellStart"/>
      <w:r w:rsidRPr="00662FC7">
        <w:rPr>
          <w:b/>
          <w:bCs/>
          <w:sz w:val="28"/>
          <w:szCs w:val="28"/>
        </w:rPr>
        <w:t>android.text</w:t>
      </w:r>
      <w:proofErr w:type="spellEnd"/>
      <w:r w:rsidRPr="00662FC7">
        <w:rPr>
          <w:sz w:val="28"/>
          <w:szCs w:val="28"/>
        </w:rPr>
        <w:t xml:space="preserve"> − Used to render and manipulate text on a device display.</w:t>
      </w:r>
    </w:p>
    <w:p w14:paraId="03CC93E3" w14:textId="77777777" w:rsidR="00500218" w:rsidRPr="00662FC7" w:rsidRDefault="00500218" w:rsidP="00500218">
      <w:pPr>
        <w:pStyle w:val="NormalWeb"/>
        <w:numPr>
          <w:ilvl w:val="0"/>
          <w:numId w:val="3"/>
        </w:numPr>
        <w:rPr>
          <w:sz w:val="28"/>
          <w:szCs w:val="28"/>
        </w:rPr>
      </w:pPr>
      <w:proofErr w:type="spellStart"/>
      <w:proofErr w:type="gramStart"/>
      <w:r w:rsidRPr="00662FC7">
        <w:rPr>
          <w:b/>
          <w:bCs/>
          <w:sz w:val="28"/>
          <w:szCs w:val="28"/>
        </w:rPr>
        <w:t>android.view</w:t>
      </w:r>
      <w:proofErr w:type="spellEnd"/>
      <w:proofErr w:type="gramEnd"/>
      <w:r w:rsidRPr="00662FC7">
        <w:rPr>
          <w:sz w:val="28"/>
          <w:szCs w:val="28"/>
        </w:rPr>
        <w:t xml:space="preserve"> − The fundamental building blocks of application user interfaces.</w:t>
      </w:r>
    </w:p>
    <w:p w14:paraId="5A521FD7" w14:textId="77777777" w:rsidR="00500218" w:rsidRPr="00662FC7" w:rsidRDefault="00500218" w:rsidP="00500218">
      <w:pPr>
        <w:pStyle w:val="NormalWeb"/>
        <w:numPr>
          <w:ilvl w:val="0"/>
          <w:numId w:val="3"/>
        </w:numPr>
        <w:rPr>
          <w:sz w:val="28"/>
          <w:szCs w:val="28"/>
        </w:rPr>
      </w:pPr>
      <w:proofErr w:type="spellStart"/>
      <w:proofErr w:type="gramStart"/>
      <w:r w:rsidRPr="00662FC7">
        <w:rPr>
          <w:b/>
          <w:bCs/>
          <w:sz w:val="28"/>
          <w:szCs w:val="28"/>
        </w:rPr>
        <w:t>android.widget</w:t>
      </w:r>
      <w:proofErr w:type="spellEnd"/>
      <w:proofErr w:type="gramEnd"/>
      <w:r w:rsidRPr="00662FC7">
        <w:rPr>
          <w:sz w:val="28"/>
          <w:szCs w:val="28"/>
        </w:rPr>
        <w:t xml:space="preserve"> − A rich collection of pre-built user interface components such as buttons, labels, list views, layout managers, radio buttons etc.</w:t>
      </w:r>
    </w:p>
    <w:p w14:paraId="1B9C53AC" w14:textId="08E4E908" w:rsidR="00500218" w:rsidRPr="00662FC7" w:rsidRDefault="00500218" w:rsidP="00500218">
      <w:pPr>
        <w:pStyle w:val="NormalWeb"/>
        <w:numPr>
          <w:ilvl w:val="0"/>
          <w:numId w:val="3"/>
        </w:numPr>
        <w:rPr>
          <w:sz w:val="28"/>
          <w:szCs w:val="28"/>
        </w:rPr>
      </w:pPr>
      <w:proofErr w:type="spellStart"/>
      <w:proofErr w:type="gramStart"/>
      <w:r w:rsidRPr="00662FC7">
        <w:rPr>
          <w:b/>
          <w:bCs/>
          <w:sz w:val="28"/>
          <w:szCs w:val="28"/>
        </w:rPr>
        <w:t>android.webkit</w:t>
      </w:r>
      <w:proofErr w:type="spellEnd"/>
      <w:proofErr w:type="gramEnd"/>
      <w:r w:rsidRPr="00662FC7">
        <w:rPr>
          <w:sz w:val="28"/>
          <w:szCs w:val="28"/>
        </w:rPr>
        <w:t xml:space="preserve"> − A set of classes intended to allow web-browsing capabilities to be built into applications.</w:t>
      </w:r>
    </w:p>
    <w:p w14:paraId="50CC8E4E" w14:textId="527C1B3B" w:rsidR="00500218" w:rsidRPr="00662FC7" w:rsidRDefault="00500218" w:rsidP="00500218">
      <w:pPr>
        <w:pStyle w:val="NormalWeb"/>
        <w:rPr>
          <w:sz w:val="28"/>
          <w:szCs w:val="28"/>
        </w:rPr>
      </w:pPr>
    </w:p>
    <w:p w14:paraId="67E858B3" w14:textId="2F4AF42F" w:rsidR="00500218" w:rsidRPr="00662FC7" w:rsidRDefault="00675C60" w:rsidP="00500218">
      <w:pPr>
        <w:pStyle w:val="Heading2"/>
        <w:rPr>
          <w:rFonts w:ascii="Times New Roman" w:hAnsi="Times New Roman" w:cs="Times New Roman"/>
          <w:b/>
          <w:bCs/>
          <w:color w:val="0070C0"/>
          <w:sz w:val="28"/>
          <w:szCs w:val="28"/>
          <w:u w:val="single"/>
        </w:rPr>
      </w:pPr>
      <w:r w:rsidRPr="00662FC7">
        <w:rPr>
          <w:rFonts w:ascii="Times New Roman" w:hAnsi="Times New Roman"/>
          <w:noProof/>
          <w:sz w:val="28"/>
          <w:szCs w:val="28"/>
          <w:u w:val="single"/>
        </w:rPr>
        <w:drawing>
          <wp:anchor distT="0" distB="0" distL="114300" distR="114300" simplePos="0" relativeHeight="251659264" behindDoc="0" locked="0" layoutInCell="1" allowOverlap="1" wp14:anchorId="18C14AEA" wp14:editId="1B91F79E">
            <wp:simplePos x="0" y="0"/>
            <wp:positionH relativeFrom="column">
              <wp:posOffset>5796915</wp:posOffset>
            </wp:positionH>
            <wp:positionV relativeFrom="paragraph">
              <wp:posOffset>188595</wp:posOffset>
            </wp:positionV>
            <wp:extent cx="2602865" cy="3401060"/>
            <wp:effectExtent l="0" t="0" r="698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000000"/>
                        </a:clrFrom>
                        <a:clrTo>
                          <a:srgbClr val="000000">
                            <a:alpha val="0"/>
                          </a:srgbClr>
                        </a:clrTo>
                      </a:clrChange>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602865" cy="3401060"/>
                    </a:xfrm>
                    <a:prstGeom prst="rect">
                      <a:avLst/>
                    </a:prstGeom>
                    <a:noFill/>
                    <a:ln>
                      <a:noFill/>
                    </a:ln>
                  </pic:spPr>
                </pic:pic>
              </a:graphicData>
            </a:graphic>
            <wp14:sizeRelH relativeFrom="page">
              <wp14:pctWidth>0</wp14:pctWidth>
            </wp14:sizeRelH>
            <wp14:sizeRelV relativeFrom="page">
              <wp14:pctHeight>0</wp14:pctHeight>
            </wp14:sizeRelV>
          </wp:anchor>
        </w:drawing>
      </w:r>
      <w:r w:rsidR="00500218" w:rsidRPr="00662FC7">
        <w:rPr>
          <w:rFonts w:ascii="Times New Roman" w:hAnsi="Times New Roman" w:cs="Times New Roman"/>
          <w:b/>
          <w:bCs/>
          <w:color w:val="0070C0"/>
          <w:sz w:val="28"/>
          <w:szCs w:val="28"/>
          <w:u w:val="single"/>
        </w:rPr>
        <w:t>Android Runtime</w:t>
      </w:r>
    </w:p>
    <w:p w14:paraId="579FBFFD" w14:textId="4D3CC47E" w:rsidR="00500218" w:rsidRPr="00662FC7" w:rsidRDefault="00500218" w:rsidP="00500218">
      <w:pPr>
        <w:pStyle w:val="NormalWeb"/>
        <w:rPr>
          <w:sz w:val="28"/>
          <w:szCs w:val="28"/>
        </w:rPr>
      </w:pPr>
      <w:r w:rsidRPr="00662FC7">
        <w:rPr>
          <w:sz w:val="28"/>
          <w:szCs w:val="28"/>
        </w:rPr>
        <w:t xml:space="preserve">This is the third section of the architecture and available on the second layer from the bottom. This section provides a key component called </w:t>
      </w:r>
      <w:r w:rsidRPr="00662FC7">
        <w:rPr>
          <w:b/>
          <w:bCs/>
          <w:sz w:val="28"/>
          <w:szCs w:val="28"/>
        </w:rPr>
        <w:t>Dalvik Virtual Machine</w:t>
      </w:r>
      <w:r w:rsidRPr="00662FC7">
        <w:rPr>
          <w:sz w:val="28"/>
          <w:szCs w:val="28"/>
        </w:rPr>
        <w:t xml:space="preserve"> which is a kind of Java Virtual Machine specially designed and optimized for Android.</w:t>
      </w:r>
    </w:p>
    <w:p w14:paraId="26953B82" w14:textId="29571E06" w:rsidR="00500218" w:rsidRPr="00662FC7" w:rsidRDefault="00500218" w:rsidP="00500218">
      <w:pPr>
        <w:pStyle w:val="NormalWeb"/>
        <w:rPr>
          <w:sz w:val="28"/>
          <w:szCs w:val="28"/>
        </w:rPr>
      </w:pPr>
      <w:r w:rsidRPr="00662FC7">
        <w:rPr>
          <w:sz w:val="28"/>
          <w:szCs w:val="28"/>
        </w:rPr>
        <w:t>The Dalvik VM makes use of Linux core features like memory management and multi-threading, which is intrinsic in the Java language. The Dalvik VM enables every Android application to run in its own process, with its own instance of the Dalvik virtual machine.</w:t>
      </w:r>
    </w:p>
    <w:p w14:paraId="4618A199" w14:textId="41EB3F04" w:rsidR="00500218" w:rsidRPr="00662FC7" w:rsidRDefault="00500218" w:rsidP="00500218">
      <w:pPr>
        <w:pStyle w:val="NormalWeb"/>
        <w:rPr>
          <w:sz w:val="28"/>
          <w:szCs w:val="28"/>
        </w:rPr>
      </w:pPr>
      <w:r w:rsidRPr="00662FC7">
        <w:rPr>
          <w:sz w:val="28"/>
          <w:szCs w:val="28"/>
        </w:rPr>
        <w:t>The Android runtime also provides a set of core libraries which enable Android application developers to write Android applications using standard Java programming language.</w:t>
      </w:r>
    </w:p>
    <w:p w14:paraId="71080D1A" w14:textId="606A288A" w:rsidR="00675C60" w:rsidRPr="00662FC7" w:rsidRDefault="00675C60" w:rsidP="00500218">
      <w:pPr>
        <w:pStyle w:val="NormalWeb"/>
        <w:rPr>
          <w:sz w:val="28"/>
          <w:szCs w:val="28"/>
        </w:rPr>
      </w:pPr>
    </w:p>
    <w:p w14:paraId="63A221BA" w14:textId="77777777" w:rsidR="00675C60" w:rsidRPr="00662FC7" w:rsidRDefault="00675C60" w:rsidP="00500218">
      <w:pPr>
        <w:pStyle w:val="NormalWeb"/>
        <w:rPr>
          <w:sz w:val="28"/>
          <w:szCs w:val="28"/>
        </w:rPr>
      </w:pPr>
    </w:p>
    <w:p w14:paraId="43D07FDE" w14:textId="77777777" w:rsidR="00675C60" w:rsidRPr="00662FC7" w:rsidRDefault="00675C60" w:rsidP="00675C60">
      <w:pPr>
        <w:pStyle w:val="Heading2"/>
        <w:rPr>
          <w:rFonts w:ascii="Times New Roman" w:hAnsi="Times New Roman" w:cs="Times New Roman"/>
          <w:b/>
          <w:bCs/>
          <w:color w:val="0070C0"/>
          <w:sz w:val="28"/>
          <w:szCs w:val="28"/>
          <w:u w:val="single"/>
        </w:rPr>
      </w:pPr>
      <w:r w:rsidRPr="00662FC7">
        <w:rPr>
          <w:rFonts w:ascii="Times New Roman" w:hAnsi="Times New Roman" w:cs="Times New Roman"/>
          <w:b/>
          <w:bCs/>
          <w:color w:val="0070C0"/>
          <w:sz w:val="28"/>
          <w:szCs w:val="28"/>
          <w:u w:val="single"/>
        </w:rPr>
        <w:t>Application Framework</w:t>
      </w:r>
    </w:p>
    <w:p w14:paraId="30C63700" w14:textId="77777777" w:rsidR="00675C60" w:rsidRPr="00662FC7" w:rsidRDefault="00675C60" w:rsidP="00675C60">
      <w:pPr>
        <w:pStyle w:val="NormalWeb"/>
        <w:rPr>
          <w:sz w:val="28"/>
          <w:szCs w:val="28"/>
        </w:rPr>
      </w:pPr>
      <w:r w:rsidRPr="00662FC7">
        <w:rPr>
          <w:sz w:val="28"/>
          <w:szCs w:val="28"/>
        </w:rPr>
        <w:t>The Application Framework layer provides many higher-level services to applications in the form of Java classes. Application developers are allowed to make use of these services in their applications.</w:t>
      </w:r>
    </w:p>
    <w:p w14:paraId="3F38BC30" w14:textId="77777777" w:rsidR="00675C60" w:rsidRPr="00662FC7" w:rsidRDefault="00675C60" w:rsidP="00675C60">
      <w:pPr>
        <w:pStyle w:val="NormalWeb"/>
        <w:rPr>
          <w:sz w:val="28"/>
          <w:szCs w:val="28"/>
        </w:rPr>
      </w:pPr>
      <w:r w:rsidRPr="00662FC7">
        <w:rPr>
          <w:sz w:val="28"/>
          <w:szCs w:val="28"/>
        </w:rPr>
        <w:t>The Android framework includes the following key services −</w:t>
      </w:r>
    </w:p>
    <w:p w14:paraId="7E985852" w14:textId="77777777" w:rsidR="00675C60" w:rsidRPr="00662FC7" w:rsidRDefault="00675C60" w:rsidP="00675C60">
      <w:pPr>
        <w:pStyle w:val="NormalWeb"/>
        <w:numPr>
          <w:ilvl w:val="0"/>
          <w:numId w:val="4"/>
        </w:numPr>
        <w:rPr>
          <w:sz w:val="28"/>
          <w:szCs w:val="28"/>
        </w:rPr>
      </w:pPr>
      <w:r w:rsidRPr="00662FC7">
        <w:rPr>
          <w:b/>
          <w:bCs/>
          <w:sz w:val="28"/>
          <w:szCs w:val="28"/>
        </w:rPr>
        <w:t>Activity Manager</w:t>
      </w:r>
      <w:r w:rsidRPr="00662FC7">
        <w:rPr>
          <w:sz w:val="28"/>
          <w:szCs w:val="28"/>
        </w:rPr>
        <w:t xml:space="preserve"> − Controls all aspects of the application lifecycle and activity stack.</w:t>
      </w:r>
    </w:p>
    <w:p w14:paraId="35814EA8" w14:textId="77777777" w:rsidR="00675C60" w:rsidRPr="00662FC7" w:rsidRDefault="00675C60" w:rsidP="00675C60">
      <w:pPr>
        <w:pStyle w:val="NormalWeb"/>
        <w:numPr>
          <w:ilvl w:val="0"/>
          <w:numId w:val="4"/>
        </w:numPr>
        <w:rPr>
          <w:sz w:val="28"/>
          <w:szCs w:val="28"/>
        </w:rPr>
      </w:pPr>
      <w:r w:rsidRPr="00662FC7">
        <w:rPr>
          <w:b/>
          <w:bCs/>
          <w:sz w:val="28"/>
          <w:szCs w:val="28"/>
        </w:rPr>
        <w:t>Content Providers</w:t>
      </w:r>
      <w:r w:rsidRPr="00662FC7">
        <w:rPr>
          <w:sz w:val="28"/>
          <w:szCs w:val="28"/>
        </w:rPr>
        <w:t xml:space="preserve"> − Allows applications to publish and share data with other applications.</w:t>
      </w:r>
    </w:p>
    <w:p w14:paraId="3CB34917" w14:textId="2A3F7B4E" w:rsidR="00675C60" w:rsidRPr="00662FC7" w:rsidRDefault="00675C60" w:rsidP="00675C60">
      <w:pPr>
        <w:pStyle w:val="NormalWeb"/>
        <w:numPr>
          <w:ilvl w:val="0"/>
          <w:numId w:val="4"/>
        </w:numPr>
        <w:rPr>
          <w:sz w:val="28"/>
          <w:szCs w:val="28"/>
        </w:rPr>
      </w:pPr>
      <w:r w:rsidRPr="00662FC7">
        <w:rPr>
          <w:b/>
          <w:bCs/>
          <w:sz w:val="28"/>
          <w:szCs w:val="28"/>
        </w:rPr>
        <w:t>Resource Manager</w:t>
      </w:r>
      <w:r w:rsidRPr="00662FC7">
        <w:rPr>
          <w:sz w:val="28"/>
          <w:szCs w:val="28"/>
        </w:rPr>
        <w:t xml:space="preserve"> − Provides access to non-code embedded resources such as strings, colour settings and user interface layouts.</w:t>
      </w:r>
    </w:p>
    <w:p w14:paraId="4507CAD3" w14:textId="77777777" w:rsidR="00675C60" w:rsidRPr="00662FC7" w:rsidRDefault="00675C60" w:rsidP="00675C60">
      <w:pPr>
        <w:pStyle w:val="NormalWeb"/>
        <w:numPr>
          <w:ilvl w:val="0"/>
          <w:numId w:val="4"/>
        </w:numPr>
        <w:rPr>
          <w:sz w:val="28"/>
          <w:szCs w:val="28"/>
        </w:rPr>
      </w:pPr>
      <w:r w:rsidRPr="00662FC7">
        <w:rPr>
          <w:b/>
          <w:bCs/>
          <w:sz w:val="28"/>
          <w:szCs w:val="28"/>
        </w:rPr>
        <w:t>Notifications Manager</w:t>
      </w:r>
      <w:r w:rsidRPr="00662FC7">
        <w:rPr>
          <w:sz w:val="28"/>
          <w:szCs w:val="28"/>
        </w:rPr>
        <w:t xml:space="preserve"> − Allows applications to display alerts and notifications to the user.</w:t>
      </w:r>
    </w:p>
    <w:p w14:paraId="56FCE7D4" w14:textId="77777777" w:rsidR="00675C60" w:rsidRPr="00662FC7" w:rsidRDefault="00675C60" w:rsidP="00675C60">
      <w:pPr>
        <w:pStyle w:val="NormalWeb"/>
        <w:numPr>
          <w:ilvl w:val="0"/>
          <w:numId w:val="4"/>
        </w:numPr>
        <w:rPr>
          <w:sz w:val="28"/>
          <w:szCs w:val="28"/>
        </w:rPr>
      </w:pPr>
      <w:r w:rsidRPr="00662FC7">
        <w:rPr>
          <w:b/>
          <w:bCs/>
          <w:sz w:val="28"/>
          <w:szCs w:val="28"/>
        </w:rPr>
        <w:t>View System</w:t>
      </w:r>
      <w:r w:rsidRPr="00662FC7">
        <w:rPr>
          <w:sz w:val="28"/>
          <w:szCs w:val="28"/>
        </w:rPr>
        <w:t xml:space="preserve"> − An extensible set of views used to create application user interfaces.</w:t>
      </w:r>
    </w:p>
    <w:p w14:paraId="53693820" w14:textId="5DF4D67A" w:rsidR="00675C60" w:rsidRPr="00662FC7" w:rsidRDefault="00675C60" w:rsidP="00500218">
      <w:pPr>
        <w:pStyle w:val="NormalWeb"/>
        <w:rPr>
          <w:sz w:val="28"/>
          <w:szCs w:val="28"/>
        </w:rPr>
      </w:pPr>
    </w:p>
    <w:p w14:paraId="5BAB45EE" w14:textId="77777777" w:rsidR="00675C60" w:rsidRPr="00662FC7" w:rsidRDefault="00675C60" w:rsidP="00675C60">
      <w:pPr>
        <w:pStyle w:val="Heading2"/>
        <w:rPr>
          <w:rFonts w:ascii="Times New Roman" w:hAnsi="Times New Roman" w:cs="Times New Roman"/>
          <w:color w:val="0070C0"/>
          <w:sz w:val="28"/>
          <w:szCs w:val="28"/>
          <w:u w:val="single"/>
        </w:rPr>
      </w:pPr>
      <w:r w:rsidRPr="00662FC7">
        <w:rPr>
          <w:rFonts w:ascii="Times New Roman" w:hAnsi="Times New Roman" w:cs="Times New Roman"/>
          <w:color w:val="0070C0"/>
          <w:sz w:val="28"/>
          <w:szCs w:val="28"/>
          <w:u w:val="single"/>
        </w:rPr>
        <w:t>Applications</w:t>
      </w:r>
    </w:p>
    <w:p w14:paraId="54A6996C" w14:textId="19E1B7F0" w:rsidR="00675C60" w:rsidRPr="00662FC7" w:rsidRDefault="00675C60" w:rsidP="00675C60">
      <w:pPr>
        <w:pStyle w:val="NormalWeb"/>
        <w:rPr>
          <w:sz w:val="28"/>
          <w:szCs w:val="28"/>
        </w:rPr>
      </w:pPr>
      <w:r w:rsidRPr="00662FC7">
        <w:rPr>
          <w:sz w:val="28"/>
          <w:szCs w:val="28"/>
        </w:rPr>
        <w:t>You will find all the Android application at the top layer. You will write your application to be installed on this layer only. Examples of such applications are Contacts Books, Browser, Games etc.</w:t>
      </w:r>
    </w:p>
    <w:p w14:paraId="035A44EA" w14:textId="78B60746" w:rsidR="00675C60" w:rsidRPr="00662FC7" w:rsidRDefault="00675C60" w:rsidP="00675C60">
      <w:pPr>
        <w:pStyle w:val="NormalWeb"/>
        <w:rPr>
          <w:sz w:val="28"/>
          <w:szCs w:val="28"/>
        </w:rPr>
      </w:pPr>
      <w:r w:rsidRPr="00662FC7">
        <w:rPr>
          <w:noProof/>
          <w:sz w:val="28"/>
          <w:szCs w:val="28"/>
        </w:rPr>
        <w:drawing>
          <wp:inline distT="0" distB="0" distL="0" distR="0" wp14:anchorId="5D98A75F" wp14:editId="5A28E1F6">
            <wp:extent cx="5567680" cy="330590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7680" cy="3305907"/>
                    </a:xfrm>
                    <a:prstGeom prst="rect">
                      <a:avLst/>
                    </a:prstGeom>
                    <a:noFill/>
                    <a:ln>
                      <a:noFill/>
                    </a:ln>
                  </pic:spPr>
                </pic:pic>
              </a:graphicData>
            </a:graphic>
          </wp:inline>
        </w:drawing>
      </w:r>
    </w:p>
    <w:p w14:paraId="22C59EC6" w14:textId="0273A474" w:rsidR="00E55918" w:rsidRPr="00662FC7" w:rsidRDefault="00E55918" w:rsidP="00E559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62FC7">
        <w:rPr>
          <w:rFonts w:ascii="Times New Roman" w:eastAsia="Times New Roman" w:hAnsi="Times New Roman" w:cs="Times New Roman"/>
          <w:b/>
          <w:bCs/>
          <w:kern w:val="36"/>
          <w:sz w:val="48"/>
          <w:szCs w:val="48"/>
          <w:lang w:eastAsia="en-IN"/>
        </w:rPr>
        <w:lastRenderedPageBreak/>
        <w:t>Android Core Building Blocks</w:t>
      </w:r>
    </w:p>
    <w:p w14:paraId="1268D43F" w14:textId="3B43D716" w:rsidR="00E55918" w:rsidRPr="00662FC7" w:rsidRDefault="00E55918" w:rsidP="00E55918">
      <w:pPr>
        <w:spacing w:after="0" w:line="240" w:lineRule="auto"/>
        <w:rPr>
          <w:rFonts w:ascii="Times New Roman" w:eastAsia="Times New Roman" w:hAnsi="Times New Roman" w:cs="Times New Roman"/>
          <w:sz w:val="24"/>
          <w:szCs w:val="24"/>
          <w:lang w:eastAsia="en-IN"/>
        </w:rPr>
      </w:pPr>
      <w:r w:rsidRPr="00662FC7">
        <w:rPr>
          <w:rFonts w:ascii="Times New Roman" w:hAnsi="Times New Roman"/>
          <w:noProof/>
        </w:rPr>
        <w:drawing>
          <wp:anchor distT="0" distB="0" distL="114300" distR="114300" simplePos="0" relativeHeight="251660288" behindDoc="0" locked="0" layoutInCell="1" allowOverlap="1" wp14:anchorId="7C3A0CBB" wp14:editId="77DA721F">
            <wp:simplePos x="0" y="0"/>
            <wp:positionH relativeFrom="column">
              <wp:posOffset>5644564</wp:posOffset>
            </wp:positionH>
            <wp:positionV relativeFrom="paragraph">
              <wp:posOffset>44303</wp:posOffset>
            </wp:positionV>
            <wp:extent cx="2860675" cy="2503170"/>
            <wp:effectExtent l="0" t="0" r="0" b="0"/>
            <wp:wrapSquare wrapText="bothSides"/>
            <wp:docPr id="4" name="Picture 4" descr="androi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compon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675" cy="2503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A31ED8" w14:textId="73BEE517" w:rsidR="00C70B6F" w:rsidRPr="00662FC7" w:rsidRDefault="00E55918" w:rsidP="00E55918">
      <w:pPr>
        <w:spacing w:before="100" w:beforeAutospacing="1" w:after="100" w:afterAutospacing="1" w:line="240" w:lineRule="auto"/>
        <w:rPr>
          <w:rFonts w:ascii="Times New Roman" w:eastAsia="Times New Roman" w:hAnsi="Times New Roman" w:cs="Times New Roman"/>
          <w:sz w:val="28"/>
          <w:szCs w:val="28"/>
          <w:lang w:eastAsia="en-IN"/>
        </w:rPr>
      </w:pPr>
      <w:r w:rsidRPr="00662FC7">
        <w:rPr>
          <w:rFonts w:ascii="Times New Roman" w:eastAsia="Times New Roman" w:hAnsi="Times New Roman" w:cs="Times New Roman"/>
          <w:sz w:val="28"/>
          <w:szCs w:val="28"/>
          <w:lang w:eastAsia="en-IN"/>
        </w:rPr>
        <w:t xml:space="preserve">An android </w:t>
      </w:r>
      <w:r w:rsidRPr="00662FC7">
        <w:rPr>
          <w:rFonts w:ascii="Times New Roman" w:eastAsia="Times New Roman" w:hAnsi="Times New Roman" w:cs="Times New Roman"/>
          <w:b/>
          <w:bCs/>
          <w:sz w:val="28"/>
          <w:szCs w:val="28"/>
          <w:lang w:eastAsia="en-IN"/>
        </w:rPr>
        <w:t>component</w:t>
      </w:r>
      <w:r w:rsidRPr="00662FC7">
        <w:rPr>
          <w:rFonts w:ascii="Times New Roman" w:eastAsia="Times New Roman" w:hAnsi="Times New Roman" w:cs="Times New Roman"/>
          <w:sz w:val="28"/>
          <w:szCs w:val="28"/>
          <w:lang w:eastAsia="en-IN"/>
        </w:rPr>
        <w:t xml:space="preserve"> is simply a piece of code that has a </w:t>
      </w:r>
      <w:proofErr w:type="spellStart"/>
      <w:proofErr w:type="gramStart"/>
      <w:r w:rsidRPr="00662FC7">
        <w:rPr>
          <w:rFonts w:ascii="Times New Roman" w:eastAsia="Times New Roman" w:hAnsi="Times New Roman" w:cs="Times New Roman"/>
          <w:sz w:val="28"/>
          <w:szCs w:val="28"/>
          <w:lang w:eastAsia="en-IN"/>
        </w:rPr>
        <w:t>well defined</w:t>
      </w:r>
      <w:proofErr w:type="spellEnd"/>
      <w:proofErr w:type="gramEnd"/>
      <w:r w:rsidRPr="00662FC7">
        <w:rPr>
          <w:rFonts w:ascii="Times New Roman" w:eastAsia="Times New Roman" w:hAnsi="Times New Roman" w:cs="Times New Roman"/>
          <w:sz w:val="28"/>
          <w:szCs w:val="28"/>
          <w:lang w:eastAsia="en-IN"/>
        </w:rPr>
        <w:t xml:space="preserve"> life cycle e.g. Activity, Receiver, Service etc. </w:t>
      </w:r>
    </w:p>
    <w:p w14:paraId="00948207" w14:textId="77777777" w:rsidR="00C70B6F" w:rsidRPr="00662FC7" w:rsidRDefault="00C70B6F" w:rsidP="00C70B6F">
      <w:pPr>
        <w:spacing w:before="100" w:beforeAutospacing="1" w:after="100" w:afterAutospacing="1" w:line="240" w:lineRule="auto"/>
        <w:rPr>
          <w:rFonts w:ascii="Times New Roman" w:eastAsia="Times New Roman" w:hAnsi="Times New Roman" w:cs="Times New Roman"/>
          <w:sz w:val="28"/>
          <w:szCs w:val="28"/>
          <w:lang w:eastAsia="en-IN"/>
        </w:rPr>
      </w:pPr>
      <w:r w:rsidRPr="00662FC7">
        <w:rPr>
          <w:rFonts w:ascii="Times New Roman" w:eastAsia="Times New Roman" w:hAnsi="Times New Roman" w:cs="Times New Roman"/>
          <w:sz w:val="28"/>
          <w:szCs w:val="28"/>
          <w:lang w:eastAsia="en-IN"/>
        </w:rPr>
        <w:t xml:space="preserve">The </w:t>
      </w:r>
      <w:r w:rsidRPr="00662FC7">
        <w:rPr>
          <w:rFonts w:ascii="Times New Roman" w:eastAsia="Times New Roman" w:hAnsi="Times New Roman" w:cs="Times New Roman"/>
          <w:b/>
          <w:bCs/>
          <w:sz w:val="28"/>
          <w:szCs w:val="28"/>
          <w:lang w:eastAsia="en-IN"/>
        </w:rPr>
        <w:t>core building blocks</w:t>
      </w:r>
      <w:r w:rsidRPr="00662FC7">
        <w:rPr>
          <w:rFonts w:ascii="Times New Roman" w:eastAsia="Times New Roman" w:hAnsi="Times New Roman" w:cs="Times New Roman"/>
          <w:sz w:val="28"/>
          <w:szCs w:val="28"/>
          <w:lang w:eastAsia="en-IN"/>
        </w:rPr>
        <w:t xml:space="preserve"> or </w:t>
      </w:r>
      <w:r w:rsidRPr="00662FC7">
        <w:rPr>
          <w:rFonts w:ascii="Times New Roman" w:eastAsia="Times New Roman" w:hAnsi="Times New Roman" w:cs="Times New Roman"/>
          <w:b/>
          <w:bCs/>
          <w:sz w:val="28"/>
          <w:szCs w:val="28"/>
          <w:lang w:eastAsia="en-IN"/>
        </w:rPr>
        <w:t>fundamental components</w:t>
      </w:r>
      <w:r w:rsidRPr="00662FC7">
        <w:rPr>
          <w:rFonts w:ascii="Times New Roman" w:eastAsia="Times New Roman" w:hAnsi="Times New Roman" w:cs="Times New Roman"/>
          <w:sz w:val="28"/>
          <w:szCs w:val="28"/>
          <w:lang w:eastAsia="en-IN"/>
        </w:rPr>
        <w:t xml:space="preserve"> of android are activities, views, intents, services, content providers, fragments and AndroidManifest.xml.</w:t>
      </w:r>
    </w:p>
    <w:p w14:paraId="7D679EC2" w14:textId="0B427EFA" w:rsidR="00C70B6F" w:rsidRPr="00662FC7" w:rsidRDefault="00C70B6F" w:rsidP="00E55918">
      <w:pPr>
        <w:spacing w:before="100" w:beforeAutospacing="1" w:after="100" w:afterAutospacing="1" w:line="240" w:lineRule="auto"/>
        <w:rPr>
          <w:rFonts w:ascii="Times New Roman" w:eastAsia="Times New Roman" w:hAnsi="Times New Roman" w:cs="Times New Roman"/>
          <w:sz w:val="28"/>
          <w:szCs w:val="28"/>
          <w:lang w:eastAsia="en-IN"/>
        </w:rPr>
      </w:pPr>
    </w:p>
    <w:p w14:paraId="5F0D622D" w14:textId="77777777" w:rsidR="00C70B6F" w:rsidRPr="00662FC7" w:rsidRDefault="00C70B6F" w:rsidP="00C70B6F">
      <w:pPr>
        <w:pStyle w:val="Heading4"/>
        <w:rPr>
          <w:rFonts w:ascii="Times New Roman" w:hAnsi="Times New Roman" w:cs="Times New Roman"/>
          <w:color w:val="0070C0"/>
          <w:sz w:val="28"/>
          <w:szCs w:val="28"/>
        </w:rPr>
      </w:pPr>
      <w:r w:rsidRPr="00662FC7">
        <w:rPr>
          <w:rFonts w:ascii="Times New Roman" w:hAnsi="Times New Roman" w:cs="Times New Roman"/>
          <w:color w:val="0070C0"/>
          <w:sz w:val="28"/>
          <w:szCs w:val="28"/>
        </w:rPr>
        <w:t>Activity</w:t>
      </w:r>
    </w:p>
    <w:p w14:paraId="1F7C41ED" w14:textId="6D8BAB20" w:rsidR="00C70B6F" w:rsidRPr="00662FC7" w:rsidRDefault="00C70B6F" w:rsidP="00C70B6F">
      <w:pPr>
        <w:pStyle w:val="NormalWeb"/>
        <w:rPr>
          <w:sz w:val="28"/>
          <w:szCs w:val="28"/>
        </w:rPr>
      </w:pPr>
      <w:r w:rsidRPr="00662FC7">
        <w:rPr>
          <w:sz w:val="28"/>
          <w:szCs w:val="28"/>
        </w:rPr>
        <w:t>An activity is a class that represents a single screen. It is like a Frame in AWT.</w:t>
      </w:r>
    </w:p>
    <w:p w14:paraId="2230EBF4" w14:textId="4D7DF198" w:rsidR="00266665" w:rsidRPr="00662FC7" w:rsidRDefault="00266665" w:rsidP="00C70B6F">
      <w:pPr>
        <w:pStyle w:val="NormalWeb"/>
        <w:rPr>
          <w:sz w:val="28"/>
          <w:szCs w:val="28"/>
        </w:rPr>
      </w:pPr>
      <w:r w:rsidRPr="00662FC7">
        <w:rPr>
          <w:noProof/>
          <w:sz w:val="28"/>
          <w:szCs w:val="28"/>
        </w:rPr>
        <w:drawing>
          <wp:inline distT="0" distB="0" distL="0" distR="0" wp14:anchorId="474490B7" wp14:editId="211AEA3A">
            <wp:extent cx="2766060" cy="1897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6060" cy="1897380"/>
                    </a:xfrm>
                    <a:prstGeom prst="rect">
                      <a:avLst/>
                    </a:prstGeom>
                    <a:noFill/>
                    <a:ln>
                      <a:noFill/>
                    </a:ln>
                  </pic:spPr>
                </pic:pic>
              </a:graphicData>
            </a:graphic>
          </wp:inline>
        </w:drawing>
      </w:r>
    </w:p>
    <w:p w14:paraId="7CF9D1F3" w14:textId="77777777" w:rsidR="00C70B6F" w:rsidRPr="00662FC7" w:rsidRDefault="00C70B6F" w:rsidP="00C70B6F">
      <w:pPr>
        <w:pStyle w:val="Heading4"/>
        <w:rPr>
          <w:rFonts w:ascii="Times New Roman" w:hAnsi="Times New Roman" w:cs="Times New Roman"/>
          <w:b/>
          <w:bCs/>
          <w:sz w:val="28"/>
          <w:szCs w:val="28"/>
        </w:rPr>
      </w:pPr>
      <w:r w:rsidRPr="00662FC7">
        <w:rPr>
          <w:rFonts w:ascii="Times New Roman" w:hAnsi="Times New Roman" w:cs="Times New Roman"/>
          <w:b/>
          <w:bCs/>
          <w:color w:val="0070C0"/>
          <w:sz w:val="28"/>
          <w:szCs w:val="28"/>
        </w:rPr>
        <w:t>View</w:t>
      </w:r>
    </w:p>
    <w:p w14:paraId="16F8419A" w14:textId="77777777" w:rsidR="00C70B6F" w:rsidRPr="00662FC7" w:rsidRDefault="00C70B6F" w:rsidP="00C70B6F">
      <w:pPr>
        <w:pStyle w:val="NormalWeb"/>
        <w:rPr>
          <w:sz w:val="28"/>
          <w:szCs w:val="28"/>
        </w:rPr>
      </w:pPr>
      <w:r w:rsidRPr="00662FC7">
        <w:rPr>
          <w:sz w:val="28"/>
          <w:szCs w:val="28"/>
        </w:rPr>
        <w:t>A view is the UI element such as button, label, text field etc. Anything that you see is a view.</w:t>
      </w:r>
    </w:p>
    <w:p w14:paraId="4CF98131" w14:textId="77777777" w:rsidR="00C70B6F" w:rsidRPr="00662FC7" w:rsidRDefault="00C70B6F" w:rsidP="00C70B6F">
      <w:pPr>
        <w:pStyle w:val="Heading4"/>
        <w:rPr>
          <w:rFonts w:ascii="Times New Roman" w:hAnsi="Times New Roman" w:cs="Times New Roman"/>
          <w:b/>
          <w:bCs/>
          <w:color w:val="0070C0"/>
          <w:sz w:val="28"/>
          <w:szCs w:val="28"/>
        </w:rPr>
      </w:pPr>
      <w:r w:rsidRPr="00662FC7">
        <w:rPr>
          <w:rFonts w:ascii="Times New Roman" w:hAnsi="Times New Roman" w:cs="Times New Roman"/>
          <w:b/>
          <w:bCs/>
          <w:color w:val="0070C0"/>
          <w:sz w:val="28"/>
          <w:szCs w:val="28"/>
        </w:rPr>
        <w:t>Intent</w:t>
      </w:r>
    </w:p>
    <w:p w14:paraId="1ADE233F" w14:textId="77777777" w:rsidR="00C70B6F" w:rsidRPr="00662FC7" w:rsidRDefault="00C70B6F" w:rsidP="00C70B6F">
      <w:pPr>
        <w:pStyle w:val="NormalWeb"/>
        <w:rPr>
          <w:sz w:val="28"/>
          <w:szCs w:val="28"/>
        </w:rPr>
      </w:pPr>
      <w:r w:rsidRPr="00662FC7">
        <w:rPr>
          <w:sz w:val="28"/>
          <w:szCs w:val="28"/>
        </w:rPr>
        <w:t>Intent is used to invoke components. It is mainly used to:</w:t>
      </w:r>
    </w:p>
    <w:p w14:paraId="56FAF7AF" w14:textId="77777777" w:rsidR="00C70B6F" w:rsidRPr="00662FC7" w:rsidRDefault="00C70B6F" w:rsidP="00C70B6F">
      <w:pPr>
        <w:numPr>
          <w:ilvl w:val="0"/>
          <w:numId w:val="5"/>
        </w:numPr>
        <w:spacing w:before="100" w:beforeAutospacing="1" w:after="100" w:afterAutospacing="1" w:line="240" w:lineRule="auto"/>
        <w:rPr>
          <w:rFonts w:ascii="Times New Roman" w:hAnsi="Times New Roman" w:cs="Times New Roman"/>
          <w:sz w:val="28"/>
          <w:szCs w:val="28"/>
        </w:rPr>
      </w:pPr>
      <w:r w:rsidRPr="00662FC7">
        <w:rPr>
          <w:rFonts w:ascii="Times New Roman" w:hAnsi="Times New Roman" w:cs="Times New Roman"/>
          <w:sz w:val="28"/>
          <w:szCs w:val="28"/>
        </w:rPr>
        <w:t>Start the service</w:t>
      </w:r>
    </w:p>
    <w:p w14:paraId="74FCDF92" w14:textId="77777777" w:rsidR="00C70B6F" w:rsidRPr="00662FC7" w:rsidRDefault="00C70B6F" w:rsidP="00C70B6F">
      <w:pPr>
        <w:numPr>
          <w:ilvl w:val="0"/>
          <w:numId w:val="5"/>
        </w:numPr>
        <w:spacing w:before="100" w:beforeAutospacing="1" w:after="100" w:afterAutospacing="1" w:line="240" w:lineRule="auto"/>
        <w:rPr>
          <w:rFonts w:ascii="Times New Roman" w:hAnsi="Times New Roman" w:cs="Times New Roman"/>
          <w:sz w:val="28"/>
          <w:szCs w:val="28"/>
        </w:rPr>
      </w:pPr>
      <w:r w:rsidRPr="00662FC7">
        <w:rPr>
          <w:rFonts w:ascii="Times New Roman" w:hAnsi="Times New Roman" w:cs="Times New Roman"/>
          <w:sz w:val="28"/>
          <w:szCs w:val="28"/>
        </w:rPr>
        <w:t>Launch an activity</w:t>
      </w:r>
    </w:p>
    <w:p w14:paraId="2419CC91" w14:textId="77777777" w:rsidR="00C70B6F" w:rsidRPr="00662FC7" w:rsidRDefault="00C70B6F" w:rsidP="00C70B6F">
      <w:pPr>
        <w:numPr>
          <w:ilvl w:val="0"/>
          <w:numId w:val="5"/>
        </w:numPr>
        <w:spacing w:before="100" w:beforeAutospacing="1" w:after="100" w:afterAutospacing="1" w:line="240" w:lineRule="auto"/>
        <w:rPr>
          <w:rFonts w:ascii="Times New Roman" w:hAnsi="Times New Roman" w:cs="Times New Roman"/>
          <w:sz w:val="28"/>
          <w:szCs w:val="28"/>
        </w:rPr>
      </w:pPr>
      <w:r w:rsidRPr="00662FC7">
        <w:rPr>
          <w:rFonts w:ascii="Times New Roman" w:hAnsi="Times New Roman" w:cs="Times New Roman"/>
          <w:sz w:val="28"/>
          <w:szCs w:val="28"/>
        </w:rPr>
        <w:t>Display a web page</w:t>
      </w:r>
    </w:p>
    <w:p w14:paraId="0CC99924" w14:textId="77777777" w:rsidR="00C70B6F" w:rsidRPr="00662FC7" w:rsidRDefault="00C70B6F" w:rsidP="00C70B6F">
      <w:pPr>
        <w:numPr>
          <w:ilvl w:val="0"/>
          <w:numId w:val="5"/>
        </w:numPr>
        <w:spacing w:before="100" w:beforeAutospacing="1" w:after="100" w:afterAutospacing="1" w:line="240" w:lineRule="auto"/>
        <w:rPr>
          <w:rFonts w:ascii="Times New Roman" w:hAnsi="Times New Roman" w:cs="Times New Roman"/>
          <w:sz w:val="28"/>
          <w:szCs w:val="28"/>
        </w:rPr>
      </w:pPr>
      <w:r w:rsidRPr="00662FC7">
        <w:rPr>
          <w:rFonts w:ascii="Times New Roman" w:hAnsi="Times New Roman" w:cs="Times New Roman"/>
          <w:sz w:val="28"/>
          <w:szCs w:val="28"/>
        </w:rPr>
        <w:t>Display a list of contacts</w:t>
      </w:r>
    </w:p>
    <w:p w14:paraId="2D04B1FA" w14:textId="77777777" w:rsidR="00C70B6F" w:rsidRPr="00662FC7" w:rsidRDefault="00C70B6F" w:rsidP="00C70B6F">
      <w:pPr>
        <w:numPr>
          <w:ilvl w:val="0"/>
          <w:numId w:val="5"/>
        </w:numPr>
        <w:spacing w:before="100" w:beforeAutospacing="1" w:after="100" w:afterAutospacing="1" w:line="240" w:lineRule="auto"/>
        <w:rPr>
          <w:rFonts w:ascii="Times New Roman" w:hAnsi="Times New Roman" w:cs="Times New Roman"/>
          <w:sz w:val="28"/>
          <w:szCs w:val="28"/>
        </w:rPr>
      </w:pPr>
      <w:r w:rsidRPr="00662FC7">
        <w:rPr>
          <w:rFonts w:ascii="Times New Roman" w:hAnsi="Times New Roman" w:cs="Times New Roman"/>
          <w:sz w:val="28"/>
          <w:szCs w:val="28"/>
        </w:rPr>
        <w:t>Broadcast a message</w:t>
      </w:r>
    </w:p>
    <w:p w14:paraId="282C8AA1" w14:textId="77777777" w:rsidR="00C70B6F" w:rsidRPr="00662FC7" w:rsidRDefault="00C70B6F" w:rsidP="00C70B6F">
      <w:pPr>
        <w:numPr>
          <w:ilvl w:val="0"/>
          <w:numId w:val="5"/>
        </w:numPr>
        <w:spacing w:before="100" w:beforeAutospacing="1" w:after="100" w:afterAutospacing="1" w:line="240" w:lineRule="auto"/>
        <w:rPr>
          <w:rFonts w:ascii="Times New Roman" w:hAnsi="Times New Roman" w:cs="Times New Roman"/>
          <w:sz w:val="28"/>
          <w:szCs w:val="28"/>
        </w:rPr>
      </w:pPr>
      <w:r w:rsidRPr="00662FC7">
        <w:rPr>
          <w:rFonts w:ascii="Times New Roman" w:hAnsi="Times New Roman" w:cs="Times New Roman"/>
          <w:sz w:val="28"/>
          <w:szCs w:val="28"/>
        </w:rPr>
        <w:t>Dial a phone call etc.</w:t>
      </w:r>
    </w:p>
    <w:p w14:paraId="4FCF0EEA" w14:textId="77777777" w:rsidR="00C70B6F" w:rsidRPr="00662FC7" w:rsidRDefault="00C70B6F" w:rsidP="00C70B6F">
      <w:pPr>
        <w:pStyle w:val="NormalWeb"/>
        <w:rPr>
          <w:sz w:val="28"/>
          <w:szCs w:val="28"/>
        </w:rPr>
      </w:pPr>
      <w:r w:rsidRPr="00662FC7">
        <w:rPr>
          <w:sz w:val="28"/>
          <w:szCs w:val="28"/>
        </w:rPr>
        <w:t>For example, you may write the following code to view the webpage.</w:t>
      </w:r>
    </w:p>
    <w:p w14:paraId="557C0B56" w14:textId="77777777" w:rsidR="00C70B6F" w:rsidRPr="00662FC7" w:rsidRDefault="00C70B6F" w:rsidP="00C70B6F">
      <w:pPr>
        <w:pStyle w:val="alt"/>
        <w:spacing w:before="0" w:beforeAutospacing="0" w:after="0" w:afterAutospacing="0"/>
        <w:ind w:left="720"/>
        <w:rPr>
          <w:i/>
          <w:iCs/>
          <w:sz w:val="28"/>
          <w:szCs w:val="28"/>
        </w:rPr>
      </w:pPr>
      <w:r w:rsidRPr="00662FC7">
        <w:rPr>
          <w:i/>
          <w:iCs/>
          <w:sz w:val="28"/>
          <w:szCs w:val="28"/>
        </w:rPr>
        <w:t>Intent intent=</w:t>
      </w:r>
      <w:r w:rsidRPr="00662FC7">
        <w:rPr>
          <w:rStyle w:val="keyword"/>
          <w:i/>
          <w:iCs/>
          <w:sz w:val="28"/>
          <w:szCs w:val="28"/>
        </w:rPr>
        <w:t>new</w:t>
      </w:r>
      <w:r w:rsidRPr="00662FC7">
        <w:rPr>
          <w:i/>
          <w:iCs/>
          <w:sz w:val="28"/>
          <w:szCs w:val="28"/>
        </w:rPr>
        <w:t> </w:t>
      </w:r>
      <w:proofErr w:type="gramStart"/>
      <w:r w:rsidRPr="00662FC7">
        <w:rPr>
          <w:i/>
          <w:iCs/>
          <w:sz w:val="28"/>
          <w:szCs w:val="28"/>
        </w:rPr>
        <w:t>Intent(</w:t>
      </w:r>
      <w:proofErr w:type="spellStart"/>
      <w:proofErr w:type="gramEnd"/>
      <w:r w:rsidRPr="00662FC7">
        <w:rPr>
          <w:i/>
          <w:iCs/>
          <w:sz w:val="28"/>
          <w:szCs w:val="28"/>
        </w:rPr>
        <w:t>Intent.ACTION_VIEW</w:t>
      </w:r>
      <w:proofErr w:type="spellEnd"/>
      <w:r w:rsidRPr="00662FC7">
        <w:rPr>
          <w:i/>
          <w:iCs/>
          <w:sz w:val="28"/>
          <w:szCs w:val="28"/>
        </w:rPr>
        <w:t>);  </w:t>
      </w:r>
    </w:p>
    <w:p w14:paraId="12CBC467" w14:textId="77777777" w:rsidR="00C70B6F" w:rsidRPr="00662FC7" w:rsidRDefault="00C70B6F" w:rsidP="00C70B6F">
      <w:pPr>
        <w:spacing w:after="0" w:line="240" w:lineRule="auto"/>
        <w:ind w:left="720"/>
        <w:rPr>
          <w:rFonts w:ascii="Times New Roman" w:hAnsi="Times New Roman" w:cs="Times New Roman"/>
          <w:i/>
          <w:iCs/>
          <w:sz w:val="28"/>
          <w:szCs w:val="28"/>
        </w:rPr>
      </w:pPr>
      <w:proofErr w:type="spellStart"/>
      <w:proofErr w:type="gramStart"/>
      <w:r w:rsidRPr="00662FC7">
        <w:rPr>
          <w:rFonts w:ascii="Times New Roman" w:hAnsi="Times New Roman" w:cs="Times New Roman"/>
          <w:i/>
          <w:iCs/>
          <w:sz w:val="28"/>
          <w:szCs w:val="28"/>
        </w:rPr>
        <w:t>intent.setData</w:t>
      </w:r>
      <w:proofErr w:type="spellEnd"/>
      <w:proofErr w:type="gramEnd"/>
      <w:r w:rsidRPr="00662FC7">
        <w:rPr>
          <w:rFonts w:ascii="Times New Roman" w:hAnsi="Times New Roman" w:cs="Times New Roman"/>
          <w:i/>
          <w:iCs/>
          <w:sz w:val="28"/>
          <w:szCs w:val="28"/>
        </w:rPr>
        <w:t>(</w:t>
      </w:r>
      <w:proofErr w:type="spellStart"/>
      <w:r w:rsidRPr="00662FC7">
        <w:rPr>
          <w:rFonts w:ascii="Times New Roman" w:hAnsi="Times New Roman" w:cs="Times New Roman"/>
          <w:i/>
          <w:iCs/>
          <w:sz w:val="28"/>
          <w:szCs w:val="28"/>
        </w:rPr>
        <w:t>Uri.parse</w:t>
      </w:r>
      <w:proofErr w:type="spellEnd"/>
      <w:r w:rsidRPr="00662FC7">
        <w:rPr>
          <w:rFonts w:ascii="Times New Roman" w:hAnsi="Times New Roman" w:cs="Times New Roman"/>
          <w:i/>
          <w:iCs/>
          <w:sz w:val="28"/>
          <w:szCs w:val="28"/>
        </w:rPr>
        <w:t>(</w:t>
      </w:r>
      <w:r w:rsidRPr="00662FC7">
        <w:rPr>
          <w:rStyle w:val="string"/>
          <w:rFonts w:ascii="Times New Roman" w:hAnsi="Times New Roman" w:cs="Times New Roman"/>
          <w:i/>
          <w:iCs/>
          <w:sz w:val="28"/>
          <w:szCs w:val="28"/>
        </w:rPr>
        <w:t>"http://www.javatpoint.com"</w:t>
      </w:r>
      <w:r w:rsidRPr="00662FC7">
        <w:rPr>
          <w:rFonts w:ascii="Times New Roman" w:hAnsi="Times New Roman" w:cs="Times New Roman"/>
          <w:i/>
          <w:iCs/>
          <w:sz w:val="28"/>
          <w:szCs w:val="28"/>
        </w:rPr>
        <w:t>));  </w:t>
      </w:r>
    </w:p>
    <w:p w14:paraId="2E3A54F2" w14:textId="31C10A31" w:rsidR="00C70B6F" w:rsidRPr="00662FC7" w:rsidRDefault="00C70B6F" w:rsidP="00C70B6F">
      <w:pPr>
        <w:pStyle w:val="alt"/>
        <w:spacing w:before="0" w:beforeAutospacing="0" w:after="0" w:afterAutospacing="0"/>
        <w:ind w:left="720"/>
        <w:rPr>
          <w:sz w:val="28"/>
          <w:szCs w:val="28"/>
        </w:rPr>
      </w:pPr>
      <w:proofErr w:type="spellStart"/>
      <w:r w:rsidRPr="00662FC7">
        <w:rPr>
          <w:i/>
          <w:iCs/>
          <w:sz w:val="28"/>
          <w:szCs w:val="28"/>
        </w:rPr>
        <w:t>startActivity</w:t>
      </w:r>
      <w:proofErr w:type="spellEnd"/>
      <w:r w:rsidRPr="00662FC7">
        <w:rPr>
          <w:sz w:val="28"/>
          <w:szCs w:val="28"/>
        </w:rPr>
        <w:t>(intent);</w:t>
      </w:r>
    </w:p>
    <w:p w14:paraId="55B0BDFC" w14:textId="5F09365C" w:rsidR="00C70B6F" w:rsidRPr="00662FC7" w:rsidRDefault="00C70B6F" w:rsidP="00C70B6F">
      <w:pPr>
        <w:pStyle w:val="alt"/>
        <w:spacing w:before="0" w:beforeAutospacing="0" w:after="0" w:afterAutospacing="0"/>
        <w:ind w:left="720"/>
        <w:rPr>
          <w:sz w:val="28"/>
          <w:szCs w:val="28"/>
        </w:rPr>
      </w:pPr>
      <w:r w:rsidRPr="00662FC7">
        <w:rPr>
          <w:noProof/>
          <w:sz w:val="28"/>
          <w:szCs w:val="28"/>
        </w:rPr>
        <w:drawing>
          <wp:anchor distT="0" distB="0" distL="114300" distR="114300" simplePos="0" relativeHeight="251662336" behindDoc="0" locked="0" layoutInCell="1" allowOverlap="1" wp14:anchorId="0EFEF335" wp14:editId="73F6D2FD">
            <wp:simplePos x="0" y="0"/>
            <wp:positionH relativeFrom="column">
              <wp:posOffset>0</wp:posOffset>
            </wp:positionH>
            <wp:positionV relativeFrom="paragraph">
              <wp:posOffset>198755</wp:posOffset>
            </wp:positionV>
            <wp:extent cx="4564380" cy="92202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80" cy="922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814A0" w14:textId="77777777" w:rsidR="00C70B6F" w:rsidRPr="00662FC7" w:rsidRDefault="00C70B6F" w:rsidP="00C70B6F">
      <w:pPr>
        <w:pStyle w:val="alt"/>
        <w:spacing w:before="0" w:beforeAutospacing="0" w:after="0" w:afterAutospacing="0"/>
        <w:ind w:left="720"/>
        <w:rPr>
          <w:sz w:val="28"/>
          <w:szCs w:val="28"/>
        </w:rPr>
      </w:pPr>
    </w:p>
    <w:p w14:paraId="51F68D9F" w14:textId="77777777" w:rsidR="00C70B6F" w:rsidRPr="00662FC7" w:rsidRDefault="00C70B6F" w:rsidP="00C70B6F">
      <w:pPr>
        <w:pStyle w:val="Heading4"/>
        <w:rPr>
          <w:rFonts w:ascii="Times New Roman" w:hAnsi="Times New Roman" w:cs="Times New Roman"/>
          <w:b/>
          <w:bCs/>
          <w:color w:val="0070C0"/>
          <w:sz w:val="28"/>
          <w:szCs w:val="28"/>
        </w:rPr>
      </w:pPr>
    </w:p>
    <w:p w14:paraId="7C4599F3" w14:textId="77777777" w:rsidR="00C70B6F" w:rsidRPr="00662FC7" w:rsidRDefault="00C70B6F" w:rsidP="00C70B6F">
      <w:pPr>
        <w:pStyle w:val="Heading4"/>
        <w:rPr>
          <w:rFonts w:ascii="Times New Roman" w:hAnsi="Times New Roman" w:cs="Times New Roman"/>
          <w:b/>
          <w:bCs/>
          <w:color w:val="0070C0"/>
          <w:sz w:val="28"/>
          <w:szCs w:val="28"/>
        </w:rPr>
      </w:pPr>
    </w:p>
    <w:p w14:paraId="6EDE929E" w14:textId="77777777" w:rsidR="00C70B6F" w:rsidRPr="00662FC7" w:rsidRDefault="00C70B6F" w:rsidP="00C70B6F">
      <w:pPr>
        <w:pStyle w:val="Heading4"/>
        <w:rPr>
          <w:rFonts w:ascii="Times New Roman" w:hAnsi="Times New Roman" w:cs="Times New Roman"/>
          <w:b/>
          <w:bCs/>
          <w:color w:val="0070C0"/>
          <w:sz w:val="28"/>
          <w:szCs w:val="28"/>
        </w:rPr>
      </w:pPr>
    </w:p>
    <w:p w14:paraId="311D7541" w14:textId="77777777" w:rsidR="00C70B6F" w:rsidRPr="00662FC7" w:rsidRDefault="00C70B6F" w:rsidP="00C70B6F">
      <w:pPr>
        <w:pStyle w:val="Heading4"/>
        <w:rPr>
          <w:rFonts w:ascii="Times New Roman" w:hAnsi="Times New Roman" w:cs="Times New Roman"/>
          <w:b/>
          <w:bCs/>
          <w:color w:val="0070C0"/>
          <w:sz w:val="28"/>
          <w:szCs w:val="28"/>
        </w:rPr>
      </w:pPr>
    </w:p>
    <w:p w14:paraId="1D04AA93" w14:textId="6BAB991A" w:rsidR="00C70B6F" w:rsidRPr="00662FC7" w:rsidRDefault="00C70B6F" w:rsidP="00C70B6F">
      <w:pPr>
        <w:pStyle w:val="Heading4"/>
        <w:rPr>
          <w:rFonts w:ascii="Times New Roman" w:hAnsi="Times New Roman" w:cs="Times New Roman"/>
          <w:b/>
          <w:bCs/>
          <w:color w:val="0070C0"/>
          <w:sz w:val="28"/>
          <w:szCs w:val="28"/>
        </w:rPr>
      </w:pPr>
      <w:r w:rsidRPr="00662FC7">
        <w:rPr>
          <w:rFonts w:ascii="Times New Roman" w:hAnsi="Times New Roman" w:cs="Times New Roman"/>
          <w:b/>
          <w:bCs/>
          <w:color w:val="0070C0"/>
          <w:sz w:val="28"/>
          <w:szCs w:val="28"/>
        </w:rPr>
        <w:t>Service</w:t>
      </w:r>
    </w:p>
    <w:p w14:paraId="57107C47" w14:textId="3625ADB8" w:rsidR="00C70B6F" w:rsidRPr="00662FC7" w:rsidRDefault="00C70B6F" w:rsidP="00C70B6F">
      <w:pPr>
        <w:pStyle w:val="NormalWeb"/>
        <w:rPr>
          <w:sz w:val="28"/>
          <w:szCs w:val="28"/>
        </w:rPr>
      </w:pPr>
      <w:r w:rsidRPr="00662FC7">
        <w:rPr>
          <w:sz w:val="28"/>
          <w:szCs w:val="28"/>
        </w:rPr>
        <w:t xml:space="preserve">Service is a background process that can run for a long time. </w:t>
      </w:r>
    </w:p>
    <w:p w14:paraId="2E7C9672" w14:textId="5FC3C3B1" w:rsidR="00C70B6F" w:rsidRPr="00662FC7" w:rsidRDefault="00C70B6F" w:rsidP="00C70B6F">
      <w:pPr>
        <w:pStyle w:val="NormalWeb"/>
        <w:rPr>
          <w:sz w:val="28"/>
          <w:szCs w:val="28"/>
        </w:rPr>
      </w:pPr>
      <w:r w:rsidRPr="00662FC7">
        <w:rPr>
          <w:sz w:val="28"/>
          <w:szCs w:val="28"/>
        </w:rPr>
        <w:t>There are two types of services local and remote. Local service is accessed from within the application whereas remote service is accessed remotely from other applications running on the same device.</w:t>
      </w:r>
    </w:p>
    <w:p w14:paraId="743739FC" w14:textId="5E555702" w:rsidR="00266665" w:rsidRPr="00662FC7" w:rsidRDefault="00266665" w:rsidP="00C70B6F">
      <w:pPr>
        <w:pStyle w:val="NormalWeb"/>
        <w:rPr>
          <w:sz w:val="28"/>
          <w:szCs w:val="28"/>
        </w:rPr>
      </w:pPr>
      <w:r w:rsidRPr="00662FC7">
        <w:rPr>
          <w:noProof/>
          <w:sz w:val="28"/>
          <w:szCs w:val="28"/>
        </w:rPr>
        <w:lastRenderedPageBreak/>
        <w:drawing>
          <wp:inline distT="0" distB="0" distL="0" distR="0" wp14:anchorId="0AF7C71D" wp14:editId="53D1730F">
            <wp:extent cx="3650811" cy="3317631"/>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2639" cy="3328379"/>
                    </a:xfrm>
                    <a:prstGeom prst="rect">
                      <a:avLst/>
                    </a:prstGeom>
                    <a:noFill/>
                    <a:ln>
                      <a:noFill/>
                    </a:ln>
                  </pic:spPr>
                </pic:pic>
              </a:graphicData>
            </a:graphic>
          </wp:inline>
        </w:drawing>
      </w:r>
    </w:p>
    <w:p w14:paraId="24D91164" w14:textId="367CDE74" w:rsidR="00266665" w:rsidRPr="00662FC7" w:rsidRDefault="00266665" w:rsidP="00C70B6F">
      <w:pPr>
        <w:pStyle w:val="NormalWeb"/>
        <w:rPr>
          <w:sz w:val="28"/>
          <w:szCs w:val="28"/>
        </w:rPr>
      </w:pPr>
    </w:p>
    <w:p w14:paraId="6F6ED9A9" w14:textId="1482FB17" w:rsidR="00266665" w:rsidRPr="00662FC7" w:rsidRDefault="00266665" w:rsidP="00C70B6F">
      <w:pPr>
        <w:pStyle w:val="NormalWeb"/>
        <w:rPr>
          <w:sz w:val="28"/>
          <w:szCs w:val="28"/>
        </w:rPr>
      </w:pPr>
    </w:p>
    <w:p w14:paraId="7CA46768" w14:textId="08EC1199" w:rsidR="00C70B6F" w:rsidRPr="00662FC7" w:rsidRDefault="00C70B6F" w:rsidP="00C70B6F">
      <w:pPr>
        <w:rPr>
          <w:rFonts w:ascii="Times New Roman" w:hAnsi="Times New Roman" w:cs="Times New Roman"/>
          <w:sz w:val="28"/>
          <w:szCs w:val="28"/>
        </w:rPr>
      </w:pPr>
    </w:p>
    <w:p w14:paraId="4A1FF25F" w14:textId="77777777" w:rsidR="00C70B6F" w:rsidRPr="00662FC7" w:rsidRDefault="00C70B6F" w:rsidP="00C70B6F">
      <w:pPr>
        <w:pStyle w:val="Heading4"/>
        <w:rPr>
          <w:rFonts w:ascii="Times New Roman" w:hAnsi="Times New Roman" w:cs="Times New Roman"/>
          <w:b/>
          <w:bCs/>
          <w:color w:val="0070C0"/>
          <w:sz w:val="28"/>
          <w:szCs w:val="28"/>
        </w:rPr>
      </w:pPr>
      <w:r w:rsidRPr="00662FC7">
        <w:rPr>
          <w:rFonts w:ascii="Times New Roman" w:hAnsi="Times New Roman" w:cs="Times New Roman"/>
          <w:b/>
          <w:bCs/>
          <w:color w:val="0070C0"/>
          <w:sz w:val="28"/>
          <w:szCs w:val="28"/>
        </w:rPr>
        <w:t>Content Provider</w:t>
      </w:r>
    </w:p>
    <w:p w14:paraId="46A20E70" w14:textId="421CE253" w:rsidR="00C70B6F" w:rsidRPr="00662FC7" w:rsidRDefault="00C70B6F" w:rsidP="00C70B6F">
      <w:pPr>
        <w:pStyle w:val="NormalWeb"/>
        <w:rPr>
          <w:sz w:val="28"/>
          <w:szCs w:val="28"/>
        </w:rPr>
      </w:pPr>
      <w:r w:rsidRPr="00662FC7">
        <w:rPr>
          <w:sz w:val="28"/>
          <w:szCs w:val="28"/>
        </w:rPr>
        <w:t>Content Providers are used to share data between the applications.</w:t>
      </w:r>
    </w:p>
    <w:p w14:paraId="69235035" w14:textId="48B1C557" w:rsidR="00266665" w:rsidRPr="00662FC7" w:rsidRDefault="00266665" w:rsidP="00C70B6F">
      <w:pPr>
        <w:pStyle w:val="NormalWeb"/>
        <w:rPr>
          <w:sz w:val="28"/>
          <w:szCs w:val="28"/>
        </w:rPr>
      </w:pPr>
      <w:r w:rsidRPr="00662FC7">
        <w:rPr>
          <w:noProof/>
          <w:sz w:val="28"/>
          <w:szCs w:val="28"/>
        </w:rPr>
        <w:drawing>
          <wp:inline distT="0" distB="0" distL="0" distR="0" wp14:anchorId="75A3EA07" wp14:editId="1B28C74D">
            <wp:extent cx="474726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7260" cy="2438400"/>
                    </a:xfrm>
                    <a:prstGeom prst="rect">
                      <a:avLst/>
                    </a:prstGeom>
                    <a:noFill/>
                    <a:ln>
                      <a:noFill/>
                    </a:ln>
                  </pic:spPr>
                </pic:pic>
              </a:graphicData>
            </a:graphic>
          </wp:inline>
        </w:drawing>
      </w:r>
    </w:p>
    <w:p w14:paraId="5210B60E" w14:textId="3BCC901A" w:rsidR="00C70B6F" w:rsidRPr="00662FC7" w:rsidRDefault="00C70B6F" w:rsidP="00C70B6F">
      <w:pPr>
        <w:rPr>
          <w:rFonts w:ascii="Times New Roman" w:hAnsi="Times New Roman" w:cs="Times New Roman"/>
          <w:sz w:val="28"/>
          <w:szCs w:val="28"/>
        </w:rPr>
      </w:pPr>
      <w:r w:rsidRPr="00662FC7">
        <w:rPr>
          <w:rFonts w:ascii="Times New Roman" w:hAnsi="Times New Roman" w:cs="Times New Roman"/>
          <w:sz w:val="28"/>
          <w:szCs w:val="28"/>
        </w:rPr>
        <w:tab/>
      </w:r>
    </w:p>
    <w:p w14:paraId="662508FB" w14:textId="77777777" w:rsidR="00C70B6F" w:rsidRPr="00662FC7" w:rsidRDefault="00C70B6F" w:rsidP="00C70B6F">
      <w:pPr>
        <w:pStyle w:val="Heading4"/>
        <w:rPr>
          <w:rFonts w:ascii="Times New Roman" w:hAnsi="Times New Roman" w:cs="Times New Roman"/>
          <w:b/>
          <w:bCs/>
          <w:color w:val="0070C0"/>
          <w:sz w:val="28"/>
          <w:szCs w:val="28"/>
        </w:rPr>
      </w:pPr>
      <w:r w:rsidRPr="00662FC7">
        <w:rPr>
          <w:rFonts w:ascii="Times New Roman" w:hAnsi="Times New Roman" w:cs="Times New Roman"/>
          <w:b/>
          <w:bCs/>
          <w:color w:val="0070C0"/>
          <w:sz w:val="28"/>
          <w:szCs w:val="28"/>
        </w:rPr>
        <w:t>Fragment</w:t>
      </w:r>
    </w:p>
    <w:p w14:paraId="35D6737B" w14:textId="77777777" w:rsidR="00C70B6F" w:rsidRPr="00662FC7" w:rsidRDefault="00C70B6F" w:rsidP="00C70B6F">
      <w:pPr>
        <w:pStyle w:val="NormalWeb"/>
        <w:rPr>
          <w:sz w:val="28"/>
          <w:szCs w:val="28"/>
        </w:rPr>
      </w:pPr>
      <w:r w:rsidRPr="00662FC7">
        <w:rPr>
          <w:sz w:val="28"/>
          <w:szCs w:val="28"/>
        </w:rPr>
        <w:t>Fragments are like parts of activity. An activity can display one or more fragments on the screen at the same time.</w:t>
      </w:r>
    </w:p>
    <w:p w14:paraId="7F18F78B" w14:textId="3A07916B" w:rsidR="00C70B6F" w:rsidRPr="00662FC7" w:rsidRDefault="00C70B6F" w:rsidP="00C70B6F">
      <w:pPr>
        <w:rPr>
          <w:rFonts w:ascii="Times New Roman" w:hAnsi="Times New Roman" w:cs="Times New Roman"/>
          <w:sz w:val="28"/>
          <w:szCs w:val="28"/>
        </w:rPr>
      </w:pPr>
    </w:p>
    <w:p w14:paraId="7BDD82BC" w14:textId="77777777" w:rsidR="00C70B6F" w:rsidRPr="00662FC7" w:rsidRDefault="00C70B6F" w:rsidP="00C70B6F">
      <w:pPr>
        <w:pStyle w:val="Heading4"/>
        <w:rPr>
          <w:rFonts w:ascii="Times New Roman" w:hAnsi="Times New Roman" w:cs="Times New Roman"/>
          <w:b/>
          <w:bCs/>
          <w:color w:val="0070C0"/>
          <w:sz w:val="28"/>
          <w:szCs w:val="28"/>
        </w:rPr>
      </w:pPr>
      <w:r w:rsidRPr="00662FC7">
        <w:rPr>
          <w:rFonts w:ascii="Times New Roman" w:hAnsi="Times New Roman" w:cs="Times New Roman"/>
          <w:b/>
          <w:bCs/>
          <w:color w:val="0070C0"/>
          <w:sz w:val="28"/>
          <w:szCs w:val="28"/>
        </w:rPr>
        <w:t>AndroidManifest.xml</w:t>
      </w:r>
    </w:p>
    <w:p w14:paraId="7BED4E38" w14:textId="6698D814" w:rsidR="00C70B6F" w:rsidRPr="00662FC7" w:rsidRDefault="00C70B6F" w:rsidP="00C70B6F">
      <w:pPr>
        <w:pStyle w:val="NormalWeb"/>
        <w:rPr>
          <w:sz w:val="28"/>
          <w:szCs w:val="28"/>
        </w:rPr>
      </w:pPr>
      <w:r w:rsidRPr="00662FC7">
        <w:rPr>
          <w:sz w:val="28"/>
          <w:szCs w:val="28"/>
        </w:rPr>
        <w:t>It contains information about activities, content providers, permissions etc. It is like the web.xml file in Java EE.</w:t>
      </w:r>
    </w:p>
    <w:p w14:paraId="59DEB826" w14:textId="4F628538" w:rsidR="00C70B6F" w:rsidRPr="00662FC7" w:rsidRDefault="00C70B6F" w:rsidP="00C70B6F">
      <w:pPr>
        <w:rPr>
          <w:rFonts w:ascii="Times New Roman" w:hAnsi="Times New Roman" w:cs="Times New Roman"/>
          <w:sz w:val="28"/>
          <w:szCs w:val="28"/>
        </w:rPr>
      </w:pPr>
    </w:p>
    <w:p w14:paraId="504B62BE" w14:textId="77777777" w:rsidR="00C70B6F" w:rsidRPr="00662FC7" w:rsidRDefault="00C70B6F" w:rsidP="00C70B6F">
      <w:pPr>
        <w:pStyle w:val="Heading4"/>
        <w:rPr>
          <w:rFonts w:ascii="Times New Roman" w:hAnsi="Times New Roman" w:cs="Times New Roman"/>
          <w:b/>
          <w:bCs/>
          <w:color w:val="0070C0"/>
          <w:sz w:val="28"/>
          <w:szCs w:val="28"/>
        </w:rPr>
      </w:pPr>
      <w:r w:rsidRPr="00662FC7">
        <w:rPr>
          <w:rFonts w:ascii="Times New Roman" w:hAnsi="Times New Roman" w:cs="Times New Roman"/>
          <w:b/>
          <w:bCs/>
          <w:color w:val="0070C0"/>
          <w:sz w:val="28"/>
          <w:szCs w:val="28"/>
        </w:rPr>
        <w:t>Android Virtual Device (AVD)</w:t>
      </w:r>
    </w:p>
    <w:p w14:paraId="7718042A" w14:textId="77777777" w:rsidR="00C70B6F" w:rsidRPr="00662FC7" w:rsidRDefault="00C70B6F" w:rsidP="00C70B6F">
      <w:pPr>
        <w:pStyle w:val="NormalWeb"/>
        <w:rPr>
          <w:sz w:val="28"/>
          <w:szCs w:val="28"/>
        </w:rPr>
      </w:pPr>
      <w:r w:rsidRPr="00662FC7">
        <w:rPr>
          <w:sz w:val="28"/>
          <w:szCs w:val="28"/>
        </w:rPr>
        <w:t>It is used to test the android application without the need for mobile or tablet etc. It can be created in different configurations to emulate different types of real devices.</w:t>
      </w:r>
    </w:p>
    <w:p w14:paraId="110DF219" w14:textId="77777777" w:rsidR="00C70B6F" w:rsidRPr="00662FC7" w:rsidRDefault="00C70B6F" w:rsidP="00E55918">
      <w:pPr>
        <w:spacing w:before="100" w:beforeAutospacing="1" w:after="100" w:afterAutospacing="1" w:line="240" w:lineRule="auto"/>
        <w:rPr>
          <w:rFonts w:ascii="Times New Roman" w:eastAsia="Times New Roman" w:hAnsi="Times New Roman" w:cs="Times New Roman"/>
          <w:sz w:val="28"/>
          <w:szCs w:val="28"/>
          <w:lang w:eastAsia="en-IN"/>
        </w:rPr>
      </w:pPr>
    </w:p>
    <w:p w14:paraId="0E8892D8" w14:textId="110CD3EF" w:rsidR="00C70B6F" w:rsidRPr="00662FC7" w:rsidRDefault="00C70B6F" w:rsidP="00C70B6F">
      <w:pPr>
        <w:pStyle w:val="Heading4"/>
        <w:rPr>
          <w:rFonts w:ascii="Times New Roman" w:hAnsi="Times New Roman"/>
        </w:rPr>
      </w:pPr>
      <w:r w:rsidRPr="00662FC7">
        <w:rPr>
          <w:rFonts w:ascii="Times New Roman" w:eastAsia="Times New Roman" w:hAnsi="Times New Roman" w:cs="Times New Roman"/>
          <w:sz w:val="28"/>
          <w:szCs w:val="28"/>
          <w:lang w:eastAsia="en-IN"/>
        </w:rPr>
        <w:br w:type="page"/>
      </w:r>
    </w:p>
    <w:p w14:paraId="63EA745C" w14:textId="2876174D" w:rsidR="00C70B6F" w:rsidRPr="00662FC7" w:rsidRDefault="00C70B6F">
      <w:pPr>
        <w:rPr>
          <w:rFonts w:ascii="Times New Roman" w:eastAsia="Times New Roman" w:hAnsi="Times New Roman" w:cs="Times New Roman"/>
          <w:sz w:val="28"/>
          <w:szCs w:val="28"/>
          <w:lang w:eastAsia="en-IN"/>
        </w:rPr>
      </w:pPr>
    </w:p>
    <w:p w14:paraId="1F2CC8C0" w14:textId="77777777" w:rsidR="00E55918" w:rsidRPr="00662FC7" w:rsidRDefault="00E55918" w:rsidP="00E55918">
      <w:pPr>
        <w:spacing w:before="100" w:beforeAutospacing="1" w:after="100" w:afterAutospacing="1" w:line="240" w:lineRule="auto"/>
        <w:rPr>
          <w:rFonts w:ascii="Times New Roman" w:eastAsia="Times New Roman" w:hAnsi="Times New Roman" w:cs="Times New Roman"/>
          <w:sz w:val="28"/>
          <w:szCs w:val="28"/>
          <w:lang w:eastAsia="en-IN"/>
        </w:rPr>
      </w:pPr>
    </w:p>
    <w:p w14:paraId="65E46A8C" w14:textId="72A9C443" w:rsidR="006A7215" w:rsidRPr="00662FC7" w:rsidRDefault="00C70B6F" w:rsidP="00C70B6F">
      <w:pPr>
        <w:spacing w:before="100" w:beforeAutospacing="1" w:after="100" w:afterAutospacing="1" w:line="240" w:lineRule="auto"/>
        <w:rPr>
          <w:rFonts w:ascii="Times New Roman" w:eastAsia="Times New Roman" w:hAnsi="Times New Roman" w:cs="Times New Roman"/>
          <w:sz w:val="28"/>
          <w:szCs w:val="28"/>
          <w:lang w:eastAsia="en-IN"/>
        </w:rPr>
      </w:pPr>
      <w:r w:rsidRPr="00662FC7">
        <w:rPr>
          <w:rFonts w:ascii="Times New Roman" w:hAnsi="Times New Roman"/>
          <w:noProof/>
          <w:sz w:val="28"/>
          <w:szCs w:val="28"/>
        </w:rPr>
        <w:drawing>
          <wp:inline distT="0" distB="0" distL="0" distR="0" wp14:anchorId="24EE6DD0" wp14:editId="40A6297A">
            <wp:extent cx="5539740" cy="41529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9740" cy="4152900"/>
                    </a:xfrm>
                    <a:prstGeom prst="rect">
                      <a:avLst/>
                    </a:prstGeom>
                    <a:noFill/>
                    <a:ln>
                      <a:noFill/>
                    </a:ln>
                  </pic:spPr>
                </pic:pic>
              </a:graphicData>
            </a:graphic>
          </wp:inline>
        </w:drawing>
      </w:r>
    </w:p>
    <w:p w14:paraId="75DB3AF1" w14:textId="77777777" w:rsidR="006A7215" w:rsidRPr="00662FC7" w:rsidRDefault="006A7215">
      <w:pPr>
        <w:rPr>
          <w:rFonts w:ascii="Times New Roman" w:eastAsia="Times New Roman" w:hAnsi="Times New Roman" w:cs="Times New Roman"/>
          <w:sz w:val="28"/>
          <w:szCs w:val="28"/>
          <w:lang w:eastAsia="en-IN"/>
        </w:rPr>
      </w:pPr>
      <w:r w:rsidRPr="00662FC7">
        <w:rPr>
          <w:rFonts w:ascii="Times New Roman" w:eastAsia="Times New Roman" w:hAnsi="Times New Roman" w:cs="Times New Roman"/>
          <w:sz w:val="28"/>
          <w:szCs w:val="28"/>
          <w:lang w:eastAsia="en-IN"/>
        </w:rPr>
        <w:br w:type="page"/>
      </w:r>
    </w:p>
    <w:p w14:paraId="68209BD0" w14:textId="77777777" w:rsidR="00FB2B17" w:rsidRPr="00662FC7" w:rsidRDefault="00FB2B17" w:rsidP="00FB2B17">
      <w:pPr>
        <w:pStyle w:val="Heading2"/>
        <w:rPr>
          <w:rFonts w:ascii="Times New Roman" w:hAnsi="Times New Roman"/>
          <w:b/>
          <w:bCs/>
          <w:color w:val="0070C0"/>
          <w:sz w:val="32"/>
          <w:szCs w:val="32"/>
        </w:rPr>
      </w:pPr>
      <w:r w:rsidRPr="00662FC7">
        <w:rPr>
          <w:rFonts w:ascii="Times New Roman" w:hAnsi="Times New Roman"/>
          <w:b/>
          <w:bCs/>
          <w:color w:val="0070C0"/>
          <w:sz w:val="32"/>
          <w:szCs w:val="32"/>
        </w:rPr>
        <w:lastRenderedPageBreak/>
        <w:t>Techopedia Explains Dalvik Debug Monitor Service (DDMS)</w:t>
      </w:r>
    </w:p>
    <w:p w14:paraId="46066676" w14:textId="77777777" w:rsidR="00FB2B17" w:rsidRPr="00662FC7" w:rsidRDefault="00FB2B17" w:rsidP="00FB2B17">
      <w:pPr>
        <w:pStyle w:val="NormalWeb"/>
      </w:pPr>
      <w:r w:rsidRPr="00662FC7">
        <w:t xml:space="preserve">The Dalvik Debug Monitor Service allows developers to spot bugs in applications running on either an emulator or an actual Android device. </w:t>
      </w:r>
      <w:r w:rsidRPr="00662FC7">
        <w:br/>
      </w:r>
      <w:r w:rsidRPr="00662FC7">
        <w:br/>
        <w:t xml:space="preserve">For example, by using the DDMS’ </w:t>
      </w:r>
      <w:proofErr w:type="spellStart"/>
      <w:r w:rsidRPr="00662FC7">
        <w:t>LogCat</w:t>
      </w:r>
      <w:proofErr w:type="spellEnd"/>
      <w:r w:rsidRPr="00662FC7">
        <w:t xml:space="preserve"> feature, developers can view log messages regarding the state of the application and the device. </w:t>
      </w:r>
      <w:proofErr w:type="spellStart"/>
      <w:r w:rsidRPr="00662FC7">
        <w:t>LogCat</w:t>
      </w:r>
      <w:proofErr w:type="spellEnd"/>
      <w:r w:rsidRPr="00662FC7">
        <w:t xml:space="preserve"> can pinpoint the exact line number on which an error occurred. </w:t>
      </w:r>
      <w:r w:rsidRPr="00662FC7">
        <w:br/>
      </w:r>
      <w:r w:rsidRPr="00662FC7">
        <w:br/>
        <w:t>Another DDMS feature, known as the Emulator Control, allows developers to simulate phone states and activities. For example, it can simulate different types of networks such as GPRS, EDGE, and UTMS, which can have different network characteristics such as speed and latency.</w:t>
      </w:r>
      <w:r w:rsidRPr="00662FC7">
        <w:br/>
      </w:r>
      <w:r w:rsidRPr="00662FC7">
        <w:br/>
        <w:t xml:space="preserve">Aside from the features mentioned earlier, the Dalvik Debug Monitor Service also provides </w:t>
      </w:r>
      <w:proofErr w:type="spellStart"/>
      <w:r w:rsidRPr="00662FC7">
        <w:t>LogCat</w:t>
      </w:r>
      <w:proofErr w:type="spellEnd"/>
      <w:r w:rsidRPr="00662FC7">
        <w:t xml:space="preserve">, process, and radio state information as well as incoming call, SMS, and location data spoofing. </w:t>
      </w:r>
      <w:r w:rsidRPr="00662FC7">
        <w:br/>
      </w:r>
      <w:r w:rsidRPr="00662FC7">
        <w:br/>
        <w:t>This debugging tool can be integrated into the Eclipse IDE by adding the ADT (Android Development Tools) plug-in. Otherwise, it can be accessed from the command line and will automatically connect to any running emulator.</w:t>
      </w:r>
    </w:p>
    <w:p w14:paraId="6E2DEB53" w14:textId="1C8CFF08" w:rsidR="00C70B6F" w:rsidRPr="00662FC7" w:rsidRDefault="00C70B6F" w:rsidP="006A7215">
      <w:pPr>
        <w:autoSpaceDE w:val="0"/>
        <w:autoSpaceDN w:val="0"/>
        <w:adjustRightInd w:val="0"/>
        <w:spacing w:after="0" w:line="240" w:lineRule="auto"/>
        <w:rPr>
          <w:rFonts w:ascii="Times New Roman" w:hAnsi="Times New Roman" w:cs="Times New Roman"/>
          <w:b/>
          <w:bCs/>
          <w:sz w:val="36"/>
          <w:szCs w:val="36"/>
        </w:rPr>
      </w:pPr>
    </w:p>
    <w:p w14:paraId="22B9D4F6" w14:textId="06D87353" w:rsidR="00C70B6F" w:rsidRPr="00662FC7" w:rsidRDefault="00C70B6F" w:rsidP="00E55918">
      <w:pPr>
        <w:spacing w:before="100" w:beforeAutospacing="1" w:after="100" w:afterAutospacing="1" w:line="240" w:lineRule="auto"/>
        <w:rPr>
          <w:rFonts w:ascii="Times New Roman" w:eastAsia="Times New Roman" w:hAnsi="Times New Roman" w:cs="Times New Roman"/>
          <w:sz w:val="28"/>
          <w:szCs w:val="28"/>
          <w:lang w:eastAsia="en-IN"/>
        </w:rPr>
      </w:pPr>
    </w:p>
    <w:p w14:paraId="7A1F26F2" w14:textId="77777777" w:rsidR="00C70B6F" w:rsidRPr="00662FC7" w:rsidRDefault="00C70B6F">
      <w:pPr>
        <w:rPr>
          <w:rFonts w:ascii="Times New Roman" w:eastAsia="Times New Roman" w:hAnsi="Times New Roman" w:cs="Times New Roman"/>
          <w:sz w:val="28"/>
          <w:szCs w:val="28"/>
          <w:lang w:eastAsia="en-IN"/>
        </w:rPr>
      </w:pPr>
      <w:r w:rsidRPr="00662FC7">
        <w:rPr>
          <w:rFonts w:ascii="Times New Roman" w:eastAsia="Times New Roman" w:hAnsi="Times New Roman" w:cs="Times New Roman"/>
          <w:sz w:val="28"/>
          <w:szCs w:val="28"/>
          <w:lang w:eastAsia="en-IN"/>
        </w:rPr>
        <w:br w:type="page"/>
      </w:r>
    </w:p>
    <w:p w14:paraId="77236925" w14:textId="2485AB7A" w:rsidR="00891BA2" w:rsidRPr="00662FC7" w:rsidRDefault="00891BA2" w:rsidP="00891BA2">
      <w:pPr>
        <w:spacing w:line="240" w:lineRule="auto"/>
        <w:rPr>
          <w:rFonts w:ascii="Times New Roman" w:hAnsi="Times New Roman"/>
          <w:b/>
          <w:bCs/>
          <w:sz w:val="36"/>
          <w:szCs w:val="36"/>
        </w:rPr>
      </w:pPr>
      <w:r w:rsidRPr="00662FC7">
        <w:rPr>
          <w:rFonts w:ascii="Times New Roman" w:hAnsi="Times New Roman"/>
          <w:b/>
          <w:bCs/>
          <w:sz w:val="36"/>
          <w:szCs w:val="36"/>
        </w:rPr>
        <w:lastRenderedPageBreak/>
        <w:t>What is service? Explain the different types of services.</w:t>
      </w:r>
    </w:p>
    <w:p w14:paraId="5685E529" w14:textId="77777777" w:rsidR="00891BA2" w:rsidRPr="00662FC7" w:rsidRDefault="00891BA2" w:rsidP="00891BA2">
      <w:pPr>
        <w:pStyle w:val="Default"/>
        <w:rPr>
          <w:rFonts w:ascii="Times New Roman" w:hAnsi="Times New Roman"/>
        </w:rPr>
      </w:pPr>
      <w:r w:rsidRPr="00662FC7">
        <w:rPr>
          <w:rFonts w:ascii="Times New Roman" w:hAnsi="Times New Roman"/>
          <w:b/>
          <w:bCs/>
          <w:sz w:val="36"/>
          <w:szCs w:val="36"/>
        </w:rPr>
        <w:t xml:space="preserve"> </w:t>
      </w:r>
    </w:p>
    <w:p w14:paraId="2D602DCC" w14:textId="3BBE84D9" w:rsidR="00891BA2" w:rsidRPr="00662FC7" w:rsidRDefault="00891BA2" w:rsidP="00891BA2">
      <w:pPr>
        <w:pStyle w:val="Default"/>
        <w:numPr>
          <w:ilvl w:val="0"/>
          <w:numId w:val="8"/>
        </w:numPr>
        <w:spacing w:line="360" w:lineRule="auto"/>
        <w:jc w:val="both"/>
        <w:rPr>
          <w:rFonts w:ascii="Times New Roman" w:hAnsi="Times New Roman" w:cs="Times New Roman"/>
          <w:sz w:val="28"/>
          <w:szCs w:val="28"/>
        </w:rPr>
      </w:pPr>
      <w:r w:rsidRPr="00662FC7">
        <w:rPr>
          <w:rFonts w:ascii="Times New Roman" w:hAnsi="Times New Roman" w:cs="Times New Roman"/>
          <w:b/>
          <w:bCs/>
          <w:sz w:val="28"/>
          <w:szCs w:val="28"/>
        </w:rPr>
        <w:t>Services run invisibly</w:t>
      </w:r>
      <w:r w:rsidRPr="00662FC7">
        <w:rPr>
          <w:rFonts w:ascii="Times New Roman" w:hAnsi="Times New Roman" w:cs="Times New Roman"/>
          <w:sz w:val="28"/>
          <w:szCs w:val="28"/>
        </w:rPr>
        <w:t xml:space="preserve"> —doing Internet lookups, processing data, updating your Content Providers, firing Intents, and triggering Notifications. </w:t>
      </w:r>
    </w:p>
    <w:p w14:paraId="2F78A1DE" w14:textId="77777777" w:rsidR="00891BA2" w:rsidRPr="00662FC7" w:rsidRDefault="00891BA2" w:rsidP="00891BA2">
      <w:pPr>
        <w:pStyle w:val="Default"/>
        <w:numPr>
          <w:ilvl w:val="0"/>
          <w:numId w:val="8"/>
        </w:numPr>
        <w:spacing w:line="360" w:lineRule="auto"/>
        <w:jc w:val="both"/>
        <w:rPr>
          <w:rFonts w:ascii="Times New Roman" w:hAnsi="Times New Roman" w:cs="Times New Roman"/>
          <w:sz w:val="28"/>
          <w:szCs w:val="28"/>
        </w:rPr>
      </w:pPr>
      <w:r w:rsidRPr="00662FC7">
        <w:rPr>
          <w:rFonts w:ascii="Times New Roman" w:hAnsi="Times New Roman" w:cs="Times New Roman"/>
          <w:b/>
          <w:bCs/>
          <w:sz w:val="28"/>
          <w:szCs w:val="28"/>
        </w:rPr>
        <w:t>Services are designed to be longer-lived</w:t>
      </w:r>
      <w:r w:rsidRPr="00662FC7">
        <w:rPr>
          <w:rFonts w:ascii="Times New Roman" w:hAnsi="Times New Roman" w:cs="Times New Roman"/>
          <w:sz w:val="28"/>
          <w:szCs w:val="28"/>
        </w:rPr>
        <w:t xml:space="preserve"> —specifically, to perform ongoing and potentially time-consuming operations.</w:t>
      </w:r>
    </w:p>
    <w:p w14:paraId="2220544F" w14:textId="77777777" w:rsidR="00891BA2" w:rsidRPr="00662FC7" w:rsidRDefault="00891BA2" w:rsidP="00891BA2">
      <w:pPr>
        <w:pStyle w:val="Default"/>
        <w:numPr>
          <w:ilvl w:val="0"/>
          <w:numId w:val="8"/>
        </w:numPr>
        <w:spacing w:line="360" w:lineRule="auto"/>
        <w:jc w:val="both"/>
        <w:rPr>
          <w:rFonts w:ascii="Times New Roman" w:hAnsi="Times New Roman" w:cs="Times New Roman"/>
          <w:sz w:val="28"/>
          <w:szCs w:val="28"/>
        </w:rPr>
      </w:pPr>
      <w:r w:rsidRPr="00662FC7">
        <w:rPr>
          <w:rFonts w:ascii="Times New Roman" w:hAnsi="Times New Roman" w:cs="Times New Roman"/>
          <w:sz w:val="28"/>
          <w:szCs w:val="28"/>
        </w:rPr>
        <w:t>Services are started, stopped, and controlled from other application components, including Activities, Broadcast Receivers, and other Services.</w:t>
      </w:r>
    </w:p>
    <w:p w14:paraId="785E6BEE" w14:textId="16FB451D" w:rsidR="00891BA2" w:rsidRPr="00662FC7" w:rsidRDefault="00891BA2" w:rsidP="00891BA2">
      <w:pPr>
        <w:pStyle w:val="Default"/>
        <w:numPr>
          <w:ilvl w:val="0"/>
          <w:numId w:val="8"/>
        </w:numPr>
        <w:spacing w:line="360" w:lineRule="auto"/>
        <w:jc w:val="both"/>
        <w:rPr>
          <w:rFonts w:ascii="Times New Roman" w:hAnsi="Times New Roman" w:cs="Times New Roman"/>
          <w:sz w:val="28"/>
          <w:szCs w:val="28"/>
        </w:rPr>
      </w:pPr>
      <w:r w:rsidRPr="00662FC7">
        <w:rPr>
          <w:rFonts w:ascii="Times New Roman" w:hAnsi="Times New Roman" w:cs="Times New Roman"/>
          <w:sz w:val="28"/>
          <w:szCs w:val="28"/>
        </w:rPr>
        <w:t>Running Services have a higher priority than inactive or invisible (stopped) Activities, making them less likely to be terminated by the run time’s resource management.</w:t>
      </w:r>
    </w:p>
    <w:p w14:paraId="59B3CF96" w14:textId="77777777" w:rsidR="00891BA2" w:rsidRPr="00662FC7" w:rsidRDefault="00891BA2" w:rsidP="00891BA2">
      <w:pPr>
        <w:pStyle w:val="Default"/>
        <w:rPr>
          <w:rFonts w:ascii="Times New Roman" w:hAnsi="Times New Roman"/>
        </w:rPr>
      </w:pPr>
    </w:p>
    <w:p w14:paraId="387C3340" w14:textId="77777777" w:rsidR="00891BA2" w:rsidRPr="00662FC7" w:rsidRDefault="00891BA2" w:rsidP="00891BA2">
      <w:pPr>
        <w:pStyle w:val="Default"/>
        <w:numPr>
          <w:ilvl w:val="2"/>
          <w:numId w:val="9"/>
        </w:numPr>
        <w:spacing w:after="632"/>
        <w:ind w:left="360"/>
        <w:rPr>
          <w:rFonts w:ascii="Times New Roman" w:hAnsi="Times New Roman" w:cs="Times New Roman"/>
          <w:b/>
          <w:bCs/>
          <w:sz w:val="36"/>
          <w:szCs w:val="36"/>
        </w:rPr>
      </w:pPr>
      <w:r w:rsidRPr="00662FC7">
        <w:rPr>
          <w:rFonts w:ascii="Times New Roman" w:hAnsi="Times New Roman" w:cs="Times New Roman"/>
          <w:b/>
          <w:bCs/>
          <w:sz w:val="36"/>
          <w:szCs w:val="36"/>
        </w:rPr>
        <w:t>Creating and Controlling Services</w:t>
      </w:r>
    </w:p>
    <w:p w14:paraId="13F4F2DA" w14:textId="77777777" w:rsidR="00891BA2" w:rsidRPr="00662FC7" w:rsidRDefault="00891BA2" w:rsidP="00891BA2">
      <w:pPr>
        <w:pStyle w:val="Default"/>
        <w:numPr>
          <w:ilvl w:val="2"/>
          <w:numId w:val="10"/>
        </w:numPr>
        <w:spacing w:line="360" w:lineRule="auto"/>
        <w:rPr>
          <w:rFonts w:ascii="Times New Roman" w:hAnsi="Times New Roman" w:cs="Times New Roman"/>
          <w:sz w:val="28"/>
          <w:szCs w:val="28"/>
        </w:rPr>
      </w:pPr>
      <w:r w:rsidRPr="00662FC7">
        <w:rPr>
          <w:rFonts w:ascii="Times New Roman" w:hAnsi="Times New Roman" w:cs="Times New Roman"/>
          <w:sz w:val="28"/>
          <w:szCs w:val="28"/>
        </w:rPr>
        <w:t xml:space="preserve">The following sections describe how to create a new Service, and how to start and stop it using Intents with the </w:t>
      </w:r>
      <w:proofErr w:type="spellStart"/>
      <w:r w:rsidRPr="00662FC7">
        <w:rPr>
          <w:rFonts w:ascii="Times New Roman" w:hAnsi="Times New Roman" w:cs="Times New Roman"/>
          <w:b/>
          <w:bCs/>
          <w:color w:val="000000" w:themeColor="text1"/>
          <w:sz w:val="28"/>
          <w:szCs w:val="28"/>
        </w:rPr>
        <w:t>startService</w:t>
      </w:r>
      <w:proofErr w:type="spellEnd"/>
      <w:r w:rsidRPr="00662FC7">
        <w:rPr>
          <w:rFonts w:ascii="Times New Roman" w:hAnsi="Times New Roman" w:cs="Times New Roman"/>
          <w:color w:val="000000" w:themeColor="text1"/>
          <w:sz w:val="28"/>
          <w:szCs w:val="28"/>
        </w:rPr>
        <w:t xml:space="preserve"> </w:t>
      </w:r>
      <w:r w:rsidRPr="00662FC7">
        <w:rPr>
          <w:rFonts w:ascii="Times New Roman" w:hAnsi="Times New Roman" w:cs="Times New Roman"/>
          <w:sz w:val="28"/>
          <w:szCs w:val="28"/>
        </w:rPr>
        <w:t xml:space="preserve">and </w:t>
      </w:r>
      <w:proofErr w:type="spellStart"/>
      <w:r w:rsidRPr="00662FC7">
        <w:rPr>
          <w:rFonts w:ascii="Times New Roman" w:hAnsi="Times New Roman" w:cs="Times New Roman"/>
          <w:b/>
          <w:bCs/>
          <w:color w:val="000000" w:themeColor="text1"/>
          <w:sz w:val="28"/>
          <w:szCs w:val="28"/>
        </w:rPr>
        <w:t>stopService</w:t>
      </w:r>
      <w:proofErr w:type="spellEnd"/>
      <w:r w:rsidRPr="00662FC7">
        <w:rPr>
          <w:rFonts w:ascii="Times New Roman" w:hAnsi="Times New Roman" w:cs="Times New Roman"/>
          <w:color w:val="000000" w:themeColor="text1"/>
          <w:sz w:val="28"/>
          <w:szCs w:val="28"/>
        </w:rPr>
        <w:t xml:space="preserve"> </w:t>
      </w:r>
      <w:r w:rsidRPr="00662FC7">
        <w:rPr>
          <w:rFonts w:ascii="Times New Roman" w:hAnsi="Times New Roman" w:cs="Times New Roman"/>
          <w:sz w:val="28"/>
          <w:szCs w:val="28"/>
        </w:rPr>
        <w:t xml:space="preserve">methods, respectively. </w:t>
      </w:r>
    </w:p>
    <w:p w14:paraId="622F94D1" w14:textId="32EEF334" w:rsidR="00891BA2" w:rsidRPr="00662FC7" w:rsidRDefault="00891BA2" w:rsidP="00891BA2">
      <w:pPr>
        <w:pStyle w:val="Default"/>
        <w:numPr>
          <w:ilvl w:val="2"/>
          <w:numId w:val="10"/>
        </w:numPr>
        <w:spacing w:line="360" w:lineRule="auto"/>
        <w:rPr>
          <w:rFonts w:ascii="Times New Roman" w:hAnsi="Times New Roman" w:cs="Times New Roman"/>
          <w:sz w:val="28"/>
          <w:szCs w:val="28"/>
        </w:rPr>
      </w:pPr>
      <w:r w:rsidRPr="00662FC7">
        <w:rPr>
          <w:rFonts w:ascii="Times New Roman" w:hAnsi="Times New Roman" w:cs="Times New Roman"/>
          <w:sz w:val="28"/>
          <w:szCs w:val="28"/>
        </w:rPr>
        <w:t xml:space="preserve">Later </w:t>
      </w:r>
      <w:proofErr w:type="gramStart"/>
      <w:r w:rsidRPr="00662FC7">
        <w:rPr>
          <w:rFonts w:ascii="Times New Roman" w:hAnsi="Times New Roman" w:cs="Times New Roman"/>
          <w:sz w:val="28"/>
          <w:szCs w:val="28"/>
        </w:rPr>
        <w:t>you’ll</w:t>
      </w:r>
      <w:proofErr w:type="gramEnd"/>
      <w:r w:rsidRPr="00662FC7">
        <w:rPr>
          <w:rFonts w:ascii="Times New Roman" w:hAnsi="Times New Roman" w:cs="Times New Roman"/>
          <w:sz w:val="28"/>
          <w:szCs w:val="28"/>
        </w:rPr>
        <w:t xml:space="preserve"> learn how to bind a Service to an Activity to provide a richer interface.</w:t>
      </w:r>
    </w:p>
    <w:p w14:paraId="7AAD91AF" w14:textId="77777777" w:rsidR="00891BA2" w:rsidRPr="00662FC7" w:rsidRDefault="00891BA2" w:rsidP="00891BA2">
      <w:pPr>
        <w:pStyle w:val="Default"/>
        <w:numPr>
          <w:ilvl w:val="2"/>
          <w:numId w:val="9"/>
        </w:numPr>
        <w:ind w:left="360"/>
        <w:rPr>
          <w:rFonts w:ascii="Times New Roman" w:hAnsi="Times New Roman" w:cs="Times New Roman"/>
          <w:sz w:val="28"/>
          <w:szCs w:val="28"/>
        </w:rPr>
      </w:pPr>
    </w:p>
    <w:p w14:paraId="566D0245" w14:textId="346DFDC7" w:rsidR="00891BA2" w:rsidRPr="00662FC7" w:rsidRDefault="00891BA2" w:rsidP="00891BA2">
      <w:pPr>
        <w:pStyle w:val="Default"/>
        <w:ind w:left="360"/>
        <w:rPr>
          <w:rFonts w:ascii="Times New Roman" w:hAnsi="Times New Roman" w:cs="Times New Roman"/>
          <w:sz w:val="28"/>
          <w:szCs w:val="28"/>
        </w:rPr>
      </w:pPr>
      <w:r w:rsidRPr="00662FC7">
        <w:rPr>
          <w:rFonts w:ascii="Times New Roman" w:hAnsi="Times New Roman" w:cs="Times New Roman"/>
          <w:sz w:val="28"/>
          <w:szCs w:val="28"/>
        </w:rPr>
        <w:t>Creating Services</w:t>
      </w:r>
      <w:r w:rsidRPr="00662FC7">
        <w:rPr>
          <w:rFonts w:ascii="Times New Roman" w:hAnsi="Times New Roman" w:cs="Times New Roman"/>
          <w:sz w:val="28"/>
          <w:szCs w:val="28"/>
        </w:rPr>
        <w:t xml:space="preserve"> </w:t>
      </w:r>
      <w:r w:rsidRPr="00662FC7">
        <w:rPr>
          <w:rFonts w:ascii="Times New Roman" w:hAnsi="Times New Roman" w:cs="Times New Roman"/>
          <w:sz w:val="28"/>
          <w:szCs w:val="28"/>
        </w:rPr>
        <w:t xml:space="preserve">To define a Service, create a new class that extends Service. </w:t>
      </w:r>
      <w:r w:rsidRPr="00662FC7">
        <w:rPr>
          <w:rFonts w:ascii="Times New Roman" w:hAnsi="Times New Roman" w:cs="Times New Roman"/>
          <w:sz w:val="28"/>
          <w:szCs w:val="28"/>
        </w:rPr>
        <w:t>You will</w:t>
      </w:r>
      <w:r w:rsidRPr="00662FC7">
        <w:rPr>
          <w:rFonts w:ascii="Times New Roman" w:hAnsi="Times New Roman" w:cs="Times New Roman"/>
          <w:sz w:val="28"/>
          <w:szCs w:val="28"/>
        </w:rPr>
        <w:t xml:space="preserve"> need to override the </w:t>
      </w:r>
      <w:proofErr w:type="spellStart"/>
      <w:r w:rsidRPr="00662FC7">
        <w:rPr>
          <w:rFonts w:ascii="Times New Roman" w:hAnsi="Times New Roman" w:cs="Times New Roman"/>
          <w:b/>
          <w:bCs/>
          <w:sz w:val="28"/>
          <w:szCs w:val="28"/>
        </w:rPr>
        <w:t>onCreate</w:t>
      </w:r>
      <w:proofErr w:type="spellEnd"/>
      <w:r w:rsidRPr="00662FC7">
        <w:rPr>
          <w:rFonts w:ascii="Times New Roman" w:hAnsi="Times New Roman" w:cs="Times New Roman"/>
          <w:sz w:val="28"/>
          <w:szCs w:val="28"/>
        </w:rPr>
        <w:t xml:space="preserve"> </w:t>
      </w:r>
      <w:r w:rsidRPr="00662FC7">
        <w:rPr>
          <w:rFonts w:ascii="Times New Roman" w:hAnsi="Times New Roman" w:cs="Times New Roman"/>
          <w:sz w:val="28"/>
          <w:szCs w:val="28"/>
        </w:rPr>
        <w:t xml:space="preserve">and </w:t>
      </w:r>
      <w:proofErr w:type="spellStart"/>
      <w:r w:rsidRPr="00662FC7">
        <w:rPr>
          <w:rFonts w:ascii="Times New Roman" w:hAnsi="Times New Roman" w:cs="Times New Roman"/>
          <w:b/>
          <w:bCs/>
          <w:sz w:val="28"/>
          <w:szCs w:val="28"/>
        </w:rPr>
        <w:t>onBind</w:t>
      </w:r>
      <w:proofErr w:type="spellEnd"/>
      <w:r w:rsidRPr="00662FC7">
        <w:rPr>
          <w:rFonts w:ascii="Times New Roman" w:hAnsi="Times New Roman" w:cs="Times New Roman"/>
          <w:sz w:val="28"/>
          <w:szCs w:val="28"/>
        </w:rPr>
        <w:t xml:space="preserve"> </w:t>
      </w:r>
      <w:r w:rsidRPr="00662FC7">
        <w:rPr>
          <w:rFonts w:ascii="Times New Roman" w:hAnsi="Times New Roman" w:cs="Times New Roman"/>
          <w:sz w:val="28"/>
          <w:szCs w:val="28"/>
        </w:rPr>
        <w:t>methods,</w:t>
      </w:r>
    </w:p>
    <w:p w14:paraId="2EFD03EF" w14:textId="68BE653B" w:rsidR="00891BA2" w:rsidRPr="00662FC7" w:rsidRDefault="00891BA2" w:rsidP="00662FC7">
      <w:pPr>
        <w:pStyle w:val="Default"/>
        <w:numPr>
          <w:ilvl w:val="0"/>
          <w:numId w:val="9"/>
        </w:numPr>
        <w:ind w:left="720" w:hanging="360"/>
        <w:rPr>
          <w:rFonts w:ascii="Times New Roman" w:hAnsi="Times New Roman"/>
          <w:sz w:val="36"/>
          <w:szCs w:val="36"/>
        </w:rPr>
      </w:pPr>
    </w:p>
    <w:p w14:paraId="3B8CACC2" w14:textId="77A8177D" w:rsidR="00891BA2" w:rsidRPr="00662FC7" w:rsidRDefault="00662FC7" w:rsidP="00891BA2">
      <w:pPr>
        <w:pStyle w:val="Default"/>
        <w:numPr>
          <w:ilvl w:val="2"/>
          <w:numId w:val="9"/>
        </w:numPr>
        <w:ind w:left="360"/>
        <w:rPr>
          <w:rFonts w:ascii="Times New Roman" w:hAnsi="Times New Roman"/>
          <w:sz w:val="36"/>
          <w:szCs w:val="36"/>
        </w:rPr>
      </w:pPr>
      <w:r w:rsidRPr="00662FC7">
        <w:rPr>
          <w:rFonts w:ascii="Times New Roman" w:hAnsi="Times New Roman"/>
          <w:noProof/>
          <w:sz w:val="36"/>
          <w:szCs w:val="36"/>
        </w:rPr>
        <w:drawing>
          <wp:inline distT="0" distB="0" distL="0" distR="0" wp14:anchorId="6233D537" wp14:editId="2D6041AB">
            <wp:extent cx="5882640" cy="238823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43129"/>
                    <a:stretch/>
                  </pic:blipFill>
                  <pic:spPr bwMode="auto">
                    <a:xfrm>
                      <a:off x="0" y="0"/>
                      <a:ext cx="5882640" cy="2388235"/>
                    </a:xfrm>
                    <a:prstGeom prst="rect">
                      <a:avLst/>
                    </a:prstGeom>
                    <a:noFill/>
                    <a:ln>
                      <a:noFill/>
                    </a:ln>
                    <a:extLst>
                      <a:ext uri="{53640926-AAD7-44D8-BBD7-CCE9431645EC}">
                        <a14:shadowObscured xmlns:a14="http://schemas.microsoft.com/office/drawing/2010/main"/>
                      </a:ext>
                    </a:extLst>
                  </pic:spPr>
                </pic:pic>
              </a:graphicData>
            </a:graphic>
          </wp:inline>
        </w:drawing>
      </w:r>
    </w:p>
    <w:p w14:paraId="069A01DC" w14:textId="16640287" w:rsidR="00662FC7" w:rsidRPr="00662FC7" w:rsidRDefault="00662FC7" w:rsidP="00891BA2">
      <w:pPr>
        <w:pStyle w:val="Default"/>
        <w:numPr>
          <w:ilvl w:val="2"/>
          <w:numId w:val="9"/>
        </w:numPr>
        <w:ind w:left="360"/>
        <w:rPr>
          <w:rFonts w:ascii="Times New Roman" w:hAnsi="Times New Roman"/>
          <w:sz w:val="36"/>
          <w:szCs w:val="36"/>
        </w:rPr>
      </w:pPr>
      <w:r w:rsidRPr="00662FC7">
        <w:rPr>
          <w:rFonts w:ascii="Times New Roman" w:hAnsi="Times New Roman"/>
          <w:noProof/>
          <w:sz w:val="36"/>
          <w:szCs w:val="36"/>
        </w:rPr>
        <w:drawing>
          <wp:inline distT="0" distB="0" distL="0" distR="0" wp14:anchorId="37E98711" wp14:editId="38E077E3">
            <wp:extent cx="6667500" cy="2910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t="-1640" r="20134" b="-2731"/>
                    <a:stretch/>
                  </pic:blipFill>
                  <pic:spPr bwMode="auto">
                    <a:xfrm>
                      <a:off x="0" y="0"/>
                      <a:ext cx="6667500" cy="2910840"/>
                    </a:xfrm>
                    <a:prstGeom prst="rect">
                      <a:avLst/>
                    </a:prstGeom>
                    <a:noFill/>
                    <a:ln>
                      <a:noFill/>
                    </a:ln>
                    <a:extLst>
                      <a:ext uri="{53640926-AAD7-44D8-BBD7-CCE9431645EC}">
                        <a14:shadowObscured xmlns:a14="http://schemas.microsoft.com/office/drawing/2010/main"/>
                      </a:ext>
                    </a:extLst>
                  </pic:spPr>
                </pic:pic>
              </a:graphicData>
            </a:graphic>
          </wp:inline>
        </w:drawing>
      </w:r>
    </w:p>
    <w:p w14:paraId="15C1BE53" w14:textId="77777777" w:rsidR="00662FC7" w:rsidRPr="00662FC7" w:rsidRDefault="00662FC7" w:rsidP="00662FC7">
      <w:pPr>
        <w:pStyle w:val="Default"/>
        <w:numPr>
          <w:ilvl w:val="1"/>
          <w:numId w:val="9"/>
        </w:numPr>
        <w:ind w:left="1440" w:hanging="360"/>
        <w:rPr>
          <w:rFonts w:ascii="Times New Roman" w:hAnsi="Times New Roman"/>
          <w:sz w:val="36"/>
          <w:szCs w:val="36"/>
        </w:rPr>
      </w:pPr>
    </w:p>
    <w:p w14:paraId="3A482E71" w14:textId="77777777" w:rsidR="00662FC7" w:rsidRPr="00662FC7" w:rsidRDefault="00662FC7" w:rsidP="00662FC7">
      <w:pPr>
        <w:rPr>
          <w:rFonts w:ascii="Times New Roman" w:hAnsi="Times New Roman"/>
          <w:sz w:val="28"/>
          <w:szCs w:val="28"/>
        </w:rPr>
      </w:pPr>
      <w:r w:rsidRPr="00662FC7">
        <w:rPr>
          <w:rFonts w:ascii="Times New Roman" w:hAnsi="Times New Roman"/>
          <w:sz w:val="28"/>
          <w:szCs w:val="28"/>
        </w:rPr>
        <w:t xml:space="preserve">After </w:t>
      </w:r>
      <w:proofErr w:type="gramStart"/>
      <w:r w:rsidRPr="00662FC7">
        <w:rPr>
          <w:rFonts w:ascii="Times New Roman" w:hAnsi="Times New Roman"/>
          <w:sz w:val="28"/>
          <w:szCs w:val="28"/>
        </w:rPr>
        <w:t>you’ve</w:t>
      </w:r>
      <w:proofErr w:type="gramEnd"/>
      <w:r w:rsidRPr="00662FC7">
        <w:rPr>
          <w:rFonts w:ascii="Times New Roman" w:hAnsi="Times New Roman"/>
          <w:sz w:val="28"/>
          <w:szCs w:val="28"/>
        </w:rPr>
        <w:t xml:space="preserve"> constructed a new Service, you must register it in the application manifest.</w:t>
      </w:r>
    </w:p>
    <w:p w14:paraId="7E2A7E49" w14:textId="77777777" w:rsidR="00662FC7" w:rsidRPr="00662FC7" w:rsidRDefault="00662FC7" w:rsidP="00662FC7">
      <w:pPr>
        <w:ind w:left="720"/>
        <w:rPr>
          <w:rFonts w:ascii="Times New Roman" w:hAnsi="Times New Roman"/>
          <w:i/>
          <w:iCs/>
          <w:sz w:val="28"/>
          <w:szCs w:val="28"/>
        </w:rPr>
      </w:pPr>
      <w:r w:rsidRPr="00662FC7">
        <w:rPr>
          <w:rFonts w:ascii="Times New Roman" w:hAnsi="Times New Roman"/>
          <w:i/>
          <w:iCs/>
          <w:sz w:val="28"/>
          <w:szCs w:val="28"/>
        </w:rPr>
        <w:t xml:space="preserve">&lt;service </w:t>
      </w:r>
      <w:proofErr w:type="spellStart"/>
      <w:proofErr w:type="gramStart"/>
      <w:r w:rsidRPr="00662FC7">
        <w:rPr>
          <w:rFonts w:ascii="Times New Roman" w:hAnsi="Times New Roman"/>
          <w:i/>
          <w:iCs/>
          <w:sz w:val="28"/>
          <w:szCs w:val="28"/>
        </w:rPr>
        <w:t>android:enabled</w:t>
      </w:r>
      <w:proofErr w:type="spellEnd"/>
      <w:proofErr w:type="gramEnd"/>
      <w:r w:rsidRPr="00662FC7">
        <w:rPr>
          <w:rFonts w:ascii="Times New Roman" w:hAnsi="Times New Roman"/>
          <w:i/>
          <w:iCs/>
          <w:sz w:val="28"/>
          <w:szCs w:val="28"/>
        </w:rPr>
        <w:t>=”true”</w:t>
      </w:r>
    </w:p>
    <w:p w14:paraId="3F3BC389" w14:textId="77777777" w:rsidR="00662FC7" w:rsidRPr="00662FC7" w:rsidRDefault="00662FC7" w:rsidP="00662FC7">
      <w:pPr>
        <w:ind w:left="720"/>
        <w:rPr>
          <w:rFonts w:ascii="Times New Roman" w:hAnsi="Times New Roman"/>
          <w:i/>
          <w:iCs/>
          <w:sz w:val="28"/>
          <w:szCs w:val="28"/>
        </w:rPr>
      </w:pPr>
      <w:proofErr w:type="spellStart"/>
      <w:r w:rsidRPr="00662FC7">
        <w:rPr>
          <w:rFonts w:ascii="Times New Roman" w:hAnsi="Times New Roman"/>
          <w:i/>
          <w:iCs/>
          <w:sz w:val="28"/>
          <w:szCs w:val="28"/>
        </w:rPr>
        <w:t>android:name</w:t>
      </w:r>
      <w:proofErr w:type="spellEnd"/>
      <w:r w:rsidRPr="00662FC7">
        <w:rPr>
          <w:rFonts w:ascii="Times New Roman" w:hAnsi="Times New Roman"/>
          <w:i/>
          <w:iCs/>
          <w:sz w:val="28"/>
          <w:szCs w:val="28"/>
        </w:rPr>
        <w:t>=</w:t>
      </w:r>
      <w:proofErr w:type="gramStart"/>
      <w:r w:rsidRPr="00662FC7">
        <w:rPr>
          <w:rFonts w:ascii="Times New Roman" w:hAnsi="Times New Roman"/>
          <w:i/>
          <w:iCs/>
          <w:sz w:val="28"/>
          <w:szCs w:val="28"/>
        </w:rPr>
        <w:t>”.</w:t>
      </w:r>
      <w:proofErr w:type="spellStart"/>
      <w:r w:rsidRPr="00662FC7">
        <w:rPr>
          <w:rFonts w:ascii="Times New Roman" w:hAnsi="Times New Roman"/>
          <w:i/>
          <w:iCs/>
          <w:sz w:val="28"/>
          <w:szCs w:val="28"/>
        </w:rPr>
        <w:t>MyService</w:t>
      </w:r>
      <w:proofErr w:type="spellEnd"/>
      <w:proofErr w:type="gramEnd"/>
      <w:r w:rsidRPr="00662FC7">
        <w:rPr>
          <w:rFonts w:ascii="Times New Roman" w:hAnsi="Times New Roman"/>
          <w:i/>
          <w:iCs/>
          <w:sz w:val="28"/>
          <w:szCs w:val="28"/>
        </w:rPr>
        <w:t>”</w:t>
      </w:r>
    </w:p>
    <w:p w14:paraId="28D79FCD" w14:textId="72C932E9" w:rsidR="005479D8" w:rsidRPr="00662FC7" w:rsidRDefault="00662FC7" w:rsidP="00662FC7">
      <w:pPr>
        <w:ind w:left="720"/>
        <w:rPr>
          <w:rFonts w:ascii="Times New Roman" w:hAnsi="Times New Roman"/>
          <w:i/>
          <w:iCs/>
          <w:sz w:val="28"/>
          <w:szCs w:val="28"/>
        </w:rPr>
      </w:pPr>
      <w:proofErr w:type="spellStart"/>
      <w:proofErr w:type="gramStart"/>
      <w:r w:rsidRPr="00662FC7">
        <w:rPr>
          <w:rFonts w:ascii="Times New Roman" w:hAnsi="Times New Roman"/>
          <w:i/>
          <w:iCs/>
          <w:sz w:val="28"/>
          <w:szCs w:val="28"/>
        </w:rPr>
        <w:t>android:permission</w:t>
      </w:r>
      <w:proofErr w:type="spellEnd"/>
      <w:proofErr w:type="gramEnd"/>
      <w:r w:rsidRPr="00662FC7">
        <w:rPr>
          <w:rFonts w:ascii="Times New Roman" w:hAnsi="Times New Roman"/>
          <w:i/>
          <w:iCs/>
          <w:sz w:val="28"/>
          <w:szCs w:val="28"/>
        </w:rPr>
        <w:t>=”</w:t>
      </w:r>
      <w:proofErr w:type="spellStart"/>
      <w:r w:rsidRPr="00662FC7">
        <w:rPr>
          <w:rFonts w:ascii="Times New Roman" w:hAnsi="Times New Roman"/>
          <w:i/>
          <w:iCs/>
          <w:sz w:val="28"/>
          <w:szCs w:val="28"/>
        </w:rPr>
        <w:t>com.paad.MY_SERVICE_PERMISSION</w:t>
      </w:r>
      <w:proofErr w:type="spellEnd"/>
      <w:r w:rsidRPr="00662FC7">
        <w:rPr>
          <w:rFonts w:ascii="Times New Roman" w:hAnsi="Times New Roman"/>
          <w:i/>
          <w:iCs/>
          <w:sz w:val="28"/>
          <w:szCs w:val="28"/>
        </w:rPr>
        <w:t>”/&gt;</w:t>
      </w:r>
    </w:p>
    <w:sectPr w:rsidR="005479D8" w:rsidRPr="00662FC7" w:rsidSect="005479D8">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4" type="#_x0000_t75" style="width:11.4pt;height:11.4pt" o:bullet="t">
        <v:imagedata r:id="rId1" o:title="mso256D"/>
      </v:shape>
    </w:pict>
  </w:numPicBullet>
  <w:abstractNum w:abstractNumId="0" w15:restartNumberingAfterBreak="0">
    <w:nsid w:val="0F125D13"/>
    <w:multiLevelType w:val="hybridMultilevel"/>
    <w:tmpl w:val="CFFEF39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242F6E"/>
    <w:multiLevelType w:val="multilevel"/>
    <w:tmpl w:val="947A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EB5E0"/>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7D55039"/>
    <w:multiLevelType w:val="multilevel"/>
    <w:tmpl w:val="D00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93E67"/>
    <w:multiLevelType w:val="hybridMultilevel"/>
    <w:tmpl w:val="31B2DA78"/>
    <w:lvl w:ilvl="0" w:tplc="FFFFFFFF">
      <w:start w:val="1"/>
      <w:numFmt w:val="ideographDigital"/>
      <w:lvlText w:val=""/>
      <w:lvlJc w:val="left"/>
    </w:lvl>
    <w:lvl w:ilvl="1" w:tplc="FFFFFFFF">
      <w:start w:val="1"/>
      <w:numFmt w:val="ideographDigital"/>
      <w:lvlText w:val=""/>
      <w:lvlJc w:val="left"/>
    </w:lvl>
    <w:lvl w:ilvl="2" w:tplc="40090007">
      <w:start w:val="1"/>
      <w:numFmt w:val="bullet"/>
      <w:lvlText w:val=""/>
      <w:lvlPicBulletId w:val="0"/>
      <w:lvlJc w:val="left"/>
      <w:pPr>
        <w:ind w:left="36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3813759"/>
    <w:multiLevelType w:val="multilevel"/>
    <w:tmpl w:val="FECC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41571"/>
    <w:multiLevelType w:val="multilevel"/>
    <w:tmpl w:val="AE3C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E92F6"/>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BD422B7"/>
    <w:multiLevelType w:val="hybridMultilevel"/>
    <w:tmpl w:val="E8547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236890"/>
    <w:multiLevelType w:val="hybridMultilevel"/>
    <w:tmpl w:val="81BC87E2"/>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38778707">
    <w:abstractNumId w:val="8"/>
  </w:num>
  <w:num w:numId="2" w16cid:durableId="856115206">
    <w:abstractNumId w:val="9"/>
  </w:num>
  <w:num w:numId="3" w16cid:durableId="714962536">
    <w:abstractNumId w:val="1"/>
  </w:num>
  <w:num w:numId="4" w16cid:durableId="953907661">
    <w:abstractNumId w:val="6"/>
  </w:num>
  <w:num w:numId="5" w16cid:durableId="1428842432">
    <w:abstractNumId w:val="3"/>
  </w:num>
  <w:num w:numId="6" w16cid:durableId="2004619699">
    <w:abstractNumId w:val="5"/>
  </w:num>
  <w:num w:numId="7" w16cid:durableId="1801413309">
    <w:abstractNumId w:val="2"/>
  </w:num>
  <w:num w:numId="8" w16cid:durableId="687564850">
    <w:abstractNumId w:val="0"/>
  </w:num>
  <w:num w:numId="9" w16cid:durableId="78333193">
    <w:abstractNumId w:val="7"/>
  </w:num>
  <w:num w:numId="10" w16cid:durableId="791090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6A"/>
    <w:rsid w:val="001477A7"/>
    <w:rsid w:val="002178BB"/>
    <w:rsid w:val="00266665"/>
    <w:rsid w:val="00500218"/>
    <w:rsid w:val="005479D8"/>
    <w:rsid w:val="00662FC7"/>
    <w:rsid w:val="00675C60"/>
    <w:rsid w:val="006A7215"/>
    <w:rsid w:val="00891BA2"/>
    <w:rsid w:val="00AC2E6A"/>
    <w:rsid w:val="00C70B6F"/>
    <w:rsid w:val="00D02C87"/>
    <w:rsid w:val="00DF6461"/>
    <w:rsid w:val="00E55918"/>
    <w:rsid w:val="00FB2B17"/>
    <w:rsid w:val="00FD5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16D0"/>
  <w15:chartTrackingRefBased/>
  <w15:docId w15:val="{E5D94183-672E-40F0-BADD-EC6F9A77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7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47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C70B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9D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479D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479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5918"/>
    <w:rPr>
      <w:b/>
      <w:bCs/>
    </w:rPr>
  </w:style>
  <w:style w:type="character" w:customStyle="1" w:styleId="Heading4Char">
    <w:name w:val="Heading 4 Char"/>
    <w:basedOn w:val="DefaultParagraphFont"/>
    <w:link w:val="Heading4"/>
    <w:uiPriority w:val="9"/>
    <w:rsid w:val="00C70B6F"/>
    <w:rPr>
      <w:rFonts w:asciiTheme="majorHAnsi" w:eastAsiaTheme="majorEastAsia" w:hAnsiTheme="majorHAnsi" w:cstheme="majorBidi"/>
      <w:i/>
      <w:iCs/>
      <w:color w:val="2F5496" w:themeColor="accent1" w:themeShade="BF"/>
    </w:rPr>
  </w:style>
  <w:style w:type="paragraph" w:customStyle="1" w:styleId="alt">
    <w:name w:val="alt"/>
    <w:basedOn w:val="Normal"/>
    <w:rsid w:val="00C70B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70B6F"/>
  </w:style>
  <w:style w:type="character" w:customStyle="1" w:styleId="string">
    <w:name w:val="string"/>
    <w:basedOn w:val="DefaultParagraphFont"/>
    <w:rsid w:val="00C70B6F"/>
  </w:style>
  <w:style w:type="paragraph" w:customStyle="1" w:styleId="Default">
    <w:name w:val="Default"/>
    <w:rsid w:val="00891BA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22598">
      <w:bodyDiv w:val="1"/>
      <w:marLeft w:val="0"/>
      <w:marRight w:val="0"/>
      <w:marTop w:val="0"/>
      <w:marBottom w:val="0"/>
      <w:divBdr>
        <w:top w:val="none" w:sz="0" w:space="0" w:color="auto"/>
        <w:left w:val="none" w:sz="0" w:space="0" w:color="auto"/>
        <w:bottom w:val="none" w:sz="0" w:space="0" w:color="auto"/>
        <w:right w:val="none" w:sz="0" w:space="0" w:color="auto"/>
      </w:divBdr>
    </w:div>
    <w:div w:id="154498248">
      <w:bodyDiv w:val="1"/>
      <w:marLeft w:val="0"/>
      <w:marRight w:val="0"/>
      <w:marTop w:val="0"/>
      <w:marBottom w:val="0"/>
      <w:divBdr>
        <w:top w:val="none" w:sz="0" w:space="0" w:color="auto"/>
        <w:left w:val="none" w:sz="0" w:space="0" w:color="auto"/>
        <w:bottom w:val="none" w:sz="0" w:space="0" w:color="auto"/>
        <w:right w:val="none" w:sz="0" w:space="0" w:color="auto"/>
      </w:divBdr>
    </w:div>
    <w:div w:id="804930892">
      <w:bodyDiv w:val="1"/>
      <w:marLeft w:val="0"/>
      <w:marRight w:val="0"/>
      <w:marTop w:val="0"/>
      <w:marBottom w:val="0"/>
      <w:divBdr>
        <w:top w:val="none" w:sz="0" w:space="0" w:color="auto"/>
        <w:left w:val="none" w:sz="0" w:space="0" w:color="auto"/>
        <w:bottom w:val="none" w:sz="0" w:space="0" w:color="auto"/>
        <w:right w:val="none" w:sz="0" w:space="0" w:color="auto"/>
      </w:divBdr>
    </w:div>
    <w:div w:id="861629316">
      <w:bodyDiv w:val="1"/>
      <w:marLeft w:val="0"/>
      <w:marRight w:val="0"/>
      <w:marTop w:val="0"/>
      <w:marBottom w:val="0"/>
      <w:divBdr>
        <w:top w:val="none" w:sz="0" w:space="0" w:color="auto"/>
        <w:left w:val="none" w:sz="0" w:space="0" w:color="auto"/>
        <w:bottom w:val="none" w:sz="0" w:space="0" w:color="auto"/>
        <w:right w:val="none" w:sz="0" w:space="0" w:color="auto"/>
      </w:divBdr>
    </w:div>
    <w:div w:id="956907060">
      <w:bodyDiv w:val="1"/>
      <w:marLeft w:val="0"/>
      <w:marRight w:val="0"/>
      <w:marTop w:val="0"/>
      <w:marBottom w:val="0"/>
      <w:divBdr>
        <w:top w:val="none" w:sz="0" w:space="0" w:color="auto"/>
        <w:left w:val="none" w:sz="0" w:space="0" w:color="auto"/>
        <w:bottom w:val="none" w:sz="0" w:space="0" w:color="auto"/>
        <w:right w:val="none" w:sz="0" w:space="0" w:color="auto"/>
      </w:divBdr>
    </w:div>
    <w:div w:id="1066999700">
      <w:bodyDiv w:val="1"/>
      <w:marLeft w:val="0"/>
      <w:marRight w:val="0"/>
      <w:marTop w:val="0"/>
      <w:marBottom w:val="0"/>
      <w:divBdr>
        <w:top w:val="none" w:sz="0" w:space="0" w:color="auto"/>
        <w:left w:val="none" w:sz="0" w:space="0" w:color="auto"/>
        <w:bottom w:val="none" w:sz="0" w:space="0" w:color="auto"/>
        <w:right w:val="none" w:sz="0" w:space="0" w:color="auto"/>
      </w:divBdr>
    </w:div>
    <w:div w:id="1068499005">
      <w:bodyDiv w:val="1"/>
      <w:marLeft w:val="0"/>
      <w:marRight w:val="0"/>
      <w:marTop w:val="0"/>
      <w:marBottom w:val="0"/>
      <w:divBdr>
        <w:top w:val="none" w:sz="0" w:space="0" w:color="auto"/>
        <w:left w:val="none" w:sz="0" w:space="0" w:color="auto"/>
        <w:bottom w:val="none" w:sz="0" w:space="0" w:color="auto"/>
        <w:right w:val="none" w:sz="0" w:space="0" w:color="auto"/>
      </w:divBdr>
    </w:div>
    <w:div w:id="1321303202">
      <w:bodyDiv w:val="1"/>
      <w:marLeft w:val="0"/>
      <w:marRight w:val="0"/>
      <w:marTop w:val="0"/>
      <w:marBottom w:val="0"/>
      <w:divBdr>
        <w:top w:val="none" w:sz="0" w:space="0" w:color="auto"/>
        <w:left w:val="none" w:sz="0" w:space="0" w:color="auto"/>
        <w:bottom w:val="none" w:sz="0" w:space="0" w:color="auto"/>
        <w:right w:val="none" w:sz="0" w:space="0" w:color="auto"/>
      </w:divBdr>
    </w:div>
    <w:div w:id="1346008842">
      <w:bodyDiv w:val="1"/>
      <w:marLeft w:val="0"/>
      <w:marRight w:val="0"/>
      <w:marTop w:val="0"/>
      <w:marBottom w:val="0"/>
      <w:divBdr>
        <w:top w:val="none" w:sz="0" w:space="0" w:color="auto"/>
        <w:left w:val="none" w:sz="0" w:space="0" w:color="auto"/>
        <w:bottom w:val="none" w:sz="0" w:space="0" w:color="auto"/>
        <w:right w:val="none" w:sz="0" w:space="0" w:color="auto"/>
      </w:divBdr>
    </w:div>
    <w:div w:id="1624459259">
      <w:bodyDiv w:val="1"/>
      <w:marLeft w:val="0"/>
      <w:marRight w:val="0"/>
      <w:marTop w:val="0"/>
      <w:marBottom w:val="0"/>
      <w:divBdr>
        <w:top w:val="none" w:sz="0" w:space="0" w:color="auto"/>
        <w:left w:val="none" w:sz="0" w:space="0" w:color="auto"/>
        <w:bottom w:val="none" w:sz="0" w:space="0" w:color="auto"/>
        <w:right w:val="none" w:sz="0" w:space="0" w:color="auto"/>
      </w:divBdr>
      <w:divsChild>
        <w:div w:id="297926959">
          <w:marLeft w:val="0"/>
          <w:marRight w:val="0"/>
          <w:marTop w:val="0"/>
          <w:marBottom w:val="0"/>
          <w:divBdr>
            <w:top w:val="none" w:sz="0" w:space="0" w:color="auto"/>
            <w:left w:val="none" w:sz="0" w:space="0" w:color="auto"/>
            <w:bottom w:val="none" w:sz="0" w:space="0" w:color="auto"/>
            <w:right w:val="none" w:sz="0" w:space="0" w:color="auto"/>
          </w:divBdr>
        </w:div>
      </w:divsChild>
    </w:div>
    <w:div w:id="1644388699">
      <w:bodyDiv w:val="1"/>
      <w:marLeft w:val="0"/>
      <w:marRight w:val="0"/>
      <w:marTop w:val="0"/>
      <w:marBottom w:val="0"/>
      <w:divBdr>
        <w:top w:val="none" w:sz="0" w:space="0" w:color="auto"/>
        <w:left w:val="none" w:sz="0" w:space="0" w:color="auto"/>
        <w:bottom w:val="none" w:sz="0" w:space="0" w:color="auto"/>
        <w:right w:val="none" w:sz="0" w:space="0" w:color="auto"/>
      </w:divBdr>
      <w:divsChild>
        <w:div w:id="849103886">
          <w:marLeft w:val="0"/>
          <w:marRight w:val="0"/>
          <w:marTop w:val="0"/>
          <w:marBottom w:val="0"/>
          <w:divBdr>
            <w:top w:val="none" w:sz="0" w:space="0" w:color="auto"/>
            <w:left w:val="none" w:sz="0" w:space="0" w:color="auto"/>
            <w:bottom w:val="none" w:sz="0" w:space="0" w:color="auto"/>
            <w:right w:val="none" w:sz="0" w:space="0" w:color="auto"/>
          </w:divBdr>
          <w:divsChild>
            <w:div w:id="10508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3D4BC-3240-4EDD-8975-04D64724E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Joyson Dsouza</dc:creator>
  <cp:keywords/>
  <dc:description/>
  <cp:lastModifiedBy>Joyson Dsouza</cp:lastModifiedBy>
  <cp:revision>5</cp:revision>
  <dcterms:created xsi:type="dcterms:W3CDTF">2022-09-19T12:06:00Z</dcterms:created>
  <dcterms:modified xsi:type="dcterms:W3CDTF">2022-09-20T18:12:00Z</dcterms:modified>
</cp:coreProperties>
</file>