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0306" w:rsidRDefault="00000000">
      <w:pPr>
        <w:pStyle w:val="Subtitle"/>
        <w:rPr>
          <w:color w:val="000000"/>
        </w:rPr>
      </w:pPr>
      <w:bookmarkStart w:id="0" w:name="_ob5csi6bb054" w:colFirst="0" w:colLast="0"/>
      <w:bookmarkEnd w:id="0"/>
      <w:r>
        <w:rPr>
          <w:color w:val="000000"/>
        </w:rPr>
        <w:t>Group Members:</w:t>
      </w:r>
    </w:p>
    <w:p w14:paraId="00000002" w14:textId="77777777" w:rsidR="00510306" w:rsidRDefault="00000000">
      <w:proofErr w:type="spellStart"/>
      <w:r>
        <w:t>Junhua</w:t>
      </w:r>
      <w:proofErr w:type="spellEnd"/>
      <w:r>
        <w:t xml:space="preserve"> Deng, </w:t>
      </w:r>
      <w:hyperlink r:id="rId5">
        <w:r>
          <w:rPr>
            <w:color w:val="0000EE"/>
            <w:u w:val="single"/>
          </w:rPr>
          <w:t>Siddharth Saravanan</w:t>
        </w:r>
      </w:hyperlink>
      <w:r>
        <w:t xml:space="preserve">, </w:t>
      </w:r>
      <w:proofErr w:type="spellStart"/>
      <w:r>
        <w:t>Amogh</w:t>
      </w:r>
      <w:proofErr w:type="spellEnd"/>
      <w:r>
        <w:t xml:space="preserve"> </w:t>
      </w:r>
      <w:proofErr w:type="spellStart"/>
      <w:r>
        <w:t>Ramagiri</w:t>
      </w:r>
      <w:proofErr w:type="spellEnd"/>
      <w:r>
        <w:t xml:space="preserve">, Pramod </w:t>
      </w:r>
      <w:proofErr w:type="spellStart"/>
      <w:r>
        <w:t>Krishnachari</w:t>
      </w:r>
      <w:proofErr w:type="spellEnd"/>
    </w:p>
    <w:p w14:paraId="00000003" w14:textId="77777777" w:rsidR="00510306" w:rsidRDefault="00510306"/>
    <w:p w14:paraId="00000004" w14:textId="77777777" w:rsidR="00510306" w:rsidRDefault="00000000">
      <w:pPr>
        <w:pStyle w:val="Subtitle"/>
        <w:rPr>
          <w:color w:val="000000"/>
        </w:rPr>
      </w:pPr>
      <w:bookmarkStart w:id="1" w:name="_sp2288nhspdv" w:colFirst="0" w:colLast="0"/>
      <w:bookmarkEnd w:id="1"/>
      <w:r>
        <w:rPr>
          <w:color w:val="000000"/>
        </w:rPr>
        <w:t>Research Topic</w:t>
      </w:r>
    </w:p>
    <w:p w14:paraId="00000005" w14:textId="77777777" w:rsidR="00510306" w:rsidRDefault="00000000">
      <w:r>
        <w:t xml:space="preserve">Our group is interested in finding lifestyles’ impacts on diabetes, or other </w:t>
      </w:r>
      <w:proofErr w:type="spellStart"/>
      <w:r>
        <w:t>chronics</w:t>
      </w:r>
      <w:proofErr w:type="spellEnd"/>
      <w:r>
        <w:t>, in the United States. The data were collected by CDC. Dataset contains 21 different features and one indicator of diabetes. Features include basic physical status, lifestyles, gender, age, education, and income of each participant in the study. This dataset also includes high blood pressure/cholestero</w:t>
      </w:r>
      <w:r>
        <w:rPr>
          <w:color w:val="303030"/>
          <w:sz w:val="21"/>
          <w:szCs w:val="21"/>
          <w:shd w:val="clear" w:color="auto" w:fill="FAFAFA"/>
        </w:rPr>
        <w:t>l</w:t>
      </w:r>
      <w:r>
        <w:t xml:space="preserve"> level, heart attack, and stroke in binary form, so we can use them as indicators in our exploration.</w:t>
      </w:r>
    </w:p>
    <w:p w14:paraId="00000006" w14:textId="77777777" w:rsidR="00510306" w:rsidRDefault="00510306"/>
    <w:p w14:paraId="00000007" w14:textId="77777777" w:rsidR="00510306" w:rsidRDefault="00510306"/>
    <w:p w14:paraId="00000008" w14:textId="77777777" w:rsidR="00510306" w:rsidRDefault="00000000">
      <w:pPr>
        <w:rPr>
          <w:sz w:val="30"/>
          <w:szCs w:val="30"/>
        </w:rPr>
      </w:pPr>
      <w:r>
        <w:rPr>
          <w:sz w:val="30"/>
          <w:szCs w:val="30"/>
        </w:rPr>
        <w:t>SMART Questions</w:t>
      </w:r>
    </w:p>
    <w:p w14:paraId="00000009" w14:textId="77777777" w:rsidR="00510306" w:rsidRDefault="00510306">
      <w:pPr>
        <w:ind w:left="720"/>
      </w:pPr>
    </w:p>
    <w:p w14:paraId="0000000A" w14:textId="77777777" w:rsidR="00510306" w:rsidRDefault="00000000">
      <w:pPr>
        <w:numPr>
          <w:ilvl w:val="0"/>
          <w:numId w:val="2"/>
        </w:numPr>
      </w:pPr>
      <w:r>
        <w:t>Can eating vegetables reduce your chances of diabetes? What about fruits?</w:t>
      </w:r>
    </w:p>
    <w:p w14:paraId="0000000B" w14:textId="77777777" w:rsidR="00510306" w:rsidRDefault="00000000">
      <w:pPr>
        <w:numPr>
          <w:ilvl w:val="0"/>
          <w:numId w:val="2"/>
        </w:numPr>
      </w:pPr>
      <w:r>
        <w:t>Which habit causes more risk in high blood pressure? Consuming alcohol or smoking?</w:t>
      </w:r>
    </w:p>
    <w:p w14:paraId="0000000C" w14:textId="55BA8EE4" w:rsidR="00510306" w:rsidRDefault="00593854">
      <w:pPr>
        <w:numPr>
          <w:ilvl w:val="0"/>
          <w:numId w:val="2"/>
        </w:numPr>
      </w:pPr>
      <w:r>
        <w:rPr>
          <w:color w:val="000000"/>
        </w:rPr>
        <w:t>Would education and income impact mental health and physical health?</w:t>
      </w:r>
    </w:p>
    <w:p w14:paraId="0000000D" w14:textId="77777777" w:rsidR="00510306" w:rsidRDefault="00510306">
      <w:pPr>
        <w:rPr>
          <w:sz w:val="30"/>
          <w:szCs w:val="30"/>
        </w:rPr>
      </w:pPr>
    </w:p>
    <w:p w14:paraId="0000000E" w14:textId="77777777" w:rsidR="00510306" w:rsidRDefault="00510306">
      <w:pPr>
        <w:rPr>
          <w:sz w:val="30"/>
          <w:szCs w:val="30"/>
        </w:rPr>
      </w:pPr>
    </w:p>
    <w:p w14:paraId="0000000F" w14:textId="77777777" w:rsidR="00510306" w:rsidRDefault="00000000">
      <w:pPr>
        <w:rPr>
          <w:sz w:val="30"/>
          <w:szCs w:val="30"/>
        </w:rPr>
      </w:pPr>
      <w:r>
        <w:rPr>
          <w:sz w:val="30"/>
          <w:szCs w:val="30"/>
        </w:rPr>
        <w:t>Source of Data</w:t>
      </w:r>
    </w:p>
    <w:p w14:paraId="00000010" w14:textId="77777777" w:rsidR="00510306" w:rsidRDefault="00000000">
      <w:pPr>
        <w:rPr>
          <w:sz w:val="30"/>
          <w:szCs w:val="30"/>
        </w:rPr>
      </w:pPr>
      <w:hyperlink r:id="rId6">
        <w:r>
          <w:rPr>
            <w:color w:val="1155CC"/>
            <w:sz w:val="30"/>
            <w:szCs w:val="30"/>
            <w:u w:val="single"/>
          </w:rPr>
          <w:t>https://archive.ics.uci.edu/dataset/891/cdc+diabetes+health+indicators</w:t>
        </w:r>
      </w:hyperlink>
    </w:p>
    <w:p w14:paraId="00000011" w14:textId="77777777" w:rsidR="00510306" w:rsidRDefault="00510306">
      <w:pPr>
        <w:rPr>
          <w:sz w:val="30"/>
          <w:szCs w:val="30"/>
        </w:rPr>
      </w:pPr>
    </w:p>
    <w:p w14:paraId="00000012" w14:textId="77777777" w:rsidR="00510306" w:rsidRDefault="00510306">
      <w:pPr>
        <w:rPr>
          <w:sz w:val="30"/>
          <w:szCs w:val="30"/>
        </w:rPr>
      </w:pPr>
    </w:p>
    <w:p w14:paraId="00000013" w14:textId="77777777" w:rsidR="00510306" w:rsidRDefault="00000000">
      <w:pPr>
        <w:rPr>
          <w:sz w:val="30"/>
          <w:szCs w:val="30"/>
        </w:rPr>
      </w:pPr>
      <w:proofErr w:type="spellStart"/>
      <w:r>
        <w:rPr>
          <w:sz w:val="30"/>
          <w:szCs w:val="30"/>
        </w:rPr>
        <w:t>Github</w:t>
      </w:r>
      <w:proofErr w:type="spellEnd"/>
      <w:r>
        <w:rPr>
          <w:sz w:val="30"/>
          <w:szCs w:val="30"/>
        </w:rPr>
        <w:t xml:space="preserve"> Repository</w:t>
      </w:r>
    </w:p>
    <w:p w14:paraId="00000014" w14:textId="77777777" w:rsidR="00510306" w:rsidRDefault="00510306">
      <w:pPr>
        <w:rPr>
          <w:sz w:val="30"/>
          <w:szCs w:val="30"/>
        </w:rPr>
      </w:pPr>
    </w:p>
    <w:p w14:paraId="00000015" w14:textId="77777777" w:rsidR="00510306" w:rsidRDefault="00510306">
      <w:pPr>
        <w:rPr>
          <w:sz w:val="30"/>
          <w:szCs w:val="30"/>
        </w:rPr>
      </w:pPr>
    </w:p>
    <w:p w14:paraId="00000016" w14:textId="77777777" w:rsidR="00510306" w:rsidRDefault="00510306">
      <w:pPr>
        <w:rPr>
          <w:sz w:val="30"/>
          <w:szCs w:val="30"/>
        </w:rPr>
      </w:pPr>
    </w:p>
    <w:p w14:paraId="00000017" w14:textId="77777777" w:rsidR="00510306" w:rsidRDefault="00000000">
      <w:pPr>
        <w:rPr>
          <w:sz w:val="30"/>
          <w:szCs w:val="30"/>
        </w:rPr>
      </w:pPr>
      <w:r>
        <w:rPr>
          <w:sz w:val="30"/>
          <w:szCs w:val="30"/>
        </w:rPr>
        <w:t>Modeling Methods</w:t>
      </w:r>
    </w:p>
    <w:p w14:paraId="00000018" w14:textId="77777777" w:rsidR="00510306" w:rsidRDefault="00000000">
      <w:pPr>
        <w:numPr>
          <w:ilvl w:val="0"/>
          <w:numId w:val="1"/>
        </w:numPr>
        <w:rPr>
          <w:sz w:val="30"/>
          <w:szCs w:val="30"/>
        </w:rPr>
      </w:pPr>
      <w:r>
        <w:t>Logistic regression</w:t>
      </w:r>
    </w:p>
    <w:p w14:paraId="00000019" w14:textId="77777777" w:rsidR="00510306" w:rsidRDefault="00000000">
      <w:pPr>
        <w:numPr>
          <w:ilvl w:val="0"/>
          <w:numId w:val="1"/>
        </w:numPr>
        <w:rPr>
          <w:sz w:val="30"/>
          <w:szCs w:val="30"/>
        </w:rPr>
      </w:pPr>
      <w:r>
        <w:t>Random Forest</w:t>
      </w:r>
    </w:p>
    <w:p w14:paraId="0000001A" w14:textId="77777777" w:rsidR="00510306" w:rsidRDefault="00000000">
      <w:pPr>
        <w:numPr>
          <w:ilvl w:val="0"/>
          <w:numId w:val="1"/>
        </w:numPr>
        <w:rPr>
          <w:sz w:val="30"/>
          <w:szCs w:val="30"/>
        </w:rPr>
      </w:pPr>
      <w:proofErr w:type="spellStart"/>
      <w:r>
        <w:t>LightGBM</w:t>
      </w:r>
      <w:proofErr w:type="spellEnd"/>
    </w:p>
    <w:p w14:paraId="0000001B" w14:textId="77777777" w:rsidR="00510306" w:rsidRDefault="00000000">
      <w:pPr>
        <w:numPr>
          <w:ilvl w:val="0"/>
          <w:numId w:val="1"/>
        </w:numPr>
        <w:rPr>
          <w:sz w:val="30"/>
          <w:szCs w:val="30"/>
        </w:rPr>
      </w:pPr>
      <w:proofErr w:type="spellStart"/>
      <w:r>
        <w:t>XGBoost</w:t>
      </w:r>
      <w:proofErr w:type="spellEnd"/>
    </w:p>
    <w:p w14:paraId="0000001C" w14:textId="77777777" w:rsidR="00510306" w:rsidRDefault="00000000">
      <w:pPr>
        <w:numPr>
          <w:ilvl w:val="0"/>
          <w:numId w:val="1"/>
        </w:numPr>
      </w:pPr>
      <w:r>
        <w:t>etc.</w:t>
      </w:r>
    </w:p>
    <w:p w14:paraId="0000001D" w14:textId="77777777" w:rsidR="00510306" w:rsidRDefault="00510306">
      <w:pPr>
        <w:rPr>
          <w:sz w:val="30"/>
          <w:szCs w:val="30"/>
        </w:rPr>
      </w:pPr>
    </w:p>
    <w:p w14:paraId="0000001E" w14:textId="77777777" w:rsidR="00510306" w:rsidRDefault="00510306">
      <w:pPr>
        <w:rPr>
          <w:sz w:val="30"/>
          <w:szCs w:val="30"/>
        </w:rPr>
      </w:pPr>
    </w:p>
    <w:p w14:paraId="0000001F" w14:textId="77777777" w:rsidR="00510306" w:rsidRDefault="00510306"/>
    <w:sectPr w:rsidR="005103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B0252"/>
    <w:multiLevelType w:val="multilevel"/>
    <w:tmpl w:val="54C6B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C37D19"/>
    <w:multiLevelType w:val="multilevel"/>
    <w:tmpl w:val="E33AC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3719415">
    <w:abstractNumId w:val="1"/>
  </w:num>
  <w:num w:numId="2" w16cid:durableId="211304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06"/>
    <w:rsid w:val="00510306"/>
    <w:rsid w:val="00593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6C0759E-DA4B-C743-9EDE-BF07A91C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891/cdc+diabetes+health+indicators" TargetMode="External"/><Relationship Id="rId5" Type="http://schemas.openxmlformats.org/officeDocument/2006/relationships/hyperlink" Target="mailto:siddharth.saravanan@gwmail.gw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a6963</cp:lastModifiedBy>
  <cp:revision>2</cp:revision>
  <dcterms:created xsi:type="dcterms:W3CDTF">2024-10-30T22:23:00Z</dcterms:created>
  <dcterms:modified xsi:type="dcterms:W3CDTF">2024-10-30T22:24:00Z</dcterms:modified>
</cp:coreProperties>
</file>