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2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Penggunaan Komentar pada Kode Program)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3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Model Transaksi (Booking))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7613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Index Transaksi (dashboard.blade.php))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730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index()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699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8567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Create Transaksi (booking.blade.php))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 (bookingCustomer)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09866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store() pada Controller (bookingCustomer))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98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9035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Edit Transaksi (Status Servis))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3606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update()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1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902065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1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View Detail Transaksi (nota_booking.blade.php))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 (cetakPDF)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31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5914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show() pada Controller (cetakPDF))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