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heme="minorBidi"/>
          <w:b w:val="0"/>
          <w:smallCaps w:val="0"/>
          <w:color w:val="404040" w:themeColor="text1" w:themeTint="BF"/>
          <w:spacing w:val="0"/>
          <w:sz w:val="48"/>
          <w:szCs w:val="48"/>
        </w:rPr>
        <w:id w:val="4177776"/>
        <w:docPartObj>
          <w:docPartGallery w:val="Cover Pages"/>
          <w:docPartUnique/>
        </w:docPartObj>
      </w:sdtPr>
      <w:sdtEndPr>
        <w:rPr>
          <w:color w:val="262626" w:themeColor="text1" w:themeTint="D9"/>
          <w:sz w:val="24"/>
          <w:szCs w:val="20"/>
        </w:rPr>
      </w:sdtEndPr>
      <w:sdtContent>
        <w:p w:rsidR="00E07EAC" w:rsidRPr="00C824D9" w:rsidRDefault="00E07EAC" w:rsidP="00C824D9">
          <w:pPr>
            <w:pStyle w:val="Nadpis"/>
            <w:spacing w:before="360" w:after="480"/>
            <w:rPr>
              <w:sz w:val="48"/>
              <w:szCs w:val="48"/>
            </w:rPr>
          </w:pPr>
          <w:r w:rsidRPr="00C824D9">
            <w:rPr>
              <w:b w:val="0"/>
              <w:noProof/>
              <w:color w:val="17365D" w:themeColor="text2" w:themeShade="BF"/>
              <w:spacing w:val="20"/>
              <w:sz w:val="48"/>
              <w:szCs w:val="48"/>
              <w:lang w:eastAsia="cs-CZ" w:bidi="ar-SA"/>
            </w:rPr>
            <w:drawing>
              <wp:anchor distT="0" distB="0" distL="114300" distR="114300" simplePos="0" relativeHeight="251660288" behindDoc="0" locked="0" layoutInCell="1" allowOverlap="1">
                <wp:simplePos x="0" y="0"/>
                <wp:positionH relativeFrom="margin">
                  <wp:align>center</wp:align>
                </wp:positionH>
                <wp:positionV relativeFrom="margin">
                  <wp:align>top</wp:align>
                </wp:positionV>
                <wp:extent cx="4857750" cy="3952875"/>
                <wp:effectExtent l="0" t="0" r="0" b="0"/>
                <wp:wrapTopAndBottom/>
                <wp:docPr id="1" name="Obrázek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stretch>
                          <a:fillRect/>
                        </a:stretch>
                      </pic:blipFill>
                      <pic:spPr>
                        <a:xfrm>
                          <a:off x="0" y="0"/>
                          <a:ext cx="4857750" cy="3952875"/>
                        </a:xfrm>
                        <a:prstGeom prst="rect">
                          <a:avLst/>
                        </a:prstGeom>
                      </pic:spPr>
                    </pic:pic>
                  </a:graphicData>
                </a:graphic>
              </wp:anchor>
            </w:drawing>
          </w:r>
          <w:r w:rsidRPr="00C824D9">
            <w:rPr>
              <w:b w:val="0"/>
              <w:color w:val="17365D" w:themeColor="text2" w:themeShade="BF"/>
              <w:spacing w:val="20"/>
              <w:sz w:val="48"/>
              <w:szCs w:val="48"/>
            </w:rPr>
            <w:t>Uživatelská příručka</w:t>
          </w:r>
          <w:r w:rsidR="00910AE6">
            <w:rPr>
              <w:b w:val="0"/>
              <w:color w:val="17365D" w:themeColor="text2" w:themeShade="BF"/>
              <w:spacing w:val="20"/>
              <w:sz w:val="48"/>
              <w:szCs w:val="48"/>
            </w:rPr>
            <w:t xml:space="preserve"> k </w:t>
          </w:r>
          <w:r w:rsidRPr="00C824D9">
            <w:rPr>
              <w:b w:val="0"/>
              <w:color w:val="17365D" w:themeColor="text2" w:themeShade="BF"/>
              <w:spacing w:val="20"/>
              <w:sz w:val="48"/>
              <w:szCs w:val="48"/>
            </w:rPr>
            <w:t>aplikaci</w:t>
          </w:r>
          <w:r w:rsidRPr="00C824D9">
            <w:rPr>
              <w:b w:val="0"/>
              <w:color w:val="17365D" w:themeColor="text2" w:themeShade="BF"/>
              <w:spacing w:val="20"/>
              <w:sz w:val="48"/>
              <w:szCs w:val="48"/>
            </w:rPr>
            <w:br/>
          </w:r>
          <w:r w:rsidR="00910AE6">
            <w:rPr>
              <w:b w:val="0"/>
              <w:color w:val="17365D" w:themeColor="text2" w:themeShade="BF"/>
              <w:spacing w:val="20"/>
              <w:sz w:val="48"/>
              <w:szCs w:val="48"/>
            </w:rPr>
            <w:t>PS Diagram</w:t>
          </w:r>
        </w:p>
        <w:p w:rsidR="00E07EAC" w:rsidRDefault="00E07EAC" w:rsidP="00E07EAC">
          <w:pPr>
            <w:pStyle w:val="podnadpis"/>
            <w:jc w:val="center"/>
          </w:pPr>
          <w:r>
            <w:t>a</w:t>
          </w:r>
          <w:r w:rsidRPr="00833DA2">
            <w:t>utor</w:t>
          </w:r>
          <w:r>
            <w:t xml:space="preserve">: Miroslav </w:t>
          </w:r>
          <w:r w:rsidRPr="00F10BEC">
            <w:t>Bartyzal</w:t>
          </w:r>
          <w:r w:rsidRPr="00F10BEC">
            <w:br/>
            <w:t>kontakt: miroslavbartyzal</w:t>
          </w:r>
          <w:r>
            <w:t>@gmail.com</w:t>
          </w:r>
          <w:r>
            <w:br w:type="page"/>
          </w:r>
        </w:p>
        <w:sdt>
          <w:sdtPr>
            <w:rPr>
              <w:rFonts w:ascii="Times New Roman" w:eastAsiaTheme="minorEastAsia" w:hAnsi="Times New Roman" w:cstheme="minorBidi"/>
              <w:smallCaps w:val="0"/>
              <w:color w:val="404040" w:themeColor="text1" w:themeTint="BF"/>
              <w:spacing w:val="0"/>
              <w:sz w:val="24"/>
              <w:szCs w:val="20"/>
            </w:rPr>
            <w:id w:val="4177878"/>
            <w:docPartObj>
              <w:docPartGallery w:val="Table of Contents"/>
              <w:docPartUnique/>
            </w:docPartObj>
          </w:sdtPr>
          <w:sdtEndPr>
            <w:rPr>
              <w:color w:val="262626" w:themeColor="text1" w:themeTint="D9"/>
            </w:rPr>
          </w:sdtEndPr>
          <w:sdtContent>
            <w:p w:rsidR="00E07EAC" w:rsidRDefault="00E07EAC" w:rsidP="008A2011">
              <w:pPr>
                <w:pStyle w:val="Obsah"/>
              </w:pPr>
              <w:r>
                <w:t>Obsah</w:t>
              </w:r>
            </w:p>
            <w:p w:rsidR="00C516DF" w:rsidRDefault="001638E8">
              <w:pPr>
                <w:pStyle w:val="TOC1"/>
                <w:tabs>
                  <w:tab w:val="left" w:pos="1100"/>
                  <w:tab w:val="right" w:leader="dot" w:pos="7643"/>
                </w:tabs>
                <w:rPr>
                  <w:rFonts w:asciiTheme="minorHAnsi" w:hAnsiTheme="minorHAnsi"/>
                  <w:noProof/>
                  <w:color w:val="auto"/>
                  <w:sz w:val="22"/>
                  <w:szCs w:val="22"/>
                  <w:lang w:eastAsia="cs-CZ" w:bidi="ar-SA"/>
                </w:rPr>
              </w:pPr>
              <w:r>
                <w:fldChar w:fldCharType="begin"/>
              </w:r>
              <w:r w:rsidR="00EE508A">
                <w:instrText xml:space="preserve"> TOC \b prirucka \o "1-3" \h \z \u </w:instrText>
              </w:r>
              <w:r>
                <w:fldChar w:fldCharType="separate"/>
              </w:r>
              <w:hyperlink w:anchor="_Toc424159124" w:history="1">
                <w:r w:rsidR="00C516DF" w:rsidRPr="00975CC0">
                  <w:rPr>
                    <w:rStyle w:val="Hyperlink"/>
                    <w:noProof/>
                  </w:rPr>
                  <w:t>1</w:t>
                </w:r>
                <w:r w:rsidR="00C516DF">
                  <w:rPr>
                    <w:rFonts w:asciiTheme="minorHAnsi" w:hAnsiTheme="minorHAnsi"/>
                    <w:noProof/>
                    <w:color w:val="auto"/>
                    <w:sz w:val="22"/>
                    <w:szCs w:val="22"/>
                    <w:lang w:eastAsia="cs-CZ" w:bidi="ar-SA"/>
                  </w:rPr>
                  <w:tab/>
                </w:r>
                <w:r w:rsidR="00C516DF" w:rsidRPr="00975CC0">
                  <w:rPr>
                    <w:rStyle w:val="Hyperlink"/>
                    <w:noProof/>
                  </w:rPr>
                  <w:t>Úvod</w:t>
                </w:r>
                <w:r w:rsidR="00C516DF">
                  <w:rPr>
                    <w:noProof/>
                    <w:webHidden/>
                  </w:rPr>
                  <w:tab/>
                </w:r>
                <w:r w:rsidR="00C516DF">
                  <w:rPr>
                    <w:noProof/>
                    <w:webHidden/>
                  </w:rPr>
                  <w:fldChar w:fldCharType="begin"/>
                </w:r>
                <w:r w:rsidR="00C516DF">
                  <w:rPr>
                    <w:noProof/>
                    <w:webHidden/>
                  </w:rPr>
                  <w:instrText xml:space="preserve"> PAGEREF _Toc424159124 \h </w:instrText>
                </w:r>
                <w:r w:rsidR="00C516DF">
                  <w:rPr>
                    <w:noProof/>
                    <w:webHidden/>
                  </w:rPr>
                </w:r>
                <w:r w:rsidR="00C516DF">
                  <w:rPr>
                    <w:noProof/>
                    <w:webHidden/>
                  </w:rPr>
                  <w:fldChar w:fldCharType="separate"/>
                </w:r>
                <w:r w:rsidR="00286080">
                  <w:rPr>
                    <w:noProof/>
                    <w:webHidden/>
                  </w:rPr>
                  <w:t>4</w:t>
                </w:r>
                <w:r w:rsidR="00C516DF">
                  <w:rPr>
                    <w:noProof/>
                    <w:webHidden/>
                  </w:rPr>
                  <w:fldChar w:fldCharType="end"/>
                </w:r>
              </w:hyperlink>
            </w:p>
            <w:p w:rsidR="00C516DF" w:rsidRDefault="000D349E">
              <w:pPr>
                <w:pStyle w:val="TOC2"/>
                <w:tabs>
                  <w:tab w:val="left" w:pos="1540"/>
                  <w:tab w:val="right" w:leader="dot" w:pos="7643"/>
                </w:tabs>
                <w:rPr>
                  <w:rFonts w:asciiTheme="minorHAnsi" w:hAnsiTheme="minorHAnsi"/>
                  <w:noProof/>
                  <w:color w:val="auto"/>
                  <w:sz w:val="22"/>
                  <w:szCs w:val="22"/>
                  <w:lang w:eastAsia="cs-CZ" w:bidi="ar-SA"/>
                </w:rPr>
              </w:pPr>
              <w:hyperlink w:anchor="_Toc424159125" w:history="1">
                <w:r w:rsidR="00C516DF" w:rsidRPr="00975CC0">
                  <w:rPr>
                    <w:rStyle w:val="Hyperlink"/>
                    <w:noProof/>
                  </w:rPr>
                  <w:t>1.1</w:t>
                </w:r>
                <w:r w:rsidR="00C516DF">
                  <w:rPr>
                    <w:rFonts w:asciiTheme="minorHAnsi" w:hAnsiTheme="minorHAnsi"/>
                    <w:noProof/>
                    <w:color w:val="auto"/>
                    <w:sz w:val="22"/>
                    <w:szCs w:val="22"/>
                    <w:lang w:eastAsia="cs-CZ" w:bidi="ar-SA"/>
                  </w:rPr>
                  <w:tab/>
                </w:r>
                <w:r w:rsidR="00C516DF" w:rsidRPr="00975CC0">
                  <w:rPr>
                    <w:rStyle w:val="Hyperlink"/>
                    <w:noProof/>
                  </w:rPr>
                  <w:t>Charakteristika aplikace</w:t>
                </w:r>
                <w:r w:rsidR="00C516DF">
                  <w:rPr>
                    <w:noProof/>
                    <w:webHidden/>
                  </w:rPr>
                  <w:tab/>
                </w:r>
                <w:r w:rsidR="00C516DF">
                  <w:rPr>
                    <w:noProof/>
                    <w:webHidden/>
                  </w:rPr>
                  <w:fldChar w:fldCharType="begin"/>
                </w:r>
                <w:r w:rsidR="00C516DF">
                  <w:rPr>
                    <w:noProof/>
                    <w:webHidden/>
                  </w:rPr>
                  <w:instrText xml:space="preserve"> PAGEREF _Toc424159125 \h </w:instrText>
                </w:r>
                <w:r w:rsidR="00C516DF">
                  <w:rPr>
                    <w:noProof/>
                    <w:webHidden/>
                  </w:rPr>
                </w:r>
                <w:r w:rsidR="00C516DF">
                  <w:rPr>
                    <w:noProof/>
                    <w:webHidden/>
                  </w:rPr>
                  <w:fldChar w:fldCharType="separate"/>
                </w:r>
                <w:r w:rsidR="00286080">
                  <w:rPr>
                    <w:noProof/>
                    <w:webHidden/>
                  </w:rPr>
                  <w:t>4</w:t>
                </w:r>
                <w:r w:rsidR="00C516DF">
                  <w:rPr>
                    <w:noProof/>
                    <w:webHidden/>
                  </w:rPr>
                  <w:fldChar w:fldCharType="end"/>
                </w:r>
              </w:hyperlink>
            </w:p>
            <w:p w:rsidR="00C516DF" w:rsidRDefault="000D349E">
              <w:pPr>
                <w:pStyle w:val="TOC2"/>
                <w:tabs>
                  <w:tab w:val="left" w:pos="1540"/>
                  <w:tab w:val="right" w:leader="dot" w:pos="7643"/>
                </w:tabs>
                <w:rPr>
                  <w:rFonts w:asciiTheme="minorHAnsi" w:hAnsiTheme="minorHAnsi"/>
                  <w:noProof/>
                  <w:color w:val="auto"/>
                  <w:sz w:val="22"/>
                  <w:szCs w:val="22"/>
                  <w:lang w:eastAsia="cs-CZ" w:bidi="ar-SA"/>
                </w:rPr>
              </w:pPr>
              <w:hyperlink w:anchor="_Toc424159126" w:history="1">
                <w:r w:rsidR="00C516DF" w:rsidRPr="00975CC0">
                  <w:rPr>
                    <w:rStyle w:val="Hyperlink"/>
                    <w:noProof/>
                  </w:rPr>
                  <w:t>1.2</w:t>
                </w:r>
                <w:r w:rsidR="00C516DF">
                  <w:rPr>
                    <w:rFonts w:asciiTheme="minorHAnsi" w:hAnsiTheme="minorHAnsi"/>
                    <w:noProof/>
                    <w:color w:val="auto"/>
                    <w:sz w:val="22"/>
                    <w:szCs w:val="22"/>
                    <w:lang w:eastAsia="cs-CZ" w:bidi="ar-SA"/>
                  </w:rPr>
                  <w:tab/>
                </w:r>
                <w:r w:rsidR="00C516DF" w:rsidRPr="00975CC0">
                  <w:rPr>
                    <w:rStyle w:val="Hyperlink"/>
                    <w:noProof/>
                  </w:rPr>
                  <w:t>Grafické rozhraní aplikace</w:t>
                </w:r>
                <w:r w:rsidR="00C516DF">
                  <w:rPr>
                    <w:noProof/>
                    <w:webHidden/>
                  </w:rPr>
                  <w:tab/>
                </w:r>
                <w:r w:rsidR="00C516DF">
                  <w:rPr>
                    <w:noProof/>
                    <w:webHidden/>
                  </w:rPr>
                  <w:fldChar w:fldCharType="begin"/>
                </w:r>
                <w:r w:rsidR="00C516DF">
                  <w:rPr>
                    <w:noProof/>
                    <w:webHidden/>
                  </w:rPr>
                  <w:instrText xml:space="preserve"> PAGEREF _Toc424159126 \h </w:instrText>
                </w:r>
                <w:r w:rsidR="00C516DF">
                  <w:rPr>
                    <w:noProof/>
                    <w:webHidden/>
                  </w:rPr>
                </w:r>
                <w:r w:rsidR="00C516DF">
                  <w:rPr>
                    <w:noProof/>
                    <w:webHidden/>
                  </w:rPr>
                  <w:fldChar w:fldCharType="separate"/>
                </w:r>
                <w:r w:rsidR="00286080">
                  <w:rPr>
                    <w:noProof/>
                    <w:webHidden/>
                  </w:rPr>
                  <w:t>5</w:t>
                </w:r>
                <w:r w:rsidR="00C516DF">
                  <w:rPr>
                    <w:noProof/>
                    <w:webHidden/>
                  </w:rPr>
                  <w:fldChar w:fldCharType="end"/>
                </w:r>
              </w:hyperlink>
            </w:p>
            <w:p w:rsidR="00C516DF" w:rsidRDefault="000D349E">
              <w:pPr>
                <w:pStyle w:val="TOC2"/>
                <w:tabs>
                  <w:tab w:val="left" w:pos="1540"/>
                  <w:tab w:val="right" w:leader="dot" w:pos="7643"/>
                </w:tabs>
                <w:rPr>
                  <w:rFonts w:asciiTheme="minorHAnsi" w:hAnsiTheme="minorHAnsi"/>
                  <w:noProof/>
                  <w:color w:val="auto"/>
                  <w:sz w:val="22"/>
                  <w:szCs w:val="22"/>
                  <w:lang w:eastAsia="cs-CZ" w:bidi="ar-SA"/>
                </w:rPr>
              </w:pPr>
              <w:hyperlink w:anchor="_Toc424159127" w:history="1">
                <w:r w:rsidR="00C516DF" w:rsidRPr="00975CC0">
                  <w:rPr>
                    <w:rStyle w:val="Hyperlink"/>
                    <w:noProof/>
                  </w:rPr>
                  <w:t>1.3</w:t>
                </w:r>
                <w:r w:rsidR="00C516DF">
                  <w:rPr>
                    <w:rFonts w:asciiTheme="minorHAnsi" w:hAnsiTheme="minorHAnsi"/>
                    <w:noProof/>
                    <w:color w:val="auto"/>
                    <w:sz w:val="22"/>
                    <w:szCs w:val="22"/>
                    <w:lang w:eastAsia="cs-CZ" w:bidi="ar-SA"/>
                  </w:rPr>
                  <w:tab/>
                </w:r>
                <w:r w:rsidR="00C516DF" w:rsidRPr="00975CC0">
                  <w:rPr>
                    <w:rStyle w:val="Hyperlink"/>
                    <w:noProof/>
                  </w:rPr>
                  <w:t>Režimy aplikace</w:t>
                </w:r>
                <w:r w:rsidR="00C516DF">
                  <w:rPr>
                    <w:noProof/>
                    <w:webHidden/>
                  </w:rPr>
                  <w:tab/>
                </w:r>
                <w:r w:rsidR="00C516DF">
                  <w:rPr>
                    <w:noProof/>
                    <w:webHidden/>
                  </w:rPr>
                  <w:fldChar w:fldCharType="begin"/>
                </w:r>
                <w:r w:rsidR="00C516DF">
                  <w:rPr>
                    <w:noProof/>
                    <w:webHidden/>
                  </w:rPr>
                  <w:instrText xml:space="preserve"> PAGEREF _Toc424159127 \h </w:instrText>
                </w:r>
                <w:r w:rsidR="00C516DF">
                  <w:rPr>
                    <w:noProof/>
                    <w:webHidden/>
                  </w:rPr>
                </w:r>
                <w:r w:rsidR="00C516DF">
                  <w:rPr>
                    <w:noProof/>
                    <w:webHidden/>
                  </w:rPr>
                  <w:fldChar w:fldCharType="separate"/>
                </w:r>
                <w:r w:rsidR="00286080">
                  <w:rPr>
                    <w:noProof/>
                    <w:webHidden/>
                  </w:rPr>
                  <w:t>6</w:t>
                </w:r>
                <w:r w:rsidR="00C516DF">
                  <w:rPr>
                    <w:noProof/>
                    <w:webHidden/>
                  </w:rPr>
                  <w:fldChar w:fldCharType="end"/>
                </w:r>
              </w:hyperlink>
            </w:p>
            <w:p w:rsidR="00C516DF" w:rsidRDefault="000D349E">
              <w:pPr>
                <w:pStyle w:val="TOC1"/>
                <w:tabs>
                  <w:tab w:val="left" w:pos="1100"/>
                  <w:tab w:val="right" w:leader="dot" w:pos="7643"/>
                </w:tabs>
                <w:rPr>
                  <w:rFonts w:asciiTheme="minorHAnsi" w:hAnsiTheme="minorHAnsi"/>
                  <w:noProof/>
                  <w:color w:val="auto"/>
                  <w:sz w:val="22"/>
                  <w:szCs w:val="22"/>
                  <w:lang w:eastAsia="cs-CZ" w:bidi="ar-SA"/>
                </w:rPr>
              </w:pPr>
              <w:hyperlink w:anchor="_Toc424159128" w:history="1">
                <w:r w:rsidR="00C516DF" w:rsidRPr="00975CC0">
                  <w:rPr>
                    <w:rStyle w:val="Hyperlink"/>
                    <w:noProof/>
                  </w:rPr>
                  <w:t>2</w:t>
                </w:r>
                <w:r w:rsidR="00C516DF">
                  <w:rPr>
                    <w:rFonts w:asciiTheme="minorHAnsi" w:hAnsiTheme="minorHAnsi"/>
                    <w:noProof/>
                    <w:color w:val="auto"/>
                    <w:sz w:val="22"/>
                    <w:szCs w:val="22"/>
                    <w:lang w:eastAsia="cs-CZ" w:bidi="ar-SA"/>
                  </w:rPr>
                  <w:tab/>
                </w:r>
                <w:r w:rsidR="00C516DF" w:rsidRPr="00975CC0">
                  <w:rPr>
                    <w:rStyle w:val="Hyperlink"/>
                    <w:noProof/>
                  </w:rPr>
                  <w:t>Režim náhledu</w:t>
                </w:r>
                <w:r w:rsidR="00C516DF">
                  <w:rPr>
                    <w:noProof/>
                    <w:webHidden/>
                  </w:rPr>
                  <w:tab/>
                </w:r>
                <w:r w:rsidR="00C516DF">
                  <w:rPr>
                    <w:noProof/>
                    <w:webHidden/>
                  </w:rPr>
                  <w:fldChar w:fldCharType="begin"/>
                </w:r>
                <w:r w:rsidR="00C516DF">
                  <w:rPr>
                    <w:noProof/>
                    <w:webHidden/>
                  </w:rPr>
                  <w:instrText xml:space="preserve"> PAGEREF _Toc424159128 \h </w:instrText>
                </w:r>
                <w:r w:rsidR="00C516DF">
                  <w:rPr>
                    <w:noProof/>
                    <w:webHidden/>
                  </w:rPr>
                </w:r>
                <w:r w:rsidR="00C516DF">
                  <w:rPr>
                    <w:noProof/>
                    <w:webHidden/>
                  </w:rPr>
                  <w:fldChar w:fldCharType="separate"/>
                </w:r>
                <w:r w:rsidR="00286080">
                  <w:rPr>
                    <w:noProof/>
                    <w:webHidden/>
                  </w:rPr>
                  <w:t>7</w:t>
                </w:r>
                <w:r w:rsidR="00C516DF">
                  <w:rPr>
                    <w:noProof/>
                    <w:webHidden/>
                  </w:rPr>
                  <w:fldChar w:fldCharType="end"/>
                </w:r>
              </w:hyperlink>
            </w:p>
            <w:p w:rsidR="00C516DF" w:rsidRDefault="000D349E">
              <w:pPr>
                <w:pStyle w:val="TOC2"/>
                <w:tabs>
                  <w:tab w:val="left" w:pos="1540"/>
                  <w:tab w:val="right" w:leader="dot" w:pos="7643"/>
                </w:tabs>
                <w:rPr>
                  <w:rFonts w:asciiTheme="minorHAnsi" w:hAnsiTheme="minorHAnsi"/>
                  <w:noProof/>
                  <w:color w:val="auto"/>
                  <w:sz w:val="22"/>
                  <w:szCs w:val="22"/>
                  <w:lang w:eastAsia="cs-CZ" w:bidi="ar-SA"/>
                </w:rPr>
              </w:pPr>
              <w:hyperlink w:anchor="_Toc424159129" w:history="1">
                <w:r w:rsidR="00C516DF" w:rsidRPr="00975CC0">
                  <w:rPr>
                    <w:rStyle w:val="Hyperlink"/>
                    <w:noProof/>
                  </w:rPr>
                  <w:t>2.1</w:t>
                </w:r>
                <w:r w:rsidR="00C516DF">
                  <w:rPr>
                    <w:rFonts w:asciiTheme="minorHAnsi" w:hAnsiTheme="minorHAnsi"/>
                    <w:noProof/>
                    <w:color w:val="auto"/>
                    <w:sz w:val="22"/>
                    <w:szCs w:val="22"/>
                    <w:lang w:eastAsia="cs-CZ" w:bidi="ar-SA"/>
                  </w:rPr>
                  <w:tab/>
                </w:r>
                <w:r w:rsidR="00C516DF" w:rsidRPr="00975CC0">
                  <w:rPr>
                    <w:rStyle w:val="Hyperlink"/>
                    <w:noProof/>
                  </w:rPr>
                  <w:t>Manipulace s vývojovým diagramem</w:t>
                </w:r>
                <w:r w:rsidR="00C516DF">
                  <w:rPr>
                    <w:noProof/>
                    <w:webHidden/>
                  </w:rPr>
                  <w:tab/>
                </w:r>
                <w:r w:rsidR="00C516DF">
                  <w:rPr>
                    <w:noProof/>
                    <w:webHidden/>
                  </w:rPr>
                  <w:fldChar w:fldCharType="begin"/>
                </w:r>
                <w:r w:rsidR="00C516DF">
                  <w:rPr>
                    <w:noProof/>
                    <w:webHidden/>
                  </w:rPr>
                  <w:instrText xml:space="preserve"> PAGEREF _Toc424159129 \h </w:instrText>
                </w:r>
                <w:r w:rsidR="00C516DF">
                  <w:rPr>
                    <w:noProof/>
                    <w:webHidden/>
                  </w:rPr>
                </w:r>
                <w:r w:rsidR="00C516DF">
                  <w:rPr>
                    <w:noProof/>
                    <w:webHidden/>
                  </w:rPr>
                  <w:fldChar w:fldCharType="separate"/>
                </w:r>
                <w:r w:rsidR="00286080">
                  <w:rPr>
                    <w:noProof/>
                    <w:webHidden/>
                  </w:rPr>
                  <w:t>7</w:t>
                </w:r>
                <w:r w:rsidR="00C516DF">
                  <w:rPr>
                    <w:noProof/>
                    <w:webHidden/>
                  </w:rPr>
                  <w:fldChar w:fldCharType="end"/>
                </w:r>
              </w:hyperlink>
            </w:p>
            <w:p w:rsidR="00C516DF" w:rsidRDefault="000D349E">
              <w:pPr>
                <w:pStyle w:val="TOC2"/>
                <w:tabs>
                  <w:tab w:val="left" w:pos="1540"/>
                  <w:tab w:val="right" w:leader="dot" w:pos="7643"/>
                </w:tabs>
                <w:rPr>
                  <w:rFonts w:asciiTheme="minorHAnsi" w:hAnsiTheme="minorHAnsi"/>
                  <w:noProof/>
                  <w:color w:val="auto"/>
                  <w:sz w:val="22"/>
                  <w:szCs w:val="22"/>
                  <w:lang w:eastAsia="cs-CZ" w:bidi="ar-SA"/>
                </w:rPr>
              </w:pPr>
              <w:hyperlink w:anchor="_Toc424159130" w:history="1">
                <w:r w:rsidR="00C516DF" w:rsidRPr="00975CC0">
                  <w:rPr>
                    <w:rStyle w:val="Hyperlink"/>
                    <w:noProof/>
                  </w:rPr>
                  <w:t>2.2</w:t>
                </w:r>
                <w:r w:rsidR="00C516DF">
                  <w:rPr>
                    <w:rFonts w:asciiTheme="minorHAnsi" w:hAnsiTheme="minorHAnsi"/>
                    <w:noProof/>
                    <w:color w:val="auto"/>
                    <w:sz w:val="22"/>
                    <w:szCs w:val="22"/>
                    <w:lang w:eastAsia="cs-CZ" w:bidi="ar-SA"/>
                  </w:rPr>
                  <w:tab/>
                </w:r>
                <w:r w:rsidR="00C516DF" w:rsidRPr="00975CC0">
                  <w:rPr>
                    <w:rStyle w:val="Hyperlink"/>
                    <w:noProof/>
                  </w:rPr>
                  <w:t>Přibližování</w:t>
                </w:r>
                <w:r w:rsidR="00C516DF">
                  <w:rPr>
                    <w:noProof/>
                    <w:webHidden/>
                  </w:rPr>
                  <w:tab/>
                </w:r>
                <w:r w:rsidR="00C516DF">
                  <w:rPr>
                    <w:noProof/>
                    <w:webHidden/>
                  </w:rPr>
                  <w:fldChar w:fldCharType="begin"/>
                </w:r>
                <w:r w:rsidR="00C516DF">
                  <w:rPr>
                    <w:noProof/>
                    <w:webHidden/>
                  </w:rPr>
                  <w:instrText xml:space="preserve"> PAGEREF _Toc424159130 \h </w:instrText>
                </w:r>
                <w:r w:rsidR="00C516DF">
                  <w:rPr>
                    <w:noProof/>
                    <w:webHidden/>
                  </w:rPr>
                </w:r>
                <w:r w:rsidR="00C516DF">
                  <w:rPr>
                    <w:noProof/>
                    <w:webHidden/>
                  </w:rPr>
                  <w:fldChar w:fldCharType="separate"/>
                </w:r>
                <w:r w:rsidR="00286080">
                  <w:rPr>
                    <w:noProof/>
                    <w:webHidden/>
                  </w:rPr>
                  <w:t>8</w:t>
                </w:r>
                <w:r w:rsidR="00C516DF">
                  <w:rPr>
                    <w:noProof/>
                    <w:webHidden/>
                  </w:rPr>
                  <w:fldChar w:fldCharType="end"/>
                </w:r>
              </w:hyperlink>
            </w:p>
            <w:p w:rsidR="00C516DF" w:rsidRDefault="000D349E">
              <w:pPr>
                <w:pStyle w:val="TOC1"/>
                <w:tabs>
                  <w:tab w:val="left" w:pos="1100"/>
                  <w:tab w:val="right" w:leader="dot" w:pos="7643"/>
                </w:tabs>
                <w:rPr>
                  <w:rFonts w:asciiTheme="minorHAnsi" w:hAnsiTheme="minorHAnsi"/>
                  <w:noProof/>
                  <w:color w:val="auto"/>
                  <w:sz w:val="22"/>
                  <w:szCs w:val="22"/>
                  <w:lang w:eastAsia="cs-CZ" w:bidi="ar-SA"/>
                </w:rPr>
              </w:pPr>
              <w:hyperlink w:anchor="_Toc424159131" w:history="1">
                <w:r w:rsidR="00C516DF" w:rsidRPr="00975CC0">
                  <w:rPr>
                    <w:rStyle w:val="Hyperlink"/>
                    <w:noProof/>
                  </w:rPr>
                  <w:t>3</w:t>
                </w:r>
                <w:r w:rsidR="00C516DF">
                  <w:rPr>
                    <w:rFonts w:asciiTheme="minorHAnsi" w:hAnsiTheme="minorHAnsi"/>
                    <w:noProof/>
                    <w:color w:val="auto"/>
                    <w:sz w:val="22"/>
                    <w:szCs w:val="22"/>
                    <w:lang w:eastAsia="cs-CZ" w:bidi="ar-SA"/>
                  </w:rPr>
                  <w:tab/>
                </w:r>
                <w:r w:rsidR="00C516DF" w:rsidRPr="00975CC0">
                  <w:rPr>
                    <w:rStyle w:val="Hyperlink"/>
                    <w:noProof/>
                  </w:rPr>
                  <w:t>Editační režim</w:t>
                </w:r>
                <w:r w:rsidR="00C516DF">
                  <w:rPr>
                    <w:noProof/>
                    <w:webHidden/>
                  </w:rPr>
                  <w:tab/>
                </w:r>
                <w:r w:rsidR="00C516DF">
                  <w:rPr>
                    <w:noProof/>
                    <w:webHidden/>
                  </w:rPr>
                  <w:fldChar w:fldCharType="begin"/>
                </w:r>
                <w:r w:rsidR="00C516DF">
                  <w:rPr>
                    <w:noProof/>
                    <w:webHidden/>
                  </w:rPr>
                  <w:instrText xml:space="preserve"> PAGEREF _Toc424159131 \h </w:instrText>
                </w:r>
                <w:r w:rsidR="00C516DF">
                  <w:rPr>
                    <w:noProof/>
                    <w:webHidden/>
                  </w:rPr>
                </w:r>
                <w:r w:rsidR="00C516DF">
                  <w:rPr>
                    <w:noProof/>
                    <w:webHidden/>
                  </w:rPr>
                  <w:fldChar w:fldCharType="separate"/>
                </w:r>
                <w:r w:rsidR="00286080">
                  <w:rPr>
                    <w:noProof/>
                    <w:webHidden/>
                  </w:rPr>
                  <w:t>9</w:t>
                </w:r>
                <w:r w:rsidR="00C516DF">
                  <w:rPr>
                    <w:noProof/>
                    <w:webHidden/>
                  </w:rPr>
                  <w:fldChar w:fldCharType="end"/>
                </w:r>
              </w:hyperlink>
            </w:p>
            <w:p w:rsidR="00C516DF" w:rsidRDefault="000D349E">
              <w:pPr>
                <w:pStyle w:val="TOC2"/>
                <w:tabs>
                  <w:tab w:val="left" w:pos="1540"/>
                  <w:tab w:val="right" w:leader="dot" w:pos="7643"/>
                </w:tabs>
                <w:rPr>
                  <w:rFonts w:asciiTheme="minorHAnsi" w:hAnsiTheme="minorHAnsi"/>
                  <w:noProof/>
                  <w:color w:val="auto"/>
                  <w:sz w:val="22"/>
                  <w:szCs w:val="22"/>
                  <w:lang w:eastAsia="cs-CZ" w:bidi="ar-SA"/>
                </w:rPr>
              </w:pPr>
              <w:hyperlink w:anchor="_Toc424159132" w:history="1">
                <w:r w:rsidR="00C516DF" w:rsidRPr="00975CC0">
                  <w:rPr>
                    <w:rStyle w:val="Hyperlink"/>
                    <w:noProof/>
                  </w:rPr>
                  <w:t>3.1</w:t>
                </w:r>
                <w:r w:rsidR="00C516DF">
                  <w:rPr>
                    <w:rFonts w:asciiTheme="minorHAnsi" w:hAnsiTheme="minorHAnsi"/>
                    <w:noProof/>
                    <w:color w:val="auto"/>
                    <w:sz w:val="22"/>
                    <w:szCs w:val="22"/>
                    <w:lang w:eastAsia="cs-CZ" w:bidi="ar-SA"/>
                  </w:rPr>
                  <w:tab/>
                </w:r>
                <w:r w:rsidR="00C516DF" w:rsidRPr="00975CC0">
                  <w:rPr>
                    <w:rStyle w:val="Hyperlink"/>
                    <w:noProof/>
                  </w:rPr>
                  <w:t>Layout</w:t>
                </w:r>
                <w:r w:rsidR="00C516DF">
                  <w:rPr>
                    <w:noProof/>
                    <w:webHidden/>
                  </w:rPr>
                  <w:tab/>
                </w:r>
                <w:r w:rsidR="00C516DF">
                  <w:rPr>
                    <w:noProof/>
                    <w:webHidden/>
                  </w:rPr>
                  <w:fldChar w:fldCharType="begin"/>
                </w:r>
                <w:r w:rsidR="00C516DF">
                  <w:rPr>
                    <w:noProof/>
                    <w:webHidden/>
                  </w:rPr>
                  <w:instrText xml:space="preserve"> PAGEREF _Toc424159132 \h </w:instrText>
                </w:r>
                <w:r w:rsidR="00C516DF">
                  <w:rPr>
                    <w:noProof/>
                    <w:webHidden/>
                  </w:rPr>
                </w:r>
                <w:r w:rsidR="00C516DF">
                  <w:rPr>
                    <w:noProof/>
                    <w:webHidden/>
                  </w:rPr>
                  <w:fldChar w:fldCharType="separate"/>
                </w:r>
                <w:r w:rsidR="00286080">
                  <w:rPr>
                    <w:noProof/>
                    <w:webHidden/>
                  </w:rPr>
                  <w:t>9</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33" w:history="1">
                <w:r w:rsidR="00C516DF" w:rsidRPr="00975CC0">
                  <w:rPr>
                    <w:rStyle w:val="Hyperlink"/>
                    <w:noProof/>
                  </w:rPr>
                  <w:t>3.1.1</w:t>
                </w:r>
                <w:r w:rsidR="00C516DF">
                  <w:rPr>
                    <w:rFonts w:asciiTheme="minorHAnsi" w:hAnsiTheme="minorHAnsi"/>
                    <w:noProof/>
                    <w:color w:val="auto"/>
                    <w:sz w:val="22"/>
                    <w:szCs w:val="22"/>
                    <w:lang w:eastAsia="cs-CZ" w:bidi="ar-SA"/>
                  </w:rPr>
                  <w:tab/>
                </w:r>
                <w:r w:rsidR="00C516DF" w:rsidRPr="00975CC0">
                  <w:rPr>
                    <w:rStyle w:val="Hyperlink"/>
                    <w:noProof/>
                  </w:rPr>
                  <w:t>Dostupné layouty</w:t>
                </w:r>
                <w:r w:rsidR="00C516DF">
                  <w:rPr>
                    <w:noProof/>
                    <w:webHidden/>
                  </w:rPr>
                  <w:tab/>
                </w:r>
                <w:r w:rsidR="00C516DF">
                  <w:rPr>
                    <w:noProof/>
                    <w:webHidden/>
                  </w:rPr>
                  <w:fldChar w:fldCharType="begin"/>
                </w:r>
                <w:r w:rsidR="00C516DF">
                  <w:rPr>
                    <w:noProof/>
                    <w:webHidden/>
                  </w:rPr>
                  <w:instrText xml:space="preserve"> PAGEREF _Toc424159133 \h </w:instrText>
                </w:r>
                <w:r w:rsidR="00C516DF">
                  <w:rPr>
                    <w:noProof/>
                    <w:webHidden/>
                  </w:rPr>
                </w:r>
                <w:r w:rsidR="00C516DF">
                  <w:rPr>
                    <w:noProof/>
                    <w:webHidden/>
                  </w:rPr>
                  <w:fldChar w:fldCharType="separate"/>
                </w:r>
                <w:r w:rsidR="00286080">
                  <w:rPr>
                    <w:noProof/>
                    <w:webHidden/>
                  </w:rPr>
                  <w:t>9</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34" w:history="1">
                <w:r w:rsidR="00C516DF" w:rsidRPr="00975CC0">
                  <w:rPr>
                    <w:rStyle w:val="Hyperlink"/>
                    <w:noProof/>
                  </w:rPr>
                  <w:t>3.1.2</w:t>
                </w:r>
                <w:r w:rsidR="00C516DF">
                  <w:rPr>
                    <w:rFonts w:asciiTheme="minorHAnsi" w:hAnsiTheme="minorHAnsi"/>
                    <w:noProof/>
                    <w:color w:val="auto"/>
                    <w:sz w:val="22"/>
                    <w:szCs w:val="22"/>
                    <w:lang w:eastAsia="cs-CZ" w:bidi="ar-SA"/>
                  </w:rPr>
                  <w:tab/>
                </w:r>
                <w:r w:rsidR="00C516DF" w:rsidRPr="00975CC0">
                  <w:rPr>
                    <w:rStyle w:val="Hyperlink"/>
                    <w:noProof/>
                  </w:rPr>
                  <w:t>Přidávání symbolů</w:t>
                </w:r>
                <w:r w:rsidR="00C516DF">
                  <w:rPr>
                    <w:noProof/>
                    <w:webHidden/>
                  </w:rPr>
                  <w:tab/>
                </w:r>
                <w:r w:rsidR="00C516DF">
                  <w:rPr>
                    <w:noProof/>
                    <w:webHidden/>
                  </w:rPr>
                  <w:fldChar w:fldCharType="begin"/>
                </w:r>
                <w:r w:rsidR="00C516DF">
                  <w:rPr>
                    <w:noProof/>
                    <w:webHidden/>
                  </w:rPr>
                  <w:instrText xml:space="preserve"> PAGEREF _Toc424159134 \h </w:instrText>
                </w:r>
                <w:r w:rsidR="00C516DF">
                  <w:rPr>
                    <w:noProof/>
                    <w:webHidden/>
                  </w:rPr>
                </w:r>
                <w:r w:rsidR="00C516DF">
                  <w:rPr>
                    <w:noProof/>
                    <w:webHidden/>
                  </w:rPr>
                  <w:fldChar w:fldCharType="separate"/>
                </w:r>
                <w:r w:rsidR="00286080">
                  <w:rPr>
                    <w:noProof/>
                    <w:webHidden/>
                  </w:rPr>
                  <w:t>12</w:t>
                </w:r>
                <w:r w:rsidR="00C516DF">
                  <w:rPr>
                    <w:noProof/>
                    <w:webHidden/>
                  </w:rPr>
                  <w:fldChar w:fldCharType="end"/>
                </w:r>
              </w:hyperlink>
            </w:p>
            <w:p w:rsidR="00C516DF" w:rsidRDefault="000D349E">
              <w:pPr>
                <w:pStyle w:val="TOC2"/>
                <w:tabs>
                  <w:tab w:val="left" w:pos="1540"/>
                  <w:tab w:val="right" w:leader="dot" w:pos="7643"/>
                </w:tabs>
                <w:rPr>
                  <w:rFonts w:asciiTheme="minorHAnsi" w:hAnsiTheme="minorHAnsi"/>
                  <w:noProof/>
                  <w:color w:val="auto"/>
                  <w:sz w:val="22"/>
                  <w:szCs w:val="22"/>
                  <w:lang w:eastAsia="cs-CZ" w:bidi="ar-SA"/>
                </w:rPr>
              </w:pPr>
              <w:hyperlink w:anchor="_Toc424159135" w:history="1">
                <w:r w:rsidR="00C516DF" w:rsidRPr="00975CC0">
                  <w:rPr>
                    <w:rStyle w:val="Hyperlink"/>
                    <w:noProof/>
                  </w:rPr>
                  <w:t>3.2</w:t>
                </w:r>
                <w:r w:rsidR="00C516DF">
                  <w:rPr>
                    <w:rFonts w:asciiTheme="minorHAnsi" w:hAnsiTheme="minorHAnsi"/>
                    <w:noProof/>
                    <w:color w:val="auto"/>
                    <w:sz w:val="22"/>
                    <w:szCs w:val="22"/>
                    <w:lang w:eastAsia="cs-CZ" w:bidi="ar-SA"/>
                  </w:rPr>
                  <w:tab/>
                </w:r>
                <w:r w:rsidR="00C516DF" w:rsidRPr="00975CC0">
                  <w:rPr>
                    <w:rStyle w:val="Hyperlink"/>
                    <w:noProof/>
                  </w:rPr>
                  <w:t>Úpravy</w:t>
                </w:r>
                <w:r w:rsidR="00C516DF">
                  <w:rPr>
                    <w:noProof/>
                    <w:webHidden/>
                  </w:rPr>
                  <w:tab/>
                </w:r>
                <w:r w:rsidR="00C516DF">
                  <w:rPr>
                    <w:noProof/>
                    <w:webHidden/>
                  </w:rPr>
                  <w:fldChar w:fldCharType="begin"/>
                </w:r>
                <w:r w:rsidR="00C516DF">
                  <w:rPr>
                    <w:noProof/>
                    <w:webHidden/>
                  </w:rPr>
                  <w:instrText xml:space="preserve"> PAGEREF _Toc424159135 \h </w:instrText>
                </w:r>
                <w:r w:rsidR="00C516DF">
                  <w:rPr>
                    <w:noProof/>
                    <w:webHidden/>
                  </w:rPr>
                </w:r>
                <w:r w:rsidR="00C516DF">
                  <w:rPr>
                    <w:noProof/>
                    <w:webHidden/>
                  </w:rPr>
                  <w:fldChar w:fldCharType="separate"/>
                </w:r>
                <w:r w:rsidR="00286080">
                  <w:rPr>
                    <w:noProof/>
                    <w:webHidden/>
                  </w:rPr>
                  <w:t>13</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36" w:history="1">
                <w:r w:rsidR="00C516DF" w:rsidRPr="00975CC0">
                  <w:rPr>
                    <w:rStyle w:val="Hyperlink"/>
                    <w:noProof/>
                  </w:rPr>
                  <w:t>3.2.1</w:t>
                </w:r>
                <w:r w:rsidR="00C516DF">
                  <w:rPr>
                    <w:rFonts w:asciiTheme="minorHAnsi" w:hAnsiTheme="minorHAnsi"/>
                    <w:noProof/>
                    <w:color w:val="auto"/>
                    <w:sz w:val="22"/>
                    <w:szCs w:val="22"/>
                    <w:lang w:eastAsia="cs-CZ" w:bidi="ar-SA"/>
                  </w:rPr>
                  <w:tab/>
                </w:r>
                <w:r w:rsidR="00C516DF" w:rsidRPr="00975CC0">
                  <w:rPr>
                    <w:rStyle w:val="Hyperlink"/>
                    <w:noProof/>
                  </w:rPr>
                  <w:t>Kopírování, vyjmutí, vložení, mazání symbolů</w:t>
                </w:r>
                <w:r w:rsidR="00C516DF">
                  <w:rPr>
                    <w:noProof/>
                    <w:webHidden/>
                  </w:rPr>
                  <w:tab/>
                </w:r>
                <w:r w:rsidR="00C516DF">
                  <w:rPr>
                    <w:noProof/>
                    <w:webHidden/>
                  </w:rPr>
                  <w:fldChar w:fldCharType="begin"/>
                </w:r>
                <w:r w:rsidR="00C516DF">
                  <w:rPr>
                    <w:noProof/>
                    <w:webHidden/>
                  </w:rPr>
                  <w:instrText xml:space="preserve"> PAGEREF _Toc424159136 \h </w:instrText>
                </w:r>
                <w:r w:rsidR="00C516DF">
                  <w:rPr>
                    <w:noProof/>
                    <w:webHidden/>
                  </w:rPr>
                </w:r>
                <w:r w:rsidR="00C516DF">
                  <w:rPr>
                    <w:noProof/>
                    <w:webHidden/>
                  </w:rPr>
                  <w:fldChar w:fldCharType="separate"/>
                </w:r>
                <w:r w:rsidR="00286080">
                  <w:rPr>
                    <w:noProof/>
                    <w:webHidden/>
                  </w:rPr>
                  <w:t>14</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37" w:history="1">
                <w:r w:rsidR="00C516DF" w:rsidRPr="00975CC0">
                  <w:rPr>
                    <w:rStyle w:val="Hyperlink"/>
                    <w:noProof/>
                  </w:rPr>
                  <w:t>3.2.2</w:t>
                </w:r>
                <w:r w:rsidR="00C516DF">
                  <w:rPr>
                    <w:rFonts w:asciiTheme="minorHAnsi" w:hAnsiTheme="minorHAnsi"/>
                    <w:noProof/>
                    <w:color w:val="auto"/>
                    <w:sz w:val="22"/>
                    <w:szCs w:val="22"/>
                    <w:lang w:eastAsia="cs-CZ" w:bidi="ar-SA"/>
                  </w:rPr>
                  <w:tab/>
                </w:r>
                <w:r w:rsidR="00C516DF" w:rsidRPr="00975CC0">
                  <w:rPr>
                    <w:rStyle w:val="Hyperlink"/>
                    <w:noProof/>
                  </w:rPr>
                  <w:t>Undo/Redo funkce</w:t>
                </w:r>
                <w:r w:rsidR="00C516DF">
                  <w:rPr>
                    <w:noProof/>
                    <w:webHidden/>
                  </w:rPr>
                  <w:tab/>
                </w:r>
                <w:r w:rsidR="00C516DF">
                  <w:rPr>
                    <w:noProof/>
                    <w:webHidden/>
                  </w:rPr>
                  <w:fldChar w:fldCharType="begin"/>
                </w:r>
                <w:r w:rsidR="00C516DF">
                  <w:rPr>
                    <w:noProof/>
                    <w:webHidden/>
                  </w:rPr>
                  <w:instrText xml:space="preserve"> PAGEREF _Toc424159137 \h </w:instrText>
                </w:r>
                <w:r w:rsidR="00C516DF">
                  <w:rPr>
                    <w:noProof/>
                    <w:webHidden/>
                  </w:rPr>
                </w:r>
                <w:r w:rsidR="00C516DF">
                  <w:rPr>
                    <w:noProof/>
                    <w:webHidden/>
                  </w:rPr>
                  <w:fldChar w:fldCharType="separate"/>
                </w:r>
                <w:r w:rsidR="00286080">
                  <w:rPr>
                    <w:noProof/>
                    <w:webHidden/>
                  </w:rPr>
                  <w:t>15</w:t>
                </w:r>
                <w:r w:rsidR="00C516DF">
                  <w:rPr>
                    <w:noProof/>
                    <w:webHidden/>
                  </w:rPr>
                  <w:fldChar w:fldCharType="end"/>
                </w:r>
              </w:hyperlink>
            </w:p>
            <w:p w:rsidR="00C516DF" w:rsidRDefault="000D349E">
              <w:pPr>
                <w:pStyle w:val="TOC2"/>
                <w:tabs>
                  <w:tab w:val="left" w:pos="1540"/>
                  <w:tab w:val="right" w:leader="dot" w:pos="7643"/>
                </w:tabs>
                <w:rPr>
                  <w:rFonts w:asciiTheme="minorHAnsi" w:hAnsiTheme="minorHAnsi"/>
                  <w:noProof/>
                  <w:color w:val="auto"/>
                  <w:sz w:val="22"/>
                  <w:szCs w:val="22"/>
                  <w:lang w:eastAsia="cs-CZ" w:bidi="ar-SA"/>
                </w:rPr>
              </w:pPr>
              <w:hyperlink w:anchor="_Toc424159138" w:history="1">
                <w:r w:rsidR="00C516DF" w:rsidRPr="00975CC0">
                  <w:rPr>
                    <w:rStyle w:val="Hyperlink"/>
                    <w:noProof/>
                  </w:rPr>
                  <w:t>3.3</w:t>
                </w:r>
                <w:r w:rsidR="00C516DF">
                  <w:rPr>
                    <w:rFonts w:asciiTheme="minorHAnsi" w:hAnsiTheme="minorHAnsi"/>
                    <w:noProof/>
                    <w:color w:val="auto"/>
                    <w:sz w:val="22"/>
                    <w:szCs w:val="22"/>
                    <w:lang w:eastAsia="cs-CZ" w:bidi="ar-SA"/>
                  </w:rPr>
                  <w:tab/>
                </w:r>
                <w:r w:rsidR="00C516DF" w:rsidRPr="00975CC0">
                  <w:rPr>
                    <w:rStyle w:val="Hyperlink"/>
                    <w:noProof/>
                  </w:rPr>
                  <w:t>Funkce symbolu</w:t>
                </w:r>
                <w:r w:rsidR="00C516DF">
                  <w:rPr>
                    <w:noProof/>
                    <w:webHidden/>
                  </w:rPr>
                  <w:tab/>
                </w:r>
                <w:r w:rsidR="00C516DF">
                  <w:rPr>
                    <w:noProof/>
                    <w:webHidden/>
                  </w:rPr>
                  <w:fldChar w:fldCharType="begin"/>
                </w:r>
                <w:r w:rsidR="00C516DF">
                  <w:rPr>
                    <w:noProof/>
                    <w:webHidden/>
                  </w:rPr>
                  <w:instrText xml:space="preserve"> PAGEREF _Toc424159138 \h </w:instrText>
                </w:r>
                <w:r w:rsidR="00C516DF">
                  <w:rPr>
                    <w:noProof/>
                    <w:webHidden/>
                  </w:rPr>
                </w:r>
                <w:r w:rsidR="00C516DF">
                  <w:rPr>
                    <w:noProof/>
                    <w:webHidden/>
                  </w:rPr>
                  <w:fldChar w:fldCharType="separate"/>
                </w:r>
                <w:r w:rsidR="00286080">
                  <w:rPr>
                    <w:noProof/>
                    <w:webHidden/>
                  </w:rPr>
                  <w:t>15</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39" w:history="1">
                <w:r w:rsidR="00C516DF" w:rsidRPr="00975CC0">
                  <w:rPr>
                    <w:rStyle w:val="Hyperlink"/>
                    <w:noProof/>
                  </w:rPr>
                  <w:t>3.3.1</w:t>
                </w:r>
                <w:r w:rsidR="00C516DF">
                  <w:rPr>
                    <w:rFonts w:asciiTheme="minorHAnsi" w:hAnsiTheme="minorHAnsi"/>
                    <w:noProof/>
                    <w:color w:val="auto"/>
                    <w:sz w:val="22"/>
                    <w:szCs w:val="22"/>
                    <w:lang w:eastAsia="cs-CZ" w:bidi="ar-SA"/>
                  </w:rPr>
                  <w:tab/>
                </w:r>
                <w:r w:rsidR="00C516DF" w:rsidRPr="00975CC0">
                  <w:rPr>
                    <w:rStyle w:val="Hyperlink"/>
                    <w:noProof/>
                  </w:rPr>
                  <w:t>Proměnné a jejich hodnoty</w:t>
                </w:r>
                <w:r w:rsidR="00C516DF">
                  <w:rPr>
                    <w:noProof/>
                    <w:webHidden/>
                  </w:rPr>
                  <w:tab/>
                </w:r>
                <w:r w:rsidR="00C516DF">
                  <w:rPr>
                    <w:noProof/>
                    <w:webHidden/>
                  </w:rPr>
                  <w:fldChar w:fldCharType="begin"/>
                </w:r>
                <w:r w:rsidR="00C516DF">
                  <w:rPr>
                    <w:noProof/>
                    <w:webHidden/>
                  </w:rPr>
                  <w:instrText xml:space="preserve"> PAGEREF _Toc424159139 \h </w:instrText>
                </w:r>
                <w:r w:rsidR="00C516DF">
                  <w:rPr>
                    <w:noProof/>
                    <w:webHidden/>
                  </w:rPr>
                </w:r>
                <w:r w:rsidR="00C516DF">
                  <w:rPr>
                    <w:noProof/>
                    <w:webHidden/>
                  </w:rPr>
                  <w:fldChar w:fldCharType="separate"/>
                </w:r>
                <w:r w:rsidR="00286080">
                  <w:rPr>
                    <w:noProof/>
                    <w:webHidden/>
                  </w:rPr>
                  <w:t>16</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40" w:history="1">
                <w:r w:rsidR="00C516DF" w:rsidRPr="00975CC0">
                  <w:rPr>
                    <w:rStyle w:val="Hyperlink"/>
                    <w:noProof/>
                  </w:rPr>
                  <w:t>3.3.2</w:t>
                </w:r>
                <w:r w:rsidR="00C516DF">
                  <w:rPr>
                    <w:rFonts w:asciiTheme="minorHAnsi" w:hAnsiTheme="minorHAnsi"/>
                    <w:noProof/>
                    <w:color w:val="auto"/>
                    <w:sz w:val="22"/>
                    <w:szCs w:val="22"/>
                    <w:lang w:eastAsia="cs-CZ" w:bidi="ar-SA"/>
                  </w:rPr>
                  <w:tab/>
                </w:r>
                <w:r w:rsidR="00C516DF" w:rsidRPr="00975CC0">
                  <w:rPr>
                    <w:rStyle w:val="Hyperlink"/>
                    <w:noProof/>
                  </w:rPr>
                  <w:t>Syntaktické filtry</w:t>
                </w:r>
                <w:r w:rsidR="00C516DF">
                  <w:rPr>
                    <w:noProof/>
                    <w:webHidden/>
                  </w:rPr>
                  <w:tab/>
                </w:r>
                <w:r w:rsidR="00C516DF">
                  <w:rPr>
                    <w:noProof/>
                    <w:webHidden/>
                  </w:rPr>
                  <w:fldChar w:fldCharType="begin"/>
                </w:r>
                <w:r w:rsidR="00C516DF">
                  <w:rPr>
                    <w:noProof/>
                    <w:webHidden/>
                  </w:rPr>
                  <w:instrText xml:space="preserve"> PAGEREF _Toc424159140 \h </w:instrText>
                </w:r>
                <w:r w:rsidR="00C516DF">
                  <w:rPr>
                    <w:noProof/>
                    <w:webHidden/>
                  </w:rPr>
                </w:r>
                <w:r w:rsidR="00C516DF">
                  <w:rPr>
                    <w:noProof/>
                    <w:webHidden/>
                  </w:rPr>
                  <w:fldChar w:fldCharType="separate"/>
                </w:r>
                <w:r w:rsidR="00286080">
                  <w:rPr>
                    <w:noProof/>
                    <w:webHidden/>
                  </w:rPr>
                  <w:t>17</w:t>
                </w:r>
                <w:r w:rsidR="00C516DF">
                  <w:rPr>
                    <w:noProof/>
                    <w:webHidden/>
                  </w:rPr>
                  <w:fldChar w:fldCharType="end"/>
                </w:r>
              </w:hyperlink>
            </w:p>
            <w:p w:rsidR="00C516DF" w:rsidRDefault="000D349E">
              <w:pPr>
                <w:pStyle w:val="TOC2"/>
                <w:tabs>
                  <w:tab w:val="left" w:pos="1540"/>
                  <w:tab w:val="right" w:leader="dot" w:pos="7643"/>
                </w:tabs>
                <w:rPr>
                  <w:rFonts w:asciiTheme="minorHAnsi" w:hAnsiTheme="minorHAnsi"/>
                  <w:noProof/>
                  <w:color w:val="auto"/>
                  <w:sz w:val="22"/>
                  <w:szCs w:val="22"/>
                  <w:lang w:eastAsia="cs-CZ" w:bidi="ar-SA"/>
                </w:rPr>
              </w:pPr>
              <w:hyperlink w:anchor="_Toc424159141" w:history="1">
                <w:r w:rsidR="00C516DF" w:rsidRPr="00975CC0">
                  <w:rPr>
                    <w:rStyle w:val="Hyperlink"/>
                    <w:noProof/>
                  </w:rPr>
                  <w:t>3.4</w:t>
                </w:r>
                <w:r w:rsidR="00C516DF">
                  <w:rPr>
                    <w:rFonts w:asciiTheme="minorHAnsi" w:hAnsiTheme="minorHAnsi"/>
                    <w:noProof/>
                    <w:color w:val="auto"/>
                    <w:sz w:val="22"/>
                    <w:szCs w:val="22"/>
                    <w:lang w:eastAsia="cs-CZ" w:bidi="ar-SA"/>
                  </w:rPr>
                  <w:tab/>
                </w:r>
                <w:r w:rsidR="00C516DF" w:rsidRPr="00975CC0">
                  <w:rPr>
                    <w:rStyle w:val="Hyperlink"/>
                    <w:noProof/>
                  </w:rPr>
                  <w:t>Text symbolu</w:t>
                </w:r>
                <w:r w:rsidR="00C516DF">
                  <w:rPr>
                    <w:noProof/>
                    <w:webHidden/>
                  </w:rPr>
                  <w:tab/>
                </w:r>
                <w:r w:rsidR="00C516DF">
                  <w:rPr>
                    <w:noProof/>
                    <w:webHidden/>
                  </w:rPr>
                  <w:fldChar w:fldCharType="begin"/>
                </w:r>
                <w:r w:rsidR="00C516DF">
                  <w:rPr>
                    <w:noProof/>
                    <w:webHidden/>
                  </w:rPr>
                  <w:instrText xml:space="preserve"> PAGEREF _Toc424159141 \h </w:instrText>
                </w:r>
                <w:r w:rsidR="00C516DF">
                  <w:rPr>
                    <w:noProof/>
                    <w:webHidden/>
                  </w:rPr>
                </w:r>
                <w:r w:rsidR="00C516DF">
                  <w:rPr>
                    <w:noProof/>
                    <w:webHidden/>
                  </w:rPr>
                  <w:fldChar w:fldCharType="separate"/>
                </w:r>
                <w:r w:rsidR="00286080">
                  <w:rPr>
                    <w:noProof/>
                    <w:webHidden/>
                  </w:rPr>
                  <w:t>17</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42" w:history="1">
                <w:r w:rsidR="00C516DF" w:rsidRPr="00975CC0">
                  <w:rPr>
                    <w:rStyle w:val="Hyperlink"/>
                    <w:noProof/>
                  </w:rPr>
                  <w:t>3.4.1</w:t>
                </w:r>
                <w:r w:rsidR="00C516DF">
                  <w:rPr>
                    <w:rFonts w:asciiTheme="minorHAnsi" w:hAnsiTheme="minorHAnsi"/>
                    <w:noProof/>
                    <w:color w:val="auto"/>
                    <w:sz w:val="22"/>
                    <w:szCs w:val="22"/>
                    <w:lang w:eastAsia="cs-CZ" w:bidi="ar-SA"/>
                  </w:rPr>
                  <w:tab/>
                </w:r>
                <w:r w:rsidR="00C516DF" w:rsidRPr="00975CC0">
                  <w:rPr>
                    <w:rStyle w:val="Hyperlink"/>
                    <w:noProof/>
                  </w:rPr>
                  <w:t>Výchozí hodnoty</w:t>
                </w:r>
                <w:r w:rsidR="00C516DF">
                  <w:rPr>
                    <w:noProof/>
                    <w:webHidden/>
                  </w:rPr>
                  <w:tab/>
                </w:r>
                <w:r w:rsidR="00C516DF">
                  <w:rPr>
                    <w:noProof/>
                    <w:webHidden/>
                  </w:rPr>
                  <w:fldChar w:fldCharType="begin"/>
                </w:r>
                <w:r w:rsidR="00C516DF">
                  <w:rPr>
                    <w:noProof/>
                    <w:webHidden/>
                  </w:rPr>
                  <w:instrText xml:space="preserve"> PAGEREF _Toc424159142 \h </w:instrText>
                </w:r>
                <w:r w:rsidR="00C516DF">
                  <w:rPr>
                    <w:noProof/>
                    <w:webHidden/>
                  </w:rPr>
                </w:r>
                <w:r w:rsidR="00C516DF">
                  <w:rPr>
                    <w:noProof/>
                    <w:webHidden/>
                  </w:rPr>
                  <w:fldChar w:fldCharType="separate"/>
                </w:r>
                <w:r w:rsidR="00286080">
                  <w:rPr>
                    <w:noProof/>
                    <w:webHidden/>
                  </w:rPr>
                  <w:t>17</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43" w:history="1">
                <w:r w:rsidR="00C516DF" w:rsidRPr="00975CC0">
                  <w:rPr>
                    <w:rStyle w:val="Hyperlink"/>
                    <w:noProof/>
                  </w:rPr>
                  <w:t>3.4.2</w:t>
                </w:r>
                <w:r w:rsidR="00C516DF">
                  <w:rPr>
                    <w:rFonts w:asciiTheme="minorHAnsi" w:hAnsiTheme="minorHAnsi"/>
                    <w:noProof/>
                    <w:color w:val="auto"/>
                    <w:sz w:val="22"/>
                    <w:szCs w:val="22"/>
                    <w:lang w:eastAsia="cs-CZ" w:bidi="ar-SA"/>
                  </w:rPr>
                  <w:tab/>
                </w:r>
                <w:r w:rsidR="00C516DF" w:rsidRPr="00975CC0">
                  <w:rPr>
                    <w:rStyle w:val="Hyperlink"/>
                    <w:noProof/>
                  </w:rPr>
                  <w:t>Uživatelské hodnoty</w:t>
                </w:r>
                <w:r w:rsidR="00C516DF">
                  <w:rPr>
                    <w:noProof/>
                    <w:webHidden/>
                  </w:rPr>
                  <w:tab/>
                </w:r>
                <w:r w:rsidR="00C516DF">
                  <w:rPr>
                    <w:noProof/>
                    <w:webHidden/>
                  </w:rPr>
                  <w:fldChar w:fldCharType="begin"/>
                </w:r>
                <w:r w:rsidR="00C516DF">
                  <w:rPr>
                    <w:noProof/>
                    <w:webHidden/>
                  </w:rPr>
                  <w:instrText xml:space="preserve"> PAGEREF _Toc424159143 \h </w:instrText>
                </w:r>
                <w:r w:rsidR="00C516DF">
                  <w:rPr>
                    <w:noProof/>
                    <w:webHidden/>
                  </w:rPr>
                </w:r>
                <w:r w:rsidR="00C516DF">
                  <w:rPr>
                    <w:noProof/>
                    <w:webHidden/>
                  </w:rPr>
                  <w:fldChar w:fldCharType="separate"/>
                </w:r>
                <w:r w:rsidR="00286080">
                  <w:rPr>
                    <w:noProof/>
                    <w:webHidden/>
                  </w:rPr>
                  <w:t>18</w:t>
                </w:r>
                <w:r w:rsidR="00C516DF">
                  <w:rPr>
                    <w:noProof/>
                    <w:webHidden/>
                  </w:rPr>
                  <w:fldChar w:fldCharType="end"/>
                </w:r>
              </w:hyperlink>
            </w:p>
            <w:p w:rsidR="00C516DF" w:rsidRDefault="000D349E">
              <w:pPr>
                <w:pStyle w:val="TOC2"/>
                <w:tabs>
                  <w:tab w:val="left" w:pos="1540"/>
                  <w:tab w:val="right" w:leader="dot" w:pos="7643"/>
                </w:tabs>
                <w:rPr>
                  <w:rFonts w:asciiTheme="minorHAnsi" w:hAnsiTheme="minorHAnsi"/>
                  <w:noProof/>
                  <w:color w:val="auto"/>
                  <w:sz w:val="22"/>
                  <w:szCs w:val="22"/>
                  <w:lang w:eastAsia="cs-CZ" w:bidi="ar-SA"/>
                </w:rPr>
              </w:pPr>
              <w:hyperlink w:anchor="_Toc424159144" w:history="1">
                <w:r w:rsidR="00C516DF" w:rsidRPr="00975CC0">
                  <w:rPr>
                    <w:rStyle w:val="Hyperlink"/>
                    <w:noProof/>
                  </w:rPr>
                  <w:t>3.5</w:t>
                </w:r>
                <w:r w:rsidR="00C516DF">
                  <w:rPr>
                    <w:rFonts w:asciiTheme="minorHAnsi" w:hAnsiTheme="minorHAnsi"/>
                    <w:noProof/>
                    <w:color w:val="auto"/>
                    <w:sz w:val="22"/>
                    <w:szCs w:val="22"/>
                    <w:lang w:eastAsia="cs-CZ" w:bidi="ar-SA"/>
                  </w:rPr>
                  <w:tab/>
                </w:r>
                <w:r w:rsidR="00C516DF" w:rsidRPr="00975CC0">
                  <w:rPr>
                    <w:rStyle w:val="Hyperlink"/>
                    <w:noProof/>
                  </w:rPr>
                  <w:t>Dostupné symboly</w:t>
                </w:r>
                <w:r w:rsidR="00C516DF">
                  <w:rPr>
                    <w:noProof/>
                    <w:webHidden/>
                  </w:rPr>
                  <w:tab/>
                </w:r>
                <w:r w:rsidR="00C516DF">
                  <w:rPr>
                    <w:noProof/>
                    <w:webHidden/>
                  </w:rPr>
                  <w:fldChar w:fldCharType="begin"/>
                </w:r>
                <w:r w:rsidR="00C516DF">
                  <w:rPr>
                    <w:noProof/>
                    <w:webHidden/>
                  </w:rPr>
                  <w:instrText xml:space="preserve"> PAGEREF _Toc424159144 \h </w:instrText>
                </w:r>
                <w:r w:rsidR="00C516DF">
                  <w:rPr>
                    <w:noProof/>
                    <w:webHidden/>
                  </w:rPr>
                </w:r>
                <w:r w:rsidR="00C516DF">
                  <w:rPr>
                    <w:noProof/>
                    <w:webHidden/>
                  </w:rPr>
                  <w:fldChar w:fldCharType="separate"/>
                </w:r>
                <w:r w:rsidR="00286080">
                  <w:rPr>
                    <w:noProof/>
                    <w:webHidden/>
                  </w:rPr>
                  <w:t>19</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45" w:history="1">
                <w:r w:rsidR="00C516DF" w:rsidRPr="00975CC0">
                  <w:rPr>
                    <w:rStyle w:val="Hyperlink"/>
                    <w:noProof/>
                  </w:rPr>
                  <w:t>3.5.1</w:t>
                </w:r>
                <w:r w:rsidR="00C516DF">
                  <w:rPr>
                    <w:rFonts w:asciiTheme="minorHAnsi" w:hAnsiTheme="minorHAnsi"/>
                    <w:noProof/>
                    <w:color w:val="auto"/>
                    <w:sz w:val="22"/>
                    <w:szCs w:val="22"/>
                    <w:lang w:eastAsia="cs-CZ" w:bidi="ar-SA"/>
                  </w:rPr>
                  <w:tab/>
                </w:r>
                <w:r w:rsidR="00C516DF" w:rsidRPr="00975CC0">
                  <w:rPr>
                    <w:rStyle w:val="Hyperlink"/>
                    <w:noProof/>
                  </w:rPr>
                  <w:t>Zpracování</w:t>
                </w:r>
                <w:r w:rsidR="00C516DF">
                  <w:rPr>
                    <w:noProof/>
                    <w:webHidden/>
                  </w:rPr>
                  <w:tab/>
                </w:r>
                <w:r w:rsidR="00C516DF">
                  <w:rPr>
                    <w:noProof/>
                    <w:webHidden/>
                  </w:rPr>
                  <w:fldChar w:fldCharType="begin"/>
                </w:r>
                <w:r w:rsidR="00C516DF">
                  <w:rPr>
                    <w:noProof/>
                    <w:webHidden/>
                  </w:rPr>
                  <w:instrText xml:space="preserve"> PAGEREF _Toc424159145 \h </w:instrText>
                </w:r>
                <w:r w:rsidR="00C516DF">
                  <w:rPr>
                    <w:noProof/>
                    <w:webHidden/>
                  </w:rPr>
                </w:r>
                <w:r w:rsidR="00C516DF">
                  <w:rPr>
                    <w:noProof/>
                    <w:webHidden/>
                  </w:rPr>
                  <w:fldChar w:fldCharType="separate"/>
                </w:r>
                <w:r w:rsidR="00286080">
                  <w:rPr>
                    <w:noProof/>
                    <w:webHidden/>
                  </w:rPr>
                  <w:t>19</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46" w:history="1">
                <w:r w:rsidR="00C516DF" w:rsidRPr="00975CC0">
                  <w:rPr>
                    <w:rStyle w:val="Hyperlink"/>
                    <w:noProof/>
                  </w:rPr>
                  <w:t>3.5.2</w:t>
                </w:r>
                <w:r w:rsidR="00C516DF">
                  <w:rPr>
                    <w:rFonts w:asciiTheme="minorHAnsi" w:hAnsiTheme="minorHAnsi"/>
                    <w:noProof/>
                    <w:color w:val="auto"/>
                    <w:sz w:val="22"/>
                    <w:szCs w:val="22"/>
                    <w:lang w:eastAsia="cs-CZ" w:bidi="ar-SA"/>
                  </w:rPr>
                  <w:tab/>
                </w:r>
                <w:r w:rsidR="00C516DF" w:rsidRPr="00975CC0">
                  <w:rPr>
                    <w:rStyle w:val="Hyperlink"/>
                    <w:noProof/>
                  </w:rPr>
                  <w:t>Vstup/Výstup</w:t>
                </w:r>
                <w:r w:rsidR="00C516DF">
                  <w:rPr>
                    <w:noProof/>
                    <w:webHidden/>
                  </w:rPr>
                  <w:tab/>
                </w:r>
                <w:r w:rsidR="00C516DF">
                  <w:rPr>
                    <w:noProof/>
                    <w:webHidden/>
                  </w:rPr>
                  <w:fldChar w:fldCharType="begin"/>
                </w:r>
                <w:r w:rsidR="00C516DF">
                  <w:rPr>
                    <w:noProof/>
                    <w:webHidden/>
                  </w:rPr>
                  <w:instrText xml:space="preserve"> PAGEREF _Toc424159146 \h </w:instrText>
                </w:r>
                <w:r w:rsidR="00C516DF">
                  <w:rPr>
                    <w:noProof/>
                    <w:webHidden/>
                  </w:rPr>
                </w:r>
                <w:r w:rsidR="00C516DF">
                  <w:rPr>
                    <w:noProof/>
                    <w:webHidden/>
                  </w:rPr>
                  <w:fldChar w:fldCharType="separate"/>
                </w:r>
                <w:r w:rsidR="00286080">
                  <w:rPr>
                    <w:noProof/>
                    <w:webHidden/>
                  </w:rPr>
                  <w:t>19</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47" w:history="1">
                <w:r w:rsidR="00C516DF" w:rsidRPr="00975CC0">
                  <w:rPr>
                    <w:rStyle w:val="Hyperlink"/>
                    <w:noProof/>
                  </w:rPr>
                  <w:t>3.5.3</w:t>
                </w:r>
                <w:r w:rsidR="00C516DF">
                  <w:rPr>
                    <w:rFonts w:asciiTheme="minorHAnsi" w:hAnsiTheme="minorHAnsi"/>
                    <w:noProof/>
                    <w:color w:val="auto"/>
                    <w:sz w:val="22"/>
                    <w:szCs w:val="22"/>
                    <w:lang w:eastAsia="cs-CZ" w:bidi="ar-SA"/>
                  </w:rPr>
                  <w:tab/>
                </w:r>
                <w:r w:rsidR="00C516DF" w:rsidRPr="00975CC0">
                  <w:rPr>
                    <w:rStyle w:val="Hyperlink"/>
                    <w:noProof/>
                  </w:rPr>
                  <w:t>Rozhodování – podmínka</w:t>
                </w:r>
                <w:r w:rsidR="00C516DF">
                  <w:rPr>
                    <w:noProof/>
                    <w:webHidden/>
                  </w:rPr>
                  <w:tab/>
                </w:r>
                <w:r w:rsidR="00C516DF">
                  <w:rPr>
                    <w:noProof/>
                    <w:webHidden/>
                  </w:rPr>
                  <w:fldChar w:fldCharType="begin"/>
                </w:r>
                <w:r w:rsidR="00C516DF">
                  <w:rPr>
                    <w:noProof/>
                    <w:webHidden/>
                  </w:rPr>
                  <w:instrText xml:space="preserve"> PAGEREF _Toc424159147 \h </w:instrText>
                </w:r>
                <w:r w:rsidR="00C516DF">
                  <w:rPr>
                    <w:noProof/>
                    <w:webHidden/>
                  </w:rPr>
                </w:r>
                <w:r w:rsidR="00C516DF">
                  <w:rPr>
                    <w:noProof/>
                    <w:webHidden/>
                  </w:rPr>
                  <w:fldChar w:fldCharType="separate"/>
                </w:r>
                <w:r w:rsidR="00286080">
                  <w:rPr>
                    <w:noProof/>
                    <w:webHidden/>
                  </w:rPr>
                  <w:t>20</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48" w:history="1">
                <w:r w:rsidR="00C516DF" w:rsidRPr="00975CC0">
                  <w:rPr>
                    <w:rStyle w:val="Hyperlink"/>
                    <w:noProof/>
                  </w:rPr>
                  <w:t>3.5.4</w:t>
                </w:r>
                <w:r w:rsidR="00C516DF">
                  <w:rPr>
                    <w:rFonts w:asciiTheme="minorHAnsi" w:hAnsiTheme="minorHAnsi"/>
                    <w:noProof/>
                    <w:color w:val="auto"/>
                    <w:sz w:val="22"/>
                    <w:szCs w:val="22"/>
                    <w:lang w:eastAsia="cs-CZ" w:bidi="ar-SA"/>
                  </w:rPr>
                  <w:tab/>
                </w:r>
                <w:r w:rsidR="00C516DF" w:rsidRPr="00975CC0">
                  <w:rPr>
                    <w:rStyle w:val="Hyperlink"/>
                    <w:noProof/>
                  </w:rPr>
                  <w:t>Rozhodování – vícenásobné</w:t>
                </w:r>
                <w:r w:rsidR="00C516DF">
                  <w:rPr>
                    <w:noProof/>
                    <w:webHidden/>
                  </w:rPr>
                  <w:tab/>
                </w:r>
                <w:r w:rsidR="00C516DF">
                  <w:rPr>
                    <w:noProof/>
                    <w:webHidden/>
                  </w:rPr>
                  <w:fldChar w:fldCharType="begin"/>
                </w:r>
                <w:r w:rsidR="00C516DF">
                  <w:rPr>
                    <w:noProof/>
                    <w:webHidden/>
                  </w:rPr>
                  <w:instrText xml:space="preserve"> PAGEREF _Toc424159148 \h </w:instrText>
                </w:r>
                <w:r w:rsidR="00C516DF">
                  <w:rPr>
                    <w:noProof/>
                    <w:webHidden/>
                  </w:rPr>
                </w:r>
                <w:r w:rsidR="00C516DF">
                  <w:rPr>
                    <w:noProof/>
                    <w:webHidden/>
                  </w:rPr>
                  <w:fldChar w:fldCharType="separate"/>
                </w:r>
                <w:r w:rsidR="00286080">
                  <w:rPr>
                    <w:noProof/>
                    <w:webHidden/>
                  </w:rPr>
                  <w:t>20</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49" w:history="1">
                <w:r w:rsidR="00C516DF" w:rsidRPr="00975CC0">
                  <w:rPr>
                    <w:rStyle w:val="Hyperlink"/>
                    <w:noProof/>
                  </w:rPr>
                  <w:t>3.5.5</w:t>
                </w:r>
                <w:r w:rsidR="00C516DF">
                  <w:rPr>
                    <w:rFonts w:asciiTheme="minorHAnsi" w:hAnsiTheme="minorHAnsi"/>
                    <w:noProof/>
                    <w:color w:val="auto"/>
                    <w:sz w:val="22"/>
                    <w:szCs w:val="22"/>
                    <w:lang w:eastAsia="cs-CZ" w:bidi="ar-SA"/>
                  </w:rPr>
                  <w:tab/>
                </w:r>
                <w:r w:rsidR="00C516DF" w:rsidRPr="00975CC0">
                  <w:rPr>
                    <w:rStyle w:val="Hyperlink"/>
                    <w:noProof/>
                  </w:rPr>
                  <w:t>Příprava – cyklus pevným počtem opakování</w:t>
                </w:r>
                <w:r w:rsidR="00C516DF">
                  <w:rPr>
                    <w:noProof/>
                    <w:webHidden/>
                  </w:rPr>
                  <w:tab/>
                </w:r>
                <w:r w:rsidR="00C516DF">
                  <w:rPr>
                    <w:noProof/>
                    <w:webHidden/>
                  </w:rPr>
                  <w:fldChar w:fldCharType="begin"/>
                </w:r>
                <w:r w:rsidR="00C516DF">
                  <w:rPr>
                    <w:noProof/>
                    <w:webHidden/>
                  </w:rPr>
                  <w:instrText xml:space="preserve"> PAGEREF _Toc424159149 \h </w:instrText>
                </w:r>
                <w:r w:rsidR="00C516DF">
                  <w:rPr>
                    <w:noProof/>
                    <w:webHidden/>
                  </w:rPr>
                </w:r>
                <w:r w:rsidR="00C516DF">
                  <w:rPr>
                    <w:noProof/>
                    <w:webHidden/>
                  </w:rPr>
                  <w:fldChar w:fldCharType="separate"/>
                </w:r>
                <w:r w:rsidR="00286080">
                  <w:rPr>
                    <w:noProof/>
                    <w:webHidden/>
                  </w:rPr>
                  <w:t>21</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50" w:history="1">
                <w:r w:rsidR="00C516DF" w:rsidRPr="00975CC0">
                  <w:rPr>
                    <w:rStyle w:val="Hyperlink"/>
                    <w:noProof/>
                  </w:rPr>
                  <w:t>3.5.6</w:t>
                </w:r>
                <w:r w:rsidR="00C516DF">
                  <w:rPr>
                    <w:rFonts w:asciiTheme="minorHAnsi" w:hAnsiTheme="minorHAnsi"/>
                    <w:noProof/>
                    <w:color w:val="auto"/>
                    <w:sz w:val="22"/>
                    <w:szCs w:val="22"/>
                    <w:lang w:eastAsia="cs-CZ" w:bidi="ar-SA"/>
                  </w:rPr>
                  <w:tab/>
                </w:r>
                <w:r w:rsidR="00C516DF" w:rsidRPr="00975CC0">
                  <w:rPr>
                    <w:rStyle w:val="Hyperlink"/>
                    <w:noProof/>
                  </w:rPr>
                  <w:t>Cyklus s podmínkou na začátku</w:t>
                </w:r>
                <w:r w:rsidR="00C516DF">
                  <w:rPr>
                    <w:noProof/>
                    <w:webHidden/>
                  </w:rPr>
                  <w:tab/>
                </w:r>
                <w:r w:rsidR="00C516DF">
                  <w:rPr>
                    <w:noProof/>
                    <w:webHidden/>
                  </w:rPr>
                  <w:fldChar w:fldCharType="begin"/>
                </w:r>
                <w:r w:rsidR="00C516DF">
                  <w:rPr>
                    <w:noProof/>
                    <w:webHidden/>
                  </w:rPr>
                  <w:instrText xml:space="preserve"> PAGEREF _Toc424159150 \h </w:instrText>
                </w:r>
                <w:r w:rsidR="00C516DF">
                  <w:rPr>
                    <w:noProof/>
                    <w:webHidden/>
                  </w:rPr>
                </w:r>
                <w:r w:rsidR="00C516DF">
                  <w:rPr>
                    <w:noProof/>
                    <w:webHidden/>
                  </w:rPr>
                  <w:fldChar w:fldCharType="separate"/>
                </w:r>
                <w:r w:rsidR="00286080">
                  <w:rPr>
                    <w:noProof/>
                    <w:webHidden/>
                  </w:rPr>
                  <w:t>21</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51" w:history="1">
                <w:r w:rsidR="00C516DF" w:rsidRPr="00975CC0">
                  <w:rPr>
                    <w:rStyle w:val="Hyperlink"/>
                    <w:noProof/>
                  </w:rPr>
                  <w:t>3.5.7</w:t>
                </w:r>
                <w:r w:rsidR="00C516DF">
                  <w:rPr>
                    <w:rFonts w:asciiTheme="minorHAnsi" w:hAnsiTheme="minorHAnsi"/>
                    <w:noProof/>
                    <w:color w:val="auto"/>
                    <w:sz w:val="22"/>
                    <w:szCs w:val="22"/>
                    <w:lang w:eastAsia="cs-CZ" w:bidi="ar-SA"/>
                  </w:rPr>
                  <w:tab/>
                </w:r>
                <w:r w:rsidR="00C516DF" w:rsidRPr="00975CC0">
                  <w:rPr>
                    <w:rStyle w:val="Hyperlink"/>
                    <w:noProof/>
                  </w:rPr>
                  <w:t>Cyklus s podmínkou na konci</w:t>
                </w:r>
                <w:r w:rsidR="00C516DF">
                  <w:rPr>
                    <w:noProof/>
                    <w:webHidden/>
                  </w:rPr>
                  <w:tab/>
                </w:r>
                <w:r w:rsidR="00C516DF">
                  <w:rPr>
                    <w:noProof/>
                    <w:webHidden/>
                  </w:rPr>
                  <w:fldChar w:fldCharType="begin"/>
                </w:r>
                <w:r w:rsidR="00C516DF">
                  <w:rPr>
                    <w:noProof/>
                    <w:webHidden/>
                  </w:rPr>
                  <w:instrText xml:space="preserve"> PAGEREF _Toc424159151 \h </w:instrText>
                </w:r>
                <w:r w:rsidR="00C516DF">
                  <w:rPr>
                    <w:noProof/>
                    <w:webHidden/>
                  </w:rPr>
                </w:r>
                <w:r w:rsidR="00C516DF">
                  <w:rPr>
                    <w:noProof/>
                    <w:webHidden/>
                  </w:rPr>
                  <w:fldChar w:fldCharType="separate"/>
                </w:r>
                <w:r w:rsidR="00286080">
                  <w:rPr>
                    <w:noProof/>
                    <w:webHidden/>
                  </w:rPr>
                  <w:t>22</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52" w:history="1">
                <w:r w:rsidR="00C516DF" w:rsidRPr="00975CC0">
                  <w:rPr>
                    <w:rStyle w:val="Hyperlink"/>
                    <w:noProof/>
                  </w:rPr>
                  <w:t>3.5.8</w:t>
                </w:r>
                <w:r w:rsidR="00C516DF">
                  <w:rPr>
                    <w:rFonts w:asciiTheme="minorHAnsi" w:hAnsiTheme="minorHAnsi"/>
                    <w:noProof/>
                    <w:color w:val="auto"/>
                    <w:sz w:val="22"/>
                    <w:szCs w:val="22"/>
                    <w:lang w:eastAsia="cs-CZ" w:bidi="ar-SA"/>
                  </w:rPr>
                  <w:tab/>
                </w:r>
                <w:r w:rsidR="00C516DF" w:rsidRPr="00975CC0">
                  <w:rPr>
                    <w:rStyle w:val="Hyperlink"/>
                    <w:noProof/>
                  </w:rPr>
                  <w:t>Komentář</w:t>
                </w:r>
                <w:r w:rsidR="00C516DF">
                  <w:rPr>
                    <w:noProof/>
                    <w:webHidden/>
                  </w:rPr>
                  <w:tab/>
                </w:r>
                <w:r w:rsidR="00C516DF">
                  <w:rPr>
                    <w:noProof/>
                    <w:webHidden/>
                  </w:rPr>
                  <w:fldChar w:fldCharType="begin"/>
                </w:r>
                <w:r w:rsidR="00C516DF">
                  <w:rPr>
                    <w:noProof/>
                    <w:webHidden/>
                  </w:rPr>
                  <w:instrText xml:space="preserve"> PAGEREF _Toc424159152 \h </w:instrText>
                </w:r>
                <w:r w:rsidR="00C516DF">
                  <w:rPr>
                    <w:noProof/>
                    <w:webHidden/>
                  </w:rPr>
                </w:r>
                <w:r w:rsidR="00C516DF">
                  <w:rPr>
                    <w:noProof/>
                    <w:webHidden/>
                  </w:rPr>
                  <w:fldChar w:fldCharType="separate"/>
                </w:r>
                <w:r w:rsidR="00286080">
                  <w:rPr>
                    <w:noProof/>
                    <w:webHidden/>
                  </w:rPr>
                  <w:t>23</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53" w:history="1">
                <w:r w:rsidR="00C516DF" w:rsidRPr="00975CC0">
                  <w:rPr>
                    <w:rStyle w:val="Hyperlink"/>
                    <w:noProof/>
                  </w:rPr>
                  <w:t>3.5.9</w:t>
                </w:r>
                <w:r w:rsidR="00C516DF">
                  <w:rPr>
                    <w:rFonts w:asciiTheme="minorHAnsi" w:hAnsiTheme="minorHAnsi"/>
                    <w:noProof/>
                    <w:color w:val="auto"/>
                    <w:sz w:val="22"/>
                    <w:szCs w:val="22"/>
                    <w:lang w:eastAsia="cs-CZ" w:bidi="ar-SA"/>
                  </w:rPr>
                  <w:tab/>
                </w:r>
                <w:r w:rsidR="00C516DF" w:rsidRPr="00975CC0">
                  <w:rPr>
                    <w:rStyle w:val="Hyperlink"/>
                    <w:noProof/>
                  </w:rPr>
                  <w:t>Předdefinované zpracování</w:t>
                </w:r>
                <w:r w:rsidR="00C516DF">
                  <w:rPr>
                    <w:noProof/>
                    <w:webHidden/>
                  </w:rPr>
                  <w:tab/>
                </w:r>
                <w:r w:rsidR="00C516DF">
                  <w:rPr>
                    <w:noProof/>
                    <w:webHidden/>
                  </w:rPr>
                  <w:fldChar w:fldCharType="begin"/>
                </w:r>
                <w:r w:rsidR="00C516DF">
                  <w:rPr>
                    <w:noProof/>
                    <w:webHidden/>
                  </w:rPr>
                  <w:instrText xml:space="preserve"> PAGEREF _Toc424159153 \h </w:instrText>
                </w:r>
                <w:r w:rsidR="00C516DF">
                  <w:rPr>
                    <w:noProof/>
                    <w:webHidden/>
                  </w:rPr>
                </w:r>
                <w:r w:rsidR="00C516DF">
                  <w:rPr>
                    <w:noProof/>
                    <w:webHidden/>
                  </w:rPr>
                  <w:fldChar w:fldCharType="separate"/>
                </w:r>
                <w:r w:rsidR="00286080">
                  <w:rPr>
                    <w:noProof/>
                    <w:webHidden/>
                  </w:rPr>
                  <w:t>24</w:t>
                </w:r>
                <w:r w:rsidR="00C516DF">
                  <w:rPr>
                    <w:noProof/>
                    <w:webHidden/>
                  </w:rPr>
                  <w:fldChar w:fldCharType="end"/>
                </w:r>
              </w:hyperlink>
            </w:p>
            <w:p w:rsidR="00C516DF" w:rsidRDefault="000D349E">
              <w:pPr>
                <w:pStyle w:val="TOC3"/>
                <w:tabs>
                  <w:tab w:val="left" w:pos="1989"/>
                  <w:tab w:val="right" w:leader="dot" w:pos="7643"/>
                </w:tabs>
                <w:rPr>
                  <w:rFonts w:asciiTheme="minorHAnsi" w:hAnsiTheme="minorHAnsi"/>
                  <w:noProof/>
                  <w:color w:val="auto"/>
                  <w:sz w:val="22"/>
                  <w:szCs w:val="22"/>
                  <w:lang w:eastAsia="cs-CZ" w:bidi="ar-SA"/>
                </w:rPr>
              </w:pPr>
              <w:hyperlink w:anchor="_Toc424159154" w:history="1">
                <w:r w:rsidR="00C516DF" w:rsidRPr="00975CC0">
                  <w:rPr>
                    <w:rStyle w:val="Hyperlink"/>
                    <w:noProof/>
                  </w:rPr>
                  <w:t>3.5.10</w:t>
                </w:r>
                <w:r w:rsidR="00C516DF">
                  <w:rPr>
                    <w:rFonts w:asciiTheme="minorHAnsi" w:hAnsiTheme="minorHAnsi"/>
                    <w:noProof/>
                    <w:color w:val="auto"/>
                    <w:sz w:val="22"/>
                    <w:szCs w:val="22"/>
                    <w:lang w:eastAsia="cs-CZ" w:bidi="ar-SA"/>
                  </w:rPr>
                  <w:tab/>
                </w:r>
                <w:r w:rsidR="00C516DF" w:rsidRPr="00975CC0">
                  <w:rPr>
                    <w:rStyle w:val="Hyperlink"/>
                    <w:noProof/>
                  </w:rPr>
                  <w:t>Spojka – break, continue, goto</w:t>
                </w:r>
                <w:r w:rsidR="00C516DF">
                  <w:rPr>
                    <w:noProof/>
                    <w:webHidden/>
                  </w:rPr>
                  <w:tab/>
                </w:r>
                <w:r w:rsidR="00C516DF">
                  <w:rPr>
                    <w:noProof/>
                    <w:webHidden/>
                  </w:rPr>
                  <w:fldChar w:fldCharType="begin"/>
                </w:r>
                <w:r w:rsidR="00C516DF">
                  <w:rPr>
                    <w:noProof/>
                    <w:webHidden/>
                  </w:rPr>
                  <w:instrText xml:space="preserve"> PAGEREF _Toc424159154 \h </w:instrText>
                </w:r>
                <w:r w:rsidR="00C516DF">
                  <w:rPr>
                    <w:noProof/>
                    <w:webHidden/>
                  </w:rPr>
                </w:r>
                <w:r w:rsidR="00C516DF">
                  <w:rPr>
                    <w:noProof/>
                    <w:webHidden/>
                  </w:rPr>
                  <w:fldChar w:fldCharType="separate"/>
                </w:r>
                <w:r w:rsidR="00286080">
                  <w:rPr>
                    <w:noProof/>
                    <w:webHidden/>
                  </w:rPr>
                  <w:t>24</w:t>
                </w:r>
                <w:r w:rsidR="00C516DF">
                  <w:rPr>
                    <w:noProof/>
                    <w:webHidden/>
                  </w:rPr>
                  <w:fldChar w:fldCharType="end"/>
                </w:r>
              </w:hyperlink>
            </w:p>
            <w:p w:rsidR="00C516DF" w:rsidRDefault="000D349E">
              <w:pPr>
                <w:pStyle w:val="TOC3"/>
                <w:tabs>
                  <w:tab w:val="left" w:pos="1989"/>
                  <w:tab w:val="right" w:leader="dot" w:pos="7643"/>
                </w:tabs>
                <w:rPr>
                  <w:rFonts w:asciiTheme="minorHAnsi" w:hAnsiTheme="minorHAnsi"/>
                  <w:noProof/>
                  <w:color w:val="auto"/>
                  <w:sz w:val="22"/>
                  <w:szCs w:val="22"/>
                  <w:lang w:eastAsia="cs-CZ" w:bidi="ar-SA"/>
                </w:rPr>
              </w:pPr>
              <w:hyperlink w:anchor="_Toc424159155" w:history="1">
                <w:r w:rsidR="00C516DF" w:rsidRPr="00975CC0">
                  <w:rPr>
                    <w:rStyle w:val="Hyperlink"/>
                    <w:noProof/>
                  </w:rPr>
                  <w:t>3.5.11</w:t>
                </w:r>
                <w:r w:rsidR="00C516DF">
                  <w:rPr>
                    <w:rFonts w:asciiTheme="minorHAnsi" w:hAnsiTheme="minorHAnsi"/>
                    <w:noProof/>
                    <w:color w:val="auto"/>
                    <w:sz w:val="22"/>
                    <w:szCs w:val="22"/>
                    <w:lang w:eastAsia="cs-CZ" w:bidi="ar-SA"/>
                  </w:rPr>
                  <w:tab/>
                </w:r>
                <w:r w:rsidR="00C516DF" w:rsidRPr="00975CC0">
                  <w:rPr>
                    <w:rStyle w:val="Hyperlink"/>
                    <w:noProof/>
                  </w:rPr>
                  <w:t>Spojka – návěští</w:t>
                </w:r>
                <w:r w:rsidR="00C516DF">
                  <w:rPr>
                    <w:noProof/>
                    <w:webHidden/>
                  </w:rPr>
                  <w:tab/>
                </w:r>
                <w:r w:rsidR="00C516DF">
                  <w:rPr>
                    <w:noProof/>
                    <w:webHidden/>
                  </w:rPr>
                  <w:fldChar w:fldCharType="begin"/>
                </w:r>
                <w:r w:rsidR="00C516DF">
                  <w:rPr>
                    <w:noProof/>
                    <w:webHidden/>
                  </w:rPr>
                  <w:instrText xml:space="preserve"> PAGEREF _Toc424159155 \h </w:instrText>
                </w:r>
                <w:r w:rsidR="00C516DF">
                  <w:rPr>
                    <w:noProof/>
                    <w:webHidden/>
                  </w:rPr>
                </w:r>
                <w:r w:rsidR="00C516DF">
                  <w:rPr>
                    <w:noProof/>
                    <w:webHidden/>
                  </w:rPr>
                  <w:fldChar w:fldCharType="separate"/>
                </w:r>
                <w:r w:rsidR="00286080">
                  <w:rPr>
                    <w:noProof/>
                    <w:webHidden/>
                  </w:rPr>
                  <w:t>25</w:t>
                </w:r>
                <w:r w:rsidR="00C516DF">
                  <w:rPr>
                    <w:noProof/>
                    <w:webHidden/>
                  </w:rPr>
                  <w:fldChar w:fldCharType="end"/>
                </w:r>
              </w:hyperlink>
            </w:p>
            <w:p w:rsidR="00C516DF" w:rsidRDefault="000D349E">
              <w:pPr>
                <w:pStyle w:val="TOC3"/>
                <w:tabs>
                  <w:tab w:val="left" w:pos="1989"/>
                  <w:tab w:val="right" w:leader="dot" w:pos="7643"/>
                </w:tabs>
                <w:rPr>
                  <w:rFonts w:asciiTheme="minorHAnsi" w:hAnsiTheme="minorHAnsi"/>
                  <w:noProof/>
                  <w:color w:val="auto"/>
                  <w:sz w:val="22"/>
                  <w:szCs w:val="22"/>
                  <w:lang w:eastAsia="cs-CZ" w:bidi="ar-SA"/>
                </w:rPr>
              </w:pPr>
              <w:hyperlink w:anchor="_Toc424159156" w:history="1">
                <w:r w:rsidR="00C516DF" w:rsidRPr="00975CC0">
                  <w:rPr>
                    <w:rStyle w:val="Hyperlink"/>
                    <w:noProof/>
                  </w:rPr>
                  <w:t>3.5.12</w:t>
                </w:r>
                <w:r w:rsidR="00C516DF">
                  <w:rPr>
                    <w:rFonts w:asciiTheme="minorHAnsi" w:hAnsiTheme="minorHAnsi"/>
                    <w:noProof/>
                    <w:color w:val="auto"/>
                    <w:sz w:val="22"/>
                    <w:szCs w:val="22"/>
                    <w:lang w:eastAsia="cs-CZ" w:bidi="ar-SA"/>
                  </w:rPr>
                  <w:tab/>
                </w:r>
                <w:r w:rsidR="00C516DF" w:rsidRPr="00975CC0">
                  <w:rPr>
                    <w:rStyle w:val="Hyperlink"/>
                    <w:noProof/>
                  </w:rPr>
                  <w:t>Mezní značka</w:t>
                </w:r>
                <w:r w:rsidR="00C516DF">
                  <w:rPr>
                    <w:noProof/>
                    <w:webHidden/>
                  </w:rPr>
                  <w:tab/>
                </w:r>
                <w:r w:rsidR="00C516DF">
                  <w:rPr>
                    <w:noProof/>
                    <w:webHidden/>
                  </w:rPr>
                  <w:fldChar w:fldCharType="begin"/>
                </w:r>
                <w:r w:rsidR="00C516DF">
                  <w:rPr>
                    <w:noProof/>
                    <w:webHidden/>
                  </w:rPr>
                  <w:instrText xml:space="preserve"> PAGEREF _Toc424159156 \h </w:instrText>
                </w:r>
                <w:r w:rsidR="00C516DF">
                  <w:rPr>
                    <w:noProof/>
                    <w:webHidden/>
                  </w:rPr>
                </w:r>
                <w:r w:rsidR="00C516DF">
                  <w:rPr>
                    <w:noProof/>
                    <w:webHidden/>
                  </w:rPr>
                  <w:fldChar w:fldCharType="separate"/>
                </w:r>
                <w:r w:rsidR="00286080">
                  <w:rPr>
                    <w:noProof/>
                    <w:webHidden/>
                  </w:rPr>
                  <w:t>26</w:t>
                </w:r>
                <w:r w:rsidR="00C516DF">
                  <w:rPr>
                    <w:noProof/>
                    <w:webHidden/>
                  </w:rPr>
                  <w:fldChar w:fldCharType="end"/>
                </w:r>
              </w:hyperlink>
            </w:p>
            <w:p w:rsidR="00C516DF" w:rsidRDefault="000D349E">
              <w:pPr>
                <w:pStyle w:val="TOC3"/>
                <w:tabs>
                  <w:tab w:val="left" w:pos="1989"/>
                  <w:tab w:val="right" w:leader="dot" w:pos="7643"/>
                </w:tabs>
                <w:rPr>
                  <w:rFonts w:asciiTheme="minorHAnsi" w:hAnsiTheme="minorHAnsi"/>
                  <w:noProof/>
                  <w:color w:val="auto"/>
                  <w:sz w:val="22"/>
                  <w:szCs w:val="22"/>
                  <w:lang w:eastAsia="cs-CZ" w:bidi="ar-SA"/>
                </w:rPr>
              </w:pPr>
              <w:hyperlink w:anchor="_Toc424159157" w:history="1">
                <w:r w:rsidR="00C516DF" w:rsidRPr="00975CC0">
                  <w:rPr>
                    <w:rStyle w:val="Hyperlink"/>
                    <w:noProof/>
                  </w:rPr>
                  <w:t>3.5.13</w:t>
                </w:r>
                <w:r w:rsidR="00C516DF">
                  <w:rPr>
                    <w:rFonts w:asciiTheme="minorHAnsi" w:hAnsiTheme="minorHAnsi"/>
                    <w:noProof/>
                    <w:color w:val="auto"/>
                    <w:sz w:val="22"/>
                    <w:szCs w:val="22"/>
                    <w:lang w:eastAsia="cs-CZ" w:bidi="ar-SA"/>
                  </w:rPr>
                  <w:tab/>
                </w:r>
                <w:r w:rsidR="00C516DF" w:rsidRPr="00975CC0">
                  <w:rPr>
                    <w:rStyle w:val="Hyperlink"/>
                    <w:noProof/>
                  </w:rPr>
                  <w:t>Výpustka</w:t>
                </w:r>
                <w:r w:rsidR="00C516DF">
                  <w:rPr>
                    <w:noProof/>
                    <w:webHidden/>
                  </w:rPr>
                  <w:tab/>
                </w:r>
                <w:r w:rsidR="00C516DF">
                  <w:rPr>
                    <w:noProof/>
                    <w:webHidden/>
                  </w:rPr>
                  <w:fldChar w:fldCharType="begin"/>
                </w:r>
                <w:r w:rsidR="00C516DF">
                  <w:rPr>
                    <w:noProof/>
                    <w:webHidden/>
                  </w:rPr>
                  <w:instrText xml:space="preserve"> PAGEREF _Toc424159157 \h </w:instrText>
                </w:r>
                <w:r w:rsidR="00C516DF">
                  <w:rPr>
                    <w:noProof/>
                    <w:webHidden/>
                  </w:rPr>
                </w:r>
                <w:r w:rsidR="00C516DF">
                  <w:rPr>
                    <w:noProof/>
                    <w:webHidden/>
                  </w:rPr>
                  <w:fldChar w:fldCharType="separate"/>
                </w:r>
                <w:r w:rsidR="00286080">
                  <w:rPr>
                    <w:noProof/>
                    <w:webHidden/>
                  </w:rPr>
                  <w:t>26</w:t>
                </w:r>
                <w:r w:rsidR="00C516DF">
                  <w:rPr>
                    <w:noProof/>
                    <w:webHidden/>
                  </w:rPr>
                  <w:fldChar w:fldCharType="end"/>
                </w:r>
              </w:hyperlink>
            </w:p>
            <w:p w:rsidR="00C516DF" w:rsidRDefault="000D349E">
              <w:pPr>
                <w:pStyle w:val="TOC1"/>
                <w:tabs>
                  <w:tab w:val="left" w:pos="1100"/>
                  <w:tab w:val="right" w:leader="dot" w:pos="7643"/>
                </w:tabs>
                <w:rPr>
                  <w:rFonts w:asciiTheme="minorHAnsi" w:hAnsiTheme="minorHAnsi"/>
                  <w:noProof/>
                  <w:color w:val="auto"/>
                  <w:sz w:val="22"/>
                  <w:szCs w:val="22"/>
                  <w:lang w:eastAsia="cs-CZ" w:bidi="ar-SA"/>
                </w:rPr>
              </w:pPr>
              <w:hyperlink w:anchor="_Toc424159158" w:history="1">
                <w:r w:rsidR="00C516DF" w:rsidRPr="00975CC0">
                  <w:rPr>
                    <w:rStyle w:val="Hyperlink"/>
                    <w:noProof/>
                  </w:rPr>
                  <w:t>4</w:t>
                </w:r>
                <w:r w:rsidR="00C516DF">
                  <w:rPr>
                    <w:rFonts w:asciiTheme="minorHAnsi" w:hAnsiTheme="minorHAnsi"/>
                    <w:noProof/>
                    <w:color w:val="auto"/>
                    <w:sz w:val="22"/>
                    <w:szCs w:val="22"/>
                    <w:lang w:eastAsia="cs-CZ" w:bidi="ar-SA"/>
                  </w:rPr>
                  <w:tab/>
                </w:r>
                <w:r w:rsidR="00C516DF" w:rsidRPr="00975CC0">
                  <w:rPr>
                    <w:rStyle w:val="Hyperlink"/>
                    <w:noProof/>
                  </w:rPr>
                  <w:t>Animační režim</w:t>
                </w:r>
                <w:r w:rsidR="00C516DF">
                  <w:rPr>
                    <w:noProof/>
                    <w:webHidden/>
                  </w:rPr>
                  <w:tab/>
                </w:r>
                <w:r w:rsidR="00C516DF">
                  <w:rPr>
                    <w:noProof/>
                    <w:webHidden/>
                  </w:rPr>
                  <w:fldChar w:fldCharType="begin"/>
                </w:r>
                <w:r w:rsidR="00C516DF">
                  <w:rPr>
                    <w:noProof/>
                    <w:webHidden/>
                  </w:rPr>
                  <w:instrText xml:space="preserve"> PAGEREF _Toc424159158 \h </w:instrText>
                </w:r>
                <w:r w:rsidR="00C516DF">
                  <w:rPr>
                    <w:noProof/>
                    <w:webHidden/>
                  </w:rPr>
                </w:r>
                <w:r w:rsidR="00C516DF">
                  <w:rPr>
                    <w:noProof/>
                    <w:webHidden/>
                  </w:rPr>
                  <w:fldChar w:fldCharType="separate"/>
                </w:r>
                <w:r w:rsidR="00286080">
                  <w:rPr>
                    <w:noProof/>
                    <w:webHidden/>
                  </w:rPr>
                  <w:t>27</w:t>
                </w:r>
                <w:r w:rsidR="00C516DF">
                  <w:rPr>
                    <w:noProof/>
                    <w:webHidden/>
                  </w:rPr>
                  <w:fldChar w:fldCharType="end"/>
                </w:r>
              </w:hyperlink>
            </w:p>
            <w:p w:rsidR="00C516DF" w:rsidRDefault="000D349E">
              <w:pPr>
                <w:pStyle w:val="TOC2"/>
                <w:tabs>
                  <w:tab w:val="left" w:pos="1540"/>
                  <w:tab w:val="right" w:leader="dot" w:pos="7643"/>
                </w:tabs>
                <w:rPr>
                  <w:rFonts w:asciiTheme="minorHAnsi" w:hAnsiTheme="minorHAnsi"/>
                  <w:noProof/>
                  <w:color w:val="auto"/>
                  <w:sz w:val="22"/>
                  <w:szCs w:val="22"/>
                  <w:lang w:eastAsia="cs-CZ" w:bidi="ar-SA"/>
                </w:rPr>
              </w:pPr>
              <w:hyperlink w:anchor="_Toc424159159" w:history="1">
                <w:r w:rsidR="00C516DF" w:rsidRPr="00975CC0">
                  <w:rPr>
                    <w:rStyle w:val="Hyperlink"/>
                    <w:noProof/>
                  </w:rPr>
                  <w:t>4.1</w:t>
                </w:r>
                <w:r w:rsidR="00C516DF">
                  <w:rPr>
                    <w:rFonts w:asciiTheme="minorHAnsi" w:hAnsiTheme="minorHAnsi"/>
                    <w:noProof/>
                    <w:color w:val="auto"/>
                    <w:sz w:val="22"/>
                    <w:szCs w:val="22"/>
                    <w:lang w:eastAsia="cs-CZ" w:bidi="ar-SA"/>
                  </w:rPr>
                  <w:tab/>
                </w:r>
                <w:r w:rsidR="00C516DF" w:rsidRPr="00975CC0">
                  <w:rPr>
                    <w:rStyle w:val="Hyperlink"/>
                    <w:noProof/>
                  </w:rPr>
                  <w:t>Vizualizace průchodu vývojovým diagramem</w:t>
                </w:r>
                <w:r w:rsidR="00C516DF">
                  <w:rPr>
                    <w:noProof/>
                    <w:webHidden/>
                  </w:rPr>
                  <w:tab/>
                </w:r>
                <w:r w:rsidR="00C516DF">
                  <w:rPr>
                    <w:noProof/>
                    <w:webHidden/>
                  </w:rPr>
                  <w:fldChar w:fldCharType="begin"/>
                </w:r>
                <w:r w:rsidR="00C516DF">
                  <w:rPr>
                    <w:noProof/>
                    <w:webHidden/>
                  </w:rPr>
                  <w:instrText xml:space="preserve"> PAGEREF _Toc424159159 \h </w:instrText>
                </w:r>
                <w:r w:rsidR="00C516DF">
                  <w:rPr>
                    <w:noProof/>
                    <w:webHidden/>
                  </w:rPr>
                </w:r>
                <w:r w:rsidR="00C516DF">
                  <w:rPr>
                    <w:noProof/>
                    <w:webHidden/>
                  </w:rPr>
                  <w:fldChar w:fldCharType="separate"/>
                </w:r>
                <w:r w:rsidR="00286080">
                  <w:rPr>
                    <w:noProof/>
                    <w:webHidden/>
                  </w:rPr>
                  <w:t>28</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60" w:history="1">
                <w:r w:rsidR="00C516DF" w:rsidRPr="00975CC0">
                  <w:rPr>
                    <w:rStyle w:val="Hyperlink"/>
                    <w:noProof/>
                  </w:rPr>
                  <w:t>4.1.1</w:t>
                </w:r>
                <w:r w:rsidR="00C516DF">
                  <w:rPr>
                    <w:rFonts w:asciiTheme="minorHAnsi" w:hAnsiTheme="minorHAnsi"/>
                    <w:noProof/>
                    <w:color w:val="auto"/>
                    <w:sz w:val="22"/>
                    <w:szCs w:val="22"/>
                    <w:lang w:eastAsia="cs-CZ" w:bidi="ar-SA"/>
                  </w:rPr>
                  <w:tab/>
                </w:r>
                <w:r w:rsidR="00C516DF" w:rsidRPr="00975CC0">
                  <w:rPr>
                    <w:rStyle w:val="Hyperlink"/>
                    <w:noProof/>
                  </w:rPr>
                  <w:t>Mezivýpočty funkcí symbolů</w:t>
                </w:r>
                <w:r w:rsidR="00C516DF">
                  <w:rPr>
                    <w:noProof/>
                    <w:webHidden/>
                  </w:rPr>
                  <w:tab/>
                </w:r>
                <w:r w:rsidR="00C516DF">
                  <w:rPr>
                    <w:noProof/>
                    <w:webHidden/>
                  </w:rPr>
                  <w:fldChar w:fldCharType="begin"/>
                </w:r>
                <w:r w:rsidR="00C516DF">
                  <w:rPr>
                    <w:noProof/>
                    <w:webHidden/>
                  </w:rPr>
                  <w:instrText xml:space="preserve"> PAGEREF _Toc424159160 \h </w:instrText>
                </w:r>
                <w:r w:rsidR="00C516DF">
                  <w:rPr>
                    <w:noProof/>
                    <w:webHidden/>
                  </w:rPr>
                </w:r>
                <w:r w:rsidR="00C516DF">
                  <w:rPr>
                    <w:noProof/>
                    <w:webHidden/>
                  </w:rPr>
                  <w:fldChar w:fldCharType="separate"/>
                </w:r>
                <w:r w:rsidR="00286080">
                  <w:rPr>
                    <w:noProof/>
                    <w:webHidden/>
                  </w:rPr>
                  <w:t>29</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61" w:history="1">
                <w:r w:rsidR="00C516DF" w:rsidRPr="00975CC0">
                  <w:rPr>
                    <w:rStyle w:val="Hyperlink"/>
                    <w:noProof/>
                  </w:rPr>
                  <w:t>4.1.2</w:t>
                </w:r>
                <w:r w:rsidR="00C516DF">
                  <w:rPr>
                    <w:rFonts w:asciiTheme="minorHAnsi" w:hAnsiTheme="minorHAnsi"/>
                    <w:noProof/>
                    <w:color w:val="auto"/>
                    <w:sz w:val="22"/>
                    <w:szCs w:val="22"/>
                    <w:lang w:eastAsia="cs-CZ" w:bidi="ar-SA"/>
                  </w:rPr>
                  <w:tab/>
                </w:r>
                <w:r w:rsidR="00C516DF" w:rsidRPr="00975CC0">
                  <w:rPr>
                    <w:rStyle w:val="Hyperlink"/>
                    <w:noProof/>
                  </w:rPr>
                  <w:t>Výpis proměnných</w:t>
                </w:r>
                <w:r w:rsidR="00C516DF">
                  <w:rPr>
                    <w:noProof/>
                    <w:webHidden/>
                  </w:rPr>
                  <w:tab/>
                </w:r>
                <w:r w:rsidR="00C516DF">
                  <w:rPr>
                    <w:noProof/>
                    <w:webHidden/>
                  </w:rPr>
                  <w:fldChar w:fldCharType="begin"/>
                </w:r>
                <w:r w:rsidR="00C516DF">
                  <w:rPr>
                    <w:noProof/>
                    <w:webHidden/>
                  </w:rPr>
                  <w:instrText xml:space="preserve"> PAGEREF _Toc424159161 \h </w:instrText>
                </w:r>
                <w:r w:rsidR="00C516DF">
                  <w:rPr>
                    <w:noProof/>
                    <w:webHidden/>
                  </w:rPr>
                </w:r>
                <w:r w:rsidR="00C516DF">
                  <w:rPr>
                    <w:noProof/>
                    <w:webHidden/>
                  </w:rPr>
                  <w:fldChar w:fldCharType="separate"/>
                </w:r>
                <w:r w:rsidR="00286080">
                  <w:rPr>
                    <w:noProof/>
                    <w:webHidden/>
                  </w:rPr>
                  <w:t>29</w:t>
                </w:r>
                <w:r w:rsidR="00C516DF">
                  <w:rPr>
                    <w:noProof/>
                    <w:webHidden/>
                  </w:rPr>
                  <w:fldChar w:fldCharType="end"/>
                </w:r>
              </w:hyperlink>
            </w:p>
            <w:p w:rsidR="00C516DF" w:rsidRDefault="000D349E">
              <w:pPr>
                <w:pStyle w:val="TOC2"/>
                <w:tabs>
                  <w:tab w:val="left" w:pos="1540"/>
                  <w:tab w:val="right" w:leader="dot" w:pos="7643"/>
                </w:tabs>
                <w:rPr>
                  <w:rFonts w:asciiTheme="minorHAnsi" w:hAnsiTheme="minorHAnsi"/>
                  <w:noProof/>
                  <w:color w:val="auto"/>
                  <w:sz w:val="22"/>
                  <w:szCs w:val="22"/>
                  <w:lang w:eastAsia="cs-CZ" w:bidi="ar-SA"/>
                </w:rPr>
              </w:pPr>
              <w:hyperlink w:anchor="_Toc424159162" w:history="1">
                <w:r w:rsidR="00C516DF" w:rsidRPr="00975CC0">
                  <w:rPr>
                    <w:rStyle w:val="Hyperlink"/>
                    <w:noProof/>
                  </w:rPr>
                  <w:t>4.2</w:t>
                </w:r>
                <w:r w:rsidR="00C516DF">
                  <w:rPr>
                    <w:rFonts w:asciiTheme="minorHAnsi" w:hAnsiTheme="minorHAnsi"/>
                    <w:noProof/>
                    <w:color w:val="auto"/>
                    <w:sz w:val="22"/>
                    <w:szCs w:val="22"/>
                    <w:lang w:eastAsia="cs-CZ" w:bidi="ar-SA"/>
                  </w:rPr>
                  <w:tab/>
                </w:r>
                <w:r w:rsidR="00C516DF" w:rsidRPr="00975CC0">
                  <w:rPr>
                    <w:rStyle w:val="Hyperlink"/>
                    <w:noProof/>
                  </w:rPr>
                  <w:t>Krokování</w:t>
                </w:r>
                <w:r w:rsidR="00C516DF">
                  <w:rPr>
                    <w:noProof/>
                    <w:webHidden/>
                  </w:rPr>
                  <w:tab/>
                </w:r>
                <w:r w:rsidR="00C516DF">
                  <w:rPr>
                    <w:noProof/>
                    <w:webHidden/>
                  </w:rPr>
                  <w:fldChar w:fldCharType="begin"/>
                </w:r>
                <w:r w:rsidR="00C516DF">
                  <w:rPr>
                    <w:noProof/>
                    <w:webHidden/>
                  </w:rPr>
                  <w:instrText xml:space="preserve"> PAGEREF _Toc424159162 \h </w:instrText>
                </w:r>
                <w:r w:rsidR="00C516DF">
                  <w:rPr>
                    <w:noProof/>
                    <w:webHidden/>
                  </w:rPr>
                </w:r>
                <w:r w:rsidR="00C516DF">
                  <w:rPr>
                    <w:noProof/>
                    <w:webHidden/>
                  </w:rPr>
                  <w:fldChar w:fldCharType="separate"/>
                </w:r>
                <w:r w:rsidR="00286080">
                  <w:rPr>
                    <w:noProof/>
                    <w:webHidden/>
                  </w:rPr>
                  <w:t>30</w:t>
                </w:r>
                <w:r w:rsidR="00C516DF">
                  <w:rPr>
                    <w:noProof/>
                    <w:webHidden/>
                  </w:rPr>
                  <w:fldChar w:fldCharType="end"/>
                </w:r>
              </w:hyperlink>
            </w:p>
            <w:p w:rsidR="00C516DF" w:rsidRDefault="000D349E">
              <w:pPr>
                <w:pStyle w:val="TOC2"/>
                <w:tabs>
                  <w:tab w:val="left" w:pos="1540"/>
                  <w:tab w:val="right" w:leader="dot" w:pos="7643"/>
                </w:tabs>
                <w:rPr>
                  <w:rFonts w:asciiTheme="minorHAnsi" w:hAnsiTheme="minorHAnsi"/>
                  <w:noProof/>
                  <w:color w:val="auto"/>
                  <w:sz w:val="22"/>
                  <w:szCs w:val="22"/>
                  <w:lang w:eastAsia="cs-CZ" w:bidi="ar-SA"/>
                </w:rPr>
              </w:pPr>
              <w:hyperlink w:anchor="_Toc424159163" w:history="1">
                <w:r w:rsidR="00C516DF" w:rsidRPr="00975CC0">
                  <w:rPr>
                    <w:rStyle w:val="Hyperlink"/>
                    <w:noProof/>
                  </w:rPr>
                  <w:t>4.3</w:t>
                </w:r>
                <w:r w:rsidR="00C516DF">
                  <w:rPr>
                    <w:rFonts w:asciiTheme="minorHAnsi" w:hAnsiTheme="minorHAnsi"/>
                    <w:noProof/>
                    <w:color w:val="auto"/>
                    <w:sz w:val="22"/>
                    <w:szCs w:val="22"/>
                    <w:lang w:eastAsia="cs-CZ" w:bidi="ar-SA"/>
                  </w:rPr>
                  <w:tab/>
                </w:r>
                <w:r w:rsidR="00C516DF" w:rsidRPr="00975CC0">
                  <w:rPr>
                    <w:rStyle w:val="Hyperlink"/>
                    <w:noProof/>
                  </w:rPr>
                  <w:t>Funkce spustit rychle</w:t>
                </w:r>
                <w:r w:rsidR="00C516DF">
                  <w:rPr>
                    <w:noProof/>
                    <w:webHidden/>
                  </w:rPr>
                  <w:tab/>
                </w:r>
                <w:r w:rsidR="00C516DF">
                  <w:rPr>
                    <w:noProof/>
                    <w:webHidden/>
                  </w:rPr>
                  <w:fldChar w:fldCharType="begin"/>
                </w:r>
                <w:r w:rsidR="00C516DF">
                  <w:rPr>
                    <w:noProof/>
                    <w:webHidden/>
                  </w:rPr>
                  <w:instrText xml:space="preserve"> PAGEREF _Toc424159163 \h </w:instrText>
                </w:r>
                <w:r w:rsidR="00C516DF">
                  <w:rPr>
                    <w:noProof/>
                    <w:webHidden/>
                  </w:rPr>
                </w:r>
                <w:r w:rsidR="00C516DF">
                  <w:rPr>
                    <w:noProof/>
                    <w:webHidden/>
                  </w:rPr>
                  <w:fldChar w:fldCharType="separate"/>
                </w:r>
                <w:r w:rsidR="00286080">
                  <w:rPr>
                    <w:noProof/>
                    <w:webHidden/>
                  </w:rPr>
                  <w:t>31</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64" w:history="1">
                <w:r w:rsidR="00C516DF" w:rsidRPr="00975CC0">
                  <w:rPr>
                    <w:rStyle w:val="Hyperlink"/>
                    <w:noProof/>
                  </w:rPr>
                  <w:t>4.3.1</w:t>
                </w:r>
                <w:r w:rsidR="00C516DF">
                  <w:rPr>
                    <w:rFonts w:asciiTheme="minorHAnsi" w:hAnsiTheme="minorHAnsi"/>
                    <w:noProof/>
                    <w:color w:val="auto"/>
                    <w:sz w:val="22"/>
                    <w:szCs w:val="22"/>
                    <w:lang w:eastAsia="cs-CZ" w:bidi="ar-SA"/>
                  </w:rPr>
                  <w:tab/>
                </w:r>
                <w:r w:rsidR="00C516DF" w:rsidRPr="00975CC0">
                  <w:rPr>
                    <w:rStyle w:val="Hyperlink"/>
                    <w:noProof/>
                  </w:rPr>
                  <w:t>Funkce breakpoint</w:t>
                </w:r>
                <w:r w:rsidR="00C516DF">
                  <w:rPr>
                    <w:noProof/>
                    <w:webHidden/>
                  </w:rPr>
                  <w:tab/>
                </w:r>
                <w:r w:rsidR="00C516DF">
                  <w:rPr>
                    <w:noProof/>
                    <w:webHidden/>
                  </w:rPr>
                  <w:fldChar w:fldCharType="begin"/>
                </w:r>
                <w:r w:rsidR="00C516DF">
                  <w:rPr>
                    <w:noProof/>
                    <w:webHidden/>
                  </w:rPr>
                  <w:instrText xml:space="preserve"> PAGEREF _Toc424159164 \h </w:instrText>
                </w:r>
                <w:r w:rsidR="00C516DF">
                  <w:rPr>
                    <w:noProof/>
                    <w:webHidden/>
                  </w:rPr>
                </w:r>
                <w:r w:rsidR="00C516DF">
                  <w:rPr>
                    <w:noProof/>
                    <w:webHidden/>
                  </w:rPr>
                  <w:fldChar w:fldCharType="separate"/>
                </w:r>
                <w:r w:rsidR="00286080">
                  <w:rPr>
                    <w:noProof/>
                    <w:webHidden/>
                  </w:rPr>
                  <w:t>31</w:t>
                </w:r>
                <w:r w:rsidR="00C516DF">
                  <w:rPr>
                    <w:noProof/>
                    <w:webHidden/>
                  </w:rPr>
                  <w:fldChar w:fldCharType="end"/>
                </w:r>
              </w:hyperlink>
            </w:p>
            <w:p w:rsidR="00C516DF" w:rsidRDefault="000D349E">
              <w:pPr>
                <w:pStyle w:val="TOC2"/>
                <w:tabs>
                  <w:tab w:val="left" w:pos="1540"/>
                  <w:tab w:val="right" w:leader="dot" w:pos="7643"/>
                </w:tabs>
                <w:rPr>
                  <w:rFonts w:asciiTheme="minorHAnsi" w:hAnsiTheme="minorHAnsi"/>
                  <w:noProof/>
                  <w:color w:val="auto"/>
                  <w:sz w:val="22"/>
                  <w:szCs w:val="22"/>
                  <w:lang w:eastAsia="cs-CZ" w:bidi="ar-SA"/>
                </w:rPr>
              </w:pPr>
              <w:hyperlink w:anchor="_Toc424159165" w:history="1">
                <w:r w:rsidR="00C516DF" w:rsidRPr="00975CC0">
                  <w:rPr>
                    <w:rStyle w:val="Hyperlink"/>
                    <w:noProof/>
                  </w:rPr>
                  <w:t>4.4</w:t>
                </w:r>
                <w:r w:rsidR="00C516DF">
                  <w:rPr>
                    <w:rFonts w:asciiTheme="minorHAnsi" w:hAnsiTheme="minorHAnsi"/>
                    <w:noProof/>
                    <w:color w:val="auto"/>
                    <w:sz w:val="22"/>
                    <w:szCs w:val="22"/>
                    <w:lang w:eastAsia="cs-CZ" w:bidi="ar-SA"/>
                  </w:rPr>
                  <w:tab/>
                </w:r>
                <w:r w:rsidR="00C516DF" w:rsidRPr="00975CC0">
                  <w:rPr>
                    <w:rStyle w:val="Hyperlink"/>
                    <w:noProof/>
                  </w:rPr>
                  <w:t>Animace</w:t>
                </w:r>
                <w:r w:rsidR="00C516DF">
                  <w:rPr>
                    <w:noProof/>
                    <w:webHidden/>
                  </w:rPr>
                  <w:tab/>
                </w:r>
                <w:r w:rsidR="00C516DF">
                  <w:rPr>
                    <w:noProof/>
                    <w:webHidden/>
                  </w:rPr>
                  <w:fldChar w:fldCharType="begin"/>
                </w:r>
                <w:r w:rsidR="00C516DF">
                  <w:rPr>
                    <w:noProof/>
                    <w:webHidden/>
                  </w:rPr>
                  <w:instrText xml:space="preserve"> PAGEREF _Toc424159165 \h </w:instrText>
                </w:r>
                <w:r w:rsidR="00C516DF">
                  <w:rPr>
                    <w:noProof/>
                    <w:webHidden/>
                  </w:rPr>
                </w:r>
                <w:r w:rsidR="00C516DF">
                  <w:rPr>
                    <w:noProof/>
                    <w:webHidden/>
                  </w:rPr>
                  <w:fldChar w:fldCharType="separate"/>
                </w:r>
                <w:r w:rsidR="00286080">
                  <w:rPr>
                    <w:noProof/>
                    <w:webHidden/>
                  </w:rPr>
                  <w:t>32</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66" w:history="1">
                <w:r w:rsidR="00C516DF" w:rsidRPr="00975CC0">
                  <w:rPr>
                    <w:rStyle w:val="Hyperlink"/>
                    <w:noProof/>
                  </w:rPr>
                  <w:t>4.4.1</w:t>
                </w:r>
                <w:r w:rsidR="00C516DF">
                  <w:rPr>
                    <w:rFonts w:asciiTheme="minorHAnsi" w:hAnsiTheme="minorHAnsi"/>
                    <w:noProof/>
                    <w:color w:val="auto"/>
                    <w:sz w:val="22"/>
                    <w:szCs w:val="22"/>
                    <w:lang w:eastAsia="cs-CZ" w:bidi="ar-SA"/>
                  </w:rPr>
                  <w:tab/>
                </w:r>
                <w:r w:rsidR="00C516DF" w:rsidRPr="00975CC0">
                  <w:rPr>
                    <w:rStyle w:val="Hyperlink"/>
                    <w:noProof/>
                  </w:rPr>
                  <w:t>Pohyb průběhové kuličky</w:t>
                </w:r>
                <w:r w:rsidR="00C516DF">
                  <w:rPr>
                    <w:noProof/>
                    <w:webHidden/>
                  </w:rPr>
                  <w:tab/>
                </w:r>
                <w:r w:rsidR="00C516DF">
                  <w:rPr>
                    <w:noProof/>
                    <w:webHidden/>
                  </w:rPr>
                  <w:fldChar w:fldCharType="begin"/>
                </w:r>
                <w:r w:rsidR="00C516DF">
                  <w:rPr>
                    <w:noProof/>
                    <w:webHidden/>
                  </w:rPr>
                  <w:instrText xml:space="preserve"> PAGEREF _Toc424159166 \h </w:instrText>
                </w:r>
                <w:r w:rsidR="00C516DF">
                  <w:rPr>
                    <w:noProof/>
                    <w:webHidden/>
                  </w:rPr>
                </w:r>
                <w:r w:rsidR="00C516DF">
                  <w:rPr>
                    <w:noProof/>
                    <w:webHidden/>
                  </w:rPr>
                  <w:fldChar w:fldCharType="separate"/>
                </w:r>
                <w:r w:rsidR="00286080">
                  <w:rPr>
                    <w:noProof/>
                    <w:webHidden/>
                  </w:rPr>
                  <w:t>33</w:t>
                </w:r>
                <w:r w:rsidR="00C516DF">
                  <w:rPr>
                    <w:noProof/>
                    <w:webHidden/>
                  </w:rPr>
                  <w:fldChar w:fldCharType="end"/>
                </w:r>
              </w:hyperlink>
            </w:p>
            <w:p w:rsidR="00C516DF" w:rsidRDefault="000D349E">
              <w:pPr>
                <w:pStyle w:val="TOC2"/>
                <w:tabs>
                  <w:tab w:val="left" w:pos="1540"/>
                  <w:tab w:val="right" w:leader="dot" w:pos="7643"/>
                </w:tabs>
                <w:rPr>
                  <w:rFonts w:asciiTheme="minorHAnsi" w:hAnsiTheme="minorHAnsi"/>
                  <w:noProof/>
                  <w:color w:val="auto"/>
                  <w:sz w:val="22"/>
                  <w:szCs w:val="22"/>
                  <w:lang w:eastAsia="cs-CZ" w:bidi="ar-SA"/>
                </w:rPr>
              </w:pPr>
              <w:hyperlink w:anchor="_Toc424159167" w:history="1">
                <w:r w:rsidR="00C516DF" w:rsidRPr="00975CC0">
                  <w:rPr>
                    <w:rStyle w:val="Hyperlink"/>
                    <w:noProof/>
                  </w:rPr>
                  <w:t>4.5</w:t>
                </w:r>
                <w:r w:rsidR="00C516DF">
                  <w:rPr>
                    <w:rFonts w:asciiTheme="minorHAnsi" w:hAnsiTheme="minorHAnsi"/>
                    <w:noProof/>
                    <w:color w:val="auto"/>
                    <w:sz w:val="22"/>
                    <w:szCs w:val="22"/>
                    <w:lang w:eastAsia="cs-CZ" w:bidi="ar-SA"/>
                  </w:rPr>
                  <w:tab/>
                </w:r>
                <w:r w:rsidR="00C516DF" w:rsidRPr="00975CC0">
                  <w:rPr>
                    <w:rStyle w:val="Hyperlink"/>
                    <w:noProof/>
                  </w:rPr>
                  <w:t>Možnosti nastavení</w:t>
                </w:r>
                <w:r w:rsidR="00C516DF">
                  <w:rPr>
                    <w:noProof/>
                    <w:webHidden/>
                  </w:rPr>
                  <w:tab/>
                </w:r>
                <w:r w:rsidR="00C516DF">
                  <w:rPr>
                    <w:noProof/>
                    <w:webHidden/>
                  </w:rPr>
                  <w:fldChar w:fldCharType="begin"/>
                </w:r>
                <w:r w:rsidR="00C516DF">
                  <w:rPr>
                    <w:noProof/>
                    <w:webHidden/>
                  </w:rPr>
                  <w:instrText xml:space="preserve"> PAGEREF _Toc424159167 \h </w:instrText>
                </w:r>
                <w:r w:rsidR="00C516DF">
                  <w:rPr>
                    <w:noProof/>
                    <w:webHidden/>
                  </w:rPr>
                </w:r>
                <w:r w:rsidR="00C516DF">
                  <w:rPr>
                    <w:noProof/>
                    <w:webHidden/>
                  </w:rPr>
                  <w:fldChar w:fldCharType="separate"/>
                </w:r>
                <w:r w:rsidR="00286080">
                  <w:rPr>
                    <w:noProof/>
                    <w:webHidden/>
                  </w:rPr>
                  <w:t>33</w:t>
                </w:r>
                <w:r w:rsidR="00C516DF">
                  <w:rPr>
                    <w:noProof/>
                    <w:webHidden/>
                  </w:rPr>
                  <w:fldChar w:fldCharType="end"/>
                </w:r>
              </w:hyperlink>
            </w:p>
            <w:p w:rsidR="00C516DF" w:rsidRDefault="000D349E">
              <w:pPr>
                <w:pStyle w:val="TOC3"/>
                <w:tabs>
                  <w:tab w:val="left" w:pos="1869"/>
                  <w:tab w:val="right" w:leader="dot" w:pos="7643"/>
                </w:tabs>
                <w:rPr>
                  <w:rFonts w:asciiTheme="minorHAnsi" w:hAnsiTheme="minorHAnsi"/>
                  <w:noProof/>
                  <w:color w:val="auto"/>
                  <w:sz w:val="22"/>
                  <w:szCs w:val="22"/>
                  <w:lang w:eastAsia="cs-CZ" w:bidi="ar-SA"/>
                </w:rPr>
              </w:pPr>
              <w:hyperlink w:anchor="_Toc424159168" w:history="1">
                <w:r w:rsidR="00C516DF" w:rsidRPr="00975CC0">
                  <w:rPr>
                    <w:rStyle w:val="Hyperlink"/>
                    <w:noProof/>
                  </w:rPr>
                  <w:t>4.5.1</w:t>
                </w:r>
                <w:r w:rsidR="00C516DF">
                  <w:rPr>
                    <w:rFonts w:asciiTheme="minorHAnsi" w:hAnsiTheme="minorHAnsi"/>
                    <w:noProof/>
                    <w:color w:val="auto"/>
                    <w:sz w:val="22"/>
                    <w:szCs w:val="22"/>
                    <w:lang w:eastAsia="cs-CZ" w:bidi="ar-SA"/>
                  </w:rPr>
                  <w:tab/>
                </w:r>
                <w:r w:rsidR="00C516DF" w:rsidRPr="00975CC0">
                  <w:rPr>
                    <w:rStyle w:val="Hyperlink"/>
                    <w:noProof/>
                  </w:rPr>
                  <w:t>Přístup k proměnným</w:t>
                </w:r>
                <w:r w:rsidR="00C516DF">
                  <w:rPr>
                    <w:noProof/>
                    <w:webHidden/>
                  </w:rPr>
                  <w:tab/>
                </w:r>
                <w:r w:rsidR="00C516DF">
                  <w:rPr>
                    <w:noProof/>
                    <w:webHidden/>
                  </w:rPr>
                  <w:fldChar w:fldCharType="begin"/>
                </w:r>
                <w:r w:rsidR="00C516DF">
                  <w:rPr>
                    <w:noProof/>
                    <w:webHidden/>
                  </w:rPr>
                  <w:instrText xml:space="preserve"> PAGEREF _Toc424159168 \h </w:instrText>
                </w:r>
                <w:r w:rsidR="00C516DF">
                  <w:rPr>
                    <w:noProof/>
                    <w:webHidden/>
                  </w:rPr>
                </w:r>
                <w:r w:rsidR="00C516DF">
                  <w:rPr>
                    <w:noProof/>
                    <w:webHidden/>
                  </w:rPr>
                  <w:fldChar w:fldCharType="separate"/>
                </w:r>
                <w:r w:rsidR="00286080">
                  <w:rPr>
                    <w:noProof/>
                    <w:webHidden/>
                  </w:rPr>
                  <w:t>33</w:t>
                </w:r>
                <w:r w:rsidR="00C516DF">
                  <w:rPr>
                    <w:noProof/>
                    <w:webHidden/>
                  </w:rPr>
                  <w:fldChar w:fldCharType="end"/>
                </w:r>
              </w:hyperlink>
            </w:p>
            <w:p w:rsidR="00C516DF" w:rsidRDefault="000D349E">
              <w:pPr>
                <w:pStyle w:val="TOC1"/>
                <w:tabs>
                  <w:tab w:val="left" w:pos="1100"/>
                  <w:tab w:val="right" w:leader="dot" w:pos="7643"/>
                </w:tabs>
                <w:rPr>
                  <w:rFonts w:asciiTheme="minorHAnsi" w:hAnsiTheme="minorHAnsi"/>
                  <w:noProof/>
                  <w:color w:val="auto"/>
                  <w:sz w:val="22"/>
                  <w:szCs w:val="22"/>
                  <w:lang w:eastAsia="cs-CZ" w:bidi="ar-SA"/>
                </w:rPr>
              </w:pPr>
              <w:hyperlink w:anchor="_Toc424159169" w:history="1">
                <w:r w:rsidR="00C516DF" w:rsidRPr="00975CC0">
                  <w:rPr>
                    <w:rStyle w:val="Hyperlink"/>
                    <w:noProof/>
                  </w:rPr>
                  <w:t>5</w:t>
                </w:r>
                <w:r w:rsidR="00C516DF">
                  <w:rPr>
                    <w:rFonts w:asciiTheme="minorHAnsi" w:hAnsiTheme="minorHAnsi"/>
                    <w:noProof/>
                    <w:color w:val="auto"/>
                    <w:sz w:val="22"/>
                    <w:szCs w:val="22"/>
                    <w:lang w:eastAsia="cs-CZ" w:bidi="ar-SA"/>
                  </w:rPr>
                  <w:tab/>
                </w:r>
                <w:r w:rsidR="00C516DF" w:rsidRPr="00975CC0">
                  <w:rPr>
                    <w:rStyle w:val="Hyperlink"/>
                    <w:noProof/>
                  </w:rPr>
                  <w:t>Ukládání a otevírání</w:t>
                </w:r>
                <w:r w:rsidR="00C516DF">
                  <w:rPr>
                    <w:noProof/>
                    <w:webHidden/>
                  </w:rPr>
                  <w:tab/>
                </w:r>
                <w:r w:rsidR="00C516DF">
                  <w:rPr>
                    <w:noProof/>
                    <w:webHidden/>
                  </w:rPr>
                  <w:fldChar w:fldCharType="begin"/>
                </w:r>
                <w:r w:rsidR="00C516DF">
                  <w:rPr>
                    <w:noProof/>
                    <w:webHidden/>
                  </w:rPr>
                  <w:instrText xml:space="preserve"> PAGEREF _Toc424159169 \h </w:instrText>
                </w:r>
                <w:r w:rsidR="00C516DF">
                  <w:rPr>
                    <w:noProof/>
                    <w:webHidden/>
                  </w:rPr>
                </w:r>
                <w:r w:rsidR="00C516DF">
                  <w:rPr>
                    <w:noProof/>
                    <w:webHidden/>
                  </w:rPr>
                  <w:fldChar w:fldCharType="separate"/>
                </w:r>
                <w:r w:rsidR="00286080">
                  <w:rPr>
                    <w:noProof/>
                    <w:webHidden/>
                  </w:rPr>
                  <w:t>34</w:t>
                </w:r>
                <w:r w:rsidR="00C516DF">
                  <w:rPr>
                    <w:noProof/>
                    <w:webHidden/>
                  </w:rPr>
                  <w:fldChar w:fldCharType="end"/>
                </w:r>
              </w:hyperlink>
            </w:p>
            <w:p w:rsidR="00C516DF" w:rsidRDefault="000D349E">
              <w:pPr>
                <w:pStyle w:val="TOC1"/>
                <w:tabs>
                  <w:tab w:val="left" w:pos="1100"/>
                  <w:tab w:val="right" w:leader="dot" w:pos="7643"/>
                </w:tabs>
                <w:rPr>
                  <w:rFonts w:asciiTheme="minorHAnsi" w:hAnsiTheme="minorHAnsi"/>
                  <w:noProof/>
                  <w:color w:val="auto"/>
                  <w:sz w:val="22"/>
                  <w:szCs w:val="22"/>
                  <w:lang w:eastAsia="cs-CZ" w:bidi="ar-SA"/>
                </w:rPr>
              </w:pPr>
              <w:hyperlink w:anchor="_Toc424159170" w:history="1">
                <w:r w:rsidR="00C516DF" w:rsidRPr="00975CC0">
                  <w:rPr>
                    <w:rStyle w:val="Hyperlink"/>
                    <w:noProof/>
                  </w:rPr>
                  <w:t>6</w:t>
                </w:r>
                <w:r w:rsidR="00C516DF">
                  <w:rPr>
                    <w:rFonts w:asciiTheme="minorHAnsi" w:hAnsiTheme="minorHAnsi"/>
                    <w:noProof/>
                    <w:color w:val="auto"/>
                    <w:sz w:val="22"/>
                    <w:szCs w:val="22"/>
                    <w:lang w:eastAsia="cs-CZ" w:bidi="ar-SA"/>
                  </w:rPr>
                  <w:tab/>
                </w:r>
                <w:r w:rsidR="00C516DF" w:rsidRPr="00975CC0">
                  <w:rPr>
                    <w:rStyle w:val="Hyperlink"/>
                    <w:noProof/>
                  </w:rPr>
                  <w:t>Grafický export</w:t>
                </w:r>
                <w:r w:rsidR="00C516DF">
                  <w:rPr>
                    <w:noProof/>
                    <w:webHidden/>
                  </w:rPr>
                  <w:tab/>
                </w:r>
                <w:r w:rsidR="00C516DF">
                  <w:rPr>
                    <w:noProof/>
                    <w:webHidden/>
                  </w:rPr>
                  <w:fldChar w:fldCharType="begin"/>
                </w:r>
                <w:r w:rsidR="00C516DF">
                  <w:rPr>
                    <w:noProof/>
                    <w:webHidden/>
                  </w:rPr>
                  <w:instrText xml:space="preserve"> PAGEREF _Toc424159170 \h </w:instrText>
                </w:r>
                <w:r w:rsidR="00C516DF">
                  <w:rPr>
                    <w:noProof/>
                    <w:webHidden/>
                  </w:rPr>
                </w:r>
                <w:r w:rsidR="00C516DF">
                  <w:rPr>
                    <w:noProof/>
                    <w:webHidden/>
                  </w:rPr>
                  <w:fldChar w:fldCharType="separate"/>
                </w:r>
                <w:r w:rsidR="00286080">
                  <w:rPr>
                    <w:noProof/>
                    <w:webHidden/>
                  </w:rPr>
                  <w:t>34</w:t>
                </w:r>
                <w:r w:rsidR="00C516DF">
                  <w:rPr>
                    <w:noProof/>
                    <w:webHidden/>
                  </w:rPr>
                  <w:fldChar w:fldCharType="end"/>
                </w:r>
              </w:hyperlink>
            </w:p>
            <w:p w:rsidR="00C516DF" w:rsidRDefault="000D349E">
              <w:pPr>
                <w:pStyle w:val="TOC2"/>
                <w:tabs>
                  <w:tab w:val="left" w:pos="1540"/>
                  <w:tab w:val="right" w:leader="dot" w:pos="7643"/>
                </w:tabs>
                <w:rPr>
                  <w:rFonts w:asciiTheme="minorHAnsi" w:hAnsiTheme="minorHAnsi"/>
                  <w:noProof/>
                  <w:color w:val="auto"/>
                  <w:sz w:val="22"/>
                  <w:szCs w:val="22"/>
                  <w:lang w:eastAsia="cs-CZ" w:bidi="ar-SA"/>
                </w:rPr>
              </w:pPr>
              <w:hyperlink w:anchor="_Toc424159171" w:history="1">
                <w:r w:rsidR="00C516DF" w:rsidRPr="00975CC0">
                  <w:rPr>
                    <w:rStyle w:val="Hyperlink"/>
                    <w:noProof/>
                  </w:rPr>
                  <w:t>6.1</w:t>
                </w:r>
                <w:r w:rsidR="00C516DF">
                  <w:rPr>
                    <w:rFonts w:asciiTheme="minorHAnsi" w:hAnsiTheme="minorHAnsi"/>
                    <w:noProof/>
                    <w:color w:val="auto"/>
                    <w:sz w:val="22"/>
                    <w:szCs w:val="22"/>
                    <w:lang w:eastAsia="cs-CZ" w:bidi="ar-SA"/>
                  </w:rPr>
                  <w:tab/>
                </w:r>
                <w:r w:rsidR="00C516DF" w:rsidRPr="00975CC0">
                  <w:rPr>
                    <w:rStyle w:val="Hyperlink"/>
                    <w:noProof/>
                  </w:rPr>
                  <w:t>Obrázek</w:t>
                </w:r>
                <w:r w:rsidR="00C516DF">
                  <w:rPr>
                    <w:noProof/>
                    <w:webHidden/>
                  </w:rPr>
                  <w:tab/>
                </w:r>
                <w:r w:rsidR="00C516DF">
                  <w:rPr>
                    <w:noProof/>
                    <w:webHidden/>
                  </w:rPr>
                  <w:fldChar w:fldCharType="begin"/>
                </w:r>
                <w:r w:rsidR="00C516DF">
                  <w:rPr>
                    <w:noProof/>
                    <w:webHidden/>
                  </w:rPr>
                  <w:instrText xml:space="preserve"> PAGEREF _Toc424159171 \h </w:instrText>
                </w:r>
                <w:r w:rsidR="00C516DF">
                  <w:rPr>
                    <w:noProof/>
                    <w:webHidden/>
                  </w:rPr>
                </w:r>
                <w:r w:rsidR="00C516DF">
                  <w:rPr>
                    <w:noProof/>
                    <w:webHidden/>
                  </w:rPr>
                  <w:fldChar w:fldCharType="separate"/>
                </w:r>
                <w:r w:rsidR="00286080">
                  <w:rPr>
                    <w:noProof/>
                    <w:webHidden/>
                  </w:rPr>
                  <w:t>34</w:t>
                </w:r>
                <w:r w:rsidR="00C516DF">
                  <w:rPr>
                    <w:noProof/>
                    <w:webHidden/>
                  </w:rPr>
                  <w:fldChar w:fldCharType="end"/>
                </w:r>
              </w:hyperlink>
            </w:p>
            <w:p w:rsidR="00C516DF" w:rsidRDefault="000D349E">
              <w:pPr>
                <w:pStyle w:val="TOC2"/>
                <w:tabs>
                  <w:tab w:val="left" w:pos="1540"/>
                  <w:tab w:val="right" w:leader="dot" w:pos="7643"/>
                </w:tabs>
                <w:rPr>
                  <w:rFonts w:asciiTheme="minorHAnsi" w:hAnsiTheme="minorHAnsi"/>
                  <w:noProof/>
                  <w:color w:val="auto"/>
                  <w:sz w:val="22"/>
                  <w:szCs w:val="22"/>
                  <w:lang w:eastAsia="cs-CZ" w:bidi="ar-SA"/>
                </w:rPr>
              </w:pPr>
              <w:hyperlink w:anchor="_Toc424159172" w:history="1">
                <w:r w:rsidR="00C516DF" w:rsidRPr="00975CC0">
                  <w:rPr>
                    <w:rStyle w:val="Hyperlink"/>
                    <w:noProof/>
                  </w:rPr>
                  <w:t>6.2</w:t>
                </w:r>
                <w:r w:rsidR="00C516DF">
                  <w:rPr>
                    <w:rFonts w:asciiTheme="minorHAnsi" w:hAnsiTheme="minorHAnsi"/>
                    <w:noProof/>
                    <w:color w:val="auto"/>
                    <w:sz w:val="22"/>
                    <w:szCs w:val="22"/>
                    <w:lang w:eastAsia="cs-CZ" w:bidi="ar-SA"/>
                  </w:rPr>
                  <w:tab/>
                </w:r>
                <w:r w:rsidR="00C516DF" w:rsidRPr="00975CC0">
                  <w:rPr>
                    <w:rStyle w:val="Hyperlink"/>
                    <w:noProof/>
                  </w:rPr>
                  <w:t>PDF</w:t>
                </w:r>
                <w:r w:rsidR="00C516DF">
                  <w:rPr>
                    <w:noProof/>
                    <w:webHidden/>
                  </w:rPr>
                  <w:tab/>
                </w:r>
                <w:r w:rsidR="00C516DF">
                  <w:rPr>
                    <w:noProof/>
                    <w:webHidden/>
                  </w:rPr>
                  <w:fldChar w:fldCharType="begin"/>
                </w:r>
                <w:r w:rsidR="00C516DF">
                  <w:rPr>
                    <w:noProof/>
                    <w:webHidden/>
                  </w:rPr>
                  <w:instrText xml:space="preserve"> PAGEREF _Toc424159172 \h </w:instrText>
                </w:r>
                <w:r w:rsidR="00C516DF">
                  <w:rPr>
                    <w:noProof/>
                    <w:webHidden/>
                  </w:rPr>
                </w:r>
                <w:r w:rsidR="00C516DF">
                  <w:rPr>
                    <w:noProof/>
                    <w:webHidden/>
                  </w:rPr>
                  <w:fldChar w:fldCharType="separate"/>
                </w:r>
                <w:r w:rsidR="00286080">
                  <w:rPr>
                    <w:noProof/>
                    <w:webHidden/>
                  </w:rPr>
                  <w:t>35</w:t>
                </w:r>
                <w:r w:rsidR="00C516DF">
                  <w:rPr>
                    <w:noProof/>
                    <w:webHidden/>
                  </w:rPr>
                  <w:fldChar w:fldCharType="end"/>
                </w:r>
              </w:hyperlink>
            </w:p>
            <w:p w:rsidR="00C516DF" w:rsidRDefault="000D349E">
              <w:pPr>
                <w:pStyle w:val="TOC1"/>
                <w:tabs>
                  <w:tab w:val="left" w:pos="1100"/>
                  <w:tab w:val="right" w:leader="dot" w:pos="7643"/>
                </w:tabs>
                <w:rPr>
                  <w:rFonts w:asciiTheme="minorHAnsi" w:hAnsiTheme="minorHAnsi"/>
                  <w:noProof/>
                  <w:color w:val="auto"/>
                  <w:sz w:val="22"/>
                  <w:szCs w:val="22"/>
                  <w:lang w:eastAsia="cs-CZ" w:bidi="ar-SA"/>
                </w:rPr>
              </w:pPr>
              <w:hyperlink w:anchor="_Toc424159173" w:history="1">
                <w:r w:rsidR="00C516DF" w:rsidRPr="00975CC0">
                  <w:rPr>
                    <w:rStyle w:val="Hyperlink"/>
                    <w:noProof/>
                  </w:rPr>
                  <w:t>7</w:t>
                </w:r>
                <w:r w:rsidR="00C516DF">
                  <w:rPr>
                    <w:rFonts w:asciiTheme="minorHAnsi" w:hAnsiTheme="minorHAnsi"/>
                    <w:noProof/>
                    <w:color w:val="auto"/>
                    <w:sz w:val="22"/>
                    <w:szCs w:val="22"/>
                    <w:lang w:eastAsia="cs-CZ" w:bidi="ar-SA"/>
                  </w:rPr>
                  <w:tab/>
                </w:r>
                <w:r w:rsidR="00C516DF" w:rsidRPr="00975CC0">
                  <w:rPr>
                    <w:rStyle w:val="Hyperlink"/>
                    <w:noProof/>
                  </w:rPr>
                  <w:t>Import ze zdrojového kódu</w:t>
                </w:r>
                <w:r w:rsidR="00C516DF">
                  <w:rPr>
                    <w:noProof/>
                    <w:webHidden/>
                  </w:rPr>
                  <w:tab/>
                </w:r>
                <w:r w:rsidR="00C516DF">
                  <w:rPr>
                    <w:noProof/>
                    <w:webHidden/>
                  </w:rPr>
                  <w:fldChar w:fldCharType="begin"/>
                </w:r>
                <w:r w:rsidR="00C516DF">
                  <w:rPr>
                    <w:noProof/>
                    <w:webHidden/>
                  </w:rPr>
                  <w:instrText xml:space="preserve"> PAGEREF _Toc424159173 \h </w:instrText>
                </w:r>
                <w:r w:rsidR="00C516DF">
                  <w:rPr>
                    <w:noProof/>
                    <w:webHidden/>
                  </w:rPr>
                </w:r>
                <w:r w:rsidR="00C516DF">
                  <w:rPr>
                    <w:noProof/>
                    <w:webHidden/>
                  </w:rPr>
                  <w:fldChar w:fldCharType="separate"/>
                </w:r>
                <w:r w:rsidR="00286080">
                  <w:rPr>
                    <w:noProof/>
                    <w:webHidden/>
                  </w:rPr>
                  <w:t>35</w:t>
                </w:r>
                <w:r w:rsidR="00C516DF">
                  <w:rPr>
                    <w:noProof/>
                    <w:webHidden/>
                  </w:rPr>
                  <w:fldChar w:fldCharType="end"/>
                </w:r>
              </w:hyperlink>
            </w:p>
            <w:p w:rsidR="00C516DF" w:rsidRDefault="000D349E">
              <w:pPr>
                <w:pStyle w:val="TOC1"/>
                <w:tabs>
                  <w:tab w:val="left" w:pos="1100"/>
                  <w:tab w:val="right" w:leader="dot" w:pos="7643"/>
                </w:tabs>
                <w:rPr>
                  <w:rFonts w:asciiTheme="minorHAnsi" w:hAnsiTheme="minorHAnsi"/>
                  <w:noProof/>
                  <w:color w:val="auto"/>
                  <w:sz w:val="22"/>
                  <w:szCs w:val="22"/>
                  <w:lang w:eastAsia="cs-CZ" w:bidi="ar-SA"/>
                </w:rPr>
              </w:pPr>
              <w:hyperlink w:anchor="_Toc424159174" w:history="1">
                <w:r w:rsidR="00C516DF" w:rsidRPr="00975CC0">
                  <w:rPr>
                    <w:rStyle w:val="Hyperlink"/>
                    <w:noProof/>
                  </w:rPr>
                  <w:t>8</w:t>
                </w:r>
                <w:r w:rsidR="00C516DF">
                  <w:rPr>
                    <w:rFonts w:asciiTheme="minorHAnsi" w:hAnsiTheme="minorHAnsi"/>
                    <w:noProof/>
                    <w:color w:val="auto"/>
                    <w:sz w:val="22"/>
                    <w:szCs w:val="22"/>
                    <w:lang w:eastAsia="cs-CZ" w:bidi="ar-SA"/>
                  </w:rPr>
                  <w:tab/>
                </w:r>
                <w:r w:rsidR="00C516DF" w:rsidRPr="00975CC0">
                  <w:rPr>
                    <w:rStyle w:val="Hyperlink"/>
                    <w:noProof/>
                  </w:rPr>
                  <w:t>Export do zdrojového kódu</w:t>
                </w:r>
                <w:r w:rsidR="00C516DF">
                  <w:rPr>
                    <w:noProof/>
                    <w:webHidden/>
                  </w:rPr>
                  <w:tab/>
                </w:r>
                <w:r w:rsidR="00C516DF">
                  <w:rPr>
                    <w:noProof/>
                    <w:webHidden/>
                  </w:rPr>
                  <w:fldChar w:fldCharType="begin"/>
                </w:r>
                <w:r w:rsidR="00C516DF">
                  <w:rPr>
                    <w:noProof/>
                    <w:webHidden/>
                  </w:rPr>
                  <w:instrText xml:space="preserve"> PAGEREF _Toc424159174 \h </w:instrText>
                </w:r>
                <w:r w:rsidR="00C516DF">
                  <w:rPr>
                    <w:noProof/>
                    <w:webHidden/>
                  </w:rPr>
                </w:r>
                <w:r w:rsidR="00C516DF">
                  <w:rPr>
                    <w:noProof/>
                    <w:webHidden/>
                  </w:rPr>
                  <w:fldChar w:fldCharType="separate"/>
                </w:r>
                <w:r w:rsidR="00286080">
                  <w:rPr>
                    <w:noProof/>
                    <w:webHidden/>
                  </w:rPr>
                  <w:t>35</w:t>
                </w:r>
                <w:r w:rsidR="00C516DF">
                  <w:rPr>
                    <w:noProof/>
                    <w:webHidden/>
                  </w:rPr>
                  <w:fldChar w:fldCharType="end"/>
                </w:r>
              </w:hyperlink>
            </w:p>
            <w:p w:rsidR="00E07EAC" w:rsidRDefault="001638E8" w:rsidP="00E07EAC">
              <w:pPr>
                <w:pStyle w:val="TOC2"/>
                <w:tabs>
                  <w:tab w:val="left" w:pos="1540"/>
                  <w:tab w:val="right" w:leader="dot" w:pos="7643"/>
                </w:tabs>
              </w:pPr>
              <w:r>
                <w:fldChar w:fldCharType="end"/>
              </w:r>
            </w:p>
          </w:sdtContent>
        </w:sdt>
      </w:sdtContent>
    </w:sdt>
    <w:p w:rsidR="008A2011" w:rsidRDefault="008A2011" w:rsidP="00C824D9">
      <w:pPr>
        <w:pStyle w:val="Heading1"/>
        <w:numPr>
          <w:ilvl w:val="0"/>
          <w:numId w:val="16"/>
        </w:numPr>
        <w:sectPr w:rsidR="008A2011" w:rsidSect="00AA089F">
          <w:headerReference w:type="default" r:id="rId10"/>
          <w:footerReference w:type="default" r:id="rId11"/>
          <w:footnotePr>
            <w:numRestart w:val="eachSect"/>
          </w:footnotePr>
          <w:pgSz w:w="11906" w:h="16838"/>
          <w:pgMar w:top="1701" w:right="2268" w:bottom="2835" w:left="1985" w:header="709" w:footer="709" w:gutter="0"/>
          <w:cols w:space="708"/>
          <w:docGrid w:linePitch="360"/>
        </w:sectPr>
      </w:pPr>
      <w:bookmarkStart w:id="0" w:name="_Ref321215913"/>
      <w:bookmarkStart w:id="1" w:name="_Toc321993548"/>
      <w:bookmarkStart w:id="2" w:name="prirucka"/>
    </w:p>
    <w:p w:rsidR="00E07EAC" w:rsidRDefault="00E07EAC" w:rsidP="00C824D9">
      <w:pPr>
        <w:pStyle w:val="Heading1"/>
        <w:numPr>
          <w:ilvl w:val="0"/>
          <w:numId w:val="16"/>
        </w:numPr>
      </w:pPr>
      <w:bookmarkStart w:id="3" w:name="_Toc322011733"/>
      <w:bookmarkStart w:id="4" w:name="_Toc424159124"/>
      <w:r>
        <w:lastRenderedPageBreak/>
        <w:t>Úvod</w:t>
      </w:r>
      <w:bookmarkEnd w:id="0"/>
      <w:bookmarkEnd w:id="1"/>
      <w:bookmarkEnd w:id="3"/>
      <w:bookmarkEnd w:id="4"/>
    </w:p>
    <w:p w:rsidR="00E07EAC" w:rsidRDefault="00E07EAC" w:rsidP="00E07EAC">
      <w:pPr>
        <w:pStyle w:val="Normlnbezodsazen"/>
      </w:pPr>
      <w:r>
        <w:t>Tato uživatelská příručka slouží jako manuál</w:t>
      </w:r>
      <w:r w:rsidR="00910AE6">
        <w:t xml:space="preserve"> a </w:t>
      </w:r>
      <w:r>
        <w:t>nápověda</w:t>
      </w:r>
      <w:r w:rsidR="00910AE6">
        <w:t xml:space="preserve"> k </w:t>
      </w:r>
      <w:r>
        <w:t xml:space="preserve">aplikaci </w:t>
      </w:r>
      <w:r w:rsidR="00910AE6">
        <w:t>PS Diagram</w:t>
      </w:r>
      <w:r>
        <w:t xml:space="preserve">. Aplikace </w:t>
      </w:r>
      <w:r w:rsidR="00910AE6">
        <w:t>PS Diagram</w:t>
      </w:r>
      <w:r>
        <w:t xml:space="preserve"> slouží</w:t>
      </w:r>
      <w:r w:rsidR="00910AE6">
        <w:t xml:space="preserve"> k </w:t>
      </w:r>
      <w:r>
        <w:t>vytváření vývojových diagramů</w:t>
      </w:r>
      <w:r w:rsidR="00910AE6">
        <w:t xml:space="preserve"> a </w:t>
      </w:r>
      <w:r>
        <w:t>vizualizaci jejich algoritmického průběhu pro výuku algoritmizace.</w:t>
      </w:r>
    </w:p>
    <w:p w:rsidR="00E07EAC" w:rsidRDefault="00E07EAC" w:rsidP="00E07EAC">
      <w:r>
        <w:t>Díky zabudovanému layoutu aplikace poskytuje velmi rychlý způsob, jak vývojový diagram sestavit, přičemž nabízí širokou škálu použitelných symbolů</w:t>
      </w:r>
      <w:r w:rsidR="00910AE6">
        <w:t xml:space="preserve"> z </w:t>
      </w:r>
      <w:r>
        <w:t>oblasti vývojového diagramu programu, navrženou</w:t>
      </w:r>
      <w:r w:rsidR="00910AE6">
        <w:t xml:space="preserve"> v </w:t>
      </w:r>
      <w:r>
        <w:t>souladu</w:t>
      </w:r>
      <w:r w:rsidR="00910AE6">
        <w:t xml:space="preserve"> s </w:t>
      </w:r>
      <w:r>
        <w:t>českou státní normou ČSN ISO 5807. Atraktivní</w:t>
      </w:r>
      <w:r w:rsidR="00910AE6">
        <w:t xml:space="preserve"> a </w:t>
      </w:r>
      <w:r>
        <w:t>přehledný způsob vizualizace jejich průchodu pak do výuky přináší vhodný nástroj pro procházení algoritmů.</w:t>
      </w:r>
    </w:p>
    <w:p w:rsidR="00E07EAC" w:rsidRDefault="00E07EAC" w:rsidP="00E07EAC">
      <w:pPr>
        <w:pStyle w:val="Heading2"/>
      </w:pPr>
      <w:bookmarkStart w:id="5" w:name="_Toc321993549"/>
      <w:bookmarkStart w:id="6" w:name="_Toc322011734"/>
      <w:bookmarkStart w:id="7" w:name="_Toc424159125"/>
      <w:r>
        <w:t>Charakteristika aplikace</w:t>
      </w:r>
      <w:bookmarkEnd w:id="5"/>
      <w:bookmarkEnd w:id="6"/>
      <w:bookmarkEnd w:id="7"/>
    </w:p>
    <w:tbl>
      <w:tblPr>
        <w:tblStyle w:val="TableGrid"/>
        <w:tblW w:w="5000" w:type="pct"/>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shd w:val="clear" w:color="auto" w:fill="FDE9D9" w:themeFill="accent6" w:themeFillTint="33"/>
        <w:tblCellMar>
          <w:top w:w="85" w:type="dxa"/>
        </w:tblCellMar>
        <w:tblLook w:val="04A0" w:firstRow="1" w:lastRow="0" w:firstColumn="1" w:lastColumn="0" w:noHBand="0" w:noVBand="1"/>
      </w:tblPr>
      <w:tblGrid>
        <w:gridCol w:w="7547"/>
      </w:tblGrid>
      <w:tr w:rsidR="00E07EAC" w:rsidTr="00E07EAC">
        <w:tc>
          <w:tcPr>
            <w:tcW w:w="5000" w:type="pct"/>
            <w:shd w:val="clear" w:color="auto" w:fill="FDF7ED"/>
          </w:tcPr>
          <w:p w:rsidR="00E07EAC" w:rsidRDefault="00E07EAC" w:rsidP="00E07EAC">
            <w:pPr>
              <w:pStyle w:val="Normlnbezodsazen"/>
              <w:numPr>
                <w:ilvl w:val="0"/>
                <w:numId w:val="15"/>
              </w:numPr>
            </w:pPr>
            <w:r>
              <w:t>Vývojový diagram lze díky jeho vektorovému formátu kdykoliv přiblížit či oddálit, aniž bychom přišli</w:t>
            </w:r>
            <w:r w:rsidR="00910AE6">
              <w:t xml:space="preserve"> o </w:t>
            </w:r>
            <w:r>
              <w:t>kvalitu jeho vykreslení (</w:t>
            </w:r>
            <w:r w:rsidRPr="003028F1">
              <w:rPr>
                <w:i/>
              </w:rPr>
              <w:t xml:space="preserve">kapitola </w:t>
            </w:r>
            <w:r w:rsidR="00B02FF2">
              <w:fldChar w:fldCharType="begin"/>
            </w:r>
            <w:r w:rsidR="00B02FF2">
              <w:instrText xml:space="preserve"> REF _Ref321844525 \r \h  \* MERGEFORMAT </w:instrText>
            </w:r>
            <w:r w:rsidR="00B02FF2">
              <w:fldChar w:fldCharType="separate"/>
            </w:r>
            <w:r w:rsidR="00286080" w:rsidRPr="00286080">
              <w:rPr>
                <w:i/>
              </w:rPr>
              <w:t>2.2</w:t>
            </w:r>
            <w:r w:rsidR="00B02FF2">
              <w:fldChar w:fldCharType="end"/>
            </w:r>
            <w:r>
              <w:t>).</w:t>
            </w:r>
          </w:p>
        </w:tc>
      </w:tr>
      <w:tr w:rsidR="00E07EAC" w:rsidTr="00E07EAC">
        <w:tc>
          <w:tcPr>
            <w:tcW w:w="5000" w:type="pct"/>
            <w:shd w:val="clear" w:color="auto" w:fill="F9EDED"/>
          </w:tcPr>
          <w:p w:rsidR="00E07EAC" w:rsidRDefault="00E07EAC" w:rsidP="00E07EAC">
            <w:pPr>
              <w:pStyle w:val="Normlnbezodsazen"/>
              <w:numPr>
                <w:ilvl w:val="0"/>
                <w:numId w:val="15"/>
              </w:numPr>
            </w:pPr>
            <w:r>
              <w:t>Aplikace je přehledně rozdělena do třech oddělených režimů: režim náhledu (</w:t>
            </w:r>
            <w:r w:rsidRPr="003028F1">
              <w:rPr>
                <w:i/>
              </w:rPr>
              <w:t xml:space="preserve">kapitola </w:t>
            </w:r>
            <w:r w:rsidR="00B02FF2">
              <w:fldChar w:fldCharType="begin"/>
            </w:r>
            <w:r w:rsidR="00B02FF2">
              <w:instrText xml:space="preserve"> REF _Ref321844595 \r \h  \* MERGEFORMAT </w:instrText>
            </w:r>
            <w:r w:rsidR="00B02FF2">
              <w:fldChar w:fldCharType="separate"/>
            </w:r>
            <w:r w:rsidR="00286080">
              <w:t>2</w:t>
            </w:r>
            <w:r w:rsidR="00B02FF2">
              <w:fldChar w:fldCharType="end"/>
            </w:r>
            <w:r>
              <w:t>), editační režim pro samotné vytváření vývojových diagramů (</w:t>
            </w:r>
            <w:r w:rsidRPr="003028F1">
              <w:rPr>
                <w:i/>
              </w:rPr>
              <w:t xml:space="preserve">kapitola </w:t>
            </w:r>
            <w:r w:rsidR="00B02FF2">
              <w:fldChar w:fldCharType="begin"/>
            </w:r>
            <w:r w:rsidR="00B02FF2">
              <w:instrText xml:space="preserve"> REF _Ref321844721 \r \h  \* MERGEFORMAT </w:instrText>
            </w:r>
            <w:r w:rsidR="00B02FF2">
              <w:fldChar w:fldCharType="separate"/>
            </w:r>
            <w:r w:rsidR="00286080">
              <w:t>3</w:t>
            </w:r>
            <w:r w:rsidR="00B02FF2">
              <w:fldChar w:fldCharType="end"/>
            </w:r>
            <w:r>
              <w:t>)</w:t>
            </w:r>
            <w:r w:rsidR="00910AE6">
              <w:t xml:space="preserve"> a </w:t>
            </w:r>
            <w:r>
              <w:t>režim animační, zajišťující vizualizaci jejich algoritmického průchodu (</w:t>
            </w:r>
            <w:r w:rsidRPr="003028F1">
              <w:rPr>
                <w:i/>
              </w:rPr>
              <w:t xml:space="preserve">kapitola </w:t>
            </w:r>
            <w:r w:rsidR="00B02FF2">
              <w:fldChar w:fldCharType="begin"/>
            </w:r>
            <w:r w:rsidR="00B02FF2">
              <w:instrText xml:space="preserve"> REF _Ref321844748 \r \h  \* MERGEFORMAT </w:instrText>
            </w:r>
            <w:r w:rsidR="00B02FF2">
              <w:fldChar w:fldCharType="separate"/>
            </w:r>
            <w:r w:rsidR="00286080">
              <w:t>4</w:t>
            </w:r>
            <w:r w:rsidR="00B02FF2">
              <w:fldChar w:fldCharType="end"/>
            </w:r>
            <w:r>
              <w:t>).</w:t>
            </w:r>
          </w:p>
        </w:tc>
      </w:tr>
      <w:tr w:rsidR="00E07EAC" w:rsidTr="00E07EAC">
        <w:tc>
          <w:tcPr>
            <w:tcW w:w="5000" w:type="pct"/>
            <w:shd w:val="clear" w:color="auto" w:fill="FDF7ED"/>
          </w:tcPr>
          <w:p w:rsidR="00E07EAC" w:rsidRDefault="00E07EAC" w:rsidP="00E07EAC">
            <w:pPr>
              <w:pStyle w:val="Normlnbezodsazen"/>
              <w:numPr>
                <w:ilvl w:val="0"/>
                <w:numId w:val="15"/>
              </w:numPr>
            </w:pPr>
            <w:r>
              <w:t>Aplikace disponuje inteligentním zarovnáváním vkládaných symbolů vývojového diagramu do zvoleného layoutu. Symboly jsou zároveň automaticky korektně propojovány spojnicemi</w:t>
            </w:r>
            <w:r w:rsidR="00910AE6">
              <w:t xml:space="preserve"> a </w:t>
            </w:r>
            <w:r>
              <w:t>uživatel je tak zproštěn jakýchkoli starostí</w:t>
            </w:r>
            <w:r w:rsidR="00910AE6">
              <w:t xml:space="preserve"> s </w:t>
            </w:r>
            <w:r>
              <w:t>formátováním diagramu (</w:t>
            </w:r>
            <w:r w:rsidRPr="003028F1">
              <w:rPr>
                <w:i/>
              </w:rPr>
              <w:t xml:space="preserve">kapitola </w:t>
            </w:r>
            <w:r w:rsidR="00B02FF2">
              <w:fldChar w:fldCharType="begin"/>
            </w:r>
            <w:r w:rsidR="00B02FF2">
              <w:instrText xml:space="preserve"> REF _Ref321843287 \r \h  \* MERGEFORMAT </w:instrText>
            </w:r>
            <w:r w:rsidR="00B02FF2">
              <w:fldChar w:fldCharType="separate"/>
            </w:r>
            <w:r w:rsidR="00286080" w:rsidRPr="00286080">
              <w:rPr>
                <w:i/>
              </w:rPr>
              <w:t>3.1</w:t>
            </w:r>
            <w:r w:rsidR="00B02FF2">
              <w:fldChar w:fldCharType="end"/>
            </w:r>
            <w:r>
              <w:t>).</w:t>
            </w:r>
          </w:p>
        </w:tc>
      </w:tr>
      <w:tr w:rsidR="00E07EAC" w:rsidTr="00E07EAC">
        <w:tc>
          <w:tcPr>
            <w:tcW w:w="5000" w:type="pct"/>
            <w:shd w:val="clear" w:color="auto" w:fill="F9EDED"/>
          </w:tcPr>
          <w:p w:rsidR="00E07EAC" w:rsidRDefault="00E07EAC" w:rsidP="00E07EAC">
            <w:pPr>
              <w:pStyle w:val="Normlnbezodsazen"/>
              <w:numPr>
                <w:ilvl w:val="0"/>
                <w:numId w:val="15"/>
              </w:numPr>
            </w:pPr>
            <w:r>
              <w:t>Přidávání</w:t>
            </w:r>
            <w:r w:rsidR="00910AE6">
              <w:t xml:space="preserve"> a </w:t>
            </w:r>
            <w:r>
              <w:t xml:space="preserve">editace funkce či textu symbolů vývojového diagramu je díky </w:t>
            </w:r>
            <w:r w:rsidRPr="003028F1">
              <w:rPr>
                <w:i/>
              </w:rPr>
              <w:t>vkládacím bodům</w:t>
            </w:r>
            <w:r w:rsidR="00910AE6">
              <w:t xml:space="preserve"> a </w:t>
            </w:r>
            <w:r w:rsidRPr="003028F1">
              <w:rPr>
                <w:i/>
              </w:rPr>
              <w:t>párovému označování</w:t>
            </w:r>
            <w:r>
              <w:t xml:space="preserve"> velice svižné</w:t>
            </w:r>
            <w:r w:rsidR="00910AE6">
              <w:t xml:space="preserve"> a </w:t>
            </w:r>
            <w:r>
              <w:t>efektivní (</w:t>
            </w:r>
            <w:r w:rsidRPr="003028F1">
              <w:rPr>
                <w:i/>
              </w:rPr>
              <w:t xml:space="preserve">kapitola </w:t>
            </w:r>
            <w:r w:rsidR="00B02FF2">
              <w:fldChar w:fldCharType="begin"/>
            </w:r>
            <w:r w:rsidR="00B02FF2">
              <w:instrText xml:space="preserve"> REF _Ref321845704 \r \h  \* MERGEFORMAT </w:instrText>
            </w:r>
            <w:r w:rsidR="00B02FF2">
              <w:fldChar w:fldCharType="separate"/>
            </w:r>
            <w:r w:rsidR="00286080" w:rsidRPr="00286080">
              <w:rPr>
                <w:i/>
              </w:rPr>
              <w:t>3.1.2</w:t>
            </w:r>
            <w:r w:rsidR="00B02FF2">
              <w:fldChar w:fldCharType="end"/>
            </w:r>
            <w:r>
              <w:t>).</w:t>
            </w:r>
          </w:p>
        </w:tc>
      </w:tr>
      <w:tr w:rsidR="00E07EAC" w:rsidTr="00E07EAC">
        <w:tc>
          <w:tcPr>
            <w:tcW w:w="5000" w:type="pct"/>
            <w:shd w:val="clear" w:color="auto" w:fill="FDF7ED"/>
          </w:tcPr>
          <w:p w:rsidR="00E07EAC" w:rsidRDefault="00E07EAC" w:rsidP="00E07EAC">
            <w:pPr>
              <w:pStyle w:val="Normlnbezodsazen"/>
              <w:numPr>
                <w:ilvl w:val="0"/>
                <w:numId w:val="15"/>
              </w:numPr>
            </w:pPr>
            <w:r>
              <w:t>Textové hodnoty symbolů vývojového diagramu jsou generovány automaticky (s ohledem na co nejvyšší výstupní uživatelskou srozumitelnost) na základě jeho vyplněné funkce (</w:t>
            </w:r>
            <w:r w:rsidRPr="003028F1">
              <w:rPr>
                <w:i/>
              </w:rPr>
              <w:t xml:space="preserve">kapitola </w:t>
            </w:r>
            <w:r w:rsidR="00B02FF2">
              <w:fldChar w:fldCharType="begin"/>
            </w:r>
            <w:r w:rsidR="00B02FF2">
              <w:instrText xml:space="preserve"> REF _Ref321846149 \r \h  \* MERGEFORMAT </w:instrText>
            </w:r>
            <w:r w:rsidR="00B02FF2">
              <w:fldChar w:fldCharType="separate"/>
            </w:r>
            <w:r w:rsidR="00286080" w:rsidRPr="00286080">
              <w:rPr>
                <w:i/>
              </w:rPr>
              <w:t>3.4.1</w:t>
            </w:r>
            <w:r w:rsidR="00B02FF2">
              <w:fldChar w:fldCharType="end"/>
            </w:r>
            <w:r>
              <w:t>).</w:t>
            </w:r>
          </w:p>
        </w:tc>
      </w:tr>
      <w:tr w:rsidR="00E07EAC" w:rsidTr="00E07EAC">
        <w:trPr>
          <w:trHeight w:val="1109"/>
        </w:trPr>
        <w:tc>
          <w:tcPr>
            <w:tcW w:w="5000" w:type="pct"/>
            <w:tcBorders>
              <w:bottom w:val="thinThickLargeGap" w:sz="24" w:space="0" w:color="auto"/>
            </w:tcBorders>
            <w:shd w:val="clear" w:color="auto" w:fill="F9EDED"/>
          </w:tcPr>
          <w:p w:rsidR="00E07EAC" w:rsidRDefault="00E07EAC" w:rsidP="00E07EAC">
            <w:pPr>
              <w:pStyle w:val="Normlnbezodsazen"/>
              <w:numPr>
                <w:ilvl w:val="0"/>
                <w:numId w:val="15"/>
              </w:numPr>
            </w:pPr>
            <w:r>
              <w:t xml:space="preserve">Průchod algoritmického průběhu vývojového diagramu je možné realizovat více způsoby, přičemž při </w:t>
            </w:r>
            <w:r w:rsidRPr="003028F1">
              <w:rPr>
                <w:i/>
              </w:rPr>
              <w:t>krokování</w:t>
            </w:r>
            <w:r>
              <w:t xml:space="preserve"> je při průchodu poskytnuta</w:t>
            </w:r>
            <w:r w:rsidR="00910AE6">
              <w:t xml:space="preserve"> i </w:t>
            </w:r>
            <w:r>
              <w:t>nadstandardní funkce kroku zpět (</w:t>
            </w:r>
            <w:r w:rsidRPr="003028F1">
              <w:rPr>
                <w:i/>
              </w:rPr>
              <w:t xml:space="preserve">kapitola </w:t>
            </w:r>
            <w:r w:rsidR="00B02FF2">
              <w:fldChar w:fldCharType="begin"/>
            </w:r>
            <w:r w:rsidR="00B02FF2">
              <w:instrText xml:space="preserve"> REF _Ref321851756 \r \h  \* MERGEFORMAT </w:instrText>
            </w:r>
            <w:r w:rsidR="00B02FF2">
              <w:fldChar w:fldCharType="separate"/>
            </w:r>
            <w:r w:rsidR="00286080" w:rsidRPr="00286080">
              <w:rPr>
                <w:i/>
              </w:rPr>
              <w:t>4.2</w:t>
            </w:r>
            <w:r w:rsidR="00B02FF2">
              <w:fldChar w:fldCharType="end"/>
            </w:r>
            <w:r>
              <w:t>).</w:t>
            </w:r>
          </w:p>
        </w:tc>
      </w:tr>
      <w:tr w:rsidR="00E07EAC" w:rsidTr="00E07EAC">
        <w:trPr>
          <w:trHeight w:val="1545"/>
        </w:trPr>
        <w:tc>
          <w:tcPr>
            <w:tcW w:w="5000" w:type="pct"/>
            <w:tcBorders>
              <w:bottom w:val="thinThickLargeGap" w:sz="24" w:space="0" w:color="auto"/>
            </w:tcBorders>
            <w:shd w:val="clear" w:color="auto" w:fill="FDF7ED"/>
          </w:tcPr>
          <w:p w:rsidR="00E07EAC" w:rsidRDefault="00E07EAC" w:rsidP="00E07EAC">
            <w:pPr>
              <w:pStyle w:val="Normlnbezodsazen"/>
              <w:numPr>
                <w:ilvl w:val="0"/>
                <w:numId w:val="15"/>
              </w:numPr>
            </w:pPr>
            <w:r>
              <w:lastRenderedPageBreak/>
              <w:t>Během průchodu vývojového diagramu je zobrazován jak výpis aktuálních proměnných, tak mezivýpočty funkcí symbolů. Celá vizualizace průchodu je navíc obohacena</w:t>
            </w:r>
            <w:r w:rsidR="00910AE6">
              <w:t xml:space="preserve"> o </w:t>
            </w:r>
            <w:r>
              <w:t>barevné rozlišení symbolů</w:t>
            </w:r>
            <w:r w:rsidR="00910AE6">
              <w:t xml:space="preserve"> a </w:t>
            </w:r>
            <w:r>
              <w:t xml:space="preserve">spojnic na základě toho, zda jimi tok </w:t>
            </w:r>
            <w:r w:rsidR="00910AE6">
              <w:t>algoritmu prošel, prošel jednou</w:t>
            </w:r>
            <w:r>
              <w:t xml:space="preserve"> či prošel vícekrát. Je možné</w:t>
            </w:r>
            <w:r w:rsidR="00910AE6">
              <w:t xml:space="preserve"> i </w:t>
            </w:r>
            <w:r>
              <w:t>zpětně odhadnout,</w:t>
            </w:r>
            <w:r w:rsidR="00910AE6">
              <w:t xml:space="preserve"> o </w:t>
            </w:r>
            <w:r>
              <w:t>kolik průchodů se jednalo (</w:t>
            </w:r>
            <w:r w:rsidRPr="003028F1">
              <w:rPr>
                <w:i/>
              </w:rPr>
              <w:t xml:space="preserve">kapitola </w:t>
            </w:r>
            <w:r w:rsidR="00B02FF2">
              <w:fldChar w:fldCharType="begin"/>
            </w:r>
            <w:r w:rsidR="00B02FF2">
              <w:instrText xml:space="preserve"> REF _Ref321851825 \r \h  \* MERGEFORMAT </w:instrText>
            </w:r>
            <w:r w:rsidR="00B02FF2">
              <w:fldChar w:fldCharType="separate"/>
            </w:r>
            <w:r w:rsidR="00286080" w:rsidRPr="00286080">
              <w:rPr>
                <w:i/>
              </w:rPr>
              <w:t>4.1</w:t>
            </w:r>
            <w:r w:rsidR="00B02FF2">
              <w:fldChar w:fldCharType="end"/>
            </w:r>
            <w:r>
              <w:t>).</w:t>
            </w:r>
          </w:p>
        </w:tc>
      </w:tr>
      <w:tr w:rsidR="00E07EAC" w:rsidTr="00E07EAC">
        <w:tc>
          <w:tcPr>
            <w:tcW w:w="5000" w:type="pct"/>
            <w:shd w:val="clear" w:color="auto" w:fill="F9EDED"/>
          </w:tcPr>
          <w:p w:rsidR="00E07EAC" w:rsidRDefault="00E07EAC" w:rsidP="00E07EAC">
            <w:pPr>
              <w:pStyle w:val="Normlnbezodsazen"/>
              <w:numPr>
                <w:ilvl w:val="0"/>
                <w:numId w:val="15"/>
              </w:numPr>
            </w:pPr>
            <w:r>
              <w:t>Vývojový diagram je možné importovat (vygenerovat)</w:t>
            </w:r>
            <w:r w:rsidR="00910AE6">
              <w:t xml:space="preserve"> z </w:t>
            </w:r>
            <w:r>
              <w:t>vloženého zdrojového kódu některého</w:t>
            </w:r>
            <w:r w:rsidR="00910AE6">
              <w:t xml:space="preserve"> z </w:t>
            </w:r>
            <w:r>
              <w:t>podporovaných programovacích jazyků (</w:t>
            </w:r>
            <w:r w:rsidRPr="003028F1">
              <w:rPr>
                <w:i/>
              </w:rPr>
              <w:t xml:space="preserve">kapitola </w:t>
            </w:r>
            <w:r w:rsidR="00B02FF2">
              <w:fldChar w:fldCharType="begin"/>
            </w:r>
            <w:r w:rsidR="00B02FF2">
              <w:instrText xml:space="preserve"> REF _Ref321939593 \r \h  \* MERGEFORMAT </w:instrText>
            </w:r>
            <w:r w:rsidR="00B02FF2">
              <w:fldChar w:fldCharType="separate"/>
            </w:r>
            <w:r w:rsidR="00286080">
              <w:t>7</w:t>
            </w:r>
            <w:r w:rsidR="00B02FF2">
              <w:fldChar w:fldCharType="end"/>
            </w:r>
            <w:r w:rsidR="00910AE6">
              <w:t>)</w:t>
            </w:r>
            <w:r>
              <w:t xml:space="preserve"> nebo vývojový diagram naopak do zdrojového kódu exportovat (</w:t>
            </w:r>
            <w:r w:rsidRPr="003028F1">
              <w:rPr>
                <w:i/>
              </w:rPr>
              <w:t xml:space="preserve">kapitola </w:t>
            </w:r>
            <w:r w:rsidR="00B02FF2">
              <w:fldChar w:fldCharType="begin"/>
            </w:r>
            <w:r w:rsidR="00B02FF2">
              <w:instrText xml:space="preserve"> REF _Ref321939672 \r \h  \* MERGEFORMAT </w:instrText>
            </w:r>
            <w:r w:rsidR="00B02FF2">
              <w:fldChar w:fldCharType="separate"/>
            </w:r>
            <w:r w:rsidR="00286080">
              <w:t>8</w:t>
            </w:r>
            <w:r w:rsidR="00B02FF2">
              <w:fldChar w:fldCharType="end"/>
            </w:r>
            <w:r>
              <w:t>).</w:t>
            </w:r>
          </w:p>
        </w:tc>
      </w:tr>
    </w:tbl>
    <w:p w:rsidR="00E07EAC" w:rsidRPr="003028F1" w:rsidRDefault="00E07EAC" w:rsidP="00E07EAC">
      <w:pPr>
        <w:pStyle w:val="Normlnbezodsazen"/>
      </w:pPr>
    </w:p>
    <w:p w:rsidR="00E07EAC" w:rsidRDefault="00E07EAC" w:rsidP="00E07EAC">
      <w:pPr>
        <w:pStyle w:val="Heading2"/>
      </w:pPr>
      <w:bookmarkStart w:id="8" w:name="_Toc321993550"/>
      <w:bookmarkStart w:id="9" w:name="_Toc322011735"/>
      <w:bookmarkStart w:id="10" w:name="_Toc424159126"/>
      <w:r>
        <w:t>Grafické rozhraní aplikace</w:t>
      </w:r>
      <w:bookmarkEnd w:id="8"/>
      <w:bookmarkEnd w:id="9"/>
      <w:bookmarkEnd w:id="10"/>
    </w:p>
    <w:p w:rsidR="00E07EAC" w:rsidRDefault="006A179C" w:rsidP="006A179C">
      <w:pPr>
        <w:pStyle w:val="Normlnbezodsazen"/>
      </w:pPr>
      <w:r>
        <w:rPr>
          <w:noProof/>
          <w:lang w:eastAsia="cs-CZ" w:bidi="ar-SA"/>
        </w:rPr>
        <mc:AlternateContent>
          <mc:Choice Requires="wps">
            <w:drawing>
              <wp:anchor distT="0" distB="0" distL="114300" distR="114300" simplePos="0" relativeHeight="251662336" behindDoc="0" locked="0" layoutInCell="1" allowOverlap="1" wp14:anchorId="5B1B70A8" wp14:editId="46BDB5D2">
                <wp:simplePos x="0" y="0"/>
                <wp:positionH relativeFrom="page">
                  <wp:align>center</wp:align>
                </wp:positionH>
                <wp:positionV relativeFrom="paragraph">
                  <wp:posOffset>4437380</wp:posOffset>
                </wp:positionV>
                <wp:extent cx="4857750" cy="142875"/>
                <wp:effectExtent l="0" t="0" r="0" b="9525"/>
                <wp:wrapTopAndBottom/>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2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BB7A76" w:rsidRDefault="00396222" w:rsidP="00E07EAC">
                            <w:pPr>
                              <w:pStyle w:val="Caption"/>
                              <w:rPr>
                                <w:noProof/>
                                <w:color w:val="404040" w:themeColor="text1" w:themeTint="BF"/>
                                <w:sz w:val="24"/>
                                <w:szCs w:val="20"/>
                              </w:rPr>
                            </w:pPr>
                            <w:bookmarkStart w:id="11" w:name="_Ref321299131"/>
                            <w:bookmarkStart w:id="12" w:name="_Ref322967768"/>
                            <w:bookmarkStart w:id="13" w:name="_Ref321299108"/>
                            <w:r>
                              <w:t xml:space="preserve">Obr. </w:t>
                            </w:r>
                            <w:bookmarkEnd w:id="11"/>
                            <w:r>
                              <w:fldChar w:fldCharType="begin"/>
                            </w:r>
                            <w:r>
                              <w:instrText xml:space="preserve"> SEQ Obr. \* ARABIC </w:instrText>
                            </w:r>
                            <w:r>
                              <w:fldChar w:fldCharType="separate"/>
                            </w:r>
                            <w:r w:rsidR="00286080">
                              <w:rPr>
                                <w:noProof/>
                              </w:rPr>
                              <w:t>1</w:t>
                            </w:r>
                            <w:r>
                              <w:fldChar w:fldCharType="end"/>
                            </w:r>
                            <w:bookmarkEnd w:id="12"/>
                            <w:r>
                              <w:rPr>
                                <w:noProof/>
                              </w:rPr>
                              <w:t xml:space="preserve"> </w:t>
                            </w:r>
                            <w:bookmarkStart w:id="14" w:name="_Ref321299122"/>
                            <w:r>
                              <w:rPr>
                                <w:noProof/>
                              </w:rPr>
                              <w:t>Grafické rozhraní aplikace</w:t>
                            </w:r>
                            <w:bookmarkEnd w:id="13"/>
                            <w:bookmarkEnd w:id="1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B70A8" id="_x0000_t202" coordsize="21600,21600" o:spt="202" path="m,l,21600r21600,l21600,xe">
                <v:stroke joinstyle="miter"/>
                <v:path gradientshapeok="t" o:connecttype="rect"/>
              </v:shapetype>
              <v:shape id="Text Box 32" o:spid="_x0000_s1026" type="#_x0000_t202" style="position:absolute;left:0;text-align:left;margin-left:0;margin-top:349.4pt;width:382.5pt;height:11.2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" stroked="f">
                <v:textbox inset="0,0,0,0">
                  <w:txbxContent>
                    <w:p w:rsidR="00396222" w:rsidRPr="00BB7A76" w:rsidRDefault="00396222" w:rsidP="00E07EAC">
                      <w:pPr>
                        <w:pStyle w:val="Caption"/>
                        <w:rPr>
                          <w:noProof/>
                          <w:color w:val="404040" w:themeColor="text1" w:themeTint="BF"/>
                          <w:sz w:val="24"/>
                          <w:szCs w:val="20"/>
                        </w:rPr>
                      </w:pPr>
                      <w:bookmarkStart w:id="15" w:name="_Ref321299131"/>
                      <w:bookmarkStart w:id="16" w:name="_Ref322967768"/>
                      <w:bookmarkStart w:id="17" w:name="_Ref321299108"/>
                      <w:r>
                        <w:t xml:space="preserve">Obr. </w:t>
                      </w:r>
                      <w:bookmarkEnd w:id="15"/>
                      <w:r>
                        <w:fldChar w:fldCharType="begin"/>
                      </w:r>
                      <w:r>
                        <w:instrText xml:space="preserve"> SEQ Obr. \* ARABIC </w:instrText>
                      </w:r>
                      <w:r>
                        <w:fldChar w:fldCharType="separate"/>
                      </w:r>
                      <w:r w:rsidR="00286080">
                        <w:rPr>
                          <w:noProof/>
                        </w:rPr>
                        <w:t>1</w:t>
                      </w:r>
                      <w:r>
                        <w:fldChar w:fldCharType="end"/>
                      </w:r>
                      <w:bookmarkEnd w:id="16"/>
                      <w:r>
                        <w:rPr>
                          <w:noProof/>
                        </w:rPr>
                        <w:t xml:space="preserve"> </w:t>
                      </w:r>
                      <w:bookmarkStart w:id="18" w:name="_Ref321299122"/>
                      <w:r>
                        <w:rPr>
                          <w:noProof/>
                        </w:rPr>
                        <w:t>Grafické rozhraní aplikace</w:t>
                      </w:r>
                      <w:bookmarkEnd w:id="17"/>
                      <w:bookmarkEnd w:id="18"/>
                    </w:p>
                  </w:txbxContent>
                </v:textbox>
                <w10:wrap type="topAndBottom" anchorx="page"/>
              </v:shape>
            </w:pict>
          </mc:Fallback>
        </mc:AlternateContent>
      </w:r>
      <w:r>
        <w:rPr>
          <w:noProof/>
          <w:lang w:eastAsia="cs-CZ" w:bidi="ar-SA"/>
        </w:rPr>
        <w:drawing>
          <wp:anchor distT="0" distB="0" distL="114300" distR="114300" simplePos="0" relativeHeight="251661312" behindDoc="0" locked="0" layoutInCell="1" allowOverlap="1" wp14:anchorId="4593046C" wp14:editId="341D7B6D">
            <wp:simplePos x="0" y="0"/>
            <wp:positionH relativeFrom="page">
              <wp:align>center</wp:align>
            </wp:positionH>
            <wp:positionV relativeFrom="paragraph">
              <wp:posOffset>494665</wp:posOffset>
            </wp:positionV>
            <wp:extent cx="4857750" cy="3857625"/>
            <wp:effectExtent l="0" t="0" r="0" b="9525"/>
            <wp:wrapTopAndBottom/>
            <wp:docPr id="33" name="obrázek 2" descr="C:\Skola\Bakalarka\Bakalarka\K odevzdání\Uživatelská příručka\res\overlo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kola\Bakalarka\Bakalarka\K odevzdání\Uživatelská příručka\res\overlook2.png"/>
                    <pic:cNvPicPr>
                      <a:picLocks noChangeAspect="1" noChangeArrowheads="1"/>
                    </pic:cNvPicPr>
                  </pic:nvPicPr>
                  <pic:blipFill>
                    <a:blip r:embed="rId12"/>
                    <a:srcRect/>
                    <a:stretch>
                      <a:fillRect/>
                    </a:stretch>
                  </pic:blipFill>
                  <pic:spPr bwMode="auto">
                    <a:xfrm>
                      <a:off x="0" y="0"/>
                      <a:ext cx="4857750" cy="3857625"/>
                    </a:xfrm>
                    <a:prstGeom prst="rect">
                      <a:avLst/>
                    </a:prstGeom>
                    <a:noFill/>
                    <a:ln w="9525">
                      <a:noFill/>
                      <a:miter lim="800000"/>
                      <a:headEnd/>
                      <a:tailEnd/>
                    </a:ln>
                  </pic:spPr>
                </pic:pic>
              </a:graphicData>
            </a:graphic>
          </wp:anchor>
        </w:drawing>
      </w:r>
      <w:r w:rsidR="00E07EAC">
        <w:t xml:space="preserve">Na obrázku </w:t>
      </w:r>
      <w:r w:rsidR="001638E8">
        <w:fldChar w:fldCharType="begin"/>
      </w:r>
      <w:r w:rsidR="00E001C7">
        <w:instrText xml:space="preserve"> REF _Ref322967768 \h </w:instrText>
      </w:r>
      <w:r w:rsidR="001638E8">
        <w:fldChar w:fldCharType="separate"/>
      </w:r>
      <w:r w:rsidR="00286080">
        <w:t xml:space="preserve">Obr. </w:t>
      </w:r>
      <w:r w:rsidR="00286080">
        <w:rPr>
          <w:noProof/>
        </w:rPr>
        <w:t>1</w:t>
      </w:r>
      <w:r w:rsidR="001638E8">
        <w:fldChar w:fldCharType="end"/>
      </w:r>
      <w:r w:rsidR="00E001C7">
        <w:t xml:space="preserve"> </w:t>
      </w:r>
      <w:r w:rsidR="00E07EAC">
        <w:t>je zobrazeno hlavní okno aplikace. Čísly jsou označeny jeho hlavní ovládací prvky, jeji</w:t>
      </w:r>
      <w:r>
        <w:t>chž vysvětlivky následují níže.</w:t>
      </w:r>
    </w:p>
    <w:p w:rsidR="00E07EAC" w:rsidRDefault="00E07EAC" w:rsidP="00E07EAC">
      <w:pPr>
        <w:pStyle w:val="Normlnbezodsazen"/>
      </w:pPr>
    </w:p>
    <w:p w:rsidR="00E07EAC" w:rsidRDefault="00E07EAC" w:rsidP="00E07EAC">
      <w:pPr>
        <w:pStyle w:val="ListParagraph"/>
        <w:numPr>
          <w:ilvl w:val="0"/>
          <w:numId w:val="9"/>
        </w:numPr>
      </w:pPr>
      <w:r>
        <w:t>Plátno</w:t>
      </w:r>
      <w:r w:rsidR="00910AE6">
        <w:t xml:space="preserve"> s </w:t>
      </w:r>
      <w:r>
        <w:t>vývojovým diagramem</w:t>
      </w:r>
    </w:p>
    <w:p w:rsidR="00E07EAC" w:rsidRDefault="00E07EAC" w:rsidP="00E07EAC">
      <w:pPr>
        <w:pStyle w:val="ListParagraph"/>
        <w:numPr>
          <w:ilvl w:val="0"/>
          <w:numId w:val="9"/>
        </w:numPr>
      </w:pPr>
      <w:r>
        <w:t>Přepínání mezi aplikačním režimem editace / náhledu</w:t>
      </w:r>
    </w:p>
    <w:p w:rsidR="00E07EAC" w:rsidRDefault="00E07EAC" w:rsidP="00E07EAC">
      <w:pPr>
        <w:pStyle w:val="ListParagraph"/>
        <w:numPr>
          <w:ilvl w:val="0"/>
          <w:numId w:val="9"/>
        </w:numPr>
      </w:pPr>
      <w:r>
        <w:t>Přepínání mezi aplikačním režimem animace / náhledu</w:t>
      </w:r>
    </w:p>
    <w:p w:rsidR="00E07EAC" w:rsidRDefault="00E07EAC" w:rsidP="00E07EAC">
      <w:pPr>
        <w:pStyle w:val="ListParagraph"/>
        <w:numPr>
          <w:ilvl w:val="0"/>
          <w:numId w:val="9"/>
        </w:numPr>
      </w:pPr>
      <w:r>
        <w:t>Přibližování / oddalování vývojového diagramu</w:t>
      </w:r>
    </w:p>
    <w:p w:rsidR="00E07EAC" w:rsidRDefault="00E07EAC" w:rsidP="00E07EAC">
      <w:pPr>
        <w:pStyle w:val="ListParagraph"/>
        <w:numPr>
          <w:ilvl w:val="0"/>
          <w:numId w:val="9"/>
        </w:numPr>
      </w:pPr>
      <w:r>
        <w:t>Dostupné symboly vývojového diagramu programu</w:t>
      </w:r>
    </w:p>
    <w:p w:rsidR="00E07EAC" w:rsidRDefault="00E07EAC" w:rsidP="00E07EAC">
      <w:pPr>
        <w:pStyle w:val="ListParagraph"/>
        <w:numPr>
          <w:ilvl w:val="0"/>
          <w:numId w:val="9"/>
        </w:numPr>
      </w:pPr>
      <w:r>
        <w:t>Panel pro ovládání animačního režimu aplikace</w:t>
      </w:r>
    </w:p>
    <w:p w:rsidR="00E07EAC" w:rsidRDefault="00E07EAC" w:rsidP="00E07EAC">
      <w:pPr>
        <w:pStyle w:val="ListParagraph"/>
        <w:numPr>
          <w:ilvl w:val="0"/>
          <w:numId w:val="9"/>
        </w:numPr>
      </w:pPr>
      <w:r>
        <w:t>Tlačítka zpřístupňující funkce Undo (vrátit akci)</w:t>
      </w:r>
      <w:r w:rsidR="00910AE6">
        <w:t xml:space="preserve"> a </w:t>
      </w:r>
      <w:r>
        <w:t>Redo (obnovit akci)</w:t>
      </w:r>
    </w:p>
    <w:p w:rsidR="00E07EAC" w:rsidRDefault="00E07EAC" w:rsidP="00E07EAC">
      <w:pPr>
        <w:pStyle w:val="ListParagraph"/>
        <w:numPr>
          <w:ilvl w:val="0"/>
          <w:numId w:val="9"/>
        </w:numPr>
      </w:pPr>
      <w:r>
        <w:t>Záložka editace funkce vybraného symbolu</w:t>
      </w:r>
    </w:p>
    <w:p w:rsidR="00E07EAC" w:rsidRPr="008248AE" w:rsidRDefault="00E07EAC" w:rsidP="00E07EAC">
      <w:pPr>
        <w:pStyle w:val="ListParagraph"/>
        <w:numPr>
          <w:ilvl w:val="0"/>
          <w:numId w:val="9"/>
        </w:numPr>
      </w:pPr>
      <w:r>
        <w:t>Záložka editace textu vybraného symbolu</w:t>
      </w:r>
    </w:p>
    <w:p w:rsidR="00E07EAC" w:rsidRDefault="00E07EAC" w:rsidP="00E07EAC">
      <w:pPr>
        <w:pStyle w:val="Heading2"/>
      </w:pPr>
      <w:bookmarkStart w:id="19" w:name="_Toc321993551"/>
      <w:bookmarkStart w:id="20" w:name="_Toc322011736"/>
      <w:bookmarkStart w:id="21" w:name="_Toc424159127"/>
      <w:r>
        <w:t>Režimy aplikace</w:t>
      </w:r>
      <w:bookmarkEnd w:id="19"/>
      <w:bookmarkEnd w:id="20"/>
      <w:bookmarkEnd w:id="21"/>
    </w:p>
    <w:p w:rsidR="00E07EAC" w:rsidRDefault="00E07EAC" w:rsidP="00E07EAC">
      <w:pPr>
        <w:pStyle w:val="Normlnbezodsazen"/>
      </w:pPr>
      <w:r>
        <w:t>Aplikace obsahuje celkem 3 různé režimy zobrazení vývojového diagramu. Je to režim náhledu, editační režim</w:t>
      </w:r>
      <w:r w:rsidR="00910AE6">
        <w:t xml:space="preserve"> a </w:t>
      </w:r>
      <w:r>
        <w:t>režim animační. Diagram lze</w:t>
      </w:r>
      <w:r w:rsidR="00910AE6">
        <w:t xml:space="preserve"> v </w:t>
      </w:r>
      <w:r>
        <w:t>jednu chvíli zobrazovat vždy jen</w:t>
      </w:r>
      <w:r w:rsidR="00910AE6">
        <w:t xml:space="preserve"> v </w:t>
      </w:r>
      <w:r>
        <w:t>jednom</w:t>
      </w:r>
      <w:r w:rsidR="00910AE6">
        <w:t xml:space="preserve"> z </w:t>
      </w:r>
      <w:r>
        <w:t xml:space="preserve">těchto režimů. </w:t>
      </w:r>
    </w:p>
    <w:p w:rsidR="00E07EAC" w:rsidRDefault="00E07EAC" w:rsidP="00E07EAC">
      <w:r>
        <w:t>Jednotlivými režimy se</w:t>
      </w:r>
      <w:r w:rsidR="00910AE6">
        <w:t xml:space="preserve"> v </w:t>
      </w:r>
      <w:r>
        <w:t>této příručce budeme podrobněji zabývat</w:t>
      </w:r>
      <w:r w:rsidR="00910AE6">
        <w:t xml:space="preserve"> v </w:t>
      </w:r>
      <w:r>
        <w:t>samostatných kapitolách, které následují.</w:t>
      </w:r>
    </w:p>
    <w:p w:rsidR="00E07EAC" w:rsidRDefault="00E07EAC" w:rsidP="00E07EAC">
      <w:pPr>
        <w:pStyle w:val="Heading1"/>
      </w:pPr>
      <w:bookmarkStart w:id="22" w:name="_Ref321844595"/>
      <w:bookmarkStart w:id="23" w:name="_Toc321993552"/>
      <w:bookmarkStart w:id="24" w:name="_Toc322011737"/>
      <w:bookmarkStart w:id="25" w:name="_Toc424159128"/>
      <w:r>
        <w:lastRenderedPageBreak/>
        <w:t>Režim náhledu</w:t>
      </w:r>
      <w:bookmarkEnd w:id="22"/>
      <w:bookmarkEnd w:id="23"/>
      <w:bookmarkEnd w:id="24"/>
      <w:bookmarkEnd w:id="25"/>
    </w:p>
    <w:p w:rsidR="00E07EAC" w:rsidRDefault="00E07EAC" w:rsidP="00E07EAC">
      <w:pPr>
        <w:pStyle w:val="Normlnbezodsazen"/>
      </w:pPr>
      <w:r>
        <w:t>V režimu náhledu se nacházíme</w:t>
      </w:r>
      <w:r w:rsidRPr="00D430BB">
        <w:t xml:space="preserve"> </w:t>
      </w:r>
      <w:r>
        <w:t>automaticky, jsou-li editační</w:t>
      </w:r>
      <w:r w:rsidR="00910AE6">
        <w:t xml:space="preserve"> a </w:t>
      </w:r>
      <w:r>
        <w:t>animační režimy ve vypnutém stavu (</w:t>
      </w:r>
      <w:r w:rsidR="001638E8">
        <w:fldChar w:fldCharType="begin"/>
      </w:r>
      <w:r>
        <w:instrText xml:space="preserve"> REF _Ref321307262 \h </w:instrText>
      </w:r>
      <w:r w:rsidR="001638E8">
        <w:fldChar w:fldCharType="separate"/>
      </w:r>
      <w:r w:rsidR="00286080">
        <w:t xml:space="preserve">Obr. </w:t>
      </w:r>
      <w:r w:rsidR="00286080">
        <w:rPr>
          <w:noProof/>
        </w:rPr>
        <w:t>2</w:t>
      </w:r>
      <w:r w:rsidR="001638E8">
        <w:fldChar w:fldCharType="end"/>
      </w:r>
      <w:r>
        <w:t>, popisek 1</w:t>
      </w:r>
      <w:r w:rsidR="00910AE6">
        <w:t xml:space="preserve"> a </w:t>
      </w:r>
      <w:r>
        <w:t>2).</w:t>
      </w:r>
    </w:p>
    <w:p w:rsidR="00E07EAC" w:rsidRPr="007D244F" w:rsidRDefault="00E07EAC" w:rsidP="00E07EAC">
      <w:r>
        <w:t>Vývojový diagram je</w:t>
      </w:r>
      <w:r w:rsidR="00910AE6">
        <w:t xml:space="preserve"> v </w:t>
      </w:r>
      <w:r>
        <w:t>tomto režimu zobrazován</w:t>
      </w:r>
      <w:r w:rsidR="00910AE6">
        <w:t xml:space="preserve"> v </w:t>
      </w:r>
      <w:r>
        <w:t xml:space="preserve">prosté formě tak, jak ho lze následně exportovat (viz kapitola </w:t>
      </w:r>
      <w:r w:rsidR="001638E8">
        <w:fldChar w:fldCharType="begin"/>
      </w:r>
      <w:r>
        <w:instrText xml:space="preserve"> REF _Ref321308276 \r \h </w:instrText>
      </w:r>
      <w:r w:rsidR="001638E8">
        <w:fldChar w:fldCharType="separate"/>
      </w:r>
      <w:r w:rsidR="00286080">
        <w:t>6</w:t>
      </w:r>
      <w:r w:rsidR="001638E8">
        <w:fldChar w:fldCharType="end"/>
      </w:r>
      <w:r>
        <w:t>). Tato prostá forma zobrazení neumožňuje jakoukoliv editaci vývojového diagramu, poskytuje však uživateli přehledný způsob, jak vývojový diagram zkontrolovat vůči případným logickým chybám apod.</w:t>
      </w:r>
    </w:p>
    <w:p w:rsidR="00E07EAC" w:rsidRDefault="00E07EAC" w:rsidP="00E07EAC">
      <w:pPr>
        <w:pStyle w:val="Heading2"/>
      </w:pPr>
      <w:bookmarkStart w:id="26" w:name="_Toc321993553"/>
      <w:bookmarkStart w:id="27" w:name="_Toc322011738"/>
      <w:bookmarkStart w:id="28" w:name="_Toc424159129"/>
      <w:r>
        <w:t>Manipulace</w:t>
      </w:r>
      <w:r w:rsidR="00910AE6">
        <w:t xml:space="preserve"> s </w:t>
      </w:r>
      <w:r>
        <w:t>vývojovým diagramem</w:t>
      </w:r>
      <w:bookmarkEnd w:id="26"/>
      <w:bookmarkEnd w:id="27"/>
      <w:bookmarkEnd w:id="28"/>
    </w:p>
    <w:p w:rsidR="00E07EAC" w:rsidRDefault="00E07EAC" w:rsidP="00E07EAC">
      <w:pPr>
        <w:pStyle w:val="Normlnbezodsazen"/>
      </w:pPr>
      <w:r>
        <w:t>Režim náhledu zároveň umožňuje vývojovým diagramem intuitivně manipulovat.</w:t>
      </w:r>
    </w:p>
    <w:p w:rsidR="00E07EAC" w:rsidRDefault="00E07EAC" w:rsidP="00E07EAC">
      <w:r>
        <w:t>Použijeme-li kolečko myši, můžeme diagram rolovat nahoru</w:t>
      </w:r>
      <w:r w:rsidR="00910AE6">
        <w:t xml:space="preserve"> a </w:t>
      </w:r>
      <w:r>
        <w:t>dolů, tak jak jsme zvyklí</w:t>
      </w:r>
      <w:r w:rsidR="00910AE6">
        <w:t xml:space="preserve"> z </w:t>
      </w:r>
      <w:r>
        <w:t>ostatních aplikací. Přidržíme-li navíc klávesu Alt, docílíme rolování doleva</w:t>
      </w:r>
      <w:r w:rsidR="00910AE6">
        <w:t xml:space="preserve"> a </w:t>
      </w:r>
      <w:r>
        <w:t>doprava.</w:t>
      </w:r>
    </w:p>
    <w:p w:rsidR="00E07EAC" w:rsidRDefault="00E07EAC" w:rsidP="00E07EAC">
      <w:r>
        <w:t>Pohodlnější způsob jak manipulovat</w:t>
      </w:r>
      <w:r w:rsidR="00910AE6">
        <w:t xml:space="preserve"> s </w:t>
      </w:r>
      <w:r>
        <w:t>vývojovým diagramem je přidržením levého tlačítka myši nad plátnem (</w:t>
      </w:r>
      <w:r w:rsidR="001638E8">
        <w:fldChar w:fldCharType="begin"/>
      </w:r>
      <w:r w:rsidR="00E001C7">
        <w:instrText xml:space="preserve"> REF _Ref322967768 \h </w:instrText>
      </w:r>
      <w:r w:rsidR="001638E8">
        <w:fldChar w:fldCharType="separate"/>
      </w:r>
      <w:r w:rsidR="00286080">
        <w:t xml:space="preserve">Obr. </w:t>
      </w:r>
      <w:r w:rsidR="00286080">
        <w:rPr>
          <w:noProof/>
        </w:rPr>
        <w:t>1</w:t>
      </w:r>
      <w:r w:rsidR="001638E8">
        <w:fldChar w:fldCharType="end"/>
      </w:r>
      <w:r>
        <w:t>, popisek 1). Pohybujeme-li pak myší do různých směrů, kurzor myši se nám změní</w:t>
      </w:r>
      <w:r w:rsidR="00910AE6">
        <w:t xml:space="preserve"> v </w:t>
      </w:r>
      <w:r>
        <w:t>ručičku</w:t>
      </w:r>
      <w:r w:rsidR="00910AE6">
        <w:t xml:space="preserve"> a </w:t>
      </w:r>
      <w:r>
        <w:t>pozice diagramu kopíruje její pohyb.</w:t>
      </w:r>
    </w:p>
    <w:p w:rsidR="00E07EAC" w:rsidRDefault="00E07EAC" w:rsidP="00E07EAC">
      <w:r>
        <w:t>Plátno pro vývojový diagram je nekonečné, nejsme tak omezeni jeho velikostí</w:t>
      </w:r>
      <w:r w:rsidR="00910AE6">
        <w:t xml:space="preserve"> a </w:t>
      </w:r>
      <w:r>
        <w:t>můžeme si dovolit vytvořit libovolně složité algoritmické struktury. Při manipulaci</w:t>
      </w:r>
      <w:r w:rsidR="00910AE6">
        <w:t xml:space="preserve"> s </w:t>
      </w:r>
      <w:r>
        <w:t>nekonečným plátnem nám však nehrozí, že ztratíme přehled</w:t>
      </w:r>
      <w:r w:rsidR="00910AE6">
        <w:t xml:space="preserve"> o </w:t>
      </w:r>
      <w:r>
        <w:t>pozici našeho diagramu. Vývojovým diagramem lze totiž pohybovat vždy maximálně</w:t>
      </w:r>
      <w:r w:rsidR="00910AE6">
        <w:t xml:space="preserve"> v </w:t>
      </w:r>
      <w:r>
        <w:t>okolí zobrazeného plátna + velikost diagramu, diagram se tak nachází vždy maximálně</w:t>
      </w:r>
      <w:r w:rsidR="00910AE6">
        <w:t xml:space="preserve"> o </w:t>
      </w:r>
      <w:r>
        <w:t>jeden pixel za hranící viditelného plátna.</w:t>
      </w:r>
    </w:p>
    <w:p w:rsidR="00E07EAC" w:rsidRDefault="005C68F4" w:rsidP="00E07EAC">
      <w:pPr>
        <w:pStyle w:val="Heading2"/>
      </w:pPr>
      <w:bookmarkStart w:id="29" w:name="_Ref321844525"/>
      <w:bookmarkStart w:id="30" w:name="_Toc424159130"/>
      <w:r>
        <w:rPr>
          <w:noProof/>
          <w:lang w:eastAsia="cs-CZ" w:bidi="ar-SA"/>
        </w:rPr>
        <w:lastRenderedPageBreak/>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4424045</wp:posOffset>
                </wp:positionV>
                <wp:extent cx="4857750" cy="313055"/>
                <wp:effectExtent l="3810" t="3175" r="0" b="0"/>
                <wp:wrapTopAndBottom/>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AD042C" w:rsidRDefault="00396222" w:rsidP="00E07EAC">
                            <w:pPr>
                              <w:pStyle w:val="Caption"/>
                              <w:rPr>
                                <w:noProof/>
                                <w:color w:val="404040" w:themeColor="text1" w:themeTint="BF"/>
                                <w:sz w:val="24"/>
                                <w:szCs w:val="20"/>
                              </w:rPr>
                            </w:pPr>
                            <w:bookmarkStart w:id="31" w:name="_Ref321307262"/>
                            <w:r>
                              <w:t xml:space="preserve">Obr. </w:t>
                            </w:r>
                            <w:r>
                              <w:fldChar w:fldCharType="begin"/>
                            </w:r>
                            <w:r>
                              <w:instrText xml:space="preserve"> SEQ Obr. \* ARABIC </w:instrText>
                            </w:r>
                            <w:r>
                              <w:fldChar w:fldCharType="separate"/>
                            </w:r>
                            <w:r w:rsidR="00286080">
                              <w:rPr>
                                <w:noProof/>
                              </w:rPr>
                              <w:t>2</w:t>
                            </w:r>
                            <w:r>
                              <w:rPr>
                                <w:noProof/>
                              </w:rPr>
                              <w:fldChar w:fldCharType="end"/>
                            </w:r>
                            <w:bookmarkEnd w:id="31"/>
                            <w:r>
                              <w:rPr>
                                <w:noProof/>
                              </w:rPr>
                              <w:t xml:space="preserve"> Režim náhledu</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0;margin-top:348.35pt;width:382.5pt;height:24.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" stroked="f">
                <v:textbox style="mso-fit-shape-to-text:t" inset="0,0,0,0">
                  <w:txbxContent>
                    <w:p w:rsidR="00396222" w:rsidRPr="00AD042C" w:rsidRDefault="00396222" w:rsidP="00E07EAC">
                      <w:pPr>
                        <w:pStyle w:val="Caption"/>
                        <w:rPr>
                          <w:noProof/>
                          <w:color w:val="404040" w:themeColor="text1" w:themeTint="BF"/>
                          <w:sz w:val="24"/>
                          <w:szCs w:val="20"/>
                        </w:rPr>
                      </w:pPr>
                      <w:bookmarkStart w:id="32" w:name="_Ref321307262"/>
                      <w:r>
                        <w:t xml:space="preserve">Obr. </w:t>
                      </w:r>
                      <w:r>
                        <w:fldChar w:fldCharType="begin"/>
                      </w:r>
                      <w:r>
                        <w:instrText xml:space="preserve"> SEQ Obr. \* ARABIC </w:instrText>
                      </w:r>
                      <w:r>
                        <w:fldChar w:fldCharType="separate"/>
                      </w:r>
                      <w:r w:rsidR="00286080">
                        <w:rPr>
                          <w:noProof/>
                        </w:rPr>
                        <w:t>2</w:t>
                      </w:r>
                      <w:r>
                        <w:rPr>
                          <w:noProof/>
                        </w:rPr>
                        <w:fldChar w:fldCharType="end"/>
                      </w:r>
                      <w:bookmarkEnd w:id="32"/>
                      <w:r>
                        <w:rPr>
                          <w:noProof/>
                        </w:rPr>
                        <w:t xml:space="preserve"> Režim náhledu</w:t>
                      </w:r>
                    </w:p>
                  </w:txbxContent>
                </v:textbox>
                <w10:wrap type="topAndBottom" anchorx="margin"/>
              </v:shape>
            </w:pict>
          </mc:Fallback>
        </mc:AlternateContent>
      </w:r>
      <w:r w:rsidR="00E07EAC">
        <w:rPr>
          <w:noProof/>
          <w:lang w:eastAsia="cs-CZ" w:bidi="ar-SA"/>
        </w:rPr>
        <w:drawing>
          <wp:anchor distT="0" distB="0" distL="114300" distR="114300" simplePos="0" relativeHeight="251664384" behindDoc="0" locked="0" layoutInCell="1" allowOverlap="1">
            <wp:simplePos x="0" y="0"/>
            <wp:positionH relativeFrom="margin">
              <wp:align>center</wp:align>
            </wp:positionH>
            <wp:positionV relativeFrom="paragraph">
              <wp:posOffset>204470</wp:posOffset>
            </wp:positionV>
            <wp:extent cx="4857750" cy="4143375"/>
            <wp:effectExtent l="19050" t="0" r="0" b="0"/>
            <wp:wrapTopAndBottom/>
            <wp:docPr id="34" name="obrázek 4" descr="C:\Skola\Bakalarka\Bakalarka\K odevzdání\Uživatelská příručka\res\rezim_nah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kola\Bakalarka\Bakalarka\K odevzdání\Uživatelská příručka\res\rezim_nahled.PNG"/>
                    <pic:cNvPicPr>
                      <a:picLocks noChangeAspect="1" noChangeArrowheads="1"/>
                    </pic:cNvPicPr>
                  </pic:nvPicPr>
                  <pic:blipFill>
                    <a:blip r:embed="rId13"/>
                    <a:srcRect/>
                    <a:stretch>
                      <a:fillRect/>
                    </a:stretch>
                  </pic:blipFill>
                  <pic:spPr bwMode="auto">
                    <a:xfrm>
                      <a:off x="0" y="0"/>
                      <a:ext cx="4857750" cy="4143375"/>
                    </a:xfrm>
                    <a:prstGeom prst="rect">
                      <a:avLst/>
                    </a:prstGeom>
                    <a:noFill/>
                    <a:ln w="9525">
                      <a:noFill/>
                      <a:miter lim="800000"/>
                      <a:headEnd/>
                      <a:tailEnd/>
                    </a:ln>
                  </pic:spPr>
                </pic:pic>
              </a:graphicData>
            </a:graphic>
          </wp:anchor>
        </w:drawing>
      </w:r>
      <w:bookmarkStart w:id="33" w:name="_Toc321993554"/>
      <w:bookmarkStart w:id="34" w:name="_Toc322011739"/>
      <w:r w:rsidR="00E07EAC">
        <w:t>Přibližování</w:t>
      </w:r>
      <w:bookmarkEnd w:id="29"/>
      <w:bookmarkEnd w:id="30"/>
      <w:bookmarkEnd w:id="33"/>
      <w:bookmarkEnd w:id="34"/>
    </w:p>
    <w:p w:rsidR="00E07EAC" w:rsidRDefault="00E07EAC" w:rsidP="00E07EAC">
      <w:pPr>
        <w:pStyle w:val="Normlnbezodsazen"/>
      </w:pPr>
      <w:r>
        <w:t>Vývojový diagram lze kdykoliv přiblížit či oddálit. Veškerá grafika, která je vykreslena na plátně, je realizována vektorově. Při přibližování tak nepřicházíme</w:t>
      </w:r>
      <w:r w:rsidR="00910AE6">
        <w:t xml:space="preserve"> o </w:t>
      </w:r>
      <w:r>
        <w:t>kvalitu vykreslení, jak by tomu bylo</w:t>
      </w:r>
      <w:r w:rsidR="00910AE6">
        <w:t xml:space="preserve"> u </w:t>
      </w:r>
      <w:r>
        <w:t>grafiky bitmapové.</w:t>
      </w:r>
    </w:p>
    <w:p w:rsidR="00E07EAC" w:rsidRDefault="00E07EAC" w:rsidP="00E07EAC">
      <w:r>
        <w:t xml:space="preserve">Přiblížení nebo oddálení vývojového diagramu lze ovládat třemi způsoby. První dva způsoby ilustruje </w:t>
      </w:r>
      <w:r w:rsidR="001638E8">
        <w:fldChar w:fldCharType="begin"/>
      </w:r>
      <w:r w:rsidR="00E001C7">
        <w:instrText xml:space="preserve"> REF _Ref322967768 \h </w:instrText>
      </w:r>
      <w:r w:rsidR="001638E8">
        <w:fldChar w:fldCharType="separate"/>
      </w:r>
      <w:r w:rsidR="00286080">
        <w:t xml:space="preserve">Obr. </w:t>
      </w:r>
      <w:r w:rsidR="00286080">
        <w:rPr>
          <w:noProof/>
        </w:rPr>
        <w:t>1</w:t>
      </w:r>
      <w:r w:rsidR="001638E8">
        <w:fldChar w:fldCharType="end"/>
      </w:r>
      <w:r w:rsidR="00E001C7">
        <w:t xml:space="preserve"> </w:t>
      </w:r>
      <w:r>
        <w:t>(popisek 4). Třetí způsob spočívá</w:t>
      </w:r>
      <w:r w:rsidR="00910AE6">
        <w:t xml:space="preserve"> v </w:t>
      </w:r>
      <w:r>
        <w:t>přidržení klávesy Ctrl + použití kolečka myši nad plátnem vývojového diagramu (</w:t>
      </w:r>
      <w:r w:rsidR="001638E8">
        <w:fldChar w:fldCharType="begin"/>
      </w:r>
      <w:r w:rsidR="00E001C7">
        <w:instrText xml:space="preserve"> REF _Ref322967768 \h </w:instrText>
      </w:r>
      <w:r w:rsidR="001638E8">
        <w:fldChar w:fldCharType="separate"/>
      </w:r>
      <w:r w:rsidR="00286080">
        <w:t xml:space="preserve">Obr. </w:t>
      </w:r>
      <w:r w:rsidR="00286080">
        <w:rPr>
          <w:noProof/>
        </w:rPr>
        <w:t>1</w:t>
      </w:r>
      <w:r w:rsidR="001638E8">
        <w:fldChar w:fldCharType="end"/>
      </w:r>
      <w:r>
        <w:t>, popisek 1).</w:t>
      </w:r>
    </w:p>
    <w:p w:rsidR="00E07EAC" w:rsidRDefault="00E07EAC" w:rsidP="00E07EAC">
      <w:pPr>
        <w:spacing w:after="160" w:line="288" w:lineRule="auto"/>
        <w:ind w:left="2160" w:firstLine="0"/>
        <w:jc w:val="left"/>
      </w:pPr>
      <w:r>
        <w:br w:type="page"/>
      </w:r>
    </w:p>
    <w:p w:rsidR="00E07EAC" w:rsidRDefault="00E07EAC" w:rsidP="00E07EAC">
      <w:pPr>
        <w:pStyle w:val="Heading1"/>
        <w:pageBreakBefore w:val="0"/>
      </w:pPr>
      <w:bookmarkStart w:id="35" w:name="_Ref321844721"/>
      <w:bookmarkStart w:id="36" w:name="_Toc321993555"/>
      <w:bookmarkStart w:id="37" w:name="_Toc322011740"/>
      <w:bookmarkStart w:id="38" w:name="_Toc424159131"/>
      <w:r>
        <w:lastRenderedPageBreak/>
        <w:t>Editační režim</w:t>
      </w:r>
      <w:bookmarkEnd w:id="35"/>
      <w:bookmarkEnd w:id="36"/>
      <w:bookmarkEnd w:id="37"/>
      <w:bookmarkEnd w:id="38"/>
    </w:p>
    <w:p w:rsidR="00E07EAC" w:rsidRDefault="00E07EAC" w:rsidP="00E07EAC">
      <w:pPr>
        <w:pStyle w:val="Normlnbezodsazen"/>
      </w:pPr>
      <w:r>
        <w:t>Do editačního režimu vstoupíme sepnutím tlačítka zámku (</w:t>
      </w:r>
      <w:r w:rsidR="001638E8">
        <w:fldChar w:fldCharType="begin"/>
      </w:r>
      <w:r w:rsidR="00E001C7">
        <w:instrText xml:space="preserve"> REF _Ref322967768 \h </w:instrText>
      </w:r>
      <w:r w:rsidR="001638E8">
        <w:fldChar w:fldCharType="separate"/>
      </w:r>
      <w:r w:rsidR="00286080">
        <w:t xml:space="preserve">Obr. </w:t>
      </w:r>
      <w:r w:rsidR="00286080">
        <w:rPr>
          <w:noProof/>
        </w:rPr>
        <w:t>1</w:t>
      </w:r>
      <w:r w:rsidR="001638E8">
        <w:fldChar w:fldCharType="end"/>
      </w:r>
      <w:r>
        <w:t>, popisek 2)</w:t>
      </w:r>
      <w:r w:rsidR="00910AE6">
        <w:t xml:space="preserve"> v </w:t>
      </w:r>
      <w:r>
        <w:t>hlavním panelu aplikace.</w:t>
      </w:r>
    </w:p>
    <w:p w:rsidR="00E07EAC" w:rsidRDefault="00E07EAC" w:rsidP="00E07EAC">
      <w:r>
        <w:t>Tento režim nám zpřístupní panel dostupných symbolů (</w:t>
      </w:r>
      <w:r w:rsidR="001638E8">
        <w:fldChar w:fldCharType="begin"/>
      </w:r>
      <w:r w:rsidR="00E001C7">
        <w:instrText xml:space="preserve"> REF _Ref322967768 \h </w:instrText>
      </w:r>
      <w:r w:rsidR="001638E8">
        <w:fldChar w:fldCharType="separate"/>
      </w:r>
      <w:r w:rsidR="00286080">
        <w:t xml:space="preserve">Obr. </w:t>
      </w:r>
      <w:r w:rsidR="00286080">
        <w:rPr>
          <w:noProof/>
        </w:rPr>
        <w:t>1</w:t>
      </w:r>
      <w:r w:rsidR="001638E8">
        <w:fldChar w:fldCharType="end"/>
      </w:r>
      <w:r>
        <w:t>, popisek 5)</w:t>
      </w:r>
      <w:r w:rsidR="00910AE6">
        <w:t xml:space="preserve"> a </w:t>
      </w:r>
      <w:r>
        <w:t>my tak můžeme vývojové diagramy vytvářet.</w:t>
      </w:r>
      <w:r w:rsidR="00CA43E9">
        <w:t xml:space="preserve"> K</w:t>
      </w:r>
      <w:r w:rsidR="00910AE6">
        <w:t> </w:t>
      </w:r>
      <w:r>
        <w:t>vytváření diagramů využijeme</w:t>
      </w:r>
      <w:r w:rsidR="00910AE6">
        <w:t xml:space="preserve"> i </w:t>
      </w:r>
      <w:r>
        <w:t>záložku Funkce symbolu (</w:t>
      </w:r>
      <w:r w:rsidR="001638E8">
        <w:fldChar w:fldCharType="begin"/>
      </w:r>
      <w:r w:rsidR="00E001C7">
        <w:instrText xml:space="preserve"> REF _Ref322967768 \h </w:instrText>
      </w:r>
      <w:r w:rsidR="001638E8">
        <w:fldChar w:fldCharType="separate"/>
      </w:r>
      <w:r w:rsidR="00286080">
        <w:t xml:space="preserve">Obr. </w:t>
      </w:r>
      <w:r w:rsidR="00286080">
        <w:rPr>
          <w:noProof/>
        </w:rPr>
        <w:t>1</w:t>
      </w:r>
      <w:r w:rsidR="001638E8">
        <w:fldChar w:fldCharType="end"/>
      </w:r>
      <w:r>
        <w:t>, popisek 8)</w:t>
      </w:r>
      <w:r w:rsidR="00910AE6">
        <w:t xml:space="preserve"> a </w:t>
      </w:r>
      <w:r>
        <w:t>Text symbolu (</w:t>
      </w:r>
      <w:r w:rsidR="001638E8">
        <w:fldChar w:fldCharType="begin"/>
      </w:r>
      <w:r w:rsidR="00E001C7">
        <w:instrText xml:space="preserve"> REF _Ref322967768 \h </w:instrText>
      </w:r>
      <w:r w:rsidR="001638E8">
        <w:fldChar w:fldCharType="separate"/>
      </w:r>
      <w:r w:rsidR="00286080">
        <w:t xml:space="preserve">Obr. </w:t>
      </w:r>
      <w:r w:rsidR="00286080">
        <w:rPr>
          <w:noProof/>
        </w:rPr>
        <w:t>1</w:t>
      </w:r>
      <w:r w:rsidR="001638E8">
        <w:fldChar w:fldCharType="end"/>
      </w:r>
      <w:r>
        <w:t>, popisek 9), jejichž účelem se budeme zabývat později.</w:t>
      </w:r>
    </w:p>
    <w:p w:rsidR="00E07EAC" w:rsidRDefault="00E07EAC" w:rsidP="00E07EAC">
      <w:r>
        <w:t>K tomu, abychom porozuměli systému vkládání symbolů, si</w:t>
      </w:r>
      <w:r w:rsidR="00910AE6">
        <w:t xml:space="preserve"> v </w:t>
      </w:r>
      <w:r>
        <w:t>následující kapitole představíme layout.</w:t>
      </w:r>
    </w:p>
    <w:p w:rsidR="00E07EAC" w:rsidRDefault="00E07EAC" w:rsidP="00E07EAC">
      <w:pPr>
        <w:pStyle w:val="Poznmka"/>
      </w:pPr>
      <w:r>
        <w:t>Poznámka:</w:t>
      </w:r>
      <w:r>
        <w:br/>
        <w:t>Editační režim spolupracuje</w:t>
      </w:r>
      <w:r w:rsidR="00910AE6">
        <w:t xml:space="preserve"> s </w:t>
      </w:r>
      <w:r>
        <w:t>režimem náhledu,</w:t>
      </w:r>
      <w:r w:rsidR="00910AE6">
        <w:t xml:space="preserve"> s </w:t>
      </w:r>
      <w:r>
        <w:t>vývojovým diagramem tak lze nadále manipulovat obvyklým způsobem.</w:t>
      </w:r>
    </w:p>
    <w:p w:rsidR="00E07EAC" w:rsidRPr="005E1F49" w:rsidRDefault="00E07EAC" w:rsidP="00E07EAC">
      <w:pPr>
        <w:pStyle w:val="Heading2"/>
      </w:pPr>
      <w:bookmarkStart w:id="39" w:name="_Ref321843280"/>
      <w:bookmarkStart w:id="40" w:name="_Ref321843287"/>
      <w:bookmarkStart w:id="41" w:name="_Toc321993556"/>
      <w:bookmarkStart w:id="42" w:name="_Toc322011741"/>
      <w:bookmarkStart w:id="43" w:name="_Toc424159132"/>
      <w:r>
        <w:t>Layout</w:t>
      </w:r>
      <w:bookmarkEnd w:id="39"/>
      <w:bookmarkEnd w:id="40"/>
      <w:bookmarkEnd w:id="41"/>
      <w:bookmarkEnd w:id="42"/>
      <w:bookmarkEnd w:id="43"/>
    </w:p>
    <w:p w:rsidR="00E07EAC" w:rsidRDefault="00E07EAC" w:rsidP="00E07EAC">
      <w:pPr>
        <w:pStyle w:val="Normlnbezodsazen"/>
      </w:pPr>
      <w:r>
        <w:t xml:space="preserve">Aplikace </w:t>
      </w:r>
      <w:r w:rsidR="00910AE6">
        <w:t>PS Diagram</w:t>
      </w:r>
      <w:r>
        <w:t xml:space="preserve"> disponuje inteligentním zarovnáváním vkládaných symbolů do zvoleného layoutu. Symboly jsou zároveň automaticky korektně propojovány spojnicemi</w:t>
      </w:r>
      <w:r w:rsidR="00910AE6">
        <w:t xml:space="preserve"> a </w:t>
      </w:r>
      <w:r>
        <w:t>uživatel je tak zproštěn jakýchkoli starostí</w:t>
      </w:r>
      <w:r w:rsidR="00910AE6">
        <w:t xml:space="preserve"> s </w:t>
      </w:r>
      <w:r>
        <w:t>formátováním diagramu.</w:t>
      </w:r>
    </w:p>
    <w:p w:rsidR="00E07EAC" w:rsidRDefault="00E07EAC" w:rsidP="00E07EAC">
      <w:r>
        <w:t>Tím, že při vytváření vývojového diagramu odpadají starosti</w:t>
      </w:r>
      <w:r w:rsidR="00910AE6">
        <w:t xml:space="preserve"> s </w:t>
      </w:r>
      <w:r>
        <w:t>jeho formátováním, vzniká uživateli prostor pro koncentraci na samotný vytvářený algoritmus</w:t>
      </w:r>
      <w:r w:rsidR="00910AE6">
        <w:t xml:space="preserve"> a </w:t>
      </w:r>
      <w:r>
        <w:t>nalezení správného řešení dané úlohy. Vytváření diagramů se tímto zároveň stává otázkou okamžiku.</w:t>
      </w:r>
    </w:p>
    <w:p w:rsidR="00E07EAC" w:rsidRDefault="00E07EAC" w:rsidP="00E07EAC">
      <w:pPr>
        <w:pStyle w:val="Heading3"/>
      </w:pPr>
      <w:bookmarkStart w:id="44" w:name="_Toc321993557"/>
      <w:bookmarkStart w:id="45" w:name="_Toc322011742"/>
      <w:bookmarkStart w:id="46" w:name="_Toc424159133"/>
      <w:r>
        <w:t>Dostupné layouty</w:t>
      </w:r>
      <w:bookmarkEnd w:id="44"/>
      <w:bookmarkEnd w:id="45"/>
      <w:bookmarkEnd w:id="46"/>
    </w:p>
    <w:p w:rsidR="00E07EAC" w:rsidRPr="004E4FE5" w:rsidRDefault="006A179C" w:rsidP="00E07EAC">
      <w:pPr>
        <w:pStyle w:val="Normlnbezodsazen"/>
      </w:pPr>
      <w:r>
        <w:rPr>
          <w:noProof/>
          <w:lang w:eastAsia="cs-CZ" w:bidi="ar-SA"/>
        </w:rPr>
        <mc:AlternateContent>
          <mc:Choice Requires="wps">
            <w:drawing>
              <wp:anchor distT="0" distB="0" distL="114300" distR="114300" simplePos="0" relativeHeight="251666432" behindDoc="0" locked="0" layoutInCell="1" allowOverlap="1" wp14:anchorId="1C8C0BBC" wp14:editId="43AAEF2F">
                <wp:simplePos x="0" y="0"/>
                <wp:positionH relativeFrom="page">
                  <wp:align>center</wp:align>
                </wp:positionH>
                <wp:positionV relativeFrom="paragraph">
                  <wp:posOffset>2352675</wp:posOffset>
                </wp:positionV>
                <wp:extent cx="3590925" cy="152400"/>
                <wp:effectExtent l="0" t="0" r="9525" b="0"/>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282CCD" w:rsidRDefault="00396222" w:rsidP="00E07EAC">
                            <w:pPr>
                              <w:pStyle w:val="Caption"/>
                              <w:rPr>
                                <w:noProof/>
                                <w:color w:val="404040" w:themeColor="text1" w:themeTint="BF"/>
                                <w:sz w:val="24"/>
                                <w:szCs w:val="20"/>
                              </w:rPr>
                            </w:pPr>
                            <w:bookmarkStart w:id="47" w:name="_Ref321330737"/>
                            <w:r>
                              <w:t xml:space="preserve">Obr. </w:t>
                            </w:r>
                            <w:r>
                              <w:fldChar w:fldCharType="begin"/>
                            </w:r>
                            <w:r>
                              <w:instrText xml:space="preserve"> SEQ Obr. \* ARABIC </w:instrText>
                            </w:r>
                            <w:r>
                              <w:fldChar w:fldCharType="separate"/>
                            </w:r>
                            <w:r w:rsidR="00286080">
                              <w:rPr>
                                <w:noProof/>
                              </w:rPr>
                              <w:t>3</w:t>
                            </w:r>
                            <w:r>
                              <w:rPr>
                                <w:noProof/>
                              </w:rPr>
                              <w:fldChar w:fldCharType="end"/>
                            </w:r>
                            <w:bookmarkEnd w:id="47"/>
                            <w:r>
                              <w:rPr>
                                <w:noProof/>
                              </w:rPr>
                              <w:t xml:space="preserve"> Volba layoutu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C0BBC" id="Text Box 34" o:spid="_x0000_s1028" type="#_x0000_t202" style="position:absolute;left:0;text-align:left;margin-left:0;margin-top:185.25pt;width:282.75pt;height:12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" stroked="f">
                <v:textbox inset="0,0,0,0">
                  <w:txbxContent>
                    <w:p w:rsidR="00396222" w:rsidRPr="00282CCD" w:rsidRDefault="00396222" w:rsidP="00E07EAC">
                      <w:pPr>
                        <w:pStyle w:val="Caption"/>
                        <w:rPr>
                          <w:noProof/>
                          <w:color w:val="404040" w:themeColor="text1" w:themeTint="BF"/>
                          <w:sz w:val="24"/>
                          <w:szCs w:val="20"/>
                        </w:rPr>
                      </w:pPr>
                      <w:bookmarkStart w:id="48" w:name="_Ref321330737"/>
                      <w:r>
                        <w:t xml:space="preserve">Obr. </w:t>
                      </w:r>
                      <w:r>
                        <w:fldChar w:fldCharType="begin"/>
                      </w:r>
                      <w:r>
                        <w:instrText xml:space="preserve"> SEQ Obr. \* ARABIC </w:instrText>
                      </w:r>
                      <w:r>
                        <w:fldChar w:fldCharType="separate"/>
                      </w:r>
                      <w:r w:rsidR="00286080">
                        <w:rPr>
                          <w:noProof/>
                        </w:rPr>
                        <w:t>3</w:t>
                      </w:r>
                      <w:r>
                        <w:rPr>
                          <w:noProof/>
                        </w:rPr>
                        <w:fldChar w:fldCharType="end"/>
                      </w:r>
                      <w:bookmarkEnd w:id="48"/>
                      <w:r>
                        <w:rPr>
                          <w:noProof/>
                        </w:rPr>
                        <w:t xml:space="preserve"> Volba layoutu</w:t>
                      </w:r>
                    </w:p>
                  </w:txbxContent>
                </v:textbox>
                <w10:wrap anchorx="page"/>
              </v:shape>
            </w:pict>
          </mc:Fallback>
        </mc:AlternateContent>
      </w:r>
      <w:r w:rsidR="00E07EAC">
        <w:rPr>
          <w:noProof/>
          <w:lang w:eastAsia="cs-CZ" w:bidi="ar-SA"/>
        </w:rPr>
        <w:drawing>
          <wp:anchor distT="0" distB="0" distL="114300" distR="114300" simplePos="0" relativeHeight="251665408" behindDoc="0" locked="0" layoutInCell="1" allowOverlap="1" wp14:anchorId="197B47CD" wp14:editId="297E4DF4">
            <wp:simplePos x="0" y="0"/>
            <wp:positionH relativeFrom="margin">
              <wp:align>center</wp:align>
            </wp:positionH>
            <wp:positionV relativeFrom="paragraph">
              <wp:posOffset>731520</wp:posOffset>
            </wp:positionV>
            <wp:extent cx="3590925" cy="1533525"/>
            <wp:effectExtent l="19050" t="0" r="9525" b="0"/>
            <wp:wrapTopAndBottom/>
            <wp:docPr id="35" name="obrázek 2" descr="C:\Skola\Bakalarka\Bakalarka\K odevzdání\Uživatelská příručka\res\vyber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kola\Bakalarka\Bakalarka\K odevzdání\Uživatelská příručka\res\vyber_layout.png"/>
                    <pic:cNvPicPr>
                      <a:picLocks noChangeAspect="1" noChangeArrowheads="1"/>
                    </pic:cNvPicPr>
                  </pic:nvPicPr>
                  <pic:blipFill>
                    <a:blip r:embed="rId14"/>
                    <a:srcRect/>
                    <a:stretch>
                      <a:fillRect/>
                    </a:stretch>
                  </pic:blipFill>
                  <pic:spPr bwMode="auto">
                    <a:xfrm>
                      <a:off x="0" y="0"/>
                      <a:ext cx="3590925" cy="1533525"/>
                    </a:xfrm>
                    <a:prstGeom prst="rect">
                      <a:avLst/>
                    </a:prstGeom>
                    <a:noFill/>
                    <a:ln w="9525">
                      <a:noFill/>
                      <a:miter lim="800000"/>
                      <a:headEnd/>
                      <a:tailEnd/>
                    </a:ln>
                  </pic:spPr>
                </pic:pic>
              </a:graphicData>
            </a:graphic>
          </wp:anchor>
        </w:drawing>
      </w:r>
      <w:r w:rsidR="00E07EAC">
        <w:t>Požadovaný layout lze zvolit</w:t>
      </w:r>
      <w:r w:rsidR="00910AE6">
        <w:t xml:space="preserve"> v </w:t>
      </w:r>
      <w:r w:rsidR="00E07EAC">
        <w:t>hlavní nabídce aplikace pod tlačítkem Layouty (</w:t>
      </w:r>
      <w:r w:rsidR="001638E8">
        <w:fldChar w:fldCharType="begin"/>
      </w:r>
      <w:r w:rsidR="00E07EAC">
        <w:instrText xml:space="preserve"> REF _Ref321330737 \h </w:instrText>
      </w:r>
      <w:r w:rsidR="001638E8">
        <w:fldChar w:fldCharType="separate"/>
      </w:r>
      <w:r w:rsidR="00286080">
        <w:t xml:space="preserve">Obr. </w:t>
      </w:r>
      <w:r w:rsidR="00286080">
        <w:rPr>
          <w:noProof/>
        </w:rPr>
        <w:t>3</w:t>
      </w:r>
      <w:r w:rsidR="001638E8">
        <w:fldChar w:fldCharType="end"/>
      </w:r>
      <w:r w:rsidR="00E07EAC">
        <w:t>).</w:t>
      </w:r>
      <w:r w:rsidR="00CA43E9">
        <w:t xml:space="preserve"> V</w:t>
      </w:r>
      <w:r w:rsidR="00910AE6">
        <w:t> </w:t>
      </w:r>
      <w:r w:rsidR="00E07EAC">
        <w:t>dolní části této nabídky lze navíc nalézt případná další nastavení právě zvoleného layoutu.</w:t>
      </w:r>
    </w:p>
    <w:p w:rsidR="00E07EAC" w:rsidRPr="000936C3" w:rsidRDefault="00E07EAC" w:rsidP="00E07EAC">
      <w:pPr>
        <w:pStyle w:val="Poznmka"/>
      </w:pPr>
      <w:r>
        <w:lastRenderedPageBreak/>
        <w:t>Poznámka:</w:t>
      </w:r>
      <w:r>
        <w:br/>
        <w:t>Aplikace zatím obsahuje pouze layout Normový,</w:t>
      </w:r>
      <w:r w:rsidR="00910AE6">
        <w:t xml:space="preserve"> v </w:t>
      </w:r>
      <w:r>
        <w:t>případě zájmu</w:t>
      </w:r>
      <w:r w:rsidRPr="00AD3E6F">
        <w:t xml:space="preserve"> </w:t>
      </w:r>
      <w:r>
        <w:t>je však</w:t>
      </w:r>
      <w:r w:rsidR="00910AE6">
        <w:t xml:space="preserve"> s </w:t>
      </w:r>
      <w:r>
        <w:t>rozšířením nabídky layoutů počítáno.</w:t>
      </w:r>
    </w:p>
    <w:p w:rsidR="00E07EAC" w:rsidRDefault="00E07EAC" w:rsidP="00E07EAC">
      <w:pPr>
        <w:pStyle w:val="Heading4"/>
      </w:pPr>
      <w:r>
        <w:t>Normový layout</w:t>
      </w:r>
    </w:p>
    <w:p w:rsidR="00E07EAC" w:rsidRDefault="00E07EAC" w:rsidP="00E07EAC">
      <w:pPr>
        <w:pStyle w:val="Normlnbezodsazen"/>
      </w:pPr>
      <w:r>
        <w:t>Normový layout (</w:t>
      </w:r>
      <w:r w:rsidR="001638E8">
        <w:fldChar w:fldCharType="begin"/>
      </w:r>
      <w:r>
        <w:instrText xml:space="preserve"> REF _Ref321332224 \h </w:instrText>
      </w:r>
      <w:r w:rsidR="001638E8">
        <w:fldChar w:fldCharType="separate"/>
      </w:r>
      <w:r w:rsidR="00286080">
        <w:t xml:space="preserve">Obr. </w:t>
      </w:r>
      <w:r w:rsidR="00286080">
        <w:rPr>
          <w:noProof/>
        </w:rPr>
        <w:t>4</w:t>
      </w:r>
      <w:r w:rsidR="001638E8">
        <w:fldChar w:fldCharType="end"/>
      </w:r>
      <w:r>
        <w:t>) představuje výchozí layout aplikace. Byl navržen tak, aby co nejvíce odpovídal předpisům české státní normy ČSN ISO 5807 týkající se vývojových diagramů.</w:t>
      </w:r>
    </w:p>
    <w:p w:rsidR="00E07EAC" w:rsidRPr="00B06429" w:rsidRDefault="005C68F4" w:rsidP="00E07EAC">
      <w:r>
        <w:rPr>
          <w:noProof/>
          <w:lang w:eastAsia="cs-CZ" w:bidi="ar-SA"/>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6045200</wp:posOffset>
                </wp:positionV>
                <wp:extent cx="3457575" cy="161925"/>
                <wp:effectExtent l="0" t="0" r="9525" b="952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14096E" w:rsidRDefault="00396222" w:rsidP="00E07EAC">
                            <w:pPr>
                              <w:pStyle w:val="Caption"/>
                              <w:rPr>
                                <w:noProof/>
                                <w:color w:val="404040" w:themeColor="text1" w:themeTint="BF"/>
                                <w:sz w:val="24"/>
                                <w:szCs w:val="20"/>
                              </w:rPr>
                            </w:pPr>
                            <w:bookmarkStart w:id="49" w:name="_Ref321332224"/>
                            <w:r>
                              <w:t xml:space="preserve">Obr. </w:t>
                            </w:r>
                            <w:r>
                              <w:fldChar w:fldCharType="begin"/>
                            </w:r>
                            <w:r>
                              <w:instrText xml:space="preserve"> SEQ Obr. \* ARABIC </w:instrText>
                            </w:r>
                            <w:r>
                              <w:fldChar w:fldCharType="separate"/>
                            </w:r>
                            <w:r w:rsidR="00286080">
                              <w:rPr>
                                <w:noProof/>
                              </w:rPr>
                              <w:t>4</w:t>
                            </w:r>
                            <w:r>
                              <w:rPr>
                                <w:noProof/>
                              </w:rPr>
                              <w:fldChar w:fldCharType="end"/>
                            </w:r>
                            <w:bookmarkEnd w:id="49"/>
                            <w:r>
                              <w:rPr>
                                <w:noProof/>
                              </w:rPr>
                              <w:t xml:space="preserve"> Normový layout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9" type="#_x0000_t202" style="position:absolute;left:0;text-align:left;margin-left:0;margin-top:476pt;width:272.25pt;height:12.7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" stroked="f">
                <v:textbox inset="0,0,0,0">
                  <w:txbxContent>
                    <w:p w:rsidR="00396222" w:rsidRPr="0014096E" w:rsidRDefault="00396222" w:rsidP="00E07EAC">
                      <w:pPr>
                        <w:pStyle w:val="Caption"/>
                        <w:rPr>
                          <w:noProof/>
                          <w:color w:val="404040" w:themeColor="text1" w:themeTint="BF"/>
                          <w:sz w:val="24"/>
                          <w:szCs w:val="20"/>
                        </w:rPr>
                      </w:pPr>
                      <w:bookmarkStart w:id="50" w:name="_Ref321332224"/>
                      <w:r>
                        <w:t xml:space="preserve">Obr. </w:t>
                      </w:r>
                      <w:r>
                        <w:fldChar w:fldCharType="begin"/>
                      </w:r>
                      <w:r>
                        <w:instrText xml:space="preserve"> SEQ Obr. \* ARABIC </w:instrText>
                      </w:r>
                      <w:r>
                        <w:fldChar w:fldCharType="separate"/>
                      </w:r>
                      <w:r w:rsidR="00286080">
                        <w:rPr>
                          <w:noProof/>
                        </w:rPr>
                        <w:t>4</w:t>
                      </w:r>
                      <w:r>
                        <w:rPr>
                          <w:noProof/>
                        </w:rPr>
                        <w:fldChar w:fldCharType="end"/>
                      </w:r>
                      <w:bookmarkEnd w:id="50"/>
                      <w:r>
                        <w:rPr>
                          <w:noProof/>
                        </w:rPr>
                        <w:t xml:space="preserve"> Normový layout</w:t>
                      </w:r>
                    </w:p>
                  </w:txbxContent>
                </v:textbox>
                <w10:wrap anchorx="margin"/>
              </v:shape>
            </w:pict>
          </mc:Fallback>
        </mc:AlternateContent>
      </w:r>
      <w:r w:rsidR="00E07EAC">
        <w:rPr>
          <w:noProof/>
          <w:lang w:eastAsia="cs-CZ" w:bidi="ar-SA"/>
        </w:rPr>
        <w:drawing>
          <wp:anchor distT="0" distB="0" distL="114300" distR="114300" simplePos="0" relativeHeight="251667456" behindDoc="0" locked="0" layoutInCell="1" allowOverlap="1">
            <wp:simplePos x="0" y="0"/>
            <wp:positionH relativeFrom="margin">
              <wp:align>center</wp:align>
            </wp:positionH>
            <wp:positionV relativeFrom="paragraph">
              <wp:posOffset>969010</wp:posOffset>
            </wp:positionV>
            <wp:extent cx="3190875" cy="4960620"/>
            <wp:effectExtent l="19050" t="0" r="9525" b="0"/>
            <wp:wrapTopAndBottom/>
            <wp:docPr id="36" name="obrázek 4" descr="C:\Skola\Bakalarka\Bakalarka\K odevzdání\Uživatelská příručka\res\PS_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kola\Bakalarka\Bakalarka\K odevzdání\Uživatelská příručka\res\PS_layout2.png"/>
                    <pic:cNvPicPr>
                      <a:picLocks noChangeAspect="1" noChangeArrowheads="1"/>
                    </pic:cNvPicPr>
                  </pic:nvPicPr>
                  <pic:blipFill>
                    <a:blip r:embed="rId15"/>
                    <a:srcRect/>
                    <a:stretch>
                      <a:fillRect/>
                    </a:stretch>
                  </pic:blipFill>
                  <pic:spPr bwMode="auto">
                    <a:xfrm>
                      <a:off x="0" y="0"/>
                      <a:ext cx="3190875" cy="4960620"/>
                    </a:xfrm>
                    <a:prstGeom prst="rect">
                      <a:avLst/>
                    </a:prstGeom>
                    <a:noFill/>
                    <a:ln w="9525">
                      <a:noFill/>
                      <a:miter lim="800000"/>
                      <a:headEnd/>
                      <a:tailEnd/>
                    </a:ln>
                  </pic:spPr>
                </pic:pic>
              </a:graphicData>
            </a:graphic>
          </wp:anchor>
        </w:drawing>
      </w:r>
      <w:r w:rsidR="00E07EAC">
        <w:t>Směr toku tohoto layoutu směřuje zleva doprava</w:t>
      </w:r>
      <w:r w:rsidR="00910AE6">
        <w:t xml:space="preserve"> a </w:t>
      </w:r>
      <w:r w:rsidR="00E07EAC">
        <w:t>shora dolů, přičemž spojnice do symbolů vstupují zleva nebo shora</w:t>
      </w:r>
      <w:r w:rsidR="00910AE6">
        <w:t xml:space="preserve"> a </w:t>
      </w:r>
      <w:r w:rsidR="00E07EAC">
        <w:t>vystupují vpravo nebo dole. Ke spojnicím jsou automaticky doplňovány směrové šipky, směřují-li vzhledem</w:t>
      </w:r>
      <w:r w:rsidR="00910AE6">
        <w:t xml:space="preserve"> k </w:t>
      </w:r>
      <w:r w:rsidR="00E07EAC">
        <w:t>počátku jinam než do IV. kvadrantu.</w:t>
      </w:r>
    </w:p>
    <w:p w:rsidR="00E07EAC" w:rsidRDefault="00E07EAC" w:rsidP="00E07EAC">
      <w:pPr>
        <w:pStyle w:val="Heading5"/>
      </w:pPr>
      <w:r>
        <w:lastRenderedPageBreak/>
        <w:t>Možná nastavení</w:t>
      </w:r>
    </w:p>
    <w:p w:rsidR="00E07EAC" w:rsidRDefault="00E07EAC" w:rsidP="00E07EAC">
      <w:pPr>
        <w:pStyle w:val="Normlnbezodsazen"/>
      </w:pPr>
      <w:r>
        <w:t>Normový layout poskytuje dvě možná přizpůsobení.</w:t>
      </w:r>
    </w:p>
    <w:p w:rsidR="00E07EAC" w:rsidRPr="00280463" w:rsidRDefault="00E07EAC" w:rsidP="00E07EAC">
      <w:pPr>
        <w:pStyle w:val="Heading6"/>
      </w:pPr>
      <w:r>
        <w:t>Smršťování</w:t>
      </w:r>
    </w:p>
    <w:p w:rsidR="00E07EAC" w:rsidRDefault="005C68F4" w:rsidP="00E07EAC">
      <w:r>
        <w:rPr>
          <w:noProof/>
          <w:lang w:eastAsia="cs-CZ" w:bidi="ar-SA"/>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5128260</wp:posOffset>
                </wp:positionV>
                <wp:extent cx="4857750" cy="313055"/>
                <wp:effectExtent l="3810" t="0" r="0" b="1270"/>
                <wp:wrapTopAndBottom/>
                <wp:docPr id="2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DD491D" w:rsidRDefault="00396222" w:rsidP="00E07EAC">
                            <w:pPr>
                              <w:pStyle w:val="Caption"/>
                              <w:rPr>
                                <w:noProof/>
                                <w:color w:val="404040" w:themeColor="text1" w:themeTint="BF"/>
                                <w:sz w:val="24"/>
                                <w:szCs w:val="20"/>
                              </w:rPr>
                            </w:pPr>
                            <w:bookmarkStart w:id="51" w:name="_Ref321335083"/>
                            <w:r>
                              <w:t xml:space="preserve">Obr. </w:t>
                            </w:r>
                            <w:r>
                              <w:fldChar w:fldCharType="begin"/>
                            </w:r>
                            <w:r>
                              <w:instrText xml:space="preserve"> SEQ Obr. \* ARABIC </w:instrText>
                            </w:r>
                            <w:r>
                              <w:fldChar w:fldCharType="separate"/>
                            </w:r>
                            <w:r w:rsidR="00286080">
                              <w:rPr>
                                <w:noProof/>
                              </w:rPr>
                              <w:t>5</w:t>
                            </w:r>
                            <w:r>
                              <w:rPr>
                                <w:noProof/>
                              </w:rPr>
                              <w:fldChar w:fldCharType="end"/>
                            </w:r>
                            <w:bookmarkEnd w:id="51"/>
                            <w:r>
                              <w:rPr>
                                <w:noProof/>
                              </w:rPr>
                              <w:t xml:space="preserve"> Smršťování</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30" type="#_x0000_t202" style="position:absolute;left:0;text-align:left;margin-left:0;margin-top:403.8pt;width:382.5pt;height:24.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" stroked="f">
                <v:textbox style="mso-fit-shape-to-text:t" inset="0,0,0,0">
                  <w:txbxContent>
                    <w:p w:rsidR="00396222" w:rsidRPr="00DD491D" w:rsidRDefault="00396222" w:rsidP="00E07EAC">
                      <w:pPr>
                        <w:pStyle w:val="Caption"/>
                        <w:rPr>
                          <w:noProof/>
                          <w:color w:val="404040" w:themeColor="text1" w:themeTint="BF"/>
                          <w:sz w:val="24"/>
                          <w:szCs w:val="20"/>
                        </w:rPr>
                      </w:pPr>
                      <w:bookmarkStart w:id="52" w:name="_Ref321335083"/>
                      <w:r>
                        <w:t xml:space="preserve">Obr. </w:t>
                      </w:r>
                      <w:r>
                        <w:fldChar w:fldCharType="begin"/>
                      </w:r>
                      <w:r>
                        <w:instrText xml:space="preserve"> SEQ Obr. \* ARABIC </w:instrText>
                      </w:r>
                      <w:r>
                        <w:fldChar w:fldCharType="separate"/>
                      </w:r>
                      <w:r w:rsidR="00286080">
                        <w:rPr>
                          <w:noProof/>
                        </w:rPr>
                        <w:t>5</w:t>
                      </w:r>
                      <w:r>
                        <w:rPr>
                          <w:noProof/>
                        </w:rPr>
                        <w:fldChar w:fldCharType="end"/>
                      </w:r>
                      <w:bookmarkEnd w:id="52"/>
                      <w:r>
                        <w:rPr>
                          <w:noProof/>
                        </w:rPr>
                        <w:t xml:space="preserve"> Smršťování</w:t>
                      </w:r>
                    </w:p>
                  </w:txbxContent>
                </v:textbox>
                <w10:wrap type="topAndBottom" anchorx="margin"/>
              </v:shape>
            </w:pict>
          </mc:Fallback>
        </mc:AlternateContent>
      </w:r>
      <w:r w:rsidR="00E07EAC">
        <w:rPr>
          <w:noProof/>
          <w:lang w:eastAsia="cs-CZ" w:bidi="ar-SA"/>
        </w:rPr>
        <w:drawing>
          <wp:anchor distT="0" distB="0" distL="114300" distR="114300" simplePos="0" relativeHeight="251669504" behindDoc="0" locked="0" layoutInCell="1" allowOverlap="1">
            <wp:simplePos x="0" y="0"/>
            <wp:positionH relativeFrom="margin">
              <wp:align>center</wp:align>
            </wp:positionH>
            <wp:positionV relativeFrom="paragraph">
              <wp:posOffset>1405890</wp:posOffset>
            </wp:positionV>
            <wp:extent cx="4857750" cy="3562350"/>
            <wp:effectExtent l="19050" t="0" r="0" b="0"/>
            <wp:wrapTopAndBottom/>
            <wp:docPr id="37" name="obrázek 6" descr="C:\Skola\Bakalarka\Bakalarka\K odevzdání\Uživatelská příručka\res\smrstova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kola\Bakalarka\Bakalarka\K odevzdání\Uživatelská příručka\res\smrstovani.png"/>
                    <pic:cNvPicPr>
                      <a:picLocks noChangeAspect="1" noChangeArrowheads="1"/>
                    </pic:cNvPicPr>
                  </pic:nvPicPr>
                  <pic:blipFill>
                    <a:blip r:embed="rId16"/>
                    <a:srcRect/>
                    <a:stretch>
                      <a:fillRect/>
                    </a:stretch>
                  </pic:blipFill>
                  <pic:spPr bwMode="auto">
                    <a:xfrm>
                      <a:off x="0" y="0"/>
                      <a:ext cx="4857750" cy="3562350"/>
                    </a:xfrm>
                    <a:prstGeom prst="rect">
                      <a:avLst/>
                    </a:prstGeom>
                    <a:noFill/>
                    <a:ln w="9525">
                      <a:noFill/>
                      <a:miter lim="800000"/>
                      <a:headEnd/>
                      <a:tailEnd/>
                    </a:ln>
                  </pic:spPr>
                </pic:pic>
              </a:graphicData>
            </a:graphic>
          </wp:anchor>
        </w:drawing>
      </w:r>
      <w:r w:rsidR="00E07EAC">
        <w:t>Možnost „</w:t>
      </w:r>
      <w:r w:rsidR="00E07EAC" w:rsidRPr="006E617F">
        <w:rPr>
          <w:i/>
        </w:rPr>
        <w:t>Smršťování</w:t>
      </w:r>
      <w:r w:rsidR="00E07EAC">
        <w:t>“ nám umožní symboly</w:t>
      </w:r>
      <w:r w:rsidR="00910AE6">
        <w:t xml:space="preserve"> v </w:t>
      </w:r>
      <w:r w:rsidR="00E07EAC">
        <w:t>sloupcích</w:t>
      </w:r>
      <w:r w:rsidR="00E07EAC" w:rsidRPr="008E7791">
        <w:t xml:space="preserve"> </w:t>
      </w:r>
      <w:r w:rsidR="00E07EAC">
        <w:t>skládat vedle sebe</w:t>
      </w:r>
      <w:r w:rsidR="00910AE6">
        <w:t xml:space="preserve"> a </w:t>
      </w:r>
      <w:r w:rsidR="00E07EAC">
        <w:t>navazovat postranní šipky cyklů na následující symboly zleva (</w:t>
      </w:r>
      <w:r w:rsidR="001638E8">
        <w:fldChar w:fldCharType="begin"/>
      </w:r>
      <w:r w:rsidR="00E07EAC">
        <w:instrText xml:space="preserve"> REF _Ref321335083 \h </w:instrText>
      </w:r>
      <w:r w:rsidR="001638E8">
        <w:fldChar w:fldCharType="separate"/>
      </w:r>
      <w:r w:rsidR="00286080">
        <w:t xml:space="preserve">Obr. </w:t>
      </w:r>
      <w:r w:rsidR="00286080">
        <w:rPr>
          <w:noProof/>
        </w:rPr>
        <w:t>5</w:t>
      </w:r>
      <w:r w:rsidR="001638E8">
        <w:fldChar w:fldCharType="end"/>
      </w:r>
      <w:r w:rsidR="00E07EAC">
        <w:t>). Tuto možnost využijeme zejména tehdy, chceme-li např. vývojový diagram vytisknout</w:t>
      </w:r>
      <w:r w:rsidR="00910AE6">
        <w:t xml:space="preserve"> a </w:t>
      </w:r>
      <w:r w:rsidR="00E07EAC">
        <w:t>potřebovali bychom zmenšit jeho velikost. Při zapnutém smršťování lze vývojový diagram rovněž editovat, nicméně tento režim je méně přehledný, než editace při vypnutém smršťování.</w:t>
      </w:r>
    </w:p>
    <w:p w:rsidR="006A179C" w:rsidRDefault="006A179C">
      <w:pPr>
        <w:spacing w:after="160" w:line="288" w:lineRule="auto"/>
        <w:ind w:left="2160" w:firstLine="0"/>
        <w:jc w:val="left"/>
        <w:rPr>
          <w:rFonts w:asciiTheme="majorHAnsi" w:eastAsiaTheme="majorEastAsia" w:hAnsiTheme="majorHAnsi" w:cstheme="majorBidi"/>
          <w:smallCaps/>
          <w:color w:val="938953" w:themeColor="background2" w:themeShade="7F"/>
          <w:spacing w:val="20"/>
          <w:sz w:val="25"/>
        </w:rPr>
      </w:pPr>
      <w:r>
        <w:br w:type="page"/>
      </w:r>
    </w:p>
    <w:p w:rsidR="00E07EAC" w:rsidRDefault="00E07EAC" w:rsidP="00E07EAC">
      <w:pPr>
        <w:pStyle w:val="Heading6"/>
      </w:pPr>
      <w:r w:rsidRPr="00280463">
        <w:lastRenderedPageBreak/>
        <w:t>Expanze switch symbolu</w:t>
      </w:r>
    </w:p>
    <w:p w:rsidR="00E07EAC" w:rsidRDefault="00E07EAC" w:rsidP="00E07EAC">
      <w:r>
        <w:rPr>
          <w:noProof/>
          <w:lang w:eastAsia="cs-CZ" w:bidi="ar-SA"/>
        </w:rPr>
        <w:drawing>
          <wp:anchor distT="0" distB="0" distL="114300" distR="114300" simplePos="0" relativeHeight="251671552" behindDoc="0" locked="0" layoutInCell="1" allowOverlap="1">
            <wp:simplePos x="0" y="0"/>
            <wp:positionH relativeFrom="margin">
              <wp:align>center</wp:align>
            </wp:positionH>
            <wp:positionV relativeFrom="paragraph">
              <wp:posOffset>1428750</wp:posOffset>
            </wp:positionV>
            <wp:extent cx="2400300" cy="1819275"/>
            <wp:effectExtent l="19050" t="0" r="0" b="0"/>
            <wp:wrapTopAndBottom/>
            <wp:docPr id="38" name="obrázek 7" descr="C:\Skola\Bakalarka\Bakalarka\K odevzdání\Uživatelská příručka\res\expan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kola\Bakalarka\Bakalarka\K odevzdání\Uživatelská příručka\res\expanze.png"/>
                    <pic:cNvPicPr>
                      <a:picLocks noChangeAspect="1" noChangeArrowheads="1"/>
                    </pic:cNvPicPr>
                  </pic:nvPicPr>
                  <pic:blipFill>
                    <a:blip r:embed="rId17"/>
                    <a:srcRect/>
                    <a:stretch>
                      <a:fillRect/>
                    </a:stretch>
                  </pic:blipFill>
                  <pic:spPr bwMode="auto">
                    <a:xfrm>
                      <a:off x="0" y="0"/>
                      <a:ext cx="2400300" cy="1819275"/>
                    </a:xfrm>
                    <a:prstGeom prst="rect">
                      <a:avLst/>
                    </a:prstGeom>
                    <a:noFill/>
                    <a:ln w="9525">
                      <a:noFill/>
                      <a:miter lim="800000"/>
                      <a:headEnd/>
                      <a:tailEnd/>
                    </a:ln>
                  </pic:spPr>
                </pic:pic>
              </a:graphicData>
            </a:graphic>
          </wp:anchor>
        </w:drawing>
      </w:r>
      <w:r>
        <w:t>Druhé přizpůsobení nese název „</w:t>
      </w:r>
      <w:r w:rsidRPr="006E617F">
        <w:rPr>
          <w:i/>
        </w:rPr>
        <w:t>Expanze switch symbolu</w:t>
      </w:r>
      <w:r>
        <w:t xml:space="preserve">“. Switch symbol, označovaný také jako „vícenásobné rozhodování“, se od ostatních symbolů odlišuje vyšším počtem spojnic, které ze symbolu vycházejí. Obecně existuje více způsobů, jak tyto spojnice zobrazovat - </w:t>
      </w:r>
      <w:r w:rsidR="00910AE6">
        <w:t>PS Diagram</w:t>
      </w:r>
      <w:r>
        <w:t xml:space="preserve"> spojnice defaultně vykresluje paralelně. Povolením této volby se konce těchto spojnic navrací jednotlivě, tak jak je to možné pozorovat na obrázku (</w:t>
      </w:r>
      <w:r w:rsidR="001638E8">
        <w:fldChar w:fldCharType="begin"/>
      </w:r>
      <w:r>
        <w:instrText xml:space="preserve"> REF _Ref321337227 \h </w:instrText>
      </w:r>
      <w:r w:rsidR="001638E8">
        <w:fldChar w:fldCharType="separate"/>
      </w:r>
      <w:r w:rsidR="00286080">
        <w:t xml:space="preserve">Obr. </w:t>
      </w:r>
      <w:r w:rsidR="00286080">
        <w:rPr>
          <w:noProof/>
        </w:rPr>
        <w:t>6</w:t>
      </w:r>
      <w:r w:rsidR="001638E8">
        <w:fldChar w:fldCharType="end"/>
      </w:r>
      <w:r>
        <w:t>).</w:t>
      </w:r>
    </w:p>
    <w:p w:rsidR="00E07EAC" w:rsidRDefault="005C68F4" w:rsidP="00E07EAC">
      <w:pPr>
        <w:pStyle w:val="Heading3"/>
      </w:pPr>
      <w:bookmarkStart w:id="53" w:name="_Ref321845704"/>
      <w:bookmarkStart w:id="54" w:name="_Toc424159134"/>
      <w:r>
        <w:rPr>
          <w:noProof/>
          <w:lang w:eastAsia="cs-CZ" w:bidi="ar-SA"/>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2025015</wp:posOffset>
                </wp:positionV>
                <wp:extent cx="2400300" cy="320040"/>
                <wp:effectExtent l="3810" t="2540" r="0" b="1270"/>
                <wp:wrapTopAndBottom/>
                <wp:docPr id="2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E81B5D" w:rsidRDefault="00396222" w:rsidP="00E07EAC">
                            <w:pPr>
                              <w:pStyle w:val="Caption"/>
                              <w:rPr>
                                <w:noProof/>
                                <w:color w:val="404040" w:themeColor="text1" w:themeTint="BF"/>
                                <w:sz w:val="24"/>
                                <w:szCs w:val="20"/>
                              </w:rPr>
                            </w:pPr>
                            <w:bookmarkStart w:id="55" w:name="_Ref321337227"/>
                            <w:r>
                              <w:t xml:space="preserve">Obr. </w:t>
                            </w:r>
                            <w:r>
                              <w:fldChar w:fldCharType="begin"/>
                            </w:r>
                            <w:r>
                              <w:instrText xml:space="preserve"> SEQ Obr. \* ARABIC </w:instrText>
                            </w:r>
                            <w:r>
                              <w:fldChar w:fldCharType="separate"/>
                            </w:r>
                            <w:r w:rsidR="00286080">
                              <w:rPr>
                                <w:noProof/>
                              </w:rPr>
                              <w:t>6</w:t>
                            </w:r>
                            <w:r>
                              <w:rPr>
                                <w:noProof/>
                              </w:rPr>
                              <w:fldChar w:fldCharType="end"/>
                            </w:r>
                            <w:bookmarkEnd w:id="55"/>
                            <w:r>
                              <w:rPr>
                                <w:noProof/>
                              </w:rPr>
                              <w:t xml:space="preserve"> Expanze switch symbolu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1" type="#_x0000_t202" style="position:absolute;left:0;text-align:left;margin-left:0;margin-top:159.45pt;width:189pt;height:25.2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" stroked="f">
                <v:textbox inset="0,0,0,0">
                  <w:txbxContent>
                    <w:p w:rsidR="00396222" w:rsidRPr="00E81B5D" w:rsidRDefault="00396222" w:rsidP="00E07EAC">
                      <w:pPr>
                        <w:pStyle w:val="Caption"/>
                        <w:rPr>
                          <w:noProof/>
                          <w:color w:val="404040" w:themeColor="text1" w:themeTint="BF"/>
                          <w:sz w:val="24"/>
                          <w:szCs w:val="20"/>
                        </w:rPr>
                      </w:pPr>
                      <w:bookmarkStart w:id="56" w:name="_Ref321337227"/>
                      <w:r>
                        <w:t xml:space="preserve">Obr. </w:t>
                      </w:r>
                      <w:r>
                        <w:fldChar w:fldCharType="begin"/>
                      </w:r>
                      <w:r>
                        <w:instrText xml:space="preserve"> SEQ Obr. \* ARABIC </w:instrText>
                      </w:r>
                      <w:r>
                        <w:fldChar w:fldCharType="separate"/>
                      </w:r>
                      <w:r w:rsidR="00286080">
                        <w:rPr>
                          <w:noProof/>
                        </w:rPr>
                        <w:t>6</w:t>
                      </w:r>
                      <w:r>
                        <w:rPr>
                          <w:noProof/>
                        </w:rPr>
                        <w:fldChar w:fldCharType="end"/>
                      </w:r>
                      <w:bookmarkEnd w:id="56"/>
                      <w:r>
                        <w:rPr>
                          <w:noProof/>
                        </w:rPr>
                        <w:t xml:space="preserve"> Expanze switch symbolu</w:t>
                      </w:r>
                    </w:p>
                  </w:txbxContent>
                </v:textbox>
                <w10:wrap type="topAndBottom" anchorx="margin"/>
              </v:shape>
            </w:pict>
          </mc:Fallback>
        </mc:AlternateContent>
      </w:r>
      <w:bookmarkStart w:id="57" w:name="_Toc321993558"/>
      <w:bookmarkStart w:id="58" w:name="_Toc322011743"/>
      <w:r w:rsidR="00E07EAC">
        <w:t>Přidávání symbolů</w:t>
      </w:r>
      <w:bookmarkEnd w:id="53"/>
      <w:bookmarkEnd w:id="54"/>
      <w:bookmarkEnd w:id="57"/>
      <w:bookmarkEnd w:id="58"/>
    </w:p>
    <w:p w:rsidR="00E07EAC" w:rsidRDefault="00E07EAC" w:rsidP="00E07EAC">
      <w:pPr>
        <w:pStyle w:val="Normlnbezodsazen"/>
      </w:pPr>
      <w:r>
        <w:t>Přidávání symbolů se</w:t>
      </w:r>
      <w:r w:rsidR="00910AE6">
        <w:t xml:space="preserve"> v </w:t>
      </w:r>
      <w:r>
        <w:t xml:space="preserve">aplikaci </w:t>
      </w:r>
      <w:r w:rsidR="00910AE6">
        <w:t>PS Diagram</w:t>
      </w:r>
      <w:r>
        <w:t xml:space="preserve"> realizuje velmi specificky.</w:t>
      </w:r>
    </w:p>
    <w:p w:rsidR="00E07EAC" w:rsidRDefault="00E07EAC" w:rsidP="00E07EAC">
      <w:r>
        <w:t>Nacházíme-li se</w:t>
      </w:r>
      <w:r w:rsidR="00910AE6">
        <w:t xml:space="preserve"> v </w:t>
      </w:r>
      <w:r>
        <w:t xml:space="preserve">Editačním režimu aplikace, na místech mezi symboly jsou vykresleny tzv. </w:t>
      </w:r>
      <w:r w:rsidRPr="00166C8F">
        <w:rPr>
          <w:i/>
        </w:rPr>
        <w:t>vkládací body</w:t>
      </w:r>
      <w:r>
        <w:t xml:space="preserve"> (</w:t>
      </w:r>
      <w:r w:rsidR="001638E8">
        <w:fldChar w:fldCharType="begin"/>
      </w:r>
      <w:r>
        <w:instrText xml:space="preserve"> REF _Ref321339865 \h </w:instrText>
      </w:r>
      <w:r w:rsidR="001638E8">
        <w:fldChar w:fldCharType="separate"/>
      </w:r>
      <w:r w:rsidR="00286080">
        <w:t xml:space="preserve">Obr. </w:t>
      </w:r>
      <w:r w:rsidR="00286080">
        <w:rPr>
          <w:noProof/>
        </w:rPr>
        <w:t>7</w:t>
      </w:r>
      <w:r w:rsidR="001638E8">
        <w:fldChar w:fldCharType="end"/>
      </w:r>
      <w:r>
        <w:t>). Vkládací body nám o</w:t>
      </w:r>
      <w:r w:rsidR="005C68F4">
        <w:t>značují místa, kam lze potenci</w:t>
      </w:r>
      <w:r>
        <w:t>álně</w:t>
      </w:r>
      <w:r w:rsidRPr="00166C8F">
        <w:t xml:space="preserve"> </w:t>
      </w:r>
      <w:r>
        <w:t>vložit nový symbol. Označíme-li si požadovaný vkládací bod</w:t>
      </w:r>
      <w:r w:rsidR="00910AE6">
        <w:t xml:space="preserve"> a </w:t>
      </w:r>
      <w:r>
        <w:t>klikneme-li poté</w:t>
      </w:r>
      <w:r w:rsidR="00910AE6">
        <w:t xml:space="preserve"> v </w:t>
      </w:r>
      <w:r>
        <w:t>panelu dostupných symbolů (</w:t>
      </w:r>
      <w:r w:rsidR="001638E8">
        <w:fldChar w:fldCharType="begin"/>
      </w:r>
      <w:r>
        <w:instrText xml:space="preserve"> REF _Ref321339865 \h </w:instrText>
      </w:r>
      <w:r w:rsidR="001638E8">
        <w:fldChar w:fldCharType="separate"/>
      </w:r>
      <w:r w:rsidR="00286080">
        <w:t xml:space="preserve">Obr. </w:t>
      </w:r>
      <w:r w:rsidR="00286080">
        <w:rPr>
          <w:noProof/>
        </w:rPr>
        <w:t>7</w:t>
      </w:r>
      <w:r w:rsidR="001638E8">
        <w:fldChar w:fldCharType="end"/>
      </w:r>
      <w:r>
        <w:t>, panel vlevo) na požadovaný symbol, dojde</w:t>
      </w:r>
      <w:r w:rsidR="00910AE6">
        <w:t xml:space="preserve"> k </w:t>
      </w:r>
      <w:r>
        <w:t>jeho automatickému začlenění do vývojového diagramu.</w:t>
      </w:r>
    </w:p>
    <w:p w:rsidR="00396222" w:rsidRDefault="00396222" w:rsidP="00E07EAC">
      <w:r>
        <w:t>Symbol můžeme do diagramu</w:t>
      </w:r>
      <w:r w:rsidRPr="00396222">
        <w:t xml:space="preserve"> </w:t>
      </w:r>
      <w:r>
        <w:t>umístit také pomocí tažení myši. Stačí si z palety symbolů (</w:t>
      </w:r>
      <w:r>
        <w:fldChar w:fldCharType="begin"/>
      </w:r>
      <w:r>
        <w:instrText xml:space="preserve"> REF _Ref321339865 \h </w:instrText>
      </w:r>
      <w:r>
        <w:fldChar w:fldCharType="separate"/>
      </w:r>
      <w:r w:rsidR="00286080">
        <w:t xml:space="preserve">Obr. </w:t>
      </w:r>
      <w:r w:rsidR="00286080">
        <w:rPr>
          <w:noProof/>
        </w:rPr>
        <w:t>7</w:t>
      </w:r>
      <w:r>
        <w:fldChar w:fldCharType="end"/>
      </w:r>
      <w:r>
        <w:t>, panel vlevo) jeden symbol vybrat, stlačit nad ním tlačítko myši a přetáhnout jej nad kterýkoliv vkládací bod. Po uvolnění tlačítka je symbol automaticky začleněn do vývojového diagramu.</w:t>
      </w:r>
    </w:p>
    <w:p w:rsidR="00E07EAC" w:rsidRDefault="005C68F4" w:rsidP="00E07EAC">
      <w:pPr>
        <w:pStyle w:val="Heading4"/>
      </w:pPr>
      <w:r>
        <w:rPr>
          <w:noProof/>
          <w:lang w:eastAsia="cs-CZ" w:bidi="ar-SA"/>
        </w:rPr>
        <w:lastRenderedPageBreak/>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3653790</wp:posOffset>
                </wp:positionV>
                <wp:extent cx="2296795" cy="313055"/>
                <wp:effectExtent l="0" t="0" r="0" b="1270"/>
                <wp:wrapTopAndBottom/>
                <wp:docPr id="2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795"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D044FA" w:rsidRDefault="00396222" w:rsidP="00E07EAC">
                            <w:pPr>
                              <w:pStyle w:val="Caption"/>
                              <w:rPr>
                                <w:noProof/>
                                <w:color w:val="404040" w:themeColor="text1" w:themeTint="BF"/>
                                <w:sz w:val="24"/>
                                <w:szCs w:val="20"/>
                              </w:rPr>
                            </w:pPr>
                            <w:bookmarkStart w:id="59" w:name="_Ref321339865"/>
                            <w:r>
                              <w:t xml:space="preserve">Obr. </w:t>
                            </w:r>
                            <w:r>
                              <w:fldChar w:fldCharType="begin"/>
                            </w:r>
                            <w:r>
                              <w:instrText xml:space="preserve"> SEQ Obr. \* ARABIC </w:instrText>
                            </w:r>
                            <w:r>
                              <w:fldChar w:fldCharType="separate"/>
                            </w:r>
                            <w:r w:rsidR="00286080">
                              <w:rPr>
                                <w:noProof/>
                              </w:rPr>
                              <w:t>7</w:t>
                            </w:r>
                            <w:r>
                              <w:rPr>
                                <w:noProof/>
                              </w:rPr>
                              <w:fldChar w:fldCharType="end"/>
                            </w:r>
                            <w:bookmarkEnd w:id="59"/>
                            <w:r>
                              <w:rPr>
                                <w:noProof/>
                              </w:rPr>
                              <w:t xml:space="preserve"> Vkládací body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8" o:spid="_x0000_s1032" type="#_x0000_t202" style="position:absolute;left:0;text-align:left;margin-left:0;margin-top:287.7pt;width:180.85pt;height:24.6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" stroked="f">
                <v:textbox style="mso-fit-shape-to-text:t" inset="0,0,0,0">
                  <w:txbxContent>
                    <w:p w:rsidR="00396222" w:rsidRPr="00D044FA" w:rsidRDefault="00396222" w:rsidP="00E07EAC">
                      <w:pPr>
                        <w:pStyle w:val="Caption"/>
                        <w:rPr>
                          <w:noProof/>
                          <w:color w:val="404040" w:themeColor="text1" w:themeTint="BF"/>
                          <w:sz w:val="24"/>
                          <w:szCs w:val="20"/>
                        </w:rPr>
                      </w:pPr>
                      <w:bookmarkStart w:id="60" w:name="_Ref321339865"/>
                      <w:r>
                        <w:t xml:space="preserve">Obr. </w:t>
                      </w:r>
                      <w:r>
                        <w:fldChar w:fldCharType="begin"/>
                      </w:r>
                      <w:r>
                        <w:instrText xml:space="preserve"> SEQ Obr. \* ARABIC </w:instrText>
                      </w:r>
                      <w:r>
                        <w:fldChar w:fldCharType="separate"/>
                      </w:r>
                      <w:r w:rsidR="00286080">
                        <w:rPr>
                          <w:noProof/>
                        </w:rPr>
                        <w:t>7</w:t>
                      </w:r>
                      <w:r>
                        <w:rPr>
                          <w:noProof/>
                        </w:rPr>
                        <w:fldChar w:fldCharType="end"/>
                      </w:r>
                      <w:bookmarkEnd w:id="60"/>
                      <w:r>
                        <w:rPr>
                          <w:noProof/>
                        </w:rPr>
                        <w:t xml:space="preserve"> Vkládací body</w:t>
                      </w:r>
                    </w:p>
                  </w:txbxContent>
                </v:textbox>
                <w10:wrap type="topAndBottom" anchorx="margin"/>
              </v:shape>
            </w:pict>
          </mc:Fallback>
        </mc:AlternateContent>
      </w:r>
      <w:r w:rsidR="00E07EAC">
        <w:rPr>
          <w:noProof/>
          <w:lang w:eastAsia="cs-CZ" w:bidi="ar-SA"/>
        </w:rPr>
        <w:drawing>
          <wp:anchor distT="0" distB="0" distL="114300" distR="114300" simplePos="0" relativeHeight="251673600" behindDoc="0" locked="0" layoutInCell="1" allowOverlap="1">
            <wp:simplePos x="0" y="0"/>
            <wp:positionH relativeFrom="margin">
              <wp:align>center</wp:align>
            </wp:positionH>
            <wp:positionV relativeFrom="paragraph">
              <wp:posOffset>-3810</wp:posOffset>
            </wp:positionV>
            <wp:extent cx="3001645" cy="3552825"/>
            <wp:effectExtent l="19050" t="0" r="8255" b="0"/>
            <wp:wrapTopAndBottom/>
            <wp:docPr id="39" name="obrázek 8" descr="C:\Skola\Bakalarka\Bakalarka\K odevzdání\Uživatelská příručka\res\pridavani_symbo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kola\Bakalarka\Bakalarka\K odevzdání\Uživatelská příručka\res\pridavani_symbolu.PNG"/>
                    <pic:cNvPicPr>
                      <a:picLocks noChangeAspect="1" noChangeArrowheads="1"/>
                    </pic:cNvPicPr>
                  </pic:nvPicPr>
                  <pic:blipFill>
                    <a:blip r:embed="rId18"/>
                    <a:stretch>
                      <a:fillRect/>
                    </a:stretch>
                  </pic:blipFill>
                  <pic:spPr bwMode="auto">
                    <a:xfrm>
                      <a:off x="0" y="0"/>
                      <a:ext cx="3001645" cy="3552825"/>
                    </a:xfrm>
                    <a:prstGeom prst="rect">
                      <a:avLst/>
                    </a:prstGeom>
                    <a:noFill/>
                    <a:ln w="9525">
                      <a:noFill/>
                      <a:miter lim="800000"/>
                      <a:headEnd/>
                      <a:tailEnd/>
                    </a:ln>
                  </pic:spPr>
                </pic:pic>
              </a:graphicData>
            </a:graphic>
          </wp:anchor>
        </w:drawing>
      </w:r>
      <w:r w:rsidR="00E07EAC">
        <w:t>Párové označování</w:t>
      </w:r>
    </w:p>
    <w:p w:rsidR="00E07EAC" w:rsidRDefault="00E07EAC" w:rsidP="00E07EAC">
      <w:r>
        <w:t>Všimněte si, že</w:t>
      </w:r>
      <w:r w:rsidR="00910AE6">
        <w:t xml:space="preserve"> v </w:t>
      </w:r>
      <w:r>
        <w:t>jednom okamžiku je</w:t>
      </w:r>
      <w:r w:rsidRPr="00662AC9">
        <w:t xml:space="preserve"> </w:t>
      </w:r>
      <w:r>
        <w:t>vždy označen pár symbol-vkládací bod (označení značí modrá barva). Tato funkcionalita zajišťuje svižnost při vkládání</w:t>
      </w:r>
      <w:r w:rsidR="00910AE6">
        <w:t xml:space="preserve"> a </w:t>
      </w:r>
      <w:r>
        <w:t>editaci symbolů, neboť umožňuje tyto dvě činnosti provádět naráz, bez dalšího označování. Po vložení symbolu tak můžeme ihned editovat např. jeho text či funkci, přičemž je aplikace stále připravena na přidání symbolu následujícího.</w:t>
      </w:r>
    </w:p>
    <w:p w:rsidR="00E07EAC" w:rsidRDefault="00E07EAC" w:rsidP="00E07EAC">
      <w:r>
        <w:t>V systému označování figuruje</w:t>
      </w:r>
      <w:r w:rsidR="00910AE6">
        <w:t xml:space="preserve"> i </w:t>
      </w:r>
      <w:r>
        <w:t>označení rámované. Toto označení určuje místo, kam bude vložen případný přidávaný symbol komentáře.</w:t>
      </w:r>
      <w:r w:rsidRPr="0083301A">
        <w:t xml:space="preserve"> </w:t>
      </w:r>
    </w:p>
    <w:p w:rsidR="00E07EAC" w:rsidRDefault="00E07EAC" w:rsidP="00E07EAC">
      <w:pPr>
        <w:pStyle w:val="Heading2"/>
      </w:pPr>
      <w:bookmarkStart w:id="61" w:name="_Toc321993559"/>
      <w:bookmarkStart w:id="62" w:name="_Toc322011744"/>
      <w:bookmarkStart w:id="63" w:name="_Toc424159135"/>
      <w:r>
        <w:t>Úpravy</w:t>
      </w:r>
      <w:bookmarkEnd w:id="61"/>
      <w:bookmarkEnd w:id="62"/>
      <w:bookmarkEnd w:id="63"/>
    </w:p>
    <w:p w:rsidR="00E07EAC" w:rsidRDefault="00E07EAC" w:rsidP="00E07EAC">
      <w:pPr>
        <w:pStyle w:val="Normlnbezodsazen"/>
      </w:pPr>
      <w:r>
        <w:t>Editační režim aplikace podporuje většinu zaběhlých příkazů úprav, které bychom pro komfort editace vývojového diagramu mohli očekávat.</w:t>
      </w:r>
    </w:p>
    <w:p w:rsidR="00E07EAC" w:rsidRPr="00B30084" w:rsidRDefault="00E07EAC" w:rsidP="00E07EAC">
      <w:r>
        <w:t>Menu úprav můžeme při zapnutém režimu editace vyvolat buď</w:t>
      </w:r>
      <w:r w:rsidR="00910AE6">
        <w:t xml:space="preserve"> v </w:t>
      </w:r>
      <w:r>
        <w:t>hlavním menu pod položkou</w:t>
      </w:r>
      <w:r w:rsidR="00910AE6">
        <w:t xml:space="preserve"> s </w:t>
      </w:r>
      <w:r>
        <w:t>názvem „</w:t>
      </w:r>
      <w:r w:rsidRPr="009303BC">
        <w:rPr>
          <w:i/>
        </w:rPr>
        <w:t>Úpravy</w:t>
      </w:r>
      <w:r>
        <w:t>“ nebo vyvoláním kontextové nabídky po kliknutí na některý symbol či vkládací bod vykreslený na plátně.</w:t>
      </w:r>
    </w:p>
    <w:p w:rsidR="00E07EAC" w:rsidRDefault="00E07EAC" w:rsidP="00E07EAC">
      <w:pPr>
        <w:pStyle w:val="Heading3"/>
      </w:pPr>
      <w:bookmarkStart w:id="64" w:name="_Toc321993560"/>
      <w:bookmarkStart w:id="65" w:name="_Toc322011745"/>
      <w:bookmarkStart w:id="66" w:name="_Toc424159136"/>
      <w:r>
        <w:lastRenderedPageBreak/>
        <w:t>Kopírování, vyjmutí, vložení, mazání symbolů</w:t>
      </w:r>
      <w:bookmarkEnd w:id="64"/>
      <w:bookmarkEnd w:id="65"/>
      <w:bookmarkEnd w:id="66"/>
    </w:p>
    <w:p w:rsidR="00E07EAC" w:rsidRDefault="00E07EAC" w:rsidP="00E07EAC">
      <w:pPr>
        <w:pStyle w:val="Normlnbezodsazen"/>
      </w:pPr>
      <w:r>
        <w:t>Při použití funkce kopírování, vyjmutí, vložení či smazání symbolu, aplikace bere zřetel na logickou strukturu našeho vývojového diagramu.</w:t>
      </w:r>
    </w:p>
    <w:p w:rsidR="00E07EAC" w:rsidRPr="000973C8" w:rsidRDefault="00E07EAC" w:rsidP="00E07EAC">
      <w:r>
        <w:rPr>
          <w:noProof/>
          <w:lang w:eastAsia="cs-CZ" w:bidi="ar-SA"/>
        </w:rPr>
        <w:drawing>
          <wp:anchor distT="0" distB="0" distL="114300" distR="114300" simplePos="0" relativeHeight="251677696" behindDoc="0" locked="0" layoutInCell="1" allowOverlap="1">
            <wp:simplePos x="0" y="0"/>
            <wp:positionH relativeFrom="margin">
              <wp:align>center</wp:align>
            </wp:positionH>
            <wp:positionV relativeFrom="paragraph">
              <wp:posOffset>781685</wp:posOffset>
            </wp:positionV>
            <wp:extent cx="4067175" cy="3152775"/>
            <wp:effectExtent l="19050" t="0" r="9525" b="0"/>
            <wp:wrapTopAndBottom/>
            <wp:docPr id="40" name="obrázek 2" descr="C:\Skola\Bakalarka\Bakalarka\K odevzdání\Uživatelská příručka\res\vyjm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kola\Bakalarka\Bakalarka\K odevzdání\Uživatelská příručka\res\vyjmout.png"/>
                    <pic:cNvPicPr>
                      <a:picLocks noChangeAspect="1" noChangeArrowheads="1"/>
                    </pic:cNvPicPr>
                  </pic:nvPicPr>
                  <pic:blipFill>
                    <a:blip r:embed="rId19"/>
                    <a:stretch>
                      <a:fillRect/>
                    </a:stretch>
                  </pic:blipFill>
                  <pic:spPr bwMode="auto">
                    <a:xfrm>
                      <a:off x="0" y="0"/>
                      <a:ext cx="4067175" cy="3152775"/>
                    </a:xfrm>
                    <a:prstGeom prst="rect">
                      <a:avLst/>
                    </a:prstGeom>
                    <a:noFill/>
                    <a:ln w="9525">
                      <a:noFill/>
                      <a:miter lim="800000"/>
                      <a:headEnd/>
                      <a:tailEnd/>
                    </a:ln>
                  </pic:spPr>
                </pic:pic>
              </a:graphicData>
            </a:graphic>
          </wp:anchor>
        </w:drawing>
      </w:r>
      <w:r w:rsidR="005C68F4">
        <w:rPr>
          <w:noProof/>
          <w:lang w:eastAsia="cs-CZ" w:bidi="ar-SA"/>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4022725</wp:posOffset>
                </wp:positionV>
                <wp:extent cx="4067175" cy="313055"/>
                <wp:effectExtent l="0" t="0" r="635" b="0"/>
                <wp:wrapTopAndBottom/>
                <wp:docPr id="2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582EAB" w:rsidRDefault="00396222" w:rsidP="00E07EAC">
                            <w:pPr>
                              <w:pStyle w:val="Caption"/>
                              <w:rPr>
                                <w:noProof/>
                                <w:color w:val="404040" w:themeColor="text1" w:themeTint="BF"/>
                                <w:sz w:val="24"/>
                                <w:szCs w:val="20"/>
                              </w:rPr>
                            </w:pPr>
                            <w:bookmarkStart w:id="67" w:name="_Ref321992297"/>
                            <w:r>
                              <w:t xml:space="preserve">Obr. </w:t>
                            </w:r>
                            <w:r>
                              <w:fldChar w:fldCharType="begin"/>
                            </w:r>
                            <w:r>
                              <w:instrText xml:space="preserve"> SEQ Obr. \* ARABIC </w:instrText>
                            </w:r>
                            <w:r>
                              <w:fldChar w:fldCharType="separate"/>
                            </w:r>
                            <w:r w:rsidR="00286080">
                              <w:rPr>
                                <w:noProof/>
                              </w:rPr>
                              <w:t>8</w:t>
                            </w:r>
                            <w:r>
                              <w:rPr>
                                <w:noProof/>
                              </w:rPr>
                              <w:fldChar w:fldCharType="end"/>
                            </w:r>
                            <w:bookmarkEnd w:id="67"/>
                            <w:r>
                              <w:rPr>
                                <w:noProof/>
                              </w:rPr>
                              <w:t xml:space="preserve"> Vyjmutí symbolu</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33" type="#_x0000_t202" style="position:absolute;left:0;text-align:left;margin-left:0;margin-top:316.75pt;width:320.25pt;height:24.6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" stroked="f">
                <v:textbox style="mso-fit-shape-to-text:t" inset="0,0,0,0">
                  <w:txbxContent>
                    <w:p w:rsidR="00396222" w:rsidRPr="00582EAB" w:rsidRDefault="00396222" w:rsidP="00E07EAC">
                      <w:pPr>
                        <w:pStyle w:val="Caption"/>
                        <w:rPr>
                          <w:noProof/>
                          <w:color w:val="404040" w:themeColor="text1" w:themeTint="BF"/>
                          <w:sz w:val="24"/>
                          <w:szCs w:val="20"/>
                        </w:rPr>
                      </w:pPr>
                      <w:bookmarkStart w:id="68" w:name="_Ref321992297"/>
                      <w:r>
                        <w:t xml:space="preserve">Obr. </w:t>
                      </w:r>
                      <w:r>
                        <w:fldChar w:fldCharType="begin"/>
                      </w:r>
                      <w:r>
                        <w:instrText xml:space="preserve"> SEQ Obr. \* ARABIC </w:instrText>
                      </w:r>
                      <w:r>
                        <w:fldChar w:fldCharType="separate"/>
                      </w:r>
                      <w:r w:rsidR="00286080">
                        <w:rPr>
                          <w:noProof/>
                        </w:rPr>
                        <w:t>8</w:t>
                      </w:r>
                      <w:r>
                        <w:rPr>
                          <w:noProof/>
                        </w:rPr>
                        <w:fldChar w:fldCharType="end"/>
                      </w:r>
                      <w:bookmarkEnd w:id="68"/>
                      <w:r>
                        <w:rPr>
                          <w:noProof/>
                        </w:rPr>
                        <w:t xml:space="preserve"> Vyjmutí symbolu</w:t>
                      </w:r>
                    </w:p>
                  </w:txbxContent>
                </v:textbox>
                <w10:wrap type="topAndBottom" anchorx="margin"/>
              </v:shape>
            </w:pict>
          </mc:Fallback>
        </mc:AlternateContent>
      </w:r>
      <w:r>
        <w:t>Chceme-li tedy vyjmout např. symbol podmínky, je po aktivaci této funkce vyjmut nejen samotný symbol této podmínky, ale</w:t>
      </w:r>
      <w:r w:rsidR="00910AE6">
        <w:t xml:space="preserve"> i </w:t>
      </w:r>
      <w:r>
        <w:t>jeho vnitřní větve se všemi symboly vnořenými (</w:t>
      </w:r>
      <w:r w:rsidR="001638E8">
        <w:fldChar w:fldCharType="begin"/>
      </w:r>
      <w:r>
        <w:instrText xml:space="preserve"> REF _Ref321992297 \h </w:instrText>
      </w:r>
      <w:r w:rsidR="001638E8">
        <w:fldChar w:fldCharType="separate"/>
      </w:r>
      <w:r w:rsidR="00286080">
        <w:t xml:space="preserve">Obr. </w:t>
      </w:r>
      <w:r w:rsidR="00286080">
        <w:rPr>
          <w:noProof/>
        </w:rPr>
        <w:t>8</w:t>
      </w:r>
      <w:r w:rsidR="001638E8">
        <w:fldChar w:fldCharType="end"/>
      </w:r>
      <w:r>
        <w:t>).</w:t>
      </w:r>
    </w:p>
    <w:p w:rsidR="00E07EAC" w:rsidRDefault="00E07EAC" w:rsidP="00E07EAC">
      <w:r>
        <w:t>Pro vložení symbolu pak již stačí jen označit požadovaný vkládací bod</w:t>
      </w:r>
      <w:r w:rsidR="00910AE6">
        <w:t xml:space="preserve"> a </w:t>
      </w:r>
      <w:r>
        <w:t>stejným způsobem zvolit funkci „</w:t>
      </w:r>
      <w:r w:rsidRPr="009303BC">
        <w:rPr>
          <w:i/>
        </w:rPr>
        <w:t>Vložit symbol</w:t>
      </w:r>
      <w:r>
        <w:t>“.</w:t>
      </w:r>
    </w:p>
    <w:p w:rsidR="00215E3E" w:rsidRDefault="00E07EAC" w:rsidP="00CA68DC">
      <w:pPr>
        <w:pStyle w:val="Tip"/>
      </w:pPr>
      <w:r>
        <w:t>Tip:</w:t>
      </w:r>
      <w:r>
        <w:br/>
        <w:t xml:space="preserve">Pro urychlení práce při úpravách vývojového diagramu </w:t>
      </w:r>
      <w:r w:rsidR="00CA68DC">
        <w:t>využijte</w:t>
      </w:r>
      <w:r>
        <w:t xml:space="preserve"> </w:t>
      </w:r>
      <w:r w:rsidR="00CA68DC">
        <w:t xml:space="preserve">přetahování symbolů myší. Jednoduše chytněte za symbol, který chcete přemístit a pusťte jej na některém z vkládacích bodů. Pro kopírování symbolů postupujte obdobně, jen navíc přidržte klávesu Ctrl. </w:t>
      </w:r>
    </w:p>
    <w:p w:rsidR="00215E3E" w:rsidRPr="00215E3E" w:rsidRDefault="00215E3E" w:rsidP="00215E3E">
      <w:pPr>
        <w:rPr>
          <w:sz w:val="2"/>
        </w:rPr>
      </w:pPr>
    </w:p>
    <w:p w:rsidR="00CA68DC" w:rsidRDefault="00215E3E" w:rsidP="00CA68DC">
      <w:pPr>
        <w:pStyle w:val="Tip"/>
      </w:pPr>
      <w:r>
        <w:t>Tip:</w:t>
      </w:r>
      <w:r>
        <w:br/>
      </w:r>
      <w:r w:rsidR="00CA68DC">
        <w:t xml:space="preserve">Pro </w:t>
      </w:r>
      <w:r w:rsidR="00CA68DC" w:rsidRPr="00CA68DC">
        <w:t>úpravy</w:t>
      </w:r>
      <w:r w:rsidR="00CA68DC">
        <w:t xml:space="preserve"> diagramu můžete použít i </w:t>
      </w:r>
      <w:r w:rsidR="00E07EAC">
        <w:t>klávesové zkratky Ctrl+c pro kopírování, Ctrl+x pro vyjmutí, Ctrl+v pro vložení</w:t>
      </w:r>
      <w:r w:rsidR="00CA68DC">
        <w:t>, resp.</w:t>
      </w:r>
      <w:r w:rsidR="00E07EAC">
        <w:t xml:space="preserve"> klávesu Delete pro smazání symbolu.</w:t>
      </w:r>
    </w:p>
    <w:p w:rsidR="00E07EAC" w:rsidRDefault="00E07EAC" w:rsidP="00E07EAC">
      <w:pPr>
        <w:pStyle w:val="Heading3"/>
      </w:pPr>
      <w:bookmarkStart w:id="69" w:name="_Toc321993561"/>
      <w:bookmarkStart w:id="70" w:name="_Toc322011746"/>
      <w:bookmarkStart w:id="71" w:name="_Toc424159137"/>
      <w:r>
        <w:lastRenderedPageBreak/>
        <w:t>Undo/Redo funkce</w:t>
      </w:r>
      <w:bookmarkEnd w:id="69"/>
      <w:bookmarkEnd w:id="70"/>
      <w:bookmarkEnd w:id="71"/>
    </w:p>
    <w:p w:rsidR="00E07EAC" w:rsidRPr="00F67D25" w:rsidRDefault="00E07EAC" w:rsidP="00E07EAC">
      <w:pPr>
        <w:pStyle w:val="Normlnbezodsazen"/>
      </w:pPr>
      <w:r>
        <w:t>Aplikace rovněž podporuje funkce „vrátit akci“</w:t>
      </w:r>
      <w:r w:rsidR="00910AE6">
        <w:t xml:space="preserve"> a </w:t>
      </w:r>
      <w:r>
        <w:t>„obnovit akci“. Jejich aktivaci vyvoláme buď příslušnými tlačítky</w:t>
      </w:r>
      <w:r w:rsidR="00910AE6">
        <w:t xml:space="preserve"> v </w:t>
      </w:r>
      <w:r>
        <w:t>hlavní liště aplikace (</w:t>
      </w:r>
      <w:r w:rsidR="001638E8">
        <w:fldChar w:fldCharType="begin"/>
      </w:r>
      <w:r w:rsidR="00E001C7">
        <w:instrText xml:space="preserve"> REF _Ref322967768 \h </w:instrText>
      </w:r>
      <w:r w:rsidR="001638E8">
        <w:fldChar w:fldCharType="separate"/>
      </w:r>
      <w:r w:rsidR="00286080">
        <w:t xml:space="preserve">Obr. </w:t>
      </w:r>
      <w:r w:rsidR="00286080">
        <w:rPr>
          <w:noProof/>
        </w:rPr>
        <w:t>1</w:t>
      </w:r>
      <w:r w:rsidR="001638E8">
        <w:fldChar w:fldCharType="end"/>
      </w:r>
      <w:r>
        <w:t>, popisek 7) nebo</w:t>
      </w:r>
      <w:r w:rsidR="00910AE6">
        <w:t xml:space="preserve"> v </w:t>
      </w:r>
      <w:r>
        <w:t xml:space="preserve"> nabídce „</w:t>
      </w:r>
      <w:r w:rsidRPr="009303BC">
        <w:rPr>
          <w:i/>
        </w:rPr>
        <w:t>Úpravy</w:t>
      </w:r>
      <w:r>
        <w:t>“. Můžeme využít</w:t>
      </w:r>
      <w:r w:rsidR="00910AE6">
        <w:t xml:space="preserve"> i </w:t>
      </w:r>
      <w:r>
        <w:t>klávesových zkratek.</w:t>
      </w:r>
    </w:p>
    <w:p w:rsidR="00E07EAC" w:rsidRDefault="00E07EAC" w:rsidP="00E07EAC">
      <w:pPr>
        <w:pStyle w:val="Heading2"/>
      </w:pPr>
      <w:bookmarkStart w:id="72" w:name="_Toc321993562"/>
      <w:bookmarkStart w:id="73" w:name="_Toc322011747"/>
      <w:bookmarkStart w:id="74" w:name="_Toc424159138"/>
      <w:r>
        <w:t>Funkce symbolu</w:t>
      </w:r>
      <w:bookmarkEnd w:id="72"/>
      <w:bookmarkEnd w:id="73"/>
      <w:bookmarkEnd w:id="74"/>
    </w:p>
    <w:p w:rsidR="00E07EAC" w:rsidRDefault="00E07EAC" w:rsidP="00E07EAC">
      <w:pPr>
        <w:pStyle w:val="Normlnbezodsazen"/>
      </w:pPr>
      <w:r>
        <w:t>Záložka Funkce (</w:t>
      </w:r>
      <w:r w:rsidR="001638E8">
        <w:fldChar w:fldCharType="begin"/>
      </w:r>
      <w:r w:rsidR="00E001C7">
        <w:instrText xml:space="preserve"> REF _Ref322967768 \h </w:instrText>
      </w:r>
      <w:r w:rsidR="001638E8">
        <w:fldChar w:fldCharType="separate"/>
      </w:r>
      <w:r w:rsidR="00286080">
        <w:t xml:space="preserve">Obr. </w:t>
      </w:r>
      <w:r w:rsidR="00286080">
        <w:rPr>
          <w:noProof/>
        </w:rPr>
        <w:t>1</w:t>
      </w:r>
      <w:r w:rsidR="001638E8">
        <w:fldChar w:fldCharType="end"/>
      </w:r>
      <w:r>
        <w:t>, popisek 8) slouží</w:t>
      </w:r>
      <w:r w:rsidR="00910AE6">
        <w:t xml:space="preserve"> k </w:t>
      </w:r>
      <w:r>
        <w:t>nastavení funkcionality zvoleného symbolu. Každý symbol má svou vlastní, specifickou funkcionalitu. Jednotlivým funkcím symbolů se budeme věnovat</w:t>
      </w:r>
      <w:r w:rsidR="00910AE6">
        <w:t xml:space="preserve"> v </w:t>
      </w:r>
      <w:r>
        <w:t xml:space="preserve">kapitole </w:t>
      </w:r>
      <w:r w:rsidR="00B02FF2">
        <w:fldChar w:fldCharType="begin"/>
      </w:r>
      <w:r w:rsidR="00B02FF2">
        <w:instrText xml:space="preserve"> REF _Ref321385934 \r \h  \* MERGEFORMAT </w:instrText>
      </w:r>
      <w:r w:rsidR="00B02FF2">
        <w:fldChar w:fldCharType="separate"/>
      </w:r>
      <w:r w:rsidR="00286080" w:rsidRPr="00286080">
        <w:rPr>
          <w:i/>
        </w:rPr>
        <w:t>3.5</w:t>
      </w:r>
      <w:r w:rsidR="00B02FF2">
        <w:fldChar w:fldCharType="end"/>
      </w:r>
      <w:r w:rsidRPr="006F5BE9">
        <w:rPr>
          <w:i/>
        </w:rPr>
        <w:t xml:space="preserve"> </w:t>
      </w:r>
      <w:r w:rsidR="00B02FF2">
        <w:fldChar w:fldCharType="begin"/>
      </w:r>
      <w:r w:rsidR="00B02FF2">
        <w:instrText xml:space="preserve"> REF _Ref321385936 \h  \* MERGEFORMAT </w:instrText>
      </w:r>
      <w:r w:rsidR="00B02FF2">
        <w:fldChar w:fldCharType="separate"/>
      </w:r>
      <w:r w:rsidR="00286080" w:rsidRPr="00286080">
        <w:rPr>
          <w:i/>
        </w:rPr>
        <w:t>Dostupné symboly</w:t>
      </w:r>
      <w:r w:rsidR="00B02FF2">
        <w:fldChar w:fldCharType="end"/>
      </w:r>
      <w:r>
        <w:t>.</w:t>
      </w:r>
    </w:p>
    <w:p w:rsidR="00E07EAC" w:rsidRDefault="005C68F4" w:rsidP="00E07EAC">
      <w:r>
        <w:rPr>
          <w:noProof/>
          <w:lang w:eastAsia="cs-CZ" w:bidi="ar-SA"/>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4478655</wp:posOffset>
                </wp:positionV>
                <wp:extent cx="2409825" cy="389255"/>
                <wp:effectExtent l="0" t="1905" r="635" b="0"/>
                <wp:wrapTopAndBottom/>
                <wp:docPr id="2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389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0251E8" w:rsidRDefault="00396222" w:rsidP="00E07EAC">
                            <w:pPr>
                              <w:pStyle w:val="Caption"/>
                              <w:spacing w:before="120"/>
                              <w:rPr>
                                <w:noProof/>
                                <w:color w:val="404040" w:themeColor="text1" w:themeTint="BF"/>
                                <w:sz w:val="24"/>
                                <w:szCs w:val="20"/>
                              </w:rPr>
                            </w:pPr>
                            <w:bookmarkStart w:id="75" w:name="_Ref321393289"/>
                            <w:r>
                              <w:t xml:space="preserve">Obr. </w:t>
                            </w:r>
                            <w:r>
                              <w:fldChar w:fldCharType="begin"/>
                            </w:r>
                            <w:r>
                              <w:instrText xml:space="preserve"> SEQ Obr. \* ARABIC </w:instrText>
                            </w:r>
                            <w:r>
                              <w:fldChar w:fldCharType="separate"/>
                            </w:r>
                            <w:r w:rsidR="00286080">
                              <w:rPr>
                                <w:noProof/>
                              </w:rPr>
                              <w:t>9</w:t>
                            </w:r>
                            <w:r>
                              <w:rPr>
                                <w:noProof/>
                              </w:rPr>
                              <w:fldChar w:fldCharType="end"/>
                            </w:r>
                            <w:bookmarkEnd w:id="75"/>
                            <w:r>
                              <w:rPr>
                                <w:noProof/>
                              </w:rPr>
                              <w:t xml:space="preserve"> Formulář funkce symbolu</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9" o:spid="_x0000_s1034" type="#_x0000_t202" style="position:absolute;left:0;text-align:left;margin-left:0;margin-top:352.65pt;width:189.75pt;height:30.6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" stroked="f">
                <v:textbox style="mso-fit-shape-to-text:t" inset="0,0,0,0">
                  <w:txbxContent>
                    <w:p w:rsidR="00396222" w:rsidRPr="000251E8" w:rsidRDefault="00396222" w:rsidP="00E07EAC">
                      <w:pPr>
                        <w:pStyle w:val="Caption"/>
                        <w:spacing w:before="120"/>
                        <w:rPr>
                          <w:noProof/>
                          <w:color w:val="404040" w:themeColor="text1" w:themeTint="BF"/>
                          <w:sz w:val="24"/>
                          <w:szCs w:val="20"/>
                        </w:rPr>
                      </w:pPr>
                      <w:bookmarkStart w:id="76" w:name="_Ref321393289"/>
                      <w:r>
                        <w:t xml:space="preserve">Obr. </w:t>
                      </w:r>
                      <w:r>
                        <w:fldChar w:fldCharType="begin"/>
                      </w:r>
                      <w:r>
                        <w:instrText xml:space="preserve"> SEQ Obr. \* ARABIC </w:instrText>
                      </w:r>
                      <w:r>
                        <w:fldChar w:fldCharType="separate"/>
                      </w:r>
                      <w:r w:rsidR="00286080">
                        <w:rPr>
                          <w:noProof/>
                        </w:rPr>
                        <w:t>9</w:t>
                      </w:r>
                      <w:r>
                        <w:rPr>
                          <w:noProof/>
                        </w:rPr>
                        <w:fldChar w:fldCharType="end"/>
                      </w:r>
                      <w:bookmarkEnd w:id="76"/>
                      <w:r>
                        <w:rPr>
                          <w:noProof/>
                        </w:rPr>
                        <w:t xml:space="preserve"> Formulář funkce symbolu</w:t>
                      </w:r>
                    </w:p>
                  </w:txbxContent>
                </v:textbox>
                <w10:wrap type="topAndBottom" anchorx="margin"/>
              </v:shape>
            </w:pict>
          </mc:Fallback>
        </mc:AlternateContent>
      </w:r>
      <w:r w:rsidR="00E07EAC">
        <w:rPr>
          <w:noProof/>
          <w:lang w:eastAsia="cs-CZ" w:bidi="ar-SA"/>
        </w:rPr>
        <w:drawing>
          <wp:anchor distT="0" distB="0" distL="114300" distR="114300" simplePos="0" relativeHeight="251675648" behindDoc="0" locked="0" layoutInCell="1" allowOverlap="1">
            <wp:simplePos x="0" y="0"/>
            <wp:positionH relativeFrom="margin">
              <wp:align>center</wp:align>
            </wp:positionH>
            <wp:positionV relativeFrom="paragraph">
              <wp:posOffset>506730</wp:posOffset>
            </wp:positionV>
            <wp:extent cx="1514475" cy="3933825"/>
            <wp:effectExtent l="19050" t="0" r="9525" b="0"/>
            <wp:wrapTopAndBottom/>
            <wp:docPr id="41" name="obrázek 1" descr="C:\Skola\Bakalarka\Bakalarka\K odevzdání\Uživatelská příručka\res\Funk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kola\Bakalarka\Bakalarka\K odevzdání\Uživatelská příručka\res\Funkce.PNG"/>
                    <pic:cNvPicPr>
                      <a:picLocks noChangeAspect="1" noChangeArrowheads="1"/>
                    </pic:cNvPicPr>
                  </pic:nvPicPr>
                  <pic:blipFill>
                    <a:blip r:embed="rId20"/>
                    <a:srcRect/>
                    <a:stretch>
                      <a:fillRect/>
                    </a:stretch>
                  </pic:blipFill>
                  <pic:spPr bwMode="auto">
                    <a:xfrm>
                      <a:off x="0" y="0"/>
                      <a:ext cx="1514475" cy="3933825"/>
                    </a:xfrm>
                    <a:prstGeom prst="rect">
                      <a:avLst/>
                    </a:prstGeom>
                    <a:noFill/>
                    <a:ln w="9525">
                      <a:noFill/>
                      <a:miter lim="800000"/>
                      <a:headEnd/>
                      <a:tailEnd/>
                    </a:ln>
                  </pic:spPr>
                </pic:pic>
              </a:graphicData>
            </a:graphic>
          </wp:anchor>
        </w:drawing>
      </w:r>
      <w:r w:rsidR="00E07EAC">
        <w:t>Formulář nastavení funkce symbolu se skládá ze tří hlavních částí (</w:t>
      </w:r>
      <w:r w:rsidR="001638E8">
        <w:fldChar w:fldCharType="begin"/>
      </w:r>
      <w:r w:rsidR="00E07EAC">
        <w:instrText xml:space="preserve"> REF _Ref321393289 \h </w:instrText>
      </w:r>
      <w:r w:rsidR="001638E8">
        <w:fldChar w:fldCharType="separate"/>
      </w:r>
      <w:r w:rsidR="00286080">
        <w:t xml:space="preserve">Obr. </w:t>
      </w:r>
      <w:r w:rsidR="00286080">
        <w:rPr>
          <w:noProof/>
        </w:rPr>
        <w:t>9</w:t>
      </w:r>
      <w:r w:rsidR="001638E8">
        <w:fldChar w:fldCharType="end"/>
      </w:r>
      <w:r w:rsidR="00E07EAC">
        <w:t>):</w:t>
      </w:r>
    </w:p>
    <w:p w:rsidR="00E07EAC" w:rsidRDefault="00E07EAC" w:rsidP="00E07EAC">
      <w:pPr>
        <w:pStyle w:val="ListParagraph"/>
        <w:numPr>
          <w:ilvl w:val="0"/>
          <w:numId w:val="10"/>
        </w:numPr>
      </w:pPr>
      <w:r>
        <w:t>Panel</w:t>
      </w:r>
      <w:r w:rsidR="00910AE6">
        <w:t xml:space="preserve"> s </w:t>
      </w:r>
      <w:r>
        <w:t>grafickým znázorněním symbolu, kterého se nastavení týká spolu se stručným popisem jeho funkce</w:t>
      </w:r>
    </w:p>
    <w:p w:rsidR="00E07EAC" w:rsidRDefault="00E07EAC" w:rsidP="00E07EAC">
      <w:pPr>
        <w:pStyle w:val="ListParagraph"/>
        <w:numPr>
          <w:ilvl w:val="0"/>
          <w:numId w:val="10"/>
        </w:numPr>
      </w:pPr>
      <w:r>
        <w:t>Komponenty pro nastavení samotné funkce symbolu</w:t>
      </w:r>
    </w:p>
    <w:p w:rsidR="00E07EAC" w:rsidRDefault="00E07EAC" w:rsidP="00E07EAC">
      <w:pPr>
        <w:pStyle w:val="ListParagraph"/>
        <w:numPr>
          <w:ilvl w:val="0"/>
          <w:numId w:val="10"/>
        </w:numPr>
      </w:pPr>
      <w:r>
        <w:lastRenderedPageBreak/>
        <w:t>Příklady, popisující několik tipů ohledně možného nastavení funkce symbolu</w:t>
      </w:r>
    </w:p>
    <w:p w:rsidR="00E07EAC" w:rsidRPr="00AB2E3F" w:rsidRDefault="00FA3D28" w:rsidP="00E07EAC">
      <w:pPr>
        <w:pStyle w:val="Tip"/>
      </w:pPr>
      <w:r>
        <w:t xml:space="preserve">Tip: </w:t>
      </w:r>
      <w:r>
        <w:br/>
        <w:t>Zdají-li se v</w:t>
      </w:r>
      <w:r w:rsidR="00E07EAC">
        <w:t>ám textová pole pro vyplnění funkce symbolu příliš krátká, můžete celý panel Funkce rozšířit. Pro jeho rozšíření slouží lišta mezi plátnem vývojového diagramu (</w:t>
      </w:r>
      <w:r w:rsidR="001638E8">
        <w:fldChar w:fldCharType="begin"/>
      </w:r>
      <w:r w:rsidR="00E001C7">
        <w:instrText xml:space="preserve"> REF _Ref322967768 \h </w:instrText>
      </w:r>
      <w:r w:rsidR="001638E8">
        <w:fldChar w:fldCharType="separate"/>
      </w:r>
      <w:r w:rsidR="00286080">
        <w:t xml:space="preserve">Obr. </w:t>
      </w:r>
      <w:r w:rsidR="00286080">
        <w:rPr>
          <w:noProof/>
        </w:rPr>
        <w:t>1</w:t>
      </w:r>
      <w:r w:rsidR="001638E8">
        <w:fldChar w:fldCharType="end"/>
      </w:r>
      <w:r w:rsidR="00E07EAC">
        <w:t>, popisek 1)</w:t>
      </w:r>
      <w:r w:rsidR="00910AE6">
        <w:t xml:space="preserve"> a </w:t>
      </w:r>
      <w:r w:rsidR="00E07EAC">
        <w:t>panelem dostupných symbolů (</w:t>
      </w:r>
      <w:r w:rsidR="001638E8">
        <w:fldChar w:fldCharType="begin"/>
      </w:r>
      <w:r w:rsidR="00E001C7">
        <w:instrText xml:space="preserve"> REF _Ref322967768 \h </w:instrText>
      </w:r>
      <w:r w:rsidR="001638E8">
        <w:fldChar w:fldCharType="separate"/>
      </w:r>
      <w:r w:rsidR="00286080">
        <w:t xml:space="preserve">Obr. </w:t>
      </w:r>
      <w:r w:rsidR="00286080">
        <w:rPr>
          <w:noProof/>
        </w:rPr>
        <w:t>1</w:t>
      </w:r>
      <w:r w:rsidR="001638E8">
        <w:fldChar w:fldCharType="end"/>
      </w:r>
      <w:r w:rsidR="00E07EAC">
        <w:t>, popisek 5).</w:t>
      </w:r>
    </w:p>
    <w:p w:rsidR="00E07EAC" w:rsidRPr="00CC3D8F" w:rsidRDefault="00E07EAC" w:rsidP="00E07EAC">
      <w:pPr>
        <w:pStyle w:val="Poznmka"/>
      </w:pPr>
      <w:r>
        <w:t>Poznámka:</w:t>
      </w:r>
      <w:r>
        <w:br/>
        <w:t xml:space="preserve">Nastavené funkce jsou vyhodnocovány pomocí JavaScriptu Rhino od společnosti Mozilla. Je tak možné přímo využívat balíčků, které tento interpretovaný jazyk nativně obsahuje. Velice užitečná je pak například třída Math, která nám zprostředkovává některé složitější matematické operace (reference </w:t>
      </w:r>
      <w:hyperlink r:id="rId21" w:history="1">
        <w:r w:rsidRPr="00CC3D8F">
          <w:rPr>
            <w:rStyle w:val="Hyperlink"/>
          </w:rPr>
          <w:t>zde</w:t>
        </w:r>
      </w:hyperlink>
      <w:r>
        <w:t>).</w:t>
      </w:r>
    </w:p>
    <w:p w:rsidR="00E07EAC" w:rsidRDefault="00E07EAC" w:rsidP="00E07EAC">
      <w:pPr>
        <w:pStyle w:val="Heading3"/>
      </w:pPr>
      <w:bookmarkStart w:id="77" w:name="_Toc321993563"/>
      <w:bookmarkStart w:id="78" w:name="_Toc322011748"/>
      <w:bookmarkStart w:id="79" w:name="_Toc424159139"/>
      <w:r>
        <w:t>Proměnné</w:t>
      </w:r>
      <w:r w:rsidR="00910AE6">
        <w:t xml:space="preserve"> a </w:t>
      </w:r>
      <w:r>
        <w:t>jejich hodnoty</w:t>
      </w:r>
      <w:bookmarkEnd w:id="77"/>
      <w:bookmarkEnd w:id="78"/>
      <w:bookmarkEnd w:id="79"/>
    </w:p>
    <w:p w:rsidR="00E07EAC" w:rsidRDefault="00E07EAC" w:rsidP="00E07EAC">
      <w:pPr>
        <w:pStyle w:val="Normlnbezodsazen"/>
      </w:pPr>
      <w:r>
        <w:t xml:space="preserve">V aplikaci </w:t>
      </w:r>
      <w:r w:rsidR="00910AE6">
        <w:t>PS Diagram</w:t>
      </w:r>
      <w:r>
        <w:t xml:space="preserve"> se proměnné, pokud již neexistují, deklarují při přiřazování hodnot automaticky. Proměnným nedefinujeme ani jejich typ, jediné, co je tedy nutné do formuláře funkce symbolu vyplnit, je název proměnné, případně její hodnota</w:t>
      </w:r>
      <w:r w:rsidR="00910AE6">
        <w:t xml:space="preserve"> k </w:t>
      </w:r>
      <w:r>
        <w:t>přiřazení (dovoluje-li to daný symbol).</w:t>
      </w:r>
    </w:p>
    <w:p w:rsidR="00E07EAC" w:rsidRDefault="00E07EAC" w:rsidP="00E07EAC">
      <w:r>
        <w:t>Chceme-li jako hodnotu proměnné přiřadit textový řetězec, je nutné ho ohraničit dvojitými uvozovkami (</w:t>
      </w:r>
      <w:r w:rsidRPr="001B4C9D">
        <w:rPr>
          <w:i/>
        </w:rPr>
        <w:t>"textová hodnota"</w:t>
      </w:r>
      <w:r>
        <w:t>).</w:t>
      </w:r>
    </w:p>
    <w:p w:rsidR="00E07EAC" w:rsidRDefault="00E07EAC" w:rsidP="00E07EAC">
      <w:pPr>
        <w:pStyle w:val="Poznmka"/>
      </w:pPr>
      <w:r>
        <w:t>Poznámka:</w:t>
      </w:r>
      <w:r>
        <w:br/>
        <w:t>Proměnné jsou</w:t>
      </w:r>
      <w:r w:rsidR="00910AE6">
        <w:t xml:space="preserve"> v </w:t>
      </w:r>
      <w:r>
        <w:t xml:space="preserve">aplikaci </w:t>
      </w:r>
      <w:r w:rsidR="00910AE6">
        <w:t>PS Diagram</w:t>
      </w:r>
      <w:r>
        <w:t xml:space="preserve"> case-sensitive – citlivé na malá</w:t>
      </w:r>
      <w:r w:rsidR="00910AE6">
        <w:t xml:space="preserve"> a </w:t>
      </w:r>
      <w:r>
        <w:t>velká písmena. Znamená to, že když přiřadíme proměnné</w:t>
      </w:r>
      <w:r w:rsidR="00910AE6">
        <w:t xml:space="preserve"> s </w:t>
      </w:r>
      <w:r>
        <w:t>názvem „a“ hodnotu 1</w:t>
      </w:r>
      <w:r w:rsidR="00910AE6">
        <w:t xml:space="preserve"> a </w:t>
      </w:r>
      <w:r>
        <w:t>proměnné „A“ hodnotu 2, ve výsledku budeme mít</w:t>
      </w:r>
      <w:r w:rsidR="00910AE6">
        <w:t xml:space="preserve"> v </w:t>
      </w:r>
      <w:r>
        <w:t>paměti uloženy proměnné dvě: „a“</w:t>
      </w:r>
      <w:r w:rsidR="00910AE6">
        <w:t xml:space="preserve"> s </w:t>
      </w:r>
      <w:r>
        <w:t>hodnotou 1</w:t>
      </w:r>
      <w:r w:rsidR="00910AE6">
        <w:t xml:space="preserve"> a </w:t>
      </w:r>
      <w:r>
        <w:t>„A“</w:t>
      </w:r>
      <w:r w:rsidR="00910AE6">
        <w:t xml:space="preserve"> s </w:t>
      </w:r>
      <w:r>
        <w:t>hodnotou 2. Identifikátor „a“ se totiž nerovná identifikátoru „A“.</w:t>
      </w:r>
    </w:p>
    <w:p w:rsidR="00E07EAC" w:rsidRPr="0083301A" w:rsidRDefault="00E07EAC" w:rsidP="00E07EAC">
      <w:pPr>
        <w:pStyle w:val="Heading4"/>
      </w:pPr>
      <w:r>
        <w:t>Pole</w:t>
      </w:r>
    </w:p>
    <w:p w:rsidR="00E07EAC" w:rsidRDefault="00E07EAC" w:rsidP="00E07EAC">
      <w:pPr>
        <w:pStyle w:val="Normlnbezodsazen"/>
      </w:pPr>
      <w:r>
        <w:t>Výjimku</w:t>
      </w:r>
      <w:r w:rsidR="00910AE6">
        <w:t xml:space="preserve"> v </w:t>
      </w:r>
      <w:r>
        <w:t xml:space="preserve">automatické deklaraci proměnných tvoří odkaz na index pole, které ještě nebylo vytvořeno. Pole je vždy nutné před vložením jeho </w:t>
      </w:r>
      <w:r w:rsidRPr="00D6250F">
        <w:rPr>
          <w:i/>
        </w:rPr>
        <w:t>n</w:t>
      </w:r>
      <w:r>
        <w:rPr>
          <w:i/>
        </w:rPr>
        <w:t>-</w:t>
      </w:r>
      <w:r>
        <w:t>tého prvku nejprve obsadit alespoň žádným prv</w:t>
      </w:r>
      <w:r w:rsidR="00910AE6">
        <w:t xml:space="preserve">kem (hodnota vyplněna jako „[]“ či </w:t>
      </w:r>
      <w:r w:rsidR="006A2787">
        <w:t>„</w:t>
      </w:r>
      <w:r w:rsidR="00910AE6">
        <w:t>[5,6,7, …]</w:t>
      </w:r>
      <w:r w:rsidR="006A2787">
        <w:t>“</w:t>
      </w:r>
      <w:r>
        <w:t xml:space="preserve"> popřípadě „[</w:t>
      </w:r>
      <w:r w:rsidRPr="00D6250F">
        <w:t>"</w:t>
      </w:r>
      <w:r>
        <w:t>první</w:t>
      </w:r>
      <w:r w:rsidRPr="00D6250F">
        <w:t>"</w:t>
      </w:r>
      <w:r>
        <w:t>,</w:t>
      </w:r>
      <w:r w:rsidRPr="00D6250F">
        <w:t xml:space="preserve"> "</w:t>
      </w:r>
      <w:r>
        <w:t>druhý</w:t>
      </w:r>
      <w:r w:rsidRPr="00D6250F">
        <w:t>"</w:t>
      </w:r>
      <w:r>
        <w:t>, …]“).</w:t>
      </w:r>
    </w:p>
    <w:p w:rsidR="00E07EAC" w:rsidRDefault="00E07EAC" w:rsidP="00E07EAC">
      <w:r>
        <w:t xml:space="preserve">Velikost pole není fixní, můžeme tak do pole přidávat libovolné množství dalších prvků, aniž bychom museli deklarovat jeho velikost. Prvky pole jsou indexovány od </w:t>
      </w:r>
      <w:r w:rsidRPr="00147702">
        <w:rPr>
          <w:i/>
        </w:rPr>
        <w:t>nuly</w:t>
      </w:r>
      <w:r>
        <w:t>.</w:t>
      </w:r>
    </w:p>
    <w:p w:rsidR="00E07EAC" w:rsidRPr="0083301A" w:rsidRDefault="00E07EAC" w:rsidP="00E07EAC">
      <w:r>
        <w:lastRenderedPageBreak/>
        <w:t>Aplikace podporuje</w:t>
      </w:r>
      <w:r w:rsidR="00910AE6">
        <w:t xml:space="preserve"> i </w:t>
      </w:r>
      <w:r>
        <w:t>pole vícerozměrná. Stačí jako hodnotu proměnné přiřadit pole,</w:t>
      </w:r>
      <w:r w:rsidR="00910AE6">
        <w:t xml:space="preserve"> v </w:t>
      </w:r>
      <w:r>
        <w:t>němž jako jednotlivé prvky specifikujeme libovolné množství polí vnořených (hodnota vyplněna jako „[[5,3],[7,1],[3,5], …]“). Přejeme-li si pak přečíst hodnotu nultého prvku prvního pole (číslo 7), zápis bude vypadat takto: „</w:t>
      </w:r>
      <w:r w:rsidRPr="0070387E">
        <w:rPr>
          <w:i/>
        </w:rPr>
        <w:t>název_pole</w:t>
      </w:r>
      <w:r>
        <w:t>[1][0]“.</w:t>
      </w:r>
    </w:p>
    <w:p w:rsidR="00E07EAC" w:rsidRPr="0070387E" w:rsidRDefault="00E07EAC" w:rsidP="00E07EAC">
      <w:pPr>
        <w:pStyle w:val="Normlnbezodsazen"/>
      </w:pPr>
    </w:p>
    <w:p w:rsidR="00E07EAC" w:rsidRDefault="00E07EAC" w:rsidP="00E07EAC">
      <w:pPr>
        <w:pStyle w:val="Heading3"/>
      </w:pPr>
      <w:bookmarkStart w:id="80" w:name="_Toc321993564"/>
      <w:bookmarkStart w:id="81" w:name="_Toc322011749"/>
      <w:bookmarkStart w:id="82" w:name="_Toc424159140"/>
      <w:r>
        <w:t>Syntaktické filtry</w:t>
      </w:r>
      <w:bookmarkEnd w:id="80"/>
      <w:bookmarkEnd w:id="81"/>
      <w:bookmarkEnd w:id="82"/>
    </w:p>
    <w:p w:rsidR="00723CCC" w:rsidRDefault="00E07EAC" w:rsidP="00723CCC">
      <w:pPr>
        <w:pStyle w:val="Normlnbezodsazen"/>
      </w:pPr>
      <w:r>
        <w:t>Textová pole pro nastavení funkcí symbolů (</w:t>
      </w:r>
      <w:r w:rsidR="001638E8">
        <w:fldChar w:fldCharType="begin"/>
      </w:r>
      <w:r>
        <w:instrText xml:space="preserve"> REF _Ref321393289 \h </w:instrText>
      </w:r>
      <w:r w:rsidR="001638E8">
        <w:fldChar w:fldCharType="separate"/>
      </w:r>
      <w:r w:rsidR="00286080">
        <w:t xml:space="preserve">Obr. </w:t>
      </w:r>
      <w:r w:rsidR="00286080">
        <w:rPr>
          <w:noProof/>
        </w:rPr>
        <w:t>9</w:t>
      </w:r>
      <w:r w:rsidR="001638E8">
        <w:fldChar w:fldCharType="end"/>
      </w:r>
      <w:r>
        <w:t xml:space="preserve">, popisek 2) obsahují tzv. syntaktické filtry. </w:t>
      </w:r>
      <w:r w:rsidR="006A2787">
        <w:t xml:space="preserve">Tyto filtry nám při úpravách funkce symbolu asistují prostřednictvím zpráv tak, aby příkazy a identifikátory </w:t>
      </w:r>
      <w:r w:rsidR="00723CCC">
        <w:t>byly zapsány ve správné formě.</w:t>
      </w:r>
    </w:p>
    <w:p w:rsidR="00E07EAC" w:rsidRDefault="00E07EAC" w:rsidP="00723CCC">
      <w:r>
        <w:t xml:space="preserve">Téměř ve všech programovacích jazycích identifikátor proměnné nesmí začínat číslicí. Této </w:t>
      </w:r>
      <w:r w:rsidRPr="00723CCC">
        <w:t>konvence</w:t>
      </w:r>
      <w:r>
        <w:t xml:space="preserve"> se drží</w:t>
      </w:r>
      <w:r w:rsidR="00910AE6">
        <w:t xml:space="preserve"> i PS Diagram a </w:t>
      </w:r>
      <w:r>
        <w:t>název proměnné tak může obsahovat pouze tyto znaky:</w:t>
      </w:r>
    </w:p>
    <w:p w:rsidR="00E07EAC" w:rsidRDefault="00E07EAC" w:rsidP="00E07EAC">
      <w:pPr>
        <w:pStyle w:val="ListParagraph"/>
        <w:numPr>
          <w:ilvl w:val="0"/>
          <w:numId w:val="11"/>
        </w:numPr>
      </w:pPr>
      <w:r>
        <w:t>číslice (v pořadí &gt; 1. znak)</w:t>
      </w:r>
    </w:p>
    <w:p w:rsidR="00E07EAC" w:rsidRDefault="00E07EAC" w:rsidP="00E07EAC">
      <w:pPr>
        <w:pStyle w:val="ListParagraph"/>
        <w:numPr>
          <w:ilvl w:val="0"/>
          <w:numId w:val="11"/>
        </w:numPr>
      </w:pPr>
      <w:r>
        <w:t>písmena bez diakritiky</w:t>
      </w:r>
    </w:p>
    <w:p w:rsidR="00E07EAC" w:rsidRDefault="00E07EAC" w:rsidP="00E07EAC">
      <w:pPr>
        <w:pStyle w:val="ListParagraph"/>
        <w:numPr>
          <w:ilvl w:val="0"/>
          <w:numId w:val="11"/>
        </w:numPr>
      </w:pPr>
      <w:r>
        <w:t>znak podtržítka („_“)</w:t>
      </w:r>
    </w:p>
    <w:p w:rsidR="00723CCC" w:rsidRDefault="00E07EAC" w:rsidP="00723CCC">
      <w:pPr>
        <w:pStyle w:val="ListParagraph"/>
        <w:numPr>
          <w:ilvl w:val="0"/>
          <w:numId w:val="11"/>
        </w:numPr>
      </w:pPr>
      <w:r>
        <w:t>znak dolaru („$“)</w:t>
      </w:r>
    </w:p>
    <w:p w:rsidR="00723CCC" w:rsidRDefault="00723CCC" w:rsidP="00723CCC">
      <w:r>
        <w:t>Vždy, když přidáním konkrétního znaku do textového pole funkce symbolu vznikne syntaktická chyba, jsme na to syntaktickým filtrem upozorněni zobrazením zprávy s informacemi o dané chybě a označením jejího umístění v příkazu.</w:t>
      </w:r>
    </w:p>
    <w:p w:rsidR="00E07EAC" w:rsidRPr="003A024B" w:rsidRDefault="00E07EAC" w:rsidP="00E07EAC">
      <w:pPr>
        <w:pStyle w:val="Poznmka"/>
      </w:pPr>
      <w:r>
        <w:t>Poznámka:</w:t>
      </w:r>
      <w:r>
        <w:br/>
        <w:t>Syntaktické filtry je možné</w:t>
      </w:r>
      <w:r w:rsidR="00910AE6">
        <w:t xml:space="preserve"> v </w:t>
      </w:r>
      <w:r>
        <w:t>nastavení aplikace vypnout, je však silně doporučeno nechat tuto volbu povolenu.</w:t>
      </w:r>
    </w:p>
    <w:p w:rsidR="00E07EAC" w:rsidRDefault="00E07EAC" w:rsidP="00E07EAC">
      <w:pPr>
        <w:pStyle w:val="Heading2"/>
      </w:pPr>
      <w:bookmarkStart w:id="83" w:name="_Toc321993565"/>
      <w:bookmarkStart w:id="84" w:name="_Toc322011750"/>
      <w:bookmarkStart w:id="85" w:name="_Toc424159141"/>
      <w:r>
        <w:t>Text symbolu</w:t>
      </w:r>
      <w:bookmarkEnd w:id="83"/>
      <w:bookmarkEnd w:id="84"/>
      <w:bookmarkEnd w:id="85"/>
    </w:p>
    <w:p w:rsidR="00E07EAC" w:rsidRDefault="00E07EAC" w:rsidP="00E07EAC">
      <w:pPr>
        <w:pStyle w:val="Normlnbezodsazen"/>
      </w:pPr>
      <w:r>
        <w:t>Záložka Text symbolu (</w:t>
      </w:r>
      <w:r w:rsidR="001638E8">
        <w:fldChar w:fldCharType="begin"/>
      </w:r>
      <w:r w:rsidR="00E001C7">
        <w:instrText xml:space="preserve"> REF _Ref322967768 \h </w:instrText>
      </w:r>
      <w:r w:rsidR="001638E8">
        <w:fldChar w:fldCharType="separate"/>
      </w:r>
      <w:r w:rsidR="00286080">
        <w:t xml:space="preserve">Obr. </w:t>
      </w:r>
      <w:r w:rsidR="00286080">
        <w:rPr>
          <w:noProof/>
        </w:rPr>
        <w:t>1</w:t>
      </w:r>
      <w:r w:rsidR="001638E8">
        <w:fldChar w:fldCharType="end"/>
      </w:r>
      <w:r>
        <w:t>, popisek 9) slouží</w:t>
      </w:r>
      <w:r w:rsidR="00910AE6">
        <w:t xml:space="preserve"> k </w:t>
      </w:r>
      <w:r>
        <w:t>nastavení textové hodnoty právě označeného symbolu. Tyto hodnoty jsou rozděleny do dvou kategorií: výchozí hodnoty</w:t>
      </w:r>
      <w:r w:rsidR="00910AE6">
        <w:t xml:space="preserve"> a </w:t>
      </w:r>
      <w:r>
        <w:t>hodnoty uživatelské.</w:t>
      </w:r>
    </w:p>
    <w:p w:rsidR="00E07EAC" w:rsidRPr="005B2AC8" w:rsidRDefault="00E07EAC" w:rsidP="00E07EAC">
      <w:pPr>
        <w:pStyle w:val="Heading3"/>
      </w:pPr>
      <w:bookmarkStart w:id="86" w:name="_Ref321846149"/>
      <w:bookmarkStart w:id="87" w:name="_Toc321993566"/>
      <w:bookmarkStart w:id="88" w:name="_Toc322011751"/>
      <w:bookmarkStart w:id="89" w:name="_Toc424159142"/>
      <w:r>
        <w:t>Výchozí hodnoty</w:t>
      </w:r>
      <w:bookmarkEnd w:id="86"/>
      <w:bookmarkEnd w:id="87"/>
      <w:bookmarkEnd w:id="88"/>
      <w:bookmarkEnd w:id="89"/>
    </w:p>
    <w:p w:rsidR="00E07EAC" w:rsidRDefault="00E07EAC" w:rsidP="00E07EAC">
      <w:r>
        <w:t>Je-li kompletně vyplněna funkce symbolu (</w:t>
      </w:r>
      <w:r w:rsidR="001638E8">
        <w:fldChar w:fldCharType="begin"/>
      </w:r>
      <w:r>
        <w:instrText xml:space="preserve"> REF _Ref321393289 \h </w:instrText>
      </w:r>
      <w:r w:rsidR="001638E8">
        <w:fldChar w:fldCharType="separate"/>
      </w:r>
      <w:r w:rsidR="00286080">
        <w:t xml:space="preserve">Obr. </w:t>
      </w:r>
      <w:r w:rsidR="00286080">
        <w:rPr>
          <w:noProof/>
        </w:rPr>
        <w:t>9</w:t>
      </w:r>
      <w:r w:rsidR="001638E8">
        <w:fldChar w:fldCharType="end"/>
      </w:r>
      <w:r>
        <w:t xml:space="preserve">, popisek 2), textová hodnota je pro tento symbol vygenerována automaticky. Automatické </w:t>
      </w:r>
      <w:r>
        <w:lastRenderedPageBreak/>
        <w:t>generování textových hodnot bylo navrženo</w:t>
      </w:r>
      <w:r w:rsidR="00910AE6">
        <w:t xml:space="preserve"> s </w:t>
      </w:r>
      <w:r>
        <w:t>ohledem na co nejvyšší výstupní srozumitelnost, některé znaky jsou proto konvertovány do čitelnější podoby. Jedná se především</w:t>
      </w:r>
      <w:r w:rsidR="00910AE6">
        <w:t xml:space="preserve"> o </w:t>
      </w:r>
      <w:r>
        <w:t>tyto znaky:</w:t>
      </w:r>
    </w:p>
    <w:p w:rsidR="00E07EAC" w:rsidRDefault="00E07EAC" w:rsidP="00E07EAC">
      <w:pPr>
        <w:pStyle w:val="ListParagraph"/>
        <w:numPr>
          <w:ilvl w:val="0"/>
          <w:numId w:val="11"/>
        </w:numPr>
      </w:pPr>
      <w:r>
        <w:t>„nerovná se“</w:t>
      </w:r>
    </w:p>
    <w:p w:rsidR="00E07EAC" w:rsidRPr="00BE16D4" w:rsidRDefault="00E07EAC" w:rsidP="00E07EAC">
      <w:pPr>
        <w:pStyle w:val="ListParagraph"/>
        <w:numPr>
          <w:ilvl w:val="0"/>
          <w:numId w:val="11"/>
        </w:numPr>
      </w:pPr>
      <w:r>
        <w:t>„větší nebo rovno“, „menší nebo rovno“</w:t>
      </w:r>
    </w:p>
    <w:p w:rsidR="00E07EAC" w:rsidRDefault="00E07EAC" w:rsidP="00E07EAC">
      <w:pPr>
        <w:pStyle w:val="ListParagraph"/>
        <w:numPr>
          <w:ilvl w:val="0"/>
          <w:numId w:val="11"/>
        </w:numPr>
      </w:pPr>
      <w:r>
        <w:t>negace</w:t>
      </w:r>
    </w:p>
    <w:p w:rsidR="00E07EAC" w:rsidRDefault="00E07EAC" w:rsidP="00E07EAC">
      <w:pPr>
        <w:pStyle w:val="ListParagraph"/>
        <w:numPr>
          <w:ilvl w:val="0"/>
          <w:numId w:val="11"/>
        </w:numPr>
      </w:pPr>
      <w:r>
        <w:t>znaménko přiřazení hodnoty do proměnné</w:t>
      </w:r>
    </w:p>
    <w:p w:rsidR="00E07EAC" w:rsidRDefault="00E07EAC" w:rsidP="00E07EAC"/>
    <w:p w:rsidR="00E07EAC" w:rsidRDefault="00E07EAC" w:rsidP="00E07EAC">
      <w:pPr>
        <w:pStyle w:val="Heading3"/>
      </w:pPr>
      <w:bookmarkStart w:id="90" w:name="_Toc424159143"/>
      <w:r>
        <w:rPr>
          <w:noProof/>
          <w:lang w:eastAsia="cs-CZ" w:bidi="ar-SA"/>
        </w:rPr>
        <w:drawing>
          <wp:anchor distT="0" distB="0" distL="114300" distR="114300" simplePos="0" relativeHeight="251679744" behindDoc="0" locked="0" layoutInCell="1" allowOverlap="1">
            <wp:simplePos x="0" y="0"/>
            <wp:positionH relativeFrom="margin">
              <wp:align>center</wp:align>
            </wp:positionH>
            <wp:positionV relativeFrom="paragraph">
              <wp:posOffset>129540</wp:posOffset>
            </wp:positionV>
            <wp:extent cx="3009900" cy="3371850"/>
            <wp:effectExtent l="19050" t="0" r="0" b="0"/>
            <wp:wrapTopAndBottom/>
            <wp:docPr id="42" name="obrázek 3" descr="C:\Skola\Bakalarka\Bakalarka\K odevzdání\Uživatelská příručka\res\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kola\Bakalarka\Bakalarka\K odevzdání\Uživatelská příručka\res\Text.png"/>
                    <pic:cNvPicPr>
                      <a:picLocks noChangeAspect="1" noChangeArrowheads="1"/>
                    </pic:cNvPicPr>
                  </pic:nvPicPr>
                  <pic:blipFill>
                    <a:blip r:embed="rId22"/>
                    <a:srcRect/>
                    <a:stretch>
                      <a:fillRect/>
                    </a:stretch>
                  </pic:blipFill>
                  <pic:spPr bwMode="auto">
                    <a:xfrm>
                      <a:off x="0" y="0"/>
                      <a:ext cx="3009900" cy="3371850"/>
                    </a:xfrm>
                    <a:prstGeom prst="rect">
                      <a:avLst/>
                    </a:prstGeom>
                    <a:noFill/>
                    <a:ln w="9525">
                      <a:noFill/>
                      <a:miter lim="800000"/>
                      <a:headEnd/>
                      <a:tailEnd/>
                    </a:ln>
                  </pic:spPr>
                </pic:pic>
              </a:graphicData>
            </a:graphic>
          </wp:anchor>
        </w:drawing>
      </w:r>
      <w:r w:rsidR="005C68F4">
        <w:rPr>
          <w:noProof/>
          <w:lang w:eastAsia="cs-CZ" w:bidi="ar-SA"/>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3609975</wp:posOffset>
                </wp:positionV>
                <wp:extent cx="3409950" cy="313055"/>
                <wp:effectExtent l="3810" t="3810" r="0" b="0"/>
                <wp:wrapTopAndBottom/>
                <wp:docPr id="2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0B7800" w:rsidRDefault="00396222" w:rsidP="00E07EAC">
                            <w:pPr>
                              <w:pStyle w:val="Caption"/>
                              <w:rPr>
                                <w:noProof/>
                                <w:color w:val="404040" w:themeColor="text1" w:themeTint="BF"/>
                                <w:sz w:val="24"/>
                                <w:szCs w:val="20"/>
                              </w:rPr>
                            </w:pPr>
                            <w:bookmarkStart w:id="91" w:name="_Ref321411901"/>
                            <w:r>
                              <w:t xml:space="preserve">Obr. </w:t>
                            </w:r>
                            <w:r>
                              <w:fldChar w:fldCharType="begin"/>
                            </w:r>
                            <w:r>
                              <w:instrText xml:space="preserve"> SEQ Obr. \* ARABIC </w:instrText>
                            </w:r>
                            <w:r>
                              <w:fldChar w:fldCharType="separate"/>
                            </w:r>
                            <w:r w:rsidR="00286080">
                              <w:rPr>
                                <w:noProof/>
                              </w:rPr>
                              <w:t>10</w:t>
                            </w:r>
                            <w:r>
                              <w:rPr>
                                <w:noProof/>
                              </w:rPr>
                              <w:fldChar w:fldCharType="end"/>
                            </w:r>
                            <w:bookmarkEnd w:id="91"/>
                            <w:r>
                              <w:rPr>
                                <w:noProof/>
                              </w:rPr>
                              <w:t xml:space="preserve"> Formulář textu symbolu</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35" type="#_x0000_t202" style="position:absolute;left:0;text-align:left;margin-left:0;margin-top:284.25pt;width:268.5pt;height:24.6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" stroked="f">
                <v:textbox style="mso-fit-shape-to-text:t" inset="0,0,0,0">
                  <w:txbxContent>
                    <w:p w:rsidR="00396222" w:rsidRPr="000B7800" w:rsidRDefault="00396222" w:rsidP="00E07EAC">
                      <w:pPr>
                        <w:pStyle w:val="Caption"/>
                        <w:rPr>
                          <w:noProof/>
                          <w:color w:val="404040" w:themeColor="text1" w:themeTint="BF"/>
                          <w:sz w:val="24"/>
                          <w:szCs w:val="20"/>
                        </w:rPr>
                      </w:pPr>
                      <w:bookmarkStart w:id="92" w:name="_Ref321411901"/>
                      <w:r>
                        <w:t xml:space="preserve">Obr. </w:t>
                      </w:r>
                      <w:r>
                        <w:fldChar w:fldCharType="begin"/>
                      </w:r>
                      <w:r>
                        <w:instrText xml:space="preserve"> SEQ Obr. \* ARABIC </w:instrText>
                      </w:r>
                      <w:r>
                        <w:fldChar w:fldCharType="separate"/>
                      </w:r>
                      <w:r w:rsidR="00286080">
                        <w:rPr>
                          <w:noProof/>
                        </w:rPr>
                        <w:t>10</w:t>
                      </w:r>
                      <w:r>
                        <w:rPr>
                          <w:noProof/>
                        </w:rPr>
                        <w:fldChar w:fldCharType="end"/>
                      </w:r>
                      <w:bookmarkEnd w:id="92"/>
                      <w:r>
                        <w:rPr>
                          <w:noProof/>
                        </w:rPr>
                        <w:t xml:space="preserve"> Formulář textu symbolu</w:t>
                      </w:r>
                    </w:p>
                  </w:txbxContent>
                </v:textbox>
                <w10:wrap type="topAndBottom" anchorx="margin"/>
              </v:shape>
            </w:pict>
          </mc:Fallback>
        </mc:AlternateContent>
      </w:r>
      <w:bookmarkStart w:id="93" w:name="_Toc321993567"/>
      <w:bookmarkStart w:id="94" w:name="_Toc322011752"/>
      <w:r>
        <w:t>Uživatelské hodnoty</w:t>
      </w:r>
      <w:bookmarkEnd w:id="90"/>
      <w:bookmarkEnd w:id="93"/>
      <w:bookmarkEnd w:id="94"/>
    </w:p>
    <w:p w:rsidR="00E07EAC" w:rsidRDefault="00E07EAC" w:rsidP="00E07EAC">
      <w:pPr>
        <w:pStyle w:val="Normlnbezodsazen"/>
      </w:pPr>
      <w:r>
        <w:t>Text symbolu, ať už je vygenerovaný nebo není, můžeme ručně upravovat.</w:t>
      </w:r>
      <w:r w:rsidR="00CA43E9">
        <w:t xml:space="preserve"> K</w:t>
      </w:r>
      <w:r w:rsidR="00910AE6">
        <w:t> </w:t>
      </w:r>
      <w:r>
        <w:t>tomuto účelu je</w:t>
      </w:r>
      <w:r w:rsidR="00910AE6">
        <w:t xml:space="preserve"> v </w:t>
      </w:r>
      <w:r>
        <w:t>tomto formuláři připravena textová oblast (</w:t>
      </w:r>
      <w:r w:rsidR="001638E8">
        <w:fldChar w:fldCharType="begin"/>
      </w:r>
      <w:r>
        <w:instrText xml:space="preserve"> REF _Ref321411901 \h </w:instrText>
      </w:r>
      <w:r w:rsidR="001638E8">
        <w:fldChar w:fldCharType="separate"/>
      </w:r>
      <w:r w:rsidR="00286080">
        <w:t xml:space="preserve">Obr. </w:t>
      </w:r>
      <w:r w:rsidR="00286080">
        <w:rPr>
          <w:noProof/>
        </w:rPr>
        <w:t>10</w:t>
      </w:r>
      <w:r w:rsidR="001638E8">
        <w:fldChar w:fldCharType="end"/>
      </w:r>
      <w:r>
        <w:t>, popisek 2). Jakékoliv upravené hodnoty, které neodpovídají případným hodnotám vygenerovaným, jsou považovány za uživatelský text.</w:t>
      </w:r>
    </w:p>
    <w:p w:rsidR="00E07EAC" w:rsidRDefault="00E07EAC" w:rsidP="00E07EAC">
      <w:r>
        <w:t>Je-li automaticky vygenerovaný text</w:t>
      </w:r>
      <w:r w:rsidRPr="00F30DC1">
        <w:t xml:space="preserve"> </w:t>
      </w:r>
      <w:r>
        <w:t>přístupný,</w:t>
      </w:r>
      <w:r w:rsidR="00910AE6">
        <w:t xml:space="preserve"> v </w:t>
      </w:r>
      <w:r>
        <w:t>horní části formuláře pro editaci textu symbolu se nám zobrazí zatrhávací políčko (</w:t>
      </w:r>
      <w:r w:rsidR="001638E8">
        <w:fldChar w:fldCharType="begin"/>
      </w:r>
      <w:r>
        <w:instrText xml:space="preserve"> REF _Ref321411901 \h </w:instrText>
      </w:r>
      <w:r w:rsidR="001638E8">
        <w:fldChar w:fldCharType="separate"/>
      </w:r>
      <w:r w:rsidR="00286080">
        <w:t xml:space="preserve">Obr. </w:t>
      </w:r>
      <w:r w:rsidR="00286080">
        <w:rPr>
          <w:noProof/>
        </w:rPr>
        <w:t>10</w:t>
      </w:r>
      <w:r w:rsidR="001638E8">
        <w:fldChar w:fldCharType="end"/>
      </w:r>
      <w:r>
        <w:t xml:space="preserve">, popisek 1) pro přepínání vygenerovaného textu, mezi textem uživatelským. Úpravou </w:t>
      </w:r>
      <w:r>
        <w:lastRenderedPageBreak/>
        <w:t>vygenerovaného textu</w:t>
      </w:r>
      <w:r w:rsidR="00910AE6">
        <w:t xml:space="preserve"> o </w:t>
      </w:r>
      <w:r>
        <w:t>tuto hodnotu tedy nepřicházíme</w:t>
      </w:r>
      <w:r w:rsidR="00910AE6">
        <w:t xml:space="preserve"> a </w:t>
      </w:r>
      <w:r>
        <w:t>můžeme se</w:t>
      </w:r>
      <w:r w:rsidR="00910AE6">
        <w:t xml:space="preserve"> k </w:t>
      </w:r>
      <w:r>
        <w:t>ní kdykoliv navrátit.</w:t>
      </w:r>
    </w:p>
    <w:p w:rsidR="00E07EAC" w:rsidRDefault="00E07EAC" w:rsidP="00E07EAC">
      <w:r>
        <w:t>Umožňuje-li symbol editaci textu svých výstupních větví,</w:t>
      </w:r>
      <w:r w:rsidR="00910AE6">
        <w:t xml:space="preserve"> v </w:t>
      </w:r>
      <w:r>
        <w:t>dolní části formuláře je</w:t>
      </w:r>
      <w:r w:rsidRPr="00DF43EB">
        <w:t xml:space="preserve"> </w:t>
      </w:r>
      <w:r>
        <w:t>pro jejich úpravy zobrazeno textové pole</w:t>
      </w:r>
      <w:r w:rsidR="00910AE6">
        <w:t xml:space="preserve"> s </w:t>
      </w:r>
      <w:r>
        <w:t>možností výběru konkrétní větve</w:t>
      </w:r>
      <w:r w:rsidR="00910AE6">
        <w:t xml:space="preserve"> k </w:t>
      </w:r>
      <w:r>
        <w:t>editaci (</w:t>
      </w:r>
      <w:r w:rsidR="001638E8">
        <w:fldChar w:fldCharType="begin"/>
      </w:r>
      <w:r>
        <w:instrText xml:space="preserve"> REF _Ref321411901 \h </w:instrText>
      </w:r>
      <w:r w:rsidR="001638E8">
        <w:fldChar w:fldCharType="separate"/>
      </w:r>
      <w:r w:rsidR="00286080">
        <w:t xml:space="preserve">Obr. </w:t>
      </w:r>
      <w:r w:rsidR="00286080">
        <w:rPr>
          <w:noProof/>
        </w:rPr>
        <w:t>10</w:t>
      </w:r>
      <w:r w:rsidR="001638E8">
        <w:fldChar w:fldCharType="end"/>
      </w:r>
      <w:r>
        <w:t>, popisek 3).</w:t>
      </w:r>
    </w:p>
    <w:p w:rsidR="00E07EAC" w:rsidRDefault="00E07EAC" w:rsidP="00E07EAC">
      <w:pPr>
        <w:pStyle w:val="Tip"/>
      </w:pPr>
      <w:r>
        <w:t>Tip:</w:t>
      </w:r>
      <w:r>
        <w:br/>
        <w:t>Je-li automaticky vygenerovaný text příliš dlouhý</w:t>
      </w:r>
      <w:r w:rsidR="00910AE6">
        <w:t xml:space="preserve"> a </w:t>
      </w:r>
      <w:r>
        <w:t>symbol tak přesahuje přípustné rozměry, můžeme použít editaci textu symbolu pro jeho optimální odřádkování.</w:t>
      </w:r>
    </w:p>
    <w:p w:rsidR="00E07EAC" w:rsidRDefault="00E07EAC" w:rsidP="00E07EAC">
      <w:pPr>
        <w:pStyle w:val="Heading2"/>
      </w:pPr>
      <w:bookmarkStart w:id="95" w:name="_Ref321385934"/>
      <w:bookmarkStart w:id="96" w:name="_Ref321385936"/>
      <w:bookmarkStart w:id="97" w:name="_Toc321993568"/>
      <w:bookmarkStart w:id="98" w:name="_Toc322011753"/>
      <w:bookmarkStart w:id="99" w:name="_Toc424159144"/>
      <w:r>
        <w:t>Dostupné symboly</w:t>
      </w:r>
      <w:bookmarkEnd w:id="95"/>
      <w:bookmarkEnd w:id="96"/>
      <w:bookmarkEnd w:id="97"/>
      <w:bookmarkEnd w:id="98"/>
      <w:bookmarkEnd w:id="99"/>
    </w:p>
    <w:p w:rsidR="00E07EAC" w:rsidRDefault="00E07EAC" w:rsidP="00E07EAC">
      <w:pPr>
        <w:pStyle w:val="Normlnbezodsazen"/>
      </w:pPr>
      <w:r>
        <w:t>Aplikace nabízí širokou škálu použitelných symbolů.</w:t>
      </w:r>
      <w:r w:rsidR="00CA43E9">
        <w:t xml:space="preserve"> V</w:t>
      </w:r>
      <w:r w:rsidR="00910AE6">
        <w:t> </w:t>
      </w:r>
      <w:r>
        <w:t>rámci normy vývojového diagramu programu pokrývá všechny popsané symboly, krom symbolu paralelního zpracování.</w:t>
      </w:r>
    </w:p>
    <w:p w:rsidR="00E07EAC" w:rsidRPr="00546F1B" w:rsidRDefault="00E07EAC" w:rsidP="00E07EAC">
      <w:r>
        <w:t>Jednotlivé symboly si popíšeme</w:t>
      </w:r>
      <w:r w:rsidR="00910AE6">
        <w:t xml:space="preserve"> v </w:t>
      </w:r>
      <w:r>
        <w:t>následujících podkapitolách této příručky.</w:t>
      </w:r>
    </w:p>
    <w:p w:rsidR="00E07EAC" w:rsidRDefault="00E07EAC" w:rsidP="00E07EAC">
      <w:pPr>
        <w:pStyle w:val="Heading3"/>
      </w:pPr>
      <w:bookmarkStart w:id="100" w:name="_Toc321993569"/>
      <w:bookmarkStart w:id="101" w:name="_Toc322011754"/>
      <w:bookmarkStart w:id="102" w:name="_Toc424159145"/>
      <w:r>
        <w:t>Zpracování</w:t>
      </w:r>
      <w:bookmarkEnd w:id="100"/>
      <w:bookmarkEnd w:id="101"/>
      <w:bookmarkEnd w:id="102"/>
    </w:p>
    <w:p w:rsidR="00E07EAC" w:rsidRDefault="00E07EAC" w:rsidP="00E07EAC">
      <w:pPr>
        <w:pStyle w:val="Normlnbezodsazen"/>
      </w:pPr>
      <w:r>
        <w:t>Symbol zpracování nám umožňuje přiřazení dané hodnoty do cílové proměnné.</w:t>
      </w:r>
    </w:p>
    <w:p w:rsidR="00E07EAC" w:rsidRPr="00DF43EB" w:rsidRDefault="00E07EAC" w:rsidP="00E07EAC">
      <w:r>
        <w:rPr>
          <w:noProof/>
          <w:lang w:eastAsia="cs-CZ" w:bidi="ar-SA"/>
        </w:rPr>
        <w:drawing>
          <wp:anchor distT="0" distB="0" distL="114300" distR="114300" simplePos="0" relativeHeight="251681792" behindDoc="0" locked="0" layoutInCell="1" allowOverlap="1">
            <wp:simplePos x="0" y="0"/>
            <wp:positionH relativeFrom="margin">
              <wp:align>center</wp:align>
            </wp:positionH>
            <wp:positionV relativeFrom="paragraph">
              <wp:posOffset>473075</wp:posOffset>
            </wp:positionV>
            <wp:extent cx="742950" cy="1257300"/>
            <wp:effectExtent l="19050" t="0" r="0" b="0"/>
            <wp:wrapTopAndBottom/>
            <wp:docPr id="43" name="obrázek 1" descr="C:\Skola\Bakalarka\Bakalarka\K odevzdání\Uživatelská příručka\res\symbol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kola\Bakalarka\Bakalarka\K odevzdání\Uživatelská příručka\res\symbol_process.png"/>
                    <pic:cNvPicPr>
                      <a:picLocks noChangeAspect="1" noChangeArrowheads="1"/>
                    </pic:cNvPicPr>
                  </pic:nvPicPr>
                  <pic:blipFill>
                    <a:blip r:embed="rId23"/>
                    <a:srcRect/>
                    <a:stretch>
                      <a:fillRect/>
                    </a:stretch>
                  </pic:blipFill>
                  <pic:spPr bwMode="auto">
                    <a:xfrm>
                      <a:off x="0" y="0"/>
                      <a:ext cx="742950" cy="1257300"/>
                    </a:xfrm>
                    <a:prstGeom prst="rect">
                      <a:avLst/>
                    </a:prstGeom>
                    <a:noFill/>
                    <a:ln w="9525">
                      <a:noFill/>
                      <a:miter lim="800000"/>
                      <a:headEnd/>
                      <a:tailEnd/>
                    </a:ln>
                  </pic:spPr>
                </pic:pic>
              </a:graphicData>
            </a:graphic>
          </wp:anchor>
        </w:drawing>
      </w:r>
      <w:r>
        <w:t>Znaménko přiřazení ve vygenerovaném textu symbolu má pro přehlednost podobu šipky.</w:t>
      </w:r>
    </w:p>
    <w:p w:rsidR="00E07EAC" w:rsidRDefault="005C68F4" w:rsidP="00E07EAC">
      <w:pPr>
        <w:pStyle w:val="Heading3"/>
      </w:pPr>
      <w:bookmarkStart w:id="103" w:name="_Toc424159146"/>
      <w:r>
        <w:rPr>
          <w:noProof/>
          <w:lang w:eastAsia="cs-CZ" w:bidi="ar-SA"/>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1357630</wp:posOffset>
                </wp:positionV>
                <wp:extent cx="2000250" cy="313055"/>
                <wp:effectExtent l="3810" t="0" r="0" b="3175"/>
                <wp:wrapTopAndBottom/>
                <wp:docPr id="2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2B2A05"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11</w:t>
                            </w:r>
                            <w:r>
                              <w:rPr>
                                <w:noProof/>
                              </w:rPr>
                              <w:fldChar w:fldCharType="end"/>
                            </w:r>
                            <w:r>
                              <w:rPr>
                                <w:noProof/>
                              </w:rPr>
                              <w:t xml:space="preserve"> Symbol zpracování</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2" o:spid="_x0000_s1036" type="#_x0000_t202" style="position:absolute;left:0;text-align:left;margin-left:0;margin-top:106.9pt;width:157.5pt;height:24.6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" stroked="f">
                <v:textbox style="mso-fit-shape-to-text:t" inset="0,0,0,0">
                  <w:txbxContent>
                    <w:p w:rsidR="00396222" w:rsidRPr="002B2A05"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11</w:t>
                      </w:r>
                      <w:r>
                        <w:rPr>
                          <w:noProof/>
                        </w:rPr>
                        <w:fldChar w:fldCharType="end"/>
                      </w:r>
                      <w:r>
                        <w:rPr>
                          <w:noProof/>
                        </w:rPr>
                        <w:t xml:space="preserve"> Symbol zpracování</w:t>
                      </w:r>
                    </w:p>
                  </w:txbxContent>
                </v:textbox>
                <w10:wrap type="topAndBottom" anchorx="margin"/>
              </v:shape>
            </w:pict>
          </mc:Fallback>
        </mc:AlternateContent>
      </w:r>
      <w:bookmarkStart w:id="104" w:name="_Toc321993570"/>
      <w:bookmarkStart w:id="105" w:name="_Toc322011755"/>
      <w:r w:rsidR="00E07EAC">
        <w:t>Vstup/Výstup</w:t>
      </w:r>
      <w:bookmarkEnd w:id="103"/>
      <w:bookmarkEnd w:id="104"/>
      <w:bookmarkEnd w:id="105"/>
    </w:p>
    <w:p w:rsidR="00E07EAC" w:rsidRDefault="00E07EAC" w:rsidP="00E07EAC">
      <w:pPr>
        <w:pStyle w:val="Normlnbezodsazen"/>
      </w:pPr>
      <w:r>
        <w:t>Tento symbol zajišťuje vstupně-výstupní operace pomocí dialogu (v animačním režimu aplikace). Vstupem je myšleno ruční zadání hodnoty (z klávesnice), výstupní operace zobrazí definovaný řetězec na výstupní zařízení (monitor).</w:t>
      </w:r>
    </w:p>
    <w:p w:rsidR="00E07EAC" w:rsidRPr="00550459" w:rsidRDefault="00E07EAC" w:rsidP="00E07EAC">
      <w:r>
        <w:rPr>
          <w:noProof/>
          <w:lang w:eastAsia="cs-CZ" w:bidi="ar-SA"/>
        </w:rPr>
        <w:lastRenderedPageBreak/>
        <w:drawing>
          <wp:anchor distT="0" distB="0" distL="114300" distR="114300" simplePos="0" relativeHeight="251683840" behindDoc="0" locked="0" layoutInCell="1" allowOverlap="1">
            <wp:simplePos x="0" y="0"/>
            <wp:positionH relativeFrom="margin">
              <wp:align>center</wp:align>
            </wp:positionH>
            <wp:positionV relativeFrom="paragraph">
              <wp:posOffset>684530</wp:posOffset>
            </wp:positionV>
            <wp:extent cx="1990725" cy="1266825"/>
            <wp:effectExtent l="19050" t="0" r="9525" b="0"/>
            <wp:wrapTopAndBottom/>
            <wp:docPr id="44" name="obrázek 2" descr="C:\Skola\Bakalarka\Bakalarka\K odevzdání\Uživatelská příručka\res\symbol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kola\Bakalarka\Bakalarka\K odevzdání\Uživatelská příručka\res\symbol_io.png"/>
                    <pic:cNvPicPr>
                      <a:picLocks noChangeAspect="1" noChangeArrowheads="1"/>
                    </pic:cNvPicPr>
                  </pic:nvPicPr>
                  <pic:blipFill>
                    <a:blip r:embed="rId24"/>
                    <a:srcRect/>
                    <a:stretch>
                      <a:fillRect/>
                    </a:stretch>
                  </pic:blipFill>
                  <pic:spPr bwMode="auto">
                    <a:xfrm>
                      <a:off x="0" y="0"/>
                      <a:ext cx="1990725" cy="1266825"/>
                    </a:xfrm>
                    <a:prstGeom prst="rect">
                      <a:avLst/>
                    </a:prstGeom>
                    <a:noFill/>
                    <a:ln w="9525">
                      <a:noFill/>
                      <a:miter lim="800000"/>
                      <a:headEnd/>
                      <a:tailEnd/>
                    </a:ln>
                  </pic:spPr>
                </pic:pic>
              </a:graphicData>
            </a:graphic>
          </wp:anchor>
        </w:drawing>
      </w:r>
      <w:r w:rsidR="005C68F4">
        <w:rPr>
          <w:noProof/>
          <w:lang w:eastAsia="cs-CZ" w:bidi="ar-SA"/>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2044065</wp:posOffset>
                </wp:positionV>
                <wp:extent cx="1990725" cy="313055"/>
                <wp:effectExtent l="0" t="0" r="635" b="3810"/>
                <wp:wrapTopAndBottom/>
                <wp:docPr id="2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264F89"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12</w:t>
                            </w:r>
                            <w:r>
                              <w:rPr>
                                <w:noProof/>
                              </w:rPr>
                              <w:fldChar w:fldCharType="end"/>
                            </w:r>
                            <w:r>
                              <w:rPr>
                                <w:noProof/>
                              </w:rPr>
                              <w:t xml:space="preserve"> Symbol vstup/výstup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37" type="#_x0000_t202" style="position:absolute;left:0;text-align:left;margin-left:0;margin-top:160.95pt;width:156.75pt;height:24.6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" stroked="f">
                <v:textbox style="mso-fit-shape-to-text:t" inset="0,0,0,0">
                  <w:txbxContent>
                    <w:p w:rsidR="00396222" w:rsidRPr="00264F89"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12</w:t>
                      </w:r>
                      <w:r>
                        <w:rPr>
                          <w:noProof/>
                        </w:rPr>
                        <w:fldChar w:fldCharType="end"/>
                      </w:r>
                      <w:r>
                        <w:rPr>
                          <w:noProof/>
                        </w:rPr>
                        <w:t xml:space="preserve"> Symbol vstup/výstup</w:t>
                      </w:r>
                    </w:p>
                  </w:txbxContent>
                </v:textbox>
                <w10:wrap type="topAndBottom" anchorx="margin"/>
              </v:shape>
            </w:pict>
          </mc:Fallback>
        </mc:AlternateContent>
      </w:r>
      <w:r>
        <w:t>Vygenerovaný text pro rozlišení vstupu</w:t>
      </w:r>
      <w:r w:rsidR="00910AE6">
        <w:t xml:space="preserve"> a </w:t>
      </w:r>
      <w:r>
        <w:t>výstupu používá opačně orientované šipky, kdy šipka směřující dovnitř symbolu značí vstupní</w:t>
      </w:r>
      <w:r w:rsidR="00910AE6">
        <w:t xml:space="preserve"> a </w:t>
      </w:r>
      <w:r>
        <w:t>šipka ven výstupní operaci.</w:t>
      </w:r>
    </w:p>
    <w:p w:rsidR="00E07EAC" w:rsidRDefault="00E07EAC" w:rsidP="00E07EAC">
      <w:pPr>
        <w:pStyle w:val="Heading3"/>
      </w:pPr>
      <w:bookmarkStart w:id="106" w:name="_Toc321993571"/>
      <w:bookmarkStart w:id="107" w:name="_Toc322011756"/>
      <w:bookmarkStart w:id="108" w:name="_Toc424159147"/>
      <w:r>
        <w:t>Rozhodování – podmínka</w:t>
      </w:r>
      <w:bookmarkEnd w:id="106"/>
      <w:bookmarkEnd w:id="107"/>
      <w:bookmarkEnd w:id="108"/>
    </w:p>
    <w:p w:rsidR="00E07EAC" w:rsidRDefault="00E07EAC" w:rsidP="00E07EAC">
      <w:pPr>
        <w:pStyle w:val="Normlnbezodsazen"/>
      </w:pPr>
      <w:r>
        <w:rPr>
          <w:noProof/>
          <w:lang w:eastAsia="cs-CZ" w:bidi="ar-SA"/>
        </w:rPr>
        <w:drawing>
          <wp:anchor distT="0" distB="0" distL="114300" distR="114300" simplePos="0" relativeHeight="251685888" behindDoc="0" locked="0" layoutInCell="1" allowOverlap="1">
            <wp:simplePos x="0" y="0"/>
            <wp:positionH relativeFrom="margin">
              <wp:align>center</wp:align>
            </wp:positionH>
            <wp:positionV relativeFrom="paragraph">
              <wp:posOffset>1114425</wp:posOffset>
            </wp:positionV>
            <wp:extent cx="952500" cy="1390650"/>
            <wp:effectExtent l="19050" t="0" r="0" b="0"/>
            <wp:wrapTopAndBottom/>
            <wp:docPr id="45" name="obrázek 3" descr="C:\Skola\Bakalarka\Bakalarka\K odevzdání\Uživatelská příručka\res\symbol_d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kola\Bakalarka\Bakalarka\K odevzdání\Uživatelská příručka\res\symbol_decision.png"/>
                    <pic:cNvPicPr>
                      <a:picLocks noChangeAspect="1" noChangeArrowheads="1"/>
                    </pic:cNvPicPr>
                  </pic:nvPicPr>
                  <pic:blipFill>
                    <a:blip r:embed="rId25"/>
                    <a:srcRect/>
                    <a:stretch>
                      <a:fillRect/>
                    </a:stretch>
                  </pic:blipFill>
                  <pic:spPr bwMode="auto">
                    <a:xfrm>
                      <a:off x="0" y="0"/>
                      <a:ext cx="952500" cy="1390650"/>
                    </a:xfrm>
                    <a:prstGeom prst="rect">
                      <a:avLst/>
                    </a:prstGeom>
                    <a:noFill/>
                    <a:ln w="9525">
                      <a:noFill/>
                      <a:miter lim="800000"/>
                      <a:headEnd/>
                      <a:tailEnd/>
                    </a:ln>
                  </pic:spPr>
                </pic:pic>
              </a:graphicData>
            </a:graphic>
          </wp:anchor>
        </w:drawing>
      </w:r>
      <w:r>
        <w:t>Symbol rozhodování neboli podmínka řídí tok programu na základě zadaného podmínkového výrazu. Je-li tento výraz vyhodnocen jako logická pravda, algoritmus pokračuje výstupní větví označenou jako „Ano“.</w:t>
      </w:r>
      <w:r w:rsidR="00910AE6">
        <w:t xml:space="preserve"> </w:t>
      </w:r>
      <w:r w:rsidR="00CA43E9">
        <w:t>V</w:t>
      </w:r>
      <w:r w:rsidR="00910AE6">
        <w:t> </w:t>
      </w:r>
      <w:r>
        <w:t>opačném případě, kdy je výraz vyhodnocen jako logická nepravda, se tok ubírá větví pod popiskem „Ne“ (else větev).</w:t>
      </w:r>
    </w:p>
    <w:p w:rsidR="00E07EAC" w:rsidRDefault="005C68F4" w:rsidP="00E07EAC">
      <w:pPr>
        <w:pStyle w:val="Heading3"/>
      </w:pPr>
      <w:bookmarkStart w:id="109" w:name="_Toc424159148"/>
      <w:r>
        <w:rPr>
          <w:noProof/>
          <w:lang w:eastAsia="cs-CZ" w:bidi="ar-SA"/>
        </w:rPr>
        <mc:AlternateContent>
          <mc:Choice Requires="wps">
            <w:drawing>
              <wp:anchor distT="0" distB="0" distL="114300" distR="114300" simplePos="0" relativeHeight="251686912" behindDoc="0" locked="0" layoutInCell="1" allowOverlap="1">
                <wp:simplePos x="0" y="0"/>
                <wp:positionH relativeFrom="margin">
                  <wp:align>center</wp:align>
                </wp:positionH>
                <wp:positionV relativeFrom="paragraph">
                  <wp:posOffset>1487805</wp:posOffset>
                </wp:positionV>
                <wp:extent cx="2495550" cy="313055"/>
                <wp:effectExtent l="3810" t="0" r="0" b="3810"/>
                <wp:wrapTopAndBottom/>
                <wp:docPr id="1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7C4ABC"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13</w:t>
                            </w:r>
                            <w:r>
                              <w:rPr>
                                <w:noProof/>
                              </w:rPr>
                              <w:fldChar w:fldCharType="end"/>
                            </w:r>
                            <w:r>
                              <w:rPr>
                                <w:noProof/>
                              </w:rPr>
                              <w:t xml:space="preserve"> Symbol rozhodování - podmínka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4" o:spid="_x0000_s1038" type="#_x0000_t202" style="position:absolute;left:0;text-align:left;margin-left:0;margin-top:117.15pt;width:196.5pt;height:24.6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" stroked="f">
                <v:textbox style="mso-fit-shape-to-text:t" inset="0,0,0,0">
                  <w:txbxContent>
                    <w:p w:rsidR="00396222" w:rsidRPr="007C4ABC"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13</w:t>
                      </w:r>
                      <w:r>
                        <w:rPr>
                          <w:noProof/>
                        </w:rPr>
                        <w:fldChar w:fldCharType="end"/>
                      </w:r>
                      <w:r>
                        <w:rPr>
                          <w:noProof/>
                        </w:rPr>
                        <w:t xml:space="preserve"> Symbol rozhodování - podmínka</w:t>
                      </w:r>
                    </w:p>
                  </w:txbxContent>
                </v:textbox>
                <w10:wrap type="topAndBottom" anchorx="margin"/>
              </v:shape>
            </w:pict>
          </mc:Fallback>
        </mc:AlternateContent>
      </w:r>
      <w:bookmarkStart w:id="110" w:name="_Toc321993572"/>
      <w:bookmarkStart w:id="111" w:name="_Toc322011757"/>
      <w:r w:rsidR="00E07EAC">
        <w:t>Rozhodování – vícenásobné</w:t>
      </w:r>
      <w:bookmarkEnd w:id="109"/>
      <w:bookmarkEnd w:id="110"/>
      <w:bookmarkEnd w:id="111"/>
    </w:p>
    <w:p w:rsidR="00E07EAC" w:rsidRDefault="00E07EAC" w:rsidP="00E07EAC">
      <w:pPr>
        <w:pStyle w:val="Normlnbezodsazen"/>
      </w:pPr>
      <w:r>
        <w:t>Aplikace implementuje</w:t>
      </w:r>
      <w:r w:rsidR="00910AE6">
        <w:t xml:space="preserve"> i </w:t>
      </w:r>
      <w:r>
        <w:t>rozhodování vícenásobné, které je</w:t>
      </w:r>
      <w:r w:rsidR="00910AE6">
        <w:t xml:space="preserve"> v </w:t>
      </w:r>
      <w:r>
        <w:t>programování reprezentováno příkazem „switch“ či „case“.</w:t>
      </w:r>
    </w:p>
    <w:p w:rsidR="00E07EAC" w:rsidRDefault="00E07EAC" w:rsidP="00E07EAC">
      <w:r>
        <w:t>Tento příkaz vyhodnotí cílovou proměnnou vůči zadaným konstantám. Konstanty mohou představovat číselné hodnoty nebo textové hodnoty ohraničené uvozovkami. Konstant je možno jedné větvi určit více,</w:t>
      </w:r>
      <w:r w:rsidR="00910AE6">
        <w:t xml:space="preserve"> v </w:t>
      </w:r>
      <w:r>
        <w:t>takovém případě je nutné je oddělit čárkami.</w:t>
      </w:r>
    </w:p>
    <w:p w:rsidR="00E07EAC" w:rsidRDefault="005C68F4" w:rsidP="00E07EAC">
      <w:r>
        <w:rPr>
          <w:noProof/>
          <w:lang w:eastAsia="cs-CZ" w:bidi="ar-SA"/>
        </w:rPr>
        <w:lastRenderedPageBreak/>
        <mc:AlternateContent>
          <mc:Choice Requires="wps">
            <w:drawing>
              <wp:anchor distT="0" distB="0" distL="114300" distR="114300" simplePos="0" relativeHeight="251688960" behindDoc="0" locked="0" layoutInCell="1" allowOverlap="1">
                <wp:simplePos x="0" y="0"/>
                <wp:positionH relativeFrom="margin">
                  <wp:align>center</wp:align>
                </wp:positionH>
                <wp:positionV relativeFrom="paragraph">
                  <wp:posOffset>2496185</wp:posOffset>
                </wp:positionV>
                <wp:extent cx="2962910" cy="313055"/>
                <wp:effectExtent l="0" t="1270" r="635" b="0"/>
                <wp:wrapTopAndBottom/>
                <wp:docPr id="1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91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8F5D51"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14</w:t>
                            </w:r>
                            <w:r>
                              <w:rPr>
                                <w:noProof/>
                              </w:rPr>
                              <w:fldChar w:fldCharType="end"/>
                            </w:r>
                            <w:r>
                              <w:rPr>
                                <w:noProof/>
                              </w:rPr>
                              <w:t xml:space="preserve"> Symbol rozhodování - vícenásobné</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39" type="#_x0000_t202" style="position:absolute;left:0;text-align:left;margin-left:0;margin-top:196.55pt;width:233.3pt;height:24.6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" stroked="f">
                <v:textbox style="mso-fit-shape-to-text:t" inset="0,0,0,0">
                  <w:txbxContent>
                    <w:p w:rsidR="00396222" w:rsidRPr="008F5D51"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14</w:t>
                      </w:r>
                      <w:r>
                        <w:rPr>
                          <w:noProof/>
                        </w:rPr>
                        <w:fldChar w:fldCharType="end"/>
                      </w:r>
                      <w:r>
                        <w:rPr>
                          <w:noProof/>
                        </w:rPr>
                        <w:t xml:space="preserve"> Symbol rozhodování - vícenásobné</w:t>
                      </w:r>
                    </w:p>
                  </w:txbxContent>
                </v:textbox>
                <w10:wrap type="topAndBottom" anchorx="margin"/>
              </v:shape>
            </w:pict>
          </mc:Fallback>
        </mc:AlternateContent>
      </w:r>
      <w:r w:rsidR="00E07EAC">
        <w:rPr>
          <w:noProof/>
          <w:lang w:eastAsia="cs-CZ" w:bidi="ar-SA"/>
        </w:rPr>
        <w:drawing>
          <wp:anchor distT="0" distB="0" distL="114300" distR="114300" simplePos="0" relativeHeight="251687936" behindDoc="0" locked="0" layoutInCell="1" allowOverlap="1">
            <wp:simplePos x="0" y="0"/>
            <wp:positionH relativeFrom="margin">
              <wp:align>center</wp:align>
            </wp:positionH>
            <wp:positionV relativeFrom="paragraph">
              <wp:posOffset>991235</wp:posOffset>
            </wp:positionV>
            <wp:extent cx="1838325" cy="1390650"/>
            <wp:effectExtent l="19050" t="0" r="9525" b="0"/>
            <wp:wrapTopAndBottom/>
            <wp:docPr id="46" name="obrázek 4" descr="C:\Skola\Bakalarka\Bakalarka\K odevzdání\Uživatelská příručka\res\symbol_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kola\Bakalarka\Bakalarka\K odevzdání\Uživatelská příručka\res\symbol_switch.png"/>
                    <pic:cNvPicPr>
                      <a:picLocks noChangeAspect="1" noChangeArrowheads="1"/>
                    </pic:cNvPicPr>
                  </pic:nvPicPr>
                  <pic:blipFill>
                    <a:blip r:embed="rId26"/>
                    <a:srcRect/>
                    <a:stretch>
                      <a:fillRect/>
                    </a:stretch>
                  </pic:blipFill>
                  <pic:spPr bwMode="auto">
                    <a:xfrm>
                      <a:off x="0" y="0"/>
                      <a:ext cx="1838325" cy="1390650"/>
                    </a:xfrm>
                    <a:prstGeom prst="rect">
                      <a:avLst/>
                    </a:prstGeom>
                    <a:noFill/>
                    <a:ln w="9525">
                      <a:noFill/>
                      <a:miter lim="800000"/>
                      <a:headEnd/>
                      <a:tailEnd/>
                    </a:ln>
                  </pic:spPr>
                </pic:pic>
              </a:graphicData>
            </a:graphic>
          </wp:anchor>
        </w:drawing>
      </w:r>
      <w:r w:rsidR="00E07EAC">
        <w:t>Odpovídá-li cílová proměnná některé ze zadaných konstant, tok programu bude nasměrován</w:t>
      </w:r>
      <w:r w:rsidR="00910AE6">
        <w:t xml:space="preserve"> k </w:t>
      </w:r>
      <w:r w:rsidR="00E07EAC">
        <w:t>té větvi, které konstanta náleží. Neodpovídá-li cílová proměnná žádné</w:t>
      </w:r>
      <w:r w:rsidR="00910AE6">
        <w:t xml:space="preserve"> z </w:t>
      </w:r>
      <w:r w:rsidR="00E07EAC">
        <w:t>konstant, tok programu bude pokračovat větví označenou jako „Jinak“ (default větev).</w:t>
      </w:r>
    </w:p>
    <w:p w:rsidR="00E07EAC" w:rsidRDefault="00E07EAC" w:rsidP="00E07EAC">
      <w:pPr>
        <w:pStyle w:val="Heading3"/>
      </w:pPr>
      <w:bookmarkStart w:id="112" w:name="_Toc321993573"/>
      <w:bookmarkStart w:id="113" w:name="_Toc322011758"/>
      <w:bookmarkStart w:id="114" w:name="_Toc424159149"/>
      <w:r>
        <w:t>Příprava – cyklus pevným počtem opakování</w:t>
      </w:r>
      <w:bookmarkEnd w:id="112"/>
      <w:bookmarkEnd w:id="113"/>
      <w:bookmarkEnd w:id="114"/>
    </w:p>
    <w:p w:rsidR="00E07EAC" w:rsidRDefault="00E07EAC" w:rsidP="00E07EAC">
      <w:pPr>
        <w:pStyle w:val="Normlnbezodsazen"/>
      </w:pPr>
      <w:r>
        <w:t>Symbol p</w:t>
      </w:r>
      <w:r w:rsidR="00FC3EC6">
        <w:t>řípravy</w:t>
      </w:r>
      <w:r w:rsidR="00910AE6">
        <w:t xml:space="preserve"> v </w:t>
      </w:r>
      <w:r w:rsidR="00FC3EC6">
        <w:t>aplikaci představuje dva</w:t>
      </w:r>
      <w:r>
        <w:t xml:space="preserve"> specifické cykly</w:t>
      </w:r>
      <w:r w:rsidR="00910AE6">
        <w:t xml:space="preserve"> s </w:t>
      </w:r>
      <w:r>
        <w:t>pevným počtem opakování.</w:t>
      </w:r>
    </w:p>
    <w:p w:rsidR="00E07EAC" w:rsidRDefault="00E07EAC" w:rsidP="00E07EAC">
      <w:r>
        <w:t>První cyklus známe</w:t>
      </w:r>
      <w:r w:rsidR="00910AE6">
        <w:t xml:space="preserve"> z </w:t>
      </w:r>
      <w:r>
        <w:t>programování jako klasický „for cyklus“, kdy je proměnné cyklu přiřazována číselná hodnota</w:t>
      </w:r>
      <w:r w:rsidR="00910AE6">
        <w:t xml:space="preserve"> z </w:t>
      </w:r>
      <w:r>
        <w:t>definovaného „počítadla“ (</w:t>
      </w:r>
      <w:r w:rsidR="001638E8">
        <w:fldChar w:fldCharType="begin"/>
      </w:r>
      <w:r>
        <w:instrText xml:space="preserve"> REF _Ref321461382 \h </w:instrText>
      </w:r>
      <w:r w:rsidR="001638E8">
        <w:fldChar w:fldCharType="separate"/>
      </w:r>
      <w:r w:rsidR="00286080">
        <w:t xml:space="preserve">Obr. </w:t>
      </w:r>
      <w:r w:rsidR="00286080">
        <w:rPr>
          <w:noProof/>
        </w:rPr>
        <w:t>15</w:t>
      </w:r>
      <w:r w:rsidR="001638E8">
        <w:fldChar w:fldCharType="end"/>
      </w:r>
      <w:r>
        <w:t>, vlevo).</w:t>
      </w:r>
    </w:p>
    <w:p w:rsidR="00E07EAC" w:rsidRPr="0042254E" w:rsidRDefault="00E07EAC" w:rsidP="00E07EAC">
      <w:r>
        <w:rPr>
          <w:noProof/>
          <w:lang w:eastAsia="cs-CZ" w:bidi="ar-SA"/>
        </w:rPr>
        <w:drawing>
          <wp:anchor distT="0" distB="0" distL="114300" distR="114300" simplePos="0" relativeHeight="251689984" behindDoc="0" locked="0" layoutInCell="1" allowOverlap="1">
            <wp:simplePos x="0" y="0"/>
            <wp:positionH relativeFrom="margin">
              <wp:align>center</wp:align>
            </wp:positionH>
            <wp:positionV relativeFrom="paragraph">
              <wp:posOffset>682625</wp:posOffset>
            </wp:positionV>
            <wp:extent cx="2066925" cy="1552575"/>
            <wp:effectExtent l="19050" t="0" r="9525" b="0"/>
            <wp:wrapTopAndBottom/>
            <wp:docPr id="47" name="obrázek 5" descr="C:\Skola\Bakalarka\Bakalarka\K odevzdání\Uživatelská příručka\res\symbol_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kola\Bakalarka\Bakalarka\K odevzdání\Uživatelská příručka\res\symbol_for.png"/>
                    <pic:cNvPicPr>
                      <a:picLocks noChangeAspect="1" noChangeArrowheads="1"/>
                    </pic:cNvPicPr>
                  </pic:nvPicPr>
                  <pic:blipFill>
                    <a:blip r:embed="rId27"/>
                    <a:srcRect/>
                    <a:stretch>
                      <a:fillRect/>
                    </a:stretch>
                  </pic:blipFill>
                  <pic:spPr bwMode="auto">
                    <a:xfrm>
                      <a:off x="0" y="0"/>
                      <a:ext cx="2066925" cy="1552575"/>
                    </a:xfrm>
                    <a:prstGeom prst="rect">
                      <a:avLst/>
                    </a:prstGeom>
                    <a:noFill/>
                    <a:ln w="9525">
                      <a:noFill/>
                      <a:miter lim="800000"/>
                      <a:headEnd/>
                      <a:tailEnd/>
                    </a:ln>
                  </pic:spPr>
                </pic:pic>
              </a:graphicData>
            </a:graphic>
          </wp:anchor>
        </w:drawing>
      </w:r>
      <w:r>
        <w:t>Druhý typ cyklu je</w:t>
      </w:r>
      <w:r w:rsidR="00910AE6">
        <w:t xml:space="preserve"> z </w:t>
      </w:r>
      <w:r>
        <w:t>programování znám jako „for-each cyklus“, kdy jsou proměnné cyklu postupně přiřazeny všechny prvky cílového pole (</w:t>
      </w:r>
      <w:r w:rsidR="001638E8">
        <w:fldChar w:fldCharType="begin"/>
      </w:r>
      <w:r>
        <w:instrText xml:space="preserve"> REF _Ref321461382 \h </w:instrText>
      </w:r>
      <w:r w:rsidR="001638E8">
        <w:fldChar w:fldCharType="separate"/>
      </w:r>
      <w:r w:rsidR="00286080">
        <w:t xml:space="preserve">Obr. </w:t>
      </w:r>
      <w:r w:rsidR="00286080">
        <w:rPr>
          <w:noProof/>
        </w:rPr>
        <w:t>15</w:t>
      </w:r>
      <w:r w:rsidR="001638E8">
        <w:fldChar w:fldCharType="end"/>
      </w:r>
      <w:r>
        <w:t>, vpravo).</w:t>
      </w:r>
    </w:p>
    <w:p w:rsidR="00E07EAC" w:rsidRDefault="005C68F4" w:rsidP="00E07EAC">
      <w:pPr>
        <w:pStyle w:val="Heading3"/>
      </w:pPr>
      <w:bookmarkStart w:id="115" w:name="_Toc424159150"/>
      <w:r>
        <w:rPr>
          <w:noProof/>
          <w:lang w:eastAsia="cs-CZ" w:bidi="ar-SA"/>
        </w:rPr>
        <mc:AlternateContent>
          <mc:Choice Requires="wps">
            <w:drawing>
              <wp:anchor distT="0" distB="0" distL="114300" distR="114300" simplePos="0" relativeHeight="251691008" behindDoc="0" locked="0" layoutInCell="1" allowOverlap="1">
                <wp:simplePos x="0" y="0"/>
                <wp:positionH relativeFrom="margin">
                  <wp:align>center</wp:align>
                </wp:positionH>
                <wp:positionV relativeFrom="paragraph">
                  <wp:posOffset>1618615</wp:posOffset>
                </wp:positionV>
                <wp:extent cx="3724910" cy="231775"/>
                <wp:effectExtent l="0" t="0" r="635" b="0"/>
                <wp:wrapTopAndBottom/>
                <wp:docPr id="1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910"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6D7795" w:rsidRDefault="00396222" w:rsidP="00E07EAC">
                            <w:pPr>
                              <w:pStyle w:val="Caption"/>
                              <w:rPr>
                                <w:noProof/>
                                <w:color w:val="404040" w:themeColor="text1" w:themeTint="BF"/>
                                <w:sz w:val="24"/>
                                <w:szCs w:val="20"/>
                              </w:rPr>
                            </w:pPr>
                            <w:bookmarkStart w:id="116" w:name="_Ref321461382"/>
                            <w:r>
                              <w:t xml:space="preserve">Obr. </w:t>
                            </w:r>
                            <w:r>
                              <w:fldChar w:fldCharType="begin"/>
                            </w:r>
                            <w:r>
                              <w:instrText xml:space="preserve"> SEQ Obr. \* ARABIC </w:instrText>
                            </w:r>
                            <w:r>
                              <w:fldChar w:fldCharType="separate"/>
                            </w:r>
                            <w:r w:rsidR="00286080">
                              <w:rPr>
                                <w:noProof/>
                              </w:rPr>
                              <w:t>15</w:t>
                            </w:r>
                            <w:r>
                              <w:rPr>
                                <w:noProof/>
                              </w:rPr>
                              <w:fldChar w:fldCharType="end"/>
                            </w:r>
                            <w:bookmarkEnd w:id="116"/>
                            <w:r>
                              <w:rPr>
                                <w:noProof/>
                              </w:rPr>
                              <w:t xml:space="preserve"> Symbol přípravy- cyklus s pevným počtem opakování</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0" type="#_x0000_t202" style="position:absolute;left:0;text-align:left;margin-left:0;margin-top:127.45pt;width:293.3pt;height:18.2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" stroked="f">
                <v:textbox inset="0,0,0,0">
                  <w:txbxContent>
                    <w:p w:rsidR="00396222" w:rsidRPr="006D7795" w:rsidRDefault="00396222" w:rsidP="00E07EAC">
                      <w:pPr>
                        <w:pStyle w:val="Caption"/>
                        <w:rPr>
                          <w:noProof/>
                          <w:color w:val="404040" w:themeColor="text1" w:themeTint="BF"/>
                          <w:sz w:val="24"/>
                          <w:szCs w:val="20"/>
                        </w:rPr>
                      </w:pPr>
                      <w:bookmarkStart w:id="117" w:name="_Ref321461382"/>
                      <w:r>
                        <w:t xml:space="preserve">Obr. </w:t>
                      </w:r>
                      <w:r>
                        <w:fldChar w:fldCharType="begin"/>
                      </w:r>
                      <w:r>
                        <w:instrText xml:space="preserve"> SEQ Obr. \* ARABIC </w:instrText>
                      </w:r>
                      <w:r>
                        <w:fldChar w:fldCharType="separate"/>
                      </w:r>
                      <w:r w:rsidR="00286080">
                        <w:rPr>
                          <w:noProof/>
                        </w:rPr>
                        <w:t>15</w:t>
                      </w:r>
                      <w:r>
                        <w:rPr>
                          <w:noProof/>
                        </w:rPr>
                        <w:fldChar w:fldCharType="end"/>
                      </w:r>
                      <w:bookmarkEnd w:id="117"/>
                      <w:r>
                        <w:rPr>
                          <w:noProof/>
                        </w:rPr>
                        <w:t xml:space="preserve"> Symbol přípravy- cyklus s pevným počtem opakování</w:t>
                      </w:r>
                    </w:p>
                  </w:txbxContent>
                </v:textbox>
                <w10:wrap type="topAndBottom" anchorx="margin"/>
              </v:shape>
            </w:pict>
          </mc:Fallback>
        </mc:AlternateContent>
      </w:r>
      <w:bookmarkStart w:id="118" w:name="_Toc321993574"/>
      <w:bookmarkStart w:id="119" w:name="_Toc322011759"/>
      <w:r w:rsidR="00E07EAC">
        <w:t>Cyklus</w:t>
      </w:r>
      <w:r w:rsidR="00910AE6">
        <w:t xml:space="preserve"> s </w:t>
      </w:r>
      <w:r w:rsidR="00E07EAC">
        <w:t>podmínkou na začátku</w:t>
      </w:r>
      <w:bookmarkEnd w:id="115"/>
      <w:bookmarkEnd w:id="118"/>
      <w:bookmarkEnd w:id="119"/>
    </w:p>
    <w:p w:rsidR="00E07EAC" w:rsidRDefault="00E07EAC" w:rsidP="00E07EAC">
      <w:pPr>
        <w:pStyle w:val="Normlnbezodsazen"/>
      </w:pPr>
      <w:r>
        <w:t>Symbol cyklu</w:t>
      </w:r>
      <w:r w:rsidR="00910AE6">
        <w:t xml:space="preserve"> s </w:t>
      </w:r>
      <w:r>
        <w:t>podmínkou na začátku je definován mezními značkami. Horní mez cyklu řídí tok programu podobně jako symbol rozhodování.</w:t>
      </w:r>
    </w:p>
    <w:p w:rsidR="00E07EAC" w:rsidRDefault="005C68F4" w:rsidP="00E07EAC">
      <w:r>
        <w:rPr>
          <w:noProof/>
          <w:lang w:eastAsia="cs-CZ" w:bidi="ar-SA"/>
        </w:rPr>
        <w:lastRenderedPageBreak/>
        <mc:AlternateContent>
          <mc:Choice Requires="wps">
            <w:drawing>
              <wp:anchor distT="0" distB="0" distL="114300" distR="114300" simplePos="0" relativeHeight="251693056" behindDoc="0" locked="0" layoutInCell="1" allowOverlap="1">
                <wp:simplePos x="0" y="0"/>
                <wp:positionH relativeFrom="margin">
                  <wp:align>center</wp:align>
                </wp:positionH>
                <wp:positionV relativeFrom="paragraph">
                  <wp:posOffset>2998470</wp:posOffset>
                </wp:positionV>
                <wp:extent cx="3001010" cy="200025"/>
                <wp:effectExtent l="0" t="3175" r="635" b="0"/>
                <wp:wrapTopAndBottom/>
                <wp:docPr id="1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1010"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700CC6"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16</w:t>
                            </w:r>
                            <w:r>
                              <w:rPr>
                                <w:noProof/>
                              </w:rPr>
                              <w:fldChar w:fldCharType="end"/>
                            </w:r>
                            <w:r>
                              <w:rPr>
                                <w:noProof/>
                              </w:rPr>
                              <w:t xml:space="preserve"> Symbol cyklus s podmínkou na začátku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1" type="#_x0000_t202" style="position:absolute;left:0;text-align:left;margin-left:0;margin-top:236.1pt;width:236.3pt;height:15.7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" stroked="f">
                <v:textbox inset="0,0,0,0">
                  <w:txbxContent>
                    <w:p w:rsidR="00396222" w:rsidRPr="00700CC6"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16</w:t>
                      </w:r>
                      <w:r>
                        <w:rPr>
                          <w:noProof/>
                        </w:rPr>
                        <w:fldChar w:fldCharType="end"/>
                      </w:r>
                      <w:r>
                        <w:rPr>
                          <w:noProof/>
                        </w:rPr>
                        <w:t xml:space="preserve"> Symbol cyklus s podmínkou na začátku</w:t>
                      </w:r>
                    </w:p>
                  </w:txbxContent>
                </v:textbox>
                <w10:wrap type="topAndBottom" anchorx="margin"/>
              </v:shape>
            </w:pict>
          </mc:Fallback>
        </mc:AlternateContent>
      </w:r>
      <w:r w:rsidR="00E07EAC">
        <w:rPr>
          <w:noProof/>
          <w:lang w:eastAsia="cs-CZ" w:bidi="ar-SA"/>
        </w:rPr>
        <w:drawing>
          <wp:anchor distT="0" distB="0" distL="114300" distR="114300" simplePos="0" relativeHeight="251692032" behindDoc="0" locked="0" layoutInCell="1" allowOverlap="1">
            <wp:simplePos x="0" y="0"/>
            <wp:positionH relativeFrom="margin">
              <wp:align>center</wp:align>
            </wp:positionH>
            <wp:positionV relativeFrom="paragraph">
              <wp:posOffset>1118870</wp:posOffset>
            </wp:positionV>
            <wp:extent cx="853440" cy="1809750"/>
            <wp:effectExtent l="19050" t="0" r="3810" b="0"/>
            <wp:wrapTopAndBottom/>
            <wp:docPr id="48" name="obrázek 6" descr="C:\Skola\Bakalarka\Bakalarka\K odevzdání\Uživatelská příručka\res\symbol_lo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kola\Bakalarka\Bakalarka\K odevzdání\Uživatelská příručka\res\symbol_loopup.png"/>
                    <pic:cNvPicPr>
                      <a:picLocks noChangeAspect="1" noChangeArrowheads="1"/>
                    </pic:cNvPicPr>
                  </pic:nvPicPr>
                  <pic:blipFill>
                    <a:blip r:embed="rId28"/>
                    <a:srcRect/>
                    <a:stretch>
                      <a:fillRect/>
                    </a:stretch>
                  </pic:blipFill>
                  <pic:spPr bwMode="auto">
                    <a:xfrm>
                      <a:off x="0" y="0"/>
                      <a:ext cx="853440" cy="1809750"/>
                    </a:xfrm>
                    <a:prstGeom prst="rect">
                      <a:avLst/>
                    </a:prstGeom>
                    <a:noFill/>
                    <a:ln w="9525">
                      <a:noFill/>
                      <a:miter lim="800000"/>
                      <a:headEnd/>
                      <a:tailEnd/>
                    </a:ln>
                  </pic:spPr>
                </pic:pic>
              </a:graphicData>
            </a:graphic>
          </wp:anchor>
        </w:drawing>
      </w:r>
      <w:r w:rsidR="00E07EAC">
        <w:t>Je-li podmínkový výraz symbolu vyhodnocen jako logická pravda, algoritmus pokračuje větví těla cyklu. Pokud je dosaženo dolní meze cyklu, tok programu je přesunut zpět</w:t>
      </w:r>
      <w:r w:rsidR="00910AE6">
        <w:t xml:space="preserve"> k </w:t>
      </w:r>
      <w:r w:rsidR="00E07EAC">
        <w:t>jeho horní hranici, aby zde byl znovu vyhodnocen podmínkový výraz. Je-li podmínkový výraz vyhodnocen jako nepravda, cyklus je přerušen</w:t>
      </w:r>
      <w:r w:rsidR="00910AE6">
        <w:t xml:space="preserve"> a </w:t>
      </w:r>
      <w:r w:rsidR="00E07EAC">
        <w:t>následuje příkaz pod tímto cyklem.</w:t>
      </w:r>
    </w:p>
    <w:p w:rsidR="00E07EAC" w:rsidRDefault="00E07EAC" w:rsidP="00E07EAC">
      <w:pPr>
        <w:pStyle w:val="Poznmka"/>
      </w:pPr>
      <w:r>
        <w:t>Poznámka:</w:t>
      </w:r>
      <w:r>
        <w:br/>
        <w:t>Všimněte si, že popsané chování cyklu je patrné</w:t>
      </w:r>
      <w:r w:rsidR="00910AE6">
        <w:t xml:space="preserve"> i </w:t>
      </w:r>
      <w:r>
        <w:t>ze způsobu, jak jsou hranice cyklu propojeny spojnicemi.</w:t>
      </w:r>
    </w:p>
    <w:p w:rsidR="00E07EAC" w:rsidRDefault="00E07EAC" w:rsidP="00E07EAC">
      <w:pPr>
        <w:pStyle w:val="Heading3"/>
      </w:pPr>
      <w:bookmarkStart w:id="120" w:name="_Toc321993575"/>
      <w:bookmarkStart w:id="121" w:name="_Toc322011760"/>
      <w:bookmarkStart w:id="122" w:name="_Toc424159151"/>
      <w:r>
        <w:t>Cyklus</w:t>
      </w:r>
      <w:r w:rsidR="00910AE6">
        <w:t xml:space="preserve"> s </w:t>
      </w:r>
      <w:r>
        <w:t>podmínkou na konci</w:t>
      </w:r>
      <w:bookmarkEnd w:id="120"/>
      <w:bookmarkEnd w:id="121"/>
      <w:bookmarkEnd w:id="122"/>
    </w:p>
    <w:p w:rsidR="00E07EAC" w:rsidRDefault="00C516DF" w:rsidP="00E07EAC">
      <w:pPr>
        <w:pStyle w:val="Normlnbezodsazen"/>
      </w:pPr>
      <w:r>
        <w:rPr>
          <w:noProof/>
          <w:lang w:eastAsia="cs-CZ" w:bidi="ar-SA"/>
        </w:rPr>
        <mc:AlternateContent>
          <mc:Choice Requires="wps">
            <w:drawing>
              <wp:anchor distT="0" distB="0" distL="114300" distR="114300" simplePos="0" relativeHeight="251695104" behindDoc="0" locked="0" layoutInCell="1" allowOverlap="1" wp14:anchorId="403BBF36" wp14:editId="4F234B04">
                <wp:simplePos x="0" y="0"/>
                <wp:positionH relativeFrom="margin">
                  <wp:align>center</wp:align>
                </wp:positionH>
                <wp:positionV relativeFrom="paragraph">
                  <wp:posOffset>2799715</wp:posOffset>
                </wp:positionV>
                <wp:extent cx="3001010" cy="200025"/>
                <wp:effectExtent l="0" t="0" r="8890" b="9525"/>
                <wp:wrapTopAndBottom/>
                <wp:docPr id="1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1010"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700CC6"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17</w:t>
                            </w:r>
                            <w:r>
                              <w:rPr>
                                <w:noProof/>
                              </w:rPr>
                              <w:fldChar w:fldCharType="end"/>
                            </w:r>
                            <w:r>
                              <w:rPr>
                                <w:noProof/>
                              </w:rPr>
                              <w:t xml:space="preserve"> Symbol cyklus s podmínkou na konci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BBF36" id="Text Box 48" o:spid="_x0000_s1042" type="#_x0000_t202" style="position:absolute;left:0;text-align:left;margin-left:0;margin-top:220.45pt;width:236.3pt;height:15.7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" stroked="f">
                <v:textbox inset="0,0,0,0">
                  <w:txbxContent>
                    <w:p w:rsidR="00396222" w:rsidRPr="00700CC6"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17</w:t>
                      </w:r>
                      <w:r>
                        <w:rPr>
                          <w:noProof/>
                        </w:rPr>
                        <w:fldChar w:fldCharType="end"/>
                      </w:r>
                      <w:r>
                        <w:rPr>
                          <w:noProof/>
                        </w:rPr>
                        <w:t xml:space="preserve"> Symbol cyklus s podmínkou na konci</w:t>
                      </w:r>
                    </w:p>
                  </w:txbxContent>
                </v:textbox>
                <w10:wrap type="topAndBottom" anchorx="margin"/>
              </v:shape>
            </w:pict>
          </mc:Fallback>
        </mc:AlternateContent>
      </w:r>
      <w:r>
        <w:rPr>
          <w:noProof/>
          <w:lang w:eastAsia="cs-CZ" w:bidi="ar-SA"/>
        </w:rPr>
        <w:drawing>
          <wp:anchor distT="0" distB="0" distL="114300" distR="114300" simplePos="0" relativeHeight="251694080" behindDoc="0" locked="0" layoutInCell="1" allowOverlap="1" wp14:anchorId="6C4AC079" wp14:editId="0AC6C9E3">
            <wp:simplePos x="0" y="0"/>
            <wp:positionH relativeFrom="margin">
              <wp:align>center</wp:align>
            </wp:positionH>
            <wp:positionV relativeFrom="paragraph">
              <wp:posOffset>903605</wp:posOffset>
            </wp:positionV>
            <wp:extent cx="848995" cy="1809750"/>
            <wp:effectExtent l="0" t="0" r="8255" b="0"/>
            <wp:wrapTopAndBottom/>
            <wp:docPr id="49" name="obrázek 6" descr="C:\Skola\Bakalarka\Bakalarka\K odevzdání\Uživatelská příručka\res\symbol_lo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kola\Bakalarka\Bakalarka\K odevzdání\Uživatelská příručka\res\symbol_loopup.png"/>
                    <pic:cNvPicPr>
                      <a:picLocks noChangeAspect="1" noChangeArrowheads="1"/>
                    </pic:cNvPicPr>
                  </pic:nvPicPr>
                  <pic:blipFill>
                    <a:blip r:embed="rId29"/>
                    <a:stretch>
                      <a:fillRect/>
                    </a:stretch>
                  </pic:blipFill>
                  <pic:spPr bwMode="auto">
                    <a:xfrm>
                      <a:off x="0" y="0"/>
                      <a:ext cx="848995" cy="1809750"/>
                    </a:xfrm>
                    <a:prstGeom prst="rect">
                      <a:avLst/>
                    </a:prstGeom>
                    <a:noFill/>
                    <a:ln w="9525">
                      <a:noFill/>
                      <a:miter lim="800000"/>
                      <a:headEnd/>
                      <a:tailEnd/>
                    </a:ln>
                  </pic:spPr>
                </pic:pic>
              </a:graphicData>
            </a:graphic>
          </wp:anchor>
        </w:drawing>
      </w:r>
      <w:r w:rsidR="00E07EAC">
        <w:t>Symbol cyklu</w:t>
      </w:r>
      <w:r w:rsidR="00910AE6">
        <w:t xml:space="preserve"> s </w:t>
      </w:r>
      <w:r w:rsidR="00E07EAC">
        <w:t>podmínkou na konci je rovněž definován mezními značkami. Na rozdíl od cyklu</w:t>
      </w:r>
      <w:r w:rsidR="00910AE6">
        <w:t xml:space="preserve"> s </w:t>
      </w:r>
      <w:r w:rsidR="00E07EAC">
        <w:t>podmínkou na začátku, je však</w:t>
      </w:r>
      <w:r w:rsidR="00910AE6">
        <w:t xml:space="preserve"> v </w:t>
      </w:r>
      <w:r w:rsidR="00E07EAC">
        <w:t>tomto cyklu řídící podmínkový výraz umístěn</w:t>
      </w:r>
      <w:r w:rsidR="00910AE6">
        <w:t xml:space="preserve"> v </w:t>
      </w:r>
      <w:r w:rsidR="00E07EAC">
        <w:t>jeho dolní hranici. Toto umístění podmínkového výrazu nám zaručí, že tělo cyklu bude vykonáno minimálně jednou.</w:t>
      </w:r>
    </w:p>
    <w:p w:rsidR="00E07EAC" w:rsidRDefault="00E07EAC" w:rsidP="00E07EAC">
      <w:pPr>
        <w:pStyle w:val="Poznmka"/>
      </w:pPr>
      <w:r>
        <w:lastRenderedPageBreak/>
        <w:t>Poznámka:</w:t>
      </w:r>
      <w:r>
        <w:br/>
        <w:t>Všimněte rozdílů ve spojnicovém propojení hranic cyklů</w:t>
      </w:r>
      <w:r w:rsidR="00910AE6">
        <w:t xml:space="preserve"> s </w:t>
      </w:r>
      <w:r>
        <w:t>podmínkou nahoře</w:t>
      </w:r>
      <w:r w:rsidR="00910AE6">
        <w:t xml:space="preserve"> a s </w:t>
      </w:r>
      <w:r>
        <w:t>podmínkou dole.</w:t>
      </w:r>
    </w:p>
    <w:p w:rsidR="00E07EAC" w:rsidRDefault="00E07EAC" w:rsidP="00E07EAC">
      <w:pPr>
        <w:pStyle w:val="Heading3"/>
      </w:pPr>
      <w:bookmarkStart w:id="123" w:name="_Toc321993576"/>
      <w:bookmarkStart w:id="124" w:name="_Toc322011761"/>
      <w:bookmarkStart w:id="125" w:name="_Toc424159152"/>
      <w:r>
        <w:t>Komentář</w:t>
      </w:r>
      <w:bookmarkEnd w:id="123"/>
      <w:bookmarkEnd w:id="124"/>
      <w:bookmarkEnd w:id="125"/>
    </w:p>
    <w:p w:rsidR="00E07EAC" w:rsidRDefault="00E07EAC" w:rsidP="00E07EAC">
      <w:pPr>
        <w:pStyle w:val="Normlnbezodsazen"/>
      </w:pPr>
      <w:r>
        <w:t>Do vývojového diagramu lze umístit</w:t>
      </w:r>
      <w:r w:rsidR="00910AE6">
        <w:t xml:space="preserve"> i </w:t>
      </w:r>
      <w:r>
        <w:t>symboly komentářů.</w:t>
      </w:r>
    </w:p>
    <w:p w:rsidR="00E07EAC" w:rsidRDefault="00E07EAC" w:rsidP="00E07EAC">
      <w:r>
        <w:t>Komentář je obecně možné přiřadit buď na vlastní pozici uvnitř toku vývojového diagramu, nebo jej přiřadit ke kterémukoliv jinému symbolu.</w:t>
      </w:r>
    </w:p>
    <w:p w:rsidR="00E07EAC" w:rsidRDefault="005C68F4" w:rsidP="00E07EAC">
      <w:r>
        <w:rPr>
          <w:noProof/>
          <w:lang w:eastAsia="cs-CZ" w:bidi="ar-SA"/>
        </w:rPr>
        <mc:AlternateContent>
          <mc:Choice Requires="wps">
            <w:drawing>
              <wp:anchor distT="0" distB="0" distL="114300" distR="114300" simplePos="0" relativeHeight="251697152" behindDoc="0" locked="0" layoutInCell="1" allowOverlap="1" wp14:anchorId="0331C031" wp14:editId="26A6BF4A">
                <wp:simplePos x="0" y="0"/>
                <wp:positionH relativeFrom="margin">
                  <wp:align>center</wp:align>
                </wp:positionH>
                <wp:positionV relativeFrom="paragraph">
                  <wp:posOffset>1641475</wp:posOffset>
                </wp:positionV>
                <wp:extent cx="3343275" cy="313055"/>
                <wp:effectExtent l="0" t="0" r="635" b="3810"/>
                <wp:wrapTopAndBottom/>
                <wp:docPr id="1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002621"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18</w:t>
                            </w:r>
                            <w:r>
                              <w:rPr>
                                <w:noProof/>
                              </w:rPr>
                              <w:fldChar w:fldCharType="end"/>
                            </w:r>
                            <w:r>
                              <w:rPr>
                                <w:noProof/>
                              </w:rPr>
                              <w:t xml:space="preserve"> Symbol komentář</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31C031" id="Text Box 49" o:spid="_x0000_s1043" type="#_x0000_t202" style="position:absolute;left:0;text-align:left;margin-left:0;margin-top:129.25pt;width:263.25pt;height:24.6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" stroked="f">
                <v:textbox style="mso-fit-shape-to-text:t" inset="0,0,0,0">
                  <w:txbxContent>
                    <w:p w:rsidR="00396222" w:rsidRPr="00002621"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18</w:t>
                      </w:r>
                      <w:r>
                        <w:rPr>
                          <w:noProof/>
                        </w:rPr>
                        <w:fldChar w:fldCharType="end"/>
                      </w:r>
                      <w:r>
                        <w:rPr>
                          <w:noProof/>
                        </w:rPr>
                        <w:t xml:space="preserve"> Symbol komentář</w:t>
                      </w:r>
                    </w:p>
                  </w:txbxContent>
                </v:textbox>
                <w10:wrap type="topAndBottom" anchorx="margin"/>
              </v:shape>
            </w:pict>
          </mc:Fallback>
        </mc:AlternateContent>
      </w:r>
      <w:r w:rsidR="00E07EAC">
        <w:rPr>
          <w:noProof/>
          <w:lang w:eastAsia="cs-CZ" w:bidi="ar-SA"/>
        </w:rPr>
        <w:drawing>
          <wp:anchor distT="0" distB="0" distL="114300" distR="114300" simplePos="0" relativeHeight="251696128" behindDoc="0" locked="0" layoutInCell="1" allowOverlap="1" wp14:anchorId="66054928" wp14:editId="73D47B1D">
            <wp:simplePos x="0" y="0"/>
            <wp:positionH relativeFrom="margin">
              <wp:align>center</wp:align>
            </wp:positionH>
            <wp:positionV relativeFrom="paragraph">
              <wp:posOffset>718185</wp:posOffset>
            </wp:positionV>
            <wp:extent cx="3343275" cy="866775"/>
            <wp:effectExtent l="19050" t="0" r="9525" b="0"/>
            <wp:wrapTopAndBottom/>
            <wp:docPr id="50" name="obrázek 7" descr="C:\Skola\Bakalarka\Bakalarka\K odevzdání\Uživatelská příručka\res\symbol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kola\Bakalarka\Bakalarka\K odevzdání\Uživatelská příručka\res\symbol_comment.png"/>
                    <pic:cNvPicPr>
                      <a:picLocks noChangeAspect="1" noChangeArrowheads="1"/>
                    </pic:cNvPicPr>
                  </pic:nvPicPr>
                  <pic:blipFill>
                    <a:blip r:embed="rId30"/>
                    <a:srcRect/>
                    <a:stretch>
                      <a:fillRect/>
                    </a:stretch>
                  </pic:blipFill>
                  <pic:spPr bwMode="auto">
                    <a:xfrm>
                      <a:off x="0" y="0"/>
                      <a:ext cx="3343275" cy="866775"/>
                    </a:xfrm>
                    <a:prstGeom prst="rect">
                      <a:avLst/>
                    </a:prstGeom>
                    <a:noFill/>
                    <a:ln w="9525">
                      <a:noFill/>
                      <a:miter lim="800000"/>
                      <a:headEnd/>
                      <a:tailEnd/>
                    </a:ln>
                  </pic:spPr>
                </pic:pic>
              </a:graphicData>
            </a:graphic>
          </wp:anchor>
        </w:drawing>
      </w:r>
      <w:r w:rsidR="00E07EAC">
        <w:t>Symbolem komentáře lze</w:t>
      </w:r>
      <w:r w:rsidR="00910AE6">
        <w:t xml:space="preserve"> v </w:t>
      </w:r>
      <w:r w:rsidR="00E07EAC">
        <w:t>editačním režimu aplikace dále manipulovat. Komentář můžeme umístit na libovolnou pozici na plátně, přičemž je nám umožněno</w:t>
      </w:r>
      <w:r w:rsidR="00910AE6">
        <w:t xml:space="preserve"> i </w:t>
      </w:r>
      <w:r w:rsidR="00E07EAC">
        <w:t>modulování jeho spojnice.</w:t>
      </w:r>
    </w:p>
    <w:p w:rsidR="00215E3E" w:rsidRDefault="00E07EAC" w:rsidP="00E07EAC">
      <w:r>
        <w:rPr>
          <w:noProof/>
          <w:lang w:eastAsia="cs-CZ" w:bidi="ar-SA"/>
        </w:rPr>
        <w:drawing>
          <wp:anchor distT="0" distB="0" distL="114300" distR="114300" simplePos="0" relativeHeight="251698176" behindDoc="0" locked="0" layoutInCell="1" allowOverlap="1" wp14:anchorId="398403D8" wp14:editId="18943622">
            <wp:simplePos x="0" y="0"/>
            <wp:positionH relativeFrom="margin">
              <wp:align>center</wp:align>
            </wp:positionH>
            <wp:positionV relativeFrom="paragraph">
              <wp:posOffset>1586865</wp:posOffset>
            </wp:positionV>
            <wp:extent cx="4867275" cy="1485900"/>
            <wp:effectExtent l="19050" t="0" r="9525" b="0"/>
            <wp:wrapTopAndBottom/>
            <wp:docPr id="51" name="obrázek 9" descr="C:\Skola\Bakalarka\Bakalarka\K odevzdání\Uživatelská příručka\res\comment-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kola\Bakalarka\Bakalarka\K odevzdání\Uživatelská příručka\res\comment-edit.png"/>
                    <pic:cNvPicPr>
                      <a:picLocks noChangeAspect="1" noChangeArrowheads="1"/>
                    </pic:cNvPicPr>
                  </pic:nvPicPr>
                  <pic:blipFill>
                    <a:blip r:embed="rId31"/>
                    <a:srcRect/>
                    <a:stretch>
                      <a:fillRect/>
                    </a:stretch>
                  </pic:blipFill>
                  <pic:spPr bwMode="auto">
                    <a:xfrm>
                      <a:off x="0" y="0"/>
                      <a:ext cx="4867275" cy="1485900"/>
                    </a:xfrm>
                    <a:prstGeom prst="rect">
                      <a:avLst/>
                    </a:prstGeom>
                    <a:noFill/>
                    <a:ln w="9525">
                      <a:noFill/>
                      <a:miter lim="800000"/>
                      <a:headEnd/>
                      <a:tailEnd/>
                    </a:ln>
                  </pic:spPr>
                </pic:pic>
              </a:graphicData>
            </a:graphic>
          </wp:anchor>
        </w:drawing>
      </w:r>
      <w:r w:rsidR="005C68F4">
        <w:rPr>
          <w:noProof/>
          <w:lang w:eastAsia="cs-CZ" w:bidi="ar-SA"/>
        </w:rPr>
        <mc:AlternateContent>
          <mc:Choice Requires="wps">
            <w:drawing>
              <wp:anchor distT="0" distB="0" distL="114300" distR="114300" simplePos="0" relativeHeight="251699200" behindDoc="0" locked="0" layoutInCell="1" allowOverlap="1" wp14:anchorId="08ED86D4" wp14:editId="1B5A29A4">
                <wp:simplePos x="0" y="0"/>
                <wp:positionH relativeFrom="margin">
                  <wp:align>center</wp:align>
                </wp:positionH>
                <wp:positionV relativeFrom="paragraph">
                  <wp:posOffset>3158490</wp:posOffset>
                </wp:positionV>
                <wp:extent cx="4867275" cy="313055"/>
                <wp:effectExtent l="0" t="0" r="635" b="1270"/>
                <wp:wrapTopAndBottom/>
                <wp:docPr id="1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AA24CA" w:rsidRDefault="00396222" w:rsidP="00E07EAC">
                            <w:pPr>
                              <w:pStyle w:val="Caption"/>
                              <w:rPr>
                                <w:color w:val="404040" w:themeColor="text1" w:themeTint="BF"/>
                                <w:sz w:val="24"/>
                                <w:szCs w:val="20"/>
                              </w:rPr>
                            </w:pPr>
                            <w:bookmarkStart w:id="126" w:name="_Ref321468183"/>
                            <w:r>
                              <w:t xml:space="preserve">Obr. </w:t>
                            </w:r>
                            <w:r>
                              <w:fldChar w:fldCharType="begin"/>
                            </w:r>
                            <w:r>
                              <w:instrText xml:space="preserve"> SEQ Obr. \* ARABIC </w:instrText>
                            </w:r>
                            <w:r>
                              <w:fldChar w:fldCharType="separate"/>
                            </w:r>
                            <w:r w:rsidR="00286080">
                              <w:rPr>
                                <w:noProof/>
                              </w:rPr>
                              <w:t>19</w:t>
                            </w:r>
                            <w:r>
                              <w:rPr>
                                <w:noProof/>
                              </w:rPr>
                              <w:fldChar w:fldCharType="end"/>
                            </w:r>
                            <w:bookmarkEnd w:id="126"/>
                            <w:r>
                              <w:rPr>
                                <w:noProof/>
                              </w:rPr>
                              <w:t xml:space="preserve"> Úprava spojnice komentáře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8ED86D4" id="Text Box 50" o:spid="_x0000_s1044" type="#_x0000_t202" style="position:absolute;left:0;text-align:left;margin-left:0;margin-top:248.7pt;width:383.25pt;height:24.6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" stroked="f">
                <v:textbox style="mso-fit-shape-to-text:t" inset="0,0,0,0">
                  <w:txbxContent>
                    <w:p w:rsidR="00396222" w:rsidRPr="00AA24CA" w:rsidRDefault="00396222" w:rsidP="00E07EAC">
                      <w:pPr>
                        <w:pStyle w:val="Caption"/>
                        <w:rPr>
                          <w:color w:val="404040" w:themeColor="text1" w:themeTint="BF"/>
                          <w:sz w:val="24"/>
                          <w:szCs w:val="20"/>
                        </w:rPr>
                      </w:pPr>
                      <w:bookmarkStart w:id="127" w:name="_Ref321468183"/>
                      <w:r>
                        <w:t xml:space="preserve">Obr. </w:t>
                      </w:r>
                      <w:r>
                        <w:fldChar w:fldCharType="begin"/>
                      </w:r>
                      <w:r>
                        <w:instrText xml:space="preserve"> SEQ Obr. \* ARABIC </w:instrText>
                      </w:r>
                      <w:r>
                        <w:fldChar w:fldCharType="separate"/>
                      </w:r>
                      <w:r w:rsidR="00286080">
                        <w:rPr>
                          <w:noProof/>
                        </w:rPr>
                        <w:t>19</w:t>
                      </w:r>
                      <w:r>
                        <w:rPr>
                          <w:noProof/>
                        </w:rPr>
                        <w:fldChar w:fldCharType="end"/>
                      </w:r>
                      <w:bookmarkEnd w:id="127"/>
                      <w:r>
                        <w:rPr>
                          <w:noProof/>
                        </w:rPr>
                        <w:t xml:space="preserve"> Úprava spojnice komentáře</w:t>
                      </w:r>
                    </w:p>
                  </w:txbxContent>
                </v:textbox>
                <w10:wrap type="topAndBottom" anchorx="margin"/>
              </v:shape>
            </w:pict>
          </mc:Fallback>
        </mc:AlternateContent>
      </w:r>
      <w:r>
        <w:t>Úprava spojnice komentáře (</w:t>
      </w:r>
      <w:r w:rsidR="001638E8">
        <w:fldChar w:fldCharType="begin"/>
      </w:r>
      <w:r>
        <w:instrText xml:space="preserve"> REF _Ref321468183 \h </w:instrText>
      </w:r>
      <w:r w:rsidR="001638E8">
        <w:fldChar w:fldCharType="separate"/>
      </w:r>
      <w:r w:rsidR="00286080">
        <w:t xml:space="preserve">Obr. </w:t>
      </w:r>
      <w:r w:rsidR="00286080">
        <w:rPr>
          <w:noProof/>
        </w:rPr>
        <w:t>19</w:t>
      </w:r>
      <w:r w:rsidR="001638E8">
        <w:fldChar w:fldCharType="end"/>
      </w:r>
      <w:r>
        <w:t>) je realizována intuitivní cestou, kdy stačí myší najet nad požadovanou spojnici</w:t>
      </w:r>
      <w:r w:rsidR="00910AE6">
        <w:t xml:space="preserve"> k </w:t>
      </w:r>
      <w:r>
        <w:t>editaci. Tato spojnice je pak zvýrazněna,</w:t>
      </w:r>
      <w:r w:rsidR="00910AE6">
        <w:t xml:space="preserve"> a </w:t>
      </w:r>
      <w:r>
        <w:t>nám již stačí metodou „táhni</w:t>
      </w:r>
      <w:r w:rsidR="00910AE6">
        <w:t xml:space="preserve"> a </w:t>
      </w:r>
      <w:r>
        <w:t>pusť“ (drag&amp;drop) spojnici zlomit podle našich představ. Chceme-li později tento zlom upravit, stačí opět myší najet nad tento spoj. Podobným způsobem je možné spoj odstranit, kdy po najetí myši nad zlom spojnice vyvoláme kontextovou nabídku,</w:t>
      </w:r>
      <w:r w:rsidR="00910AE6">
        <w:t xml:space="preserve"> v </w:t>
      </w:r>
      <w:r>
        <w:t>níž vybereme možnost jeho odstranění.</w:t>
      </w:r>
    </w:p>
    <w:p w:rsidR="00215E3E" w:rsidRDefault="00215E3E" w:rsidP="00215E3E">
      <w:pPr>
        <w:pStyle w:val="Normlnbezodsazen"/>
      </w:pPr>
      <w:r>
        <w:br w:type="page"/>
      </w:r>
    </w:p>
    <w:p w:rsidR="00E07EAC" w:rsidRDefault="00E07EAC" w:rsidP="00E07EAC">
      <w:pPr>
        <w:pStyle w:val="Heading3"/>
      </w:pPr>
      <w:bookmarkStart w:id="128" w:name="_Toc321993577"/>
      <w:bookmarkStart w:id="129" w:name="_Toc322011762"/>
      <w:bookmarkStart w:id="130" w:name="_Toc424159153"/>
      <w:r>
        <w:lastRenderedPageBreak/>
        <w:t>Předdefinované zpracování</w:t>
      </w:r>
      <w:bookmarkEnd w:id="128"/>
      <w:bookmarkEnd w:id="129"/>
      <w:bookmarkEnd w:id="130"/>
    </w:p>
    <w:p w:rsidR="00E07EAC" w:rsidRDefault="00E07EAC" w:rsidP="00E07EAC">
      <w:pPr>
        <w:pStyle w:val="Normlnbezodsazen"/>
      </w:pPr>
      <w:r>
        <w:t>Tento symbol představuje pojmenované zpracování, které se skládá</w:t>
      </w:r>
      <w:r w:rsidR="00910AE6">
        <w:t xml:space="preserve"> z </w:t>
      </w:r>
      <w:r>
        <w:t>jedné nebo více operací, jež jsou specifikovány jinde. Jedná se tedy např.</w:t>
      </w:r>
      <w:r w:rsidR="00910AE6">
        <w:t xml:space="preserve"> o </w:t>
      </w:r>
      <w:r>
        <w:t>volání funkcí či procedur.</w:t>
      </w:r>
    </w:p>
    <w:p w:rsidR="00E07EAC" w:rsidRPr="00135445" w:rsidRDefault="005C68F4" w:rsidP="00E07EAC">
      <w:r>
        <w:rPr>
          <w:noProof/>
          <w:lang w:eastAsia="cs-CZ" w:bidi="ar-SA"/>
        </w:rPr>
        <mc:AlternateContent>
          <mc:Choice Requires="wps">
            <w:drawing>
              <wp:anchor distT="0" distB="0" distL="114300" distR="114300" simplePos="0" relativeHeight="251701248" behindDoc="0" locked="0" layoutInCell="1" allowOverlap="1">
                <wp:simplePos x="0" y="0"/>
                <wp:positionH relativeFrom="margin">
                  <wp:align>center</wp:align>
                </wp:positionH>
                <wp:positionV relativeFrom="paragraph">
                  <wp:posOffset>2077720</wp:posOffset>
                </wp:positionV>
                <wp:extent cx="4448810" cy="313055"/>
                <wp:effectExtent l="0" t="1270" r="635" b="0"/>
                <wp:wrapTopAndBottom/>
                <wp:docPr id="1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81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8F01E2"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20</w:t>
                            </w:r>
                            <w:r>
                              <w:rPr>
                                <w:noProof/>
                              </w:rPr>
                              <w:fldChar w:fldCharType="end"/>
                            </w:r>
                            <w:r>
                              <w:rPr>
                                <w:noProof/>
                              </w:rPr>
                              <w:t xml:space="preserve"> Symbol předdefinované zpracování</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1" o:spid="_x0000_s1045" type="#_x0000_t202" style="position:absolute;left:0;text-align:left;margin-left:0;margin-top:163.6pt;width:350.3pt;height:24.6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" stroked="f">
                <v:textbox style="mso-fit-shape-to-text:t" inset="0,0,0,0">
                  <w:txbxContent>
                    <w:p w:rsidR="00396222" w:rsidRPr="008F01E2"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20</w:t>
                      </w:r>
                      <w:r>
                        <w:rPr>
                          <w:noProof/>
                        </w:rPr>
                        <w:fldChar w:fldCharType="end"/>
                      </w:r>
                      <w:r>
                        <w:rPr>
                          <w:noProof/>
                        </w:rPr>
                        <w:t xml:space="preserve"> Symbol předdefinované zpracování</w:t>
                      </w:r>
                    </w:p>
                  </w:txbxContent>
                </v:textbox>
                <w10:wrap type="topAndBottom" anchorx="margin"/>
              </v:shape>
            </w:pict>
          </mc:Fallback>
        </mc:AlternateContent>
      </w:r>
      <w:r w:rsidR="00E07EAC">
        <w:rPr>
          <w:noProof/>
          <w:lang w:eastAsia="cs-CZ" w:bidi="ar-SA"/>
        </w:rPr>
        <w:drawing>
          <wp:anchor distT="0" distB="0" distL="114300" distR="114300" simplePos="0" relativeHeight="251700224" behindDoc="0" locked="0" layoutInCell="1" allowOverlap="1">
            <wp:simplePos x="0" y="0"/>
            <wp:positionH relativeFrom="margin">
              <wp:align>center</wp:align>
            </wp:positionH>
            <wp:positionV relativeFrom="paragraph">
              <wp:posOffset>553720</wp:posOffset>
            </wp:positionV>
            <wp:extent cx="981075" cy="1428750"/>
            <wp:effectExtent l="19050" t="0" r="9525" b="0"/>
            <wp:wrapTopAndBottom/>
            <wp:docPr id="52" name="obrázek 10" descr="C:\Skola\Bakalarka\Bakalarka\K odevzdání\Uživatelská příručka\res\symbol_subrou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kola\Bakalarka\Bakalarka\K odevzdání\Uživatelská příručka\res\symbol_subroutine.png"/>
                    <pic:cNvPicPr>
                      <a:picLocks noChangeAspect="1" noChangeArrowheads="1"/>
                    </pic:cNvPicPr>
                  </pic:nvPicPr>
                  <pic:blipFill>
                    <a:blip r:embed="rId32"/>
                    <a:srcRect/>
                    <a:stretch>
                      <a:fillRect/>
                    </a:stretch>
                  </pic:blipFill>
                  <pic:spPr bwMode="auto">
                    <a:xfrm>
                      <a:off x="0" y="0"/>
                      <a:ext cx="981075" cy="1428750"/>
                    </a:xfrm>
                    <a:prstGeom prst="rect">
                      <a:avLst/>
                    </a:prstGeom>
                    <a:noFill/>
                    <a:ln w="9525">
                      <a:noFill/>
                      <a:miter lim="800000"/>
                      <a:headEnd/>
                      <a:tailEnd/>
                    </a:ln>
                  </pic:spPr>
                </pic:pic>
              </a:graphicData>
            </a:graphic>
          </wp:anchor>
        </w:drawing>
      </w:r>
      <w:r w:rsidR="00E07EAC">
        <w:t xml:space="preserve">Aplikace </w:t>
      </w:r>
      <w:r w:rsidR="00910AE6">
        <w:t>PS Diagram</w:t>
      </w:r>
      <w:r w:rsidR="00E07EAC">
        <w:t xml:space="preserve"> (zatím) procedury</w:t>
      </w:r>
      <w:r w:rsidR="00910AE6">
        <w:t xml:space="preserve"> a </w:t>
      </w:r>
      <w:r w:rsidR="00E07EAC">
        <w:t>funkce nepodporuje, tento symbol tedy nedisponuje nastavením své funkce.</w:t>
      </w:r>
    </w:p>
    <w:p w:rsidR="00E07EAC" w:rsidRDefault="00E07EAC" w:rsidP="00E07EAC">
      <w:pPr>
        <w:pStyle w:val="Heading3"/>
      </w:pPr>
      <w:bookmarkStart w:id="131" w:name="_Ref321474005"/>
      <w:bookmarkStart w:id="132" w:name="_Toc321993578"/>
      <w:bookmarkStart w:id="133" w:name="_Toc322011763"/>
      <w:bookmarkStart w:id="134" w:name="_Toc424159154"/>
      <w:r>
        <w:t>Spojka – break, continue, goto</w:t>
      </w:r>
      <w:bookmarkEnd w:id="131"/>
      <w:bookmarkEnd w:id="132"/>
      <w:bookmarkEnd w:id="133"/>
      <w:bookmarkEnd w:id="134"/>
    </w:p>
    <w:p w:rsidR="00E07EAC" w:rsidRDefault="00E07EAC" w:rsidP="00E07EAC">
      <w:pPr>
        <w:pStyle w:val="Normlnbezodsazen"/>
      </w:pPr>
      <w:r>
        <w:t>Tento symbol může</w:t>
      </w:r>
      <w:r w:rsidR="00910AE6">
        <w:t xml:space="preserve"> v </w:t>
      </w:r>
      <w:r>
        <w:t>aplikaci nabývat třech různých funkcí.</w:t>
      </w:r>
    </w:p>
    <w:p w:rsidR="00E07EAC" w:rsidRDefault="00E07EAC" w:rsidP="00E07EAC">
      <w:r>
        <w:t>První funkce nese název „break“, stejnojmenného příkazu známého</w:t>
      </w:r>
      <w:r w:rsidR="00910AE6">
        <w:t xml:space="preserve"> z </w:t>
      </w:r>
      <w:r>
        <w:t>programování. Příkaz break slouží</w:t>
      </w:r>
      <w:r w:rsidR="00910AE6">
        <w:t xml:space="preserve"> k </w:t>
      </w:r>
      <w:r>
        <w:t>okamžitému opuštění cyklu tak, že je vykonán následující příkaz za cyklem. Symbolu je zároveň vygenerován automatický text.</w:t>
      </w:r>
    </w:p>
    <w:p w:rsidR="00E07EAC" w:rsidRDefault="00E07EAC" w:rsidP="00E07EAC">
      <w:r>
        <w:t>Druhá funkce symbolu pod názvem „continue“ opět vykonává příkaz známý</w:t>
      </w:r>
      <w:r w:rsidR="00910AE6">
        <w:t xml:space="preserve"> z </w:t>
      </w:r>
      <w:r>
        <w:t>programování, kdy je aktuální smyčka cyklu přerušena</w:t>
      </w:r>
      <w:r w:rsidR="00910AE6">
        <w:t xml:space="preserve"> a </w:t>
      </w:r>
      <w:r>
        <w:t>tok programu je předán řídícímu symbolu cyklu.</w:t>
      </w:r>
      <w:r w:rsidRPr="00BC3FB4">
        <w:t xml:space="preserve"> </w:t>
      </w:r>
      <w:r>
        <w:t>Symbolu je rovněž vygenerován automatický text.</w:t>
      </w:r>
    </w:p>
    <w:p w:rsidR="00E07EAC" w:rsidRDefault="00E07EAC" w:rsidP="00E07EAC">
      <w:r>
        <w:rPr>
          <w:noProof/>
          <w:lang w:eastAsia="cs-CZ" w:bidi="ar-SA"/>
        </w:rPr>
        <w:lastRenderedPageBreak/>
        <w:drawing>
          <wp:anchor distT="0" distB="0" distL="114300" distR="114300" simplePos="0" relativeHeight="251702272" behindDoc="0" locked="0" layoutInCell="1" allowOverlap="1">
            <wp:simplePos x="0" y="0"/>
            <wp:positionH relativeFrom="margin">
              <wp:align>center</wp:align>
            </wp:positionH>
            <wp:positionV relativeFrom="paragraph">
              <wp:posOffset>931545</wp:posOffset>
            </wp:positionV>
            <wp:extent cx="4857750" cy="4143375"/>
            <wp:effectExtent l="19050" t="0" r="0" b="0"/>
            <wp:wrapTopAndBottom/>
            <wp:docPr id="53" name="obrázek 11" descr="C:\Skola\Bakalarka\Bakalarka\K odevzdání\Uživatelská příručka\res\symbol_spoj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kola\Bakalarka\Bakalarka\K odevzdání\Uživatelská příručka\res\symbol_spojka.png"/>
                    <pic:cNvPicPr>
                      <a:picLocks noChangeAspect="1" noChangeArrowheads="1"/>
                    </pic:cNvPicPr>
                  </pic:nvPicPr>
                  <pic:blipFill>
                    <a:blip r:embed="rId33"/>
                    <a:srcRect/>
                    <a:stretch>
                      <a:fillRect/>
                    </a:stretch>
                  </pic:blipFill>
                  <pic:spPr bwMode="auto">
                    <a:xfrm>
                      <a:off x="0" y="0"/>
                      <a:ext cx="4857750" cy="4143375"/>
                    </a:xfrm>
                    <a:prstGeom prst="rect">
                      <a:avLst/>
                    </a:prstGeom>
                    <a:noFill/>
                    <a:ln w="9525">
                      <a:noFill/>
                      <a:miter lim="800000"/>
                      <a:headEnd/>
                      <a:tailEnd/>
                    </a:ln>
                  </pic:spPr>
                </pic:pic>
              </a:graphicData>
            </a:graphic>
          </wp:anchor>
        </w:drawing>
      </w:r>
      <w:r w:rsidR="005C68F4">
        <w:rPr>
          <w:noProof/>
          <w:lang w:eastAsia="cs-CZ" w:bidi="ar-SA"/>
        </w:rPr>
        <mc:AlternateContent>
          <mc:Choice Requires="wps">
            <w:drawing>
              <wp:anchor distT="0" distB="0" distL="114300" distR="114300" simplePos="0" relativeHeight="251703296" behindDoc="0" locked="0" layoutInCell="1" allowOverlap="1">
                <wp:simplePos x="0" y="0"/>
                <wp:positionH relativeFrom="margin">
                  <wp:align>center</wp:align>
                </wp:positionH>
                <wp:positionV relativeFrom="paragraph">
                  <wp:posOffset>5165090</wp:posOffset>
                </wp:positionV>
                <wp:extent cx="4857750" cy="276225"/>
                <wp:effectExtent l="3810" t="0" r="0" b="2540"/>
                <wp:wrapTopAndBottom/>
                <wp:docPr id="1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1262C0" w:rsidRDefault="00396222" w:rsidP="00E07EAC">
                            <w:pPr>
                              <w:pStyle w:val="Caption"/>
                              <w:rPr>
                                <w:rFonts w:asciiTheme="majorHAnsi" w:hAnsiTheme="majorHAnsi"/>
                                <w:i/>
                                <w:noProof/>
                                <w:color w:val="262626" w:themeColor="text1" w:themeTint="D9"/>
                                <w:sz w:val="21"/>
                                <w:szCs w:val="20"/>
                              </w:rPr>
                            </w:pPr>
                            <w:bookmarkStart w:id="135" w:name="_Ref321473809"/>
                            <w:bookmarkStart w:id="136" w:name="_Ref321473804"/>
                            <w:r>
                              <w:t xml:space="preserve">Obr. </w:t>
                            </w:r>
                            <w:r>
                              <w:fldChar w:fldCharType="begin"/>
                            </w:r>
                            <w:r>
                              <w:instrText xml:space="preserve"> SEQ Obr. \* ARABIC </w:instrText>
                            </w:r>
                            <w:r>
                              <w:fldChar w:fldCharType="separate"/>
                            </w:r>
                            <w:r w:rsidR="00286080">
                              <w:rPr>
                                <w:noProof/>
                              </w:rPr>
                              <w:t>21</w:t>
                            </w:r>
                            <w:r>
                              <w:rPr>
                                <w:noProof/>
                              </w:rPr>
                              <w:fldChar w:fldCharType="end"/>
                            </w:r>
                            <w:bookmarkEnd w:id="135"/>
                            <w:r>
                              <w:rPr>
                                <w:noProof/>
                              </w:rPr>
                              <w:t xml:space="preserve"> Symbol spojka</w:t>
                            </w:r>
                            <w:bookmarkEnd w:id="13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46" type="#_x0000_t202" style="position:absolute;left:0;text-align:left;margin-left:0;margin-top:406.7pt;width:382.5pt;height:21.75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" stroked="f">
                <v:textbox inset="0,0,0,0">
                  <w:txbxContent>
                    <w:p w:rsidR="00396222" w:rsidRPr="001262C0" w:rsidRDefault="00396222" w:rsidP="00E07EAC">
                      <w:pPr>
                        <w:pStyle w:val="Caption"/>
                        <w:rPr>
                          <w:rFonts w:asciiTheme="majorHAnsi" w:hAnsiTheme="majorHAnsi"/>
                          <w:i/>
                          <w:noProof/>
                          <w:color w:val="262626" w:themeColor="text1" w:themeTint="D9"/>
                          <w:sz w:val="21"/>
                          <w:szCs w:val="20"/>
                        </w:rPr>
                      </w:pPr>
                      <w:bookmarkStart w:id="137" w:name="_Ref321473809"/>
                      <w:bookmarkStart w:id="138" w:name="_Ref321473804"/>
                      <w:r>
                        <w:t xml:space="preserve">Obr. </w:t>
                      </w:r>
                      <w:r>
                        <w:fldChar w:fldCharType="begin"/>
                      </w:r>
                      <w:r>
                        <w:instrText xml:space="preserve"> SEQ Obr. \* ARABIC </w:instrText>
                      </w:r>
                      <w:r>
                        <w:fldChar w:fldCharType="separate"/>
                      </w:r>
                      <w:r w:rsidR="00286080">
                        <w:rPr>
                          <w:noProof/>
                        </w:rPr>
                        <w:t>21</w:t>
                      </w:r>
                      <w:r>
                        <w:rPr>
                          <w:noProof/>
                        </w:rPr>
                        <w:fldChar w:fldCharType="end"/>
                      </w:r>
                      <w:bookmarkEnd w:id="137"/>
                      <w:r>
                        <w:rPr>
                          <w:noProof/>
                        </w:rPr>
                        <w:t xml:space="preserve"> Symbol spojka</w:t>
                      </w:r>
                      <w:bookmarkEnd w:id="138"/>
                    </w:p>
                  </w:txbxContent>
                </v:textbox>
                <w10:wrap type="topAndBottom" anchorx="margin"/>
              </v:shape>
            </w:pict>
          </mc:Fallback>
        </mc:AlternateContent>
      </w:r>
      <w:r>
        <w:t>Třetí, poslední funkcí tohoto symbolu je příkaz</w:t>
      </w:r>
      <w:r w:rsidR="00910AE6">
        <w:t xml:space="preserve"> s </w:t>
      </w:r>
      <w:r>
        <w:t xml:space="preserve">názvem „goto“. Tento příkaz způsobí, že je tok programu přesměrován na místo označené symbolem návěští (kapitola </w:t>
      </w:r>
      <w:r w:rsidR="001638E8">
        <w:fldChar w:fldCharType="begin"/>
      </w:r>
      <w:r>
        <w:instrText xml:space="preserve"> REF _Ref321472728 \r \h </w:instrText>
      </w:r>
      <w:r w:rsidR="001638E8">
        <w:fldChar w:fldCharType="separate"/>
      </w:r>
      <w:r w:rsidR="00286080">
        <w:t>3.5.11</w:t>
      </w:r>
      <w:r w:rsidR="001638E8">
        <w:fldChar w:fldCharType="end"/>
      </w:r>
      <w:r>
        <w:t>) stejného identifikátoru. Je tedy nutné vyplnit text symbolu, který bude zároveň sloužit jako identifikátor.</w:t>
      </w:r>
    </w:p>
    <w:p w:rsidR="00E07EAC" w:rsidRDefault="00E07EAC" w:rsidP="00E07EAC">
      <w:pPr>
        <w:pStyle w:val="Poznmka"/>
      </w:pPr>
      <w:r>
        <w:t>Poznámka:</w:t>
      </w:r>
      <w:r>
        <w:br/>
        <w:t>Všimněte si, že spojnice vedoucí od tohoto symbolu jsou zobrazeny čárkovaně. Takto jsou označena místa, kde se tok programu nemůže nikdy vyskytnout.</w:t>
      </w:r>
    </w:p>
    <w:p w:rsidR="00E07EAC" w:rsidRDefault="00E07EAC" w:rsidP="00E07EAC">
      <w:pPr>
        <w:pStyle w:val="Heading3"/>
      </w:pPr>
      <w:bookmarkStart w:id="139" w:name="_Ref321472728"/>
      <w:bookmarkStart w:id="140" w:name="_Ref321472731"/>
      <w:bookmarkStart w:id="141" w:name="_Toc321993579"/>
      <w:bookmarkStart w:id="142" w:name="_Toc322011764"/>
      <w:bookmarkStart w:id="143" w:name="_Toc424159155"/>
      <w:r>
        <w:t>Spojka – návěští</w:t>
      </w:r>
      <w:bookmarkEnd w:id="139"/>
      <w:bookmarkEnd w:id="140"/>
      <w:bookmarkEnd w:id="141"/>
      <w:bookmarkEnd w:id="142"/>
      <w:bookmarkEnd w:id="143"/>
    </w:p>
    <w:p w:rsidR="00A8695D" w:rsidRDefault="00E07EAC" w:rsidP="00E07EAC">
      <w:pPr>
        <w:pStyle w:val="Normlnbezodsazen"/>
      </w:pPr>
      <w:r>
        <w:t>Symbol spojky</w:t>
      </w:r>
      <w:r w:rsidR="00910AE6">
        <w:t xml:space="preserve"> v </w:t>
      </w:r>
      <w:r>
        <w:t>podobě návěští, představuje cíl pro přesměrování toku programu, je-li vstoupeno do symbolu</w:t>
      </w:r>
      <w:r w:rsidR="00910AE6">
        <w:t xml:space="preserve"> s </w:t>
      </w:r>
      <w:r>
        <w:t xml:space="preserve">příkazem „goto“ (kapitola </w:t>
      </w:r>
      <w:r w:rsidR="001638E8">
        <w:fldChar w:fldCharType="begin"/>
      </w:r>
      <w:r>
        <w:instrText xml:space="preserve"> REF _Ref321474005 \r \h </w:instrText>
      </w:r>
      <w:r w:rsidR="001638E8">
        <w:fldChar w:fldCharType="separate"/>
      </w:r>
      <w:r w:rsidR="00286080">
        <w:t>3.5.10</w:t>
      </w:r>
      <w:r w:rsidR="001638E8">
        <w:fldChar w:fldCharType="end"/>
      </w:r>
      <w:r>
        <w:t xml:space="preserve">). Grafickou reprezentaci tohoto symbolu lze zpozorovat na </w:t>
      </w:r>
      <w:r w:rsidR="001638E8">
        <w:fldChar w:fldCharType="begin"/>
      </w:r>
      <w:r>
        <w:instrText xml:space="preserve"> REF _Ref321473809 \h </w:instrText>
      </w:r>
      <w:r w:rsidR="001638E8">
        <w:fldChar w:fldCharType="separate"/>
      </w:r>
      <w:r w:rsidR="00286080">
        <w:t xml:space="preserve">Obr. </w:t>
      </w:r>
      <w:r w:rsidR="00286080">
        <w:rPr>
          <w:noProof/>
        </w:rPr>
        <w:t>21</w:t>
      </w:r>
      <w:r w:rsidR="001638E8">
        <w:fldChar w:fldCharType="end"/>
      </w:r>
      <w:r>
        <w:t xml:space="preserve"> (druhý symbol shora).</w:t>
      </w:r>
    </w:p>
    <w:p w:rsidR="00A8695D" w:rsidRDefault="00A8695D" w:rsidP="00A8695D">
      <w:pPr>
        <w:pStyle w:val="Normlnbezodsazen"/>
      </w:pPr>
      <w:r>
        <w:br w:type="page"/>
      </w:r>
    </w:p>
    <w:p w:rsidR="00E07EAC" w:rsidRDefault="00E07EAC" w:rsidP="00E07EAC">
      <w:pPr>
        <w:pStyle w:val="Heading3"/>
      </w:pPr>
      <w:bookmarkStart w:id="144" w:name="_Toc321993580"/>
      <w:bookmarkStart w:id="145" w:name="_Toc322011765"/>
      <w:bookmarkStart w:id="146" w:name="_Toc424159156"/>
      <w:r>
        <w:lastRenderedPageBreak/>
        <w:t>Mezní značka</w:t>
      </w:r>
      <w:bookmarkEnd w:id="144"/>
      <w:bookmarkEnd w:id="145"/>
      <w:bookmarkEnd w:id="146"/>
    </w:p>
    <w:p w:rsidR="00E07EAC" w:rsidRDefault="00E07EAC" w:rsidP="00E07EAC">
      <w:pPr>
        <w:pStyle w:val="Normlnbezodsazen"/>
      </w:pPr>
      <w:r>
        <w:t>Mezní značka představuje začátek nebo konec programu. Každý algoritmus by měl být ohraničen právě těmito značkami, proto jsou</w:t>
      </w:r>
      <w:r w:rsidR="00910AE6">
        <w:t xml:space="preserve"> v </w:t>
      </w:r>
      <w:r>
        <w:t>aplikaci automatickou součástí každého nově vytvořeného vývojového diagramu.</w:t>
      </w:r>
    </w:p>
    <w:p w:rsidR="00E07EAC" w:rsidRPr="00FA3068" w:rsidRDefault="00E07EAC" w:rsidP="00E07EAC">
      <w:r>
        <w:rPr>
          <w:noProof/>
          <w:lang w:eastAsia="cs-CZ" w:bidi="ar-SA"/>
        </w:rPr>
        <w:drawing>
          <wp:anchor distT="0" distB="0" distL="114300" distR="114300" simplePos="0" relativeHeight="251704320" behindDoc="0" locked="0" layoutInCell="1" allowOverlap="1">
            <wp:simplePos x="0" y="0"/>
            <wp:positionH relativeFrom="margin">
              <wp:align>center</wp:align>
            </wp:positionH>
            <wp:positionV relativeFrom="paragraph">
              <wp:posOffset>533400</wp:posOffset>
            </wp:positionV>
            <wp:extent cx="1676400" cy="1771650"/>
            <wp:effectExtent l="19050" t="0" r="0" b="0"/>
            <wp:wrapTopAndBottom/>
            <wp:docPr id="54" name="obrázek 13" descr="C:\Skola\Bakalarka\Bakalarka\K odevzdání\Uživatelská příručka\res\symbol_star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kola\Bakalarka\Bakalarka\K odevzdání\Uživatelská příručka\res\symbol_startend.png"/>
                    <pic:cNvPicPr>
                      <a:picLocks noChangeAspect="1" noChangeArrowheads="1"/>
                    </pic:cNvPicPr>
                  </pic:nvPicPr>
                  <pic:blipFill>
                    <a:blip r:embed="rId34"/>
                    <a:srcRect/>
                    <a:stretch>
                      <a:fillRect/>
                    </a:stretch>
                  </pic:blipFill>
                  <pic:spPr bwMode="auto">
                    <a:xfrm>
                      <a:off x="0" y="0"/>
                      <a:ext cx="1676400" cy="1771650"/>
                    </a:xfrm>
                    <a:prstGeom prst="rect">
                      <a:avLst/>
                    </a:prstGeom>
                    <a:noFill/>
                    <a:ln w="9525">
                      <a:noFill/>
                      <a:miter lim="800000"/>
                      <a:headEnd/>
                      <a:tailEnd/>
                    </a:ln>
                  </pic:spPr>
                </pic:pic>
              </a:graphicData>
            </a:graphic>
          </wp:anchor>
        </w:drawing>
      </w:r>
      <w:r>
        <w:t>Tento symbol lze do vývojového diagramu přidat</w:t>
      </w:r>
      <w:r w:rsidR="00910AE6">
        <w:t xml:space="preserve"> i </w:t>
      </w:r>
      <w:r>
        <w:t>vícekrát,</w:t>
      </w:r>
      <w:r w:rsidR="00910AE6">
        <w:t xml:space="preserve"> v </w:t>
      </w:r>
      <w:r>
        <w:t>takovém případě vždy představuje konec programu.</w:t>
      </w:r>
    </w:p>
    <w:p w:rsidR="00E07EAC" w:rsidRPr="00A8695D" w:rsidRDefault="005C68F4" w:rsidP="00A8695D">
      <w:pPr>
        <w:pStyle w:val="Poznmka"/>
      </w:pPr>
      <w:r>
        <w:rPr>
          <w:noProof/>
          <w:lang w:eastAsia="cs-CZ" w:bidi="ar-SA"/>
        </w:rPr>
        <mc:AlternateContent>
          <mc:Choice Requires="wps">
            <w:drawing>
              <wp:anchor distT="0" distB="0" distL="114300" distR="114300" simplePos="0" relativeHeight="251705344" behindDoc="0" locked="0" layoutInCell="1" allowOverlap="1">
                <wp:simplePos x="0" y="0"/>
                <wp:positionH relativeFrom="margin">
                  <wp:align>center</wp:align>
                </wp:positionH>
                <wp:positionV relativeFrom="paragraph">
                  <wp:posOffset>1910715</wp:posOffset>
                </wp:positionV>
                <wp:extent cx="3048000" cy="276225"/>
                <wp:effectExtent l="3810" t="0" r="0" b="4445"/>
                <wp:wrapTopAndBottom/>
                <wp:docPr id="10"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F203ED" w:rsidRDefault="00396222" w:rsidP="00E07EAC">
                            <w:pPr>
                              <w:pStyle w:val="Caption"/>
                              <w:rPr>
                                <w:rFonts w:asciiTheme="majorHAnsi" w:hAnsiTheme="majorHAnsi"/>
                                <w:i/>
                                <w:noProof/>
                                <w:color w:val="262626" w:themeColor="text1" w:themeTint="D9"/>
                                <w:sz w:val="21"/>
                                <w:szCs w:val="20"/>
                              </w:rPr>
                            </w:pPr>
                            <w:r>
                              <w:t xml:space="preserve">Obr. </w:t>
                            </w:r>
                            <w:r>
                              <w:fldChar w:fldCharType="begin"/>
                            </w:r>
                            <w:r>
                              <w:instrText xml:space="preserve"> SEQ Obr. \* ARABIC </w:instrText>
                            </w:r>
                            <w:r>
                              <w:fldChar w:fldCharType="separate"/>
                            </w:r>
                            <w:r w:rsidR="00286080">
                              <w:rPr>
                                <w:noProof/>
                              </w:rPr>
                              <w:t>22</w:t>
                            </w:r>
                            <w:r>
                              <w:rPr>
                                <w:noProof/>
                              </w:rPr>
                              <w:fldChar w:fldCharType="end"/>
                            </w:r>
                            <w:r>
                              <w:rPr>
                                <w:noProof/>
                              </w:rPr>
                              <w:t xml:space="preserve"> Symbol mezní značka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47" type="#_x0000_t202" style="position:absolute;left:0;text-align:left;margin-left:0;margin-top:150.45pt;width:240pt;height:21.7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" stroked="f">
                <v:textbox inset="0,0,0,0">
                  <w:txbxContent>
                    <w:p w:rsidR="00396222" w:rsidRPr="00F203ED" w:rsidRDefault="00396222" w:rsidP="00E07EAC">
                      <w:pPr>
                        <w:pStyle w:val="Caption"/>
                        <w:rPr>
                          <w:rFonts w:asciiTheme="majorHAnsi" w:hAnsiTheme="majorHAnsi"/>
                          <w:i/>
                          <w:noProof/>
                          <w:color w:val="262626" w:themeColor="text1" w:themeTint="D9"/>
                          <w:sz w:val="21"/>
                          <w:szCs w:val="20"/>
                        </w:rPr>
                      </w:pPr>
                      <w:r>
                        <w:t xml:space="preserve">Obr. </w:t>
                      </w:r>
                      <w:r>
                        <w:fldChar w:fldCharType="begin"/>
                      </w:r>
                      <w:r>
                        <w:instrText xml:space="preserve"> SEQ Obr. \* ARABIC </w:instrText>
                      </w:r>
                      <w:r>
                        <w:fldChar w:fldCharType="separate"/>
                      </w:r>
                      <w:r w:rsidR="00286080">
                        <w:rPr>
                          <w:noProof/>
                        </w:rPr>
                        <w:t>22</w:t>
                      </w:r>
                      <w:r>
                        <w:rPr>
                          <w:noProof/>
                        </w:rPr>
                        <w:fldChar w:fldCharType="end"/>
                      </w:r>
                      <w:r>
                        <w:rPr>
                          <w:noProof/>
                        </w:rPr>
                        <w:t xml:space="preserve"> Symbol mezní značka</w:t>
                      </w:r>
                    </w:p>
                  </w:txbxContent>
                </v:textbox>
                <w10:wrap type="topAndBottom" anchorx="margin"/>
              </v:shape>
            </w:pict>
          </mc:Fallback>
        </mc:AlternateContent>
      </w:r>
      <w:r w:rsidR="00E07EAC">
        <w:t>Poznámka:</w:t>
      </w:r>
      <w:r w:rsidR="00E07EAC">
        <w:br/>
        <w:t>Všimněte si, že spojnice vedoucí od tohoto symbolu jsou zobrazeny čárkovaně. Takto jsou označena místa, kde se tok pr</w:t>
      </w:r>
      <w:r w:rsidR="00A8695D">
        <w:t>ogramu nemůže nikdy vyskytnout.</w:t>
      </w:r>
    </w:p>
    <w:p w:rsidR="00E07EAC" w:rsidRDefault="00E07EAC" w:rsidP="00E07EAC">
      <w:pPr>
        <w:pStyle w:val="Heading3"/>
      </w:pPr>
      <w:bookmarkStart w:id="147" w:name="_Toc321993581"/>
      <w:bookmarkStart w:id="148" w:name="_Toc322011766"/>
      <w:bookmarkStart w:id="149" w:name="_Toc424159157"/>
      <w:r>
        <w:t>Výpustka</w:t>
      </w:r>
      <w:bookmarkEnd w:id="147"/>
      <w:bookmarkEnd w:id="148"/>
      <w:bookmarkEnd w:id="149"/>
    </w:p>
    <w:p w:rsidR="00E07EAC" w:rsidRDefault="005C68F4" w:rsidP="00E07EAC">
      <w:pPr>
        <w:pStyle w:val="Normlnbezodsazen"/>
      </w:pPr>
      <w:r>
        <w:rPr>
          <w:noProof/>
          <w:lang w:eastAsia="cs-CZ" w:bidi="ar-SA"/>
        </w:rPr>
        <mc:AlternateContent>
          <mc:Choice Requires="wps">
            <w:drawing>
              <wp:anchor distT="0" distB="0" distL="114300" distR="114300" simplePos="0" relativeHeight="251707392" behindDoc="0" locked="0" layoutInCell="1" allowOverlap="1">
                <wp:simplePos x="0" y="0"/>
                <wp:positionH relativeFrom="margin">
                  <wp:posOffset>1057910</wp:posOffset>
                </wp:positionH>
                <wp:positionV relativeFrom="paragraph">
                  <wp:posOffset>1828800</wp:posOffset>
                </wp:positionV>
                <wp:extent cx="2743200" cy="228600"/>
                <wp:effectExtent l="3810" t="0" r="0" b="0"/>
                <wp:wrapTopAndBottom/>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9819EC"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23</w:t>
                            </w:r>
                            <w:r>
                              <w:rPr>
                                <w:noProof/>
                              </w:rPr>
                              <w:fldChar w:fldCharType="end"/>
                            </w:r>
                            <w:r>
                              <w:rPr>
                                <w:noProof/>
                              </w:rPr>
                              <w:t xml:space="preserve"> Symbol výpustka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8" type="#_x0000_t202" style="position:absolute;left:0;text-align:left;margin-left:83.3pt;margin-top:2in;width:3in;height:1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1MYfAIAAAg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" stroked="f">
                <v:textbox inset="0,0,0,0">
                  <w:txbxContent>
                    <w:p w:rsidR="00396222" w:rsidRPr="009819EC" w:rsidRDefault="00396222" w:rsidP="00E07EAC">
                      <w:pPr>
                        <w:pStyle w:val="Caption"/>
                        <w:rPr>
                          <w:noProof/>
                          <w:color w:val="404040" w:themeColor="text1" w:themeTint="BF"/>
                          <w:sz w:val="24"/>
                          <w:szCs w:val="20"/>
                        </w:rPr>
                      </w:pPr>
                      <w:r>
                        <w:t xml:space="preserve">Obr. </w:t>
                      </w:r>
                      <w:r>
                        <w:fldChar w:fldCharType="begin"/>
                      </w:r>
                      <w:r>
                        <w:instrText xml:space="preserve"> SEQ Obr. \* ARABIC </w:instrText>
                      </w:r>
                      <w:r>
                        <w:fldChar w:fldCharType="separate"/>
                      </w:r>
                      <w:r w:rsidR="00286080">
                        <w:rPr>
                          <w:noProof/>
                        </w:rPr>
                        <w:t>23</w:t>
                      </w:r>
                      <w:r>
                        <w:rPr>
                          <w:noProof/>
                        </w:rPr>
                        <w:fldChar w:fldCharType="end"/>
                      </w:r>
                      <w:r>
                        <w:rPr>
                          <w:noProof/>
                        </w:rPr>
                        <w:t xml:space="preserve"> Symbol výpustka</w:t>
                      </w:r>
                    </w:p>
                  </w:txbxContent>
                </v:textbox>
                <w10:wrap type="topAndBottom" anchorx="margin"/>
              </v:shape>
            </w:pict>
          </mc:Fallback>
        </mc:AlternateContent>
      </w:r>
      <w:r w:rsidR="00E07EAC">
        <w:rPr>
          <w:noProof/>
          <w:lang w:eastAsia="cs-CZ" w:bidi="ar-SA"/>
        </w:rPr>
        <w:drawing>
          <wp:anchor distT="0" distB="0" distL="114300" distR="114300" simplePos="0" relativeHeight="251706368" behindDoc="0" locked="0" layoutInCell="1" allowOverlap="1">
            <wp:simplePos x="0" y="0"/>
            <wp:positionH relativeFrom="margin">
              <wp:align>center</wp:align>
            </wp:positionH>
            <wp:positionV relativeFrom="paragraph">
              <wp:posOffset>714375</wp:posOffset>
            </wp:positionV>
            <wp:extent cx="742950" cy="962025"/>
            <wp:effectExtent l="19050" t="0" r="0" b="0"/>
            <wp:wrapTopAndBottom/>
            <wp:docPr id="55" name="obrázek 14" descr="C:\Skola\Bakalarka\Bakalarka\K odevzdání\Uživatelská příručka\res\symbol_elli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kola\Bakalarka\Bakalarka\K odevzdání\Uživatelská příručka\res\symbol_ellipsis.png"/>
                    <pic:cNvPicPr>
                      <a:picLocks noChangeAspect="1" noChangeArrowheads="1"/>
                    </pic:cNvPicPr>
                  </pic:nvPicPr>
                  <pic:blipFill>
                    <a:blip r:embed="rId35"/>
                    <a:srcRect/>
                    <a:stretch>
                      <a:fillRect/>
                    </a:stretch>
                  </pic:blipFill>
                  <pic:spPr bwMode="auto">
                    <a:xfrm>
                      <a:off x="0" y="0"/>
                      <a:ext cx="742950" cy="962025"/>
                    </a:xfrm>
                    <a:prstGeom prst="rect">
                      <a:avLst/>
                    </a:prstGeom>
                    <a:noFill/>
                    <a:ln w="9525">
                      <a:noFill/>
                      <a:miter lim="800000"/>
                      <a:headEnd/>
                      <a:tailEnd/>
                    </a:ln>
                  </pic:spPr>
                </pic:pic>
              </a:graphicData>
            </a:graphic>
          </wp:anchor>
        </w:drawing>
      </w:r>
      <w:r w:rsidR="00E07EAC">
        <w:t>Výpustku využijeme tehdy, chceme-li znázornit, že dochází</w:t>
      </w:r>
      <w:r w:rsidR="00910AE6">
        <w:t xml:space="preserve"> k </w:t>
      </w:r>
      <w:r w:rsidR="00E07EAC">
        <w:t>vypuštění symbolu nebo skupiny symbolů, kde ani druh ani jejich počet nemusí být definován.</w:t>
      </w:r>
    </w:p>
    <w:p w:rsidR="00E07EAC" w:rsidRDefault="00E07EAC" w:rsidP="00E07EAC">
      <w:pPr>
        <w:pStyle w:val="Heading1"/>
      </w:pPr>
      <w:bookmarkStart w:id="150" w:name="_Ref321844748"/>
      <w:bookmarkStart w:id="151" w:name="_Toc321993582"/>
      <w:bookmarkStart w:id="152" w:name="_Toc322011767"/>
      <w:bookmarkStart w:id="153" w:name="_Toc424159158"/>
      <w:r>
        <w:lastRenderedPageBreak/>
        <w:t>Animační režim</w:t>
      </w:r>
      <w:bookmarkEnd w:id="150"/>
      <w:bookmarkEnd w:id="151"/>
      <w:bookmarkEnd w:id="152"/>
      <w:bookmarkEnd w:id="153"/>
    </w:p>
    <w:p w:rsidR="00E07EAC" w:rsidRDefault="00E07EAC" w:rsidP="00E07EAC">
      <w:pPr>
        <w:pStyle w:val="Normlnbezodsazen"/>
      </w:pPr>
      <w:r>
        <w:t>Do animačního režimu aplikace vstoupíme sepnutím tlačítka magické hůlky (</w:t>
      </w:r>
      <w:r w:rsidR="001638E8">
        <w:fldChar w:fldCharType="begin"/>
      </w:r>
      <w:r>
        <w:instrText xml:space="preserve"> REF _Ref321482279 \h </w:instrText>
      </w:r>
      <w:r w:rsidR="001638E8">
        <w:fldChar w:fldCharType="separate"/>
      </w:r>
      <w:r w:rsidR="00286080">
        <w:t xml:space="preserve">Obr. </w:t>
      </w:r>
      <w:r w:rsidR="00286080">
        <w:rPr>
          <w:noProof/>
        </w:rPr>
        <w:t>24</w:t>
      </w:r>
      <w:r w:rsidR="001638E8">
        <w:fldChar w:fldCharType="end"/>
      </w:r>
      <w:r>
        <w:t>, popisek 2)</w:t>
      </w:r>
      <w:r w:rsidR="00910AE6">
        <w:t xml:space="preserve"> v </w:t>
      </w:r>
      <w:r>
        <w:t>hlavním panelu aplikace.</w:t>
      </w:r>
    </w:p>
    <w:p w:rsidR="00E07EAC" w:rsidRPr="00404BD7" w:rsidRDefault="00E07EAC" w:rsidP="00E07EAC">
      <w:r>
        <w:t>Animační režim zprostředkovává vizualizaci algoritmického průběhu námi vytvořeného vývojového diagramu. Díky němu je pak možné pozorovat, jak se např. mění parametry cyklu, jakým způsobem algoritmus rozhoduje</w:t>
      </w:r>
      <w:r w:rsidR="00910AE6">
        <w:t xml:space="preserve"> a </w:t>
      </w:r>
      <w:r>
        <w:t>jak se mění proměnné.</w:t>
      </w:r>
    </w:p>
    <w:p w:rsidR="00E07EAC" w:rsidRDefault="001003CE" w:rsidP="00E07EAC">
      <w:r>
        <w:rPr>
          <w:noProof/>
          <w:lang w:eastAsia="cs-CZ" w:bidi="ar-SA"/>
        </w:rPr>
        <mc:AlternateContent>
          <mc:Choice Requires="wps">
            <w:drawing>
              <wp:anchor distT="0" distB="0" distL="114300" distR="114300" simplePos="0" relativeHeight="251709440" behindDoc="0" locked="0" layoutInCell="1" allowOverlap="1" wp14:anchorId="109C10B2" wp14:editId="4E3924FA">
                <wp:simplePos x="0" y="0"/>
                <wp:positionH relativeFrom="page">
                  <wp:align>center</wp:align>
                </wp:positionH>
                <wp:positionV relativeFrom="paragraph">
                  <wp:posOffset>5139055</wp:posOffset>
                </wp:positionV>
                <wp:extent cx="4857750" cy="195580"/>
                <wp:effectExtent l="0" t="0" r="0" b="0"/>
                <wp:wrapTopAndBottom/>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9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2B22CC" w:rsidRDefault="00396222" w:rsidP="00E07EAC">
                            <w:pPr>
                              <w:pStyle w:val="Caption"/>
                              <w:rPr>
                                <w:noProof/>
                                <w:color w:val="404040" w:themeColor="text1" w:themeTint="BF"/>
                                <w:sz w:val="24"/>
                                <w:szCs w:val="20"/>
                              </w:rPr>
                            </w:pPr>
                            <w:bookmarkStart w:id="154" w:name="_Ref321482279"/>
                            <w:bookmarkStart w:id="155" w:name="_Ref321544594"/>
                            <w:r>
                              <w:t xml:space="preserve">Obr. </w:t>
                            </w:r>
                            <w:r>
                              <w:fldChar w:fldCharType="begin"/>
                            </w:r>
                            <w:r>
                              <w:instrText xml:space="preserve"> SEQ Obr. \* ARABIC </w:instrText>
                            </w:r>
                            <w:r>
                              <w:fldChar w:fldCharType="separate"/>
                            </w:r>
                            <w:r w:rsidR="00286080">
                              <w:rPr>
                                <w:noProof/>
                              </w:rPr>
                              <w:t>24</w:t>
                            </w:r>
                            <w:r>
                              <w:rPr>
                                <w:noProof/>
                              </w:rPr>
                              <w:fldChar w:fldCharType="end"/>
                            </w:r>
                            <w:bookmarkEnd w:id="154"/>
                            <w:r>
                              <w:rPr>
                                <w:noProof/>
                              </w:rPr>
                              <w:t xml:space="preserve"> Animační režim</w:t>
                            </w:r>
                            <w:bookmarkEnd w:id="15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C10B2" id="Text Box 55" o:spid="_x0000_s1049" type="#_x0000_t202" style="position:absolute;left:0;text-align:left;margin-left:0;margin-top:404.65pt;width:382.5pt;height:15.4pt;z-index:2517094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" stroked="f">
                <v:textbox inset="0,0,0,0">
                  <w:txbxContent>
                    <w:p w:rsidR="00396222" w:rsidRPr="002B22CC" w:rsidRDefault="00396222" w:rsidP="00E07EAC">
                      <w:pPr>
                        <w:pStyle w:val="Caption"/>
                        <w:rPr>
                          <w:noProof/>
                          <w:color w:val="404040" w:themeColor="text1" w:themeTint="BF"/>
                          <w:sz w:val="24"/>
                          <w:szCs w:val="20"/>
                        </w:rPr>
                      </w:pPr>
                      <w:bookmarkStart w:id="156" w:name="_Ref321482279"/>
                      <w:bookmarkStart w:id="157" w:name="_Ref321544594"/>
                      <w:r>
                        <w:t xml:space="preserve">Obr. </w:t>
                      </w:r>
                      <w:r>
                        <w:fldChar w:fldCharType="begin"/>
                      </w:r>
                      <w:r>
                        <w:instrText xml:space="preserve"> SEQ Obr. \* ARABIC </w:instrText>
                      </w:r>
                      <w:r>
                        <w:fldChar w:fldCharType="separate"/>
                      </w:r>
                      <w:r w:rsidR="00286080">
                        <w:rPr>
                          <w:noProof/>
                        </w:rPr>
                        <w:t>24</w:t>
                      </w:r>
                      <w:r>
                        <w:rPr>
                          <w:noProof/>
                        </w:rPr>
                        <w:fldChar w:fldCharType="end"/>
                      </w:r>
                      <w:bookmarkEnd w:id="156"/>
                      <w:r>
                        <w:rPr>
                          <w:noProof/>
                        </w:rPr>
                        <w:t xml:space="preserve"> Animační režim</w:t>
                      </w:r>
                      <w:bookmarkEnd w:id="157"/>
                    </w:p>
                  </w:txbxContent>
                </v:textbox>
                <w10:wrap type="topAndBottom" anchorx="page"/>
              </v:shape>
            </w:pict>
          </mc:Fallback>
        </mc:AlternateContent>
      </w:r>
      <w:r>
        <w:rPr>
          <w:noProof/>
          <w:lang w:eastAsia="cs-CZ" w:bidi="ar-SA"/>
        </w:rPr>
        <w:drawing>
          <wp:anchor distT="0" distB="0" distL="114300" distR="114300" simplePos="0" relativeHeight="251708416" behindDoc="0" locked="0" layoutInCell="1" allowOverlap="1" wp14:anchorId="29390F4B" wp14:editId="0D0C7DE0">
            <wp:simplePos x="0" y="0"/>
            <wp:positionH relativeFrom="page">
              <wp:align>center</wp:align>
            </wp:positionH>
            <wp:positionV relativeFrom="paragraph">
              <wp:posOffset>939800</wp:posOffset>
            </wp:positionV>
            <wp:extent cx="4857750" cy="4143375"/>
            <wp:effectExtent l="0" t="0" r="0" b="9525"/>
            <wp:wrapTopAndBottom/>
            <wp:docPr id="56" name="obrázek 15" descr="C:\Skola\Bakalarka\Bakalarka\K odevzdání\Uživatelská příručka\res\rezim_anim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kola\Bakalarka\Bakalarka\K odevzdání\Uživatelská příručka\res\rezim_animace.PNG"/>
                    <pic:cNvPicPr>
                      <a:picLocks noChangeAspect="1" noChangeArrowheads="1"/>
                    </pic:cNvPicPr>
                  </pic:nvPicPr>
                  <pic:blipFill>
                    <a:blip r:embed="rId36"/>
                    <a:srcRect/>
                    <a:stretch>
                      <a:fillRect/>
                    </a:stretch>
                  </pic:blipFill>
                  <pic:spPr bwMode="auto">
                    <a:xfrm>
                      <a:off x="0" y="0"/>
                      <a:ext cx="4857750" cy="4143375"/>
                    </a:xfrm>
                    <a:prstGeom prst="rect">
                      <a:avLst/>
                    </a:prstGeom>
                    <a:noFill/>
                    <a:ln w="9525">
                      <a:noFill/>
                      <a:miter lim="800000"/>
                      <a:headEnd/>
                      <a:tailEnd/>
                    </a:ln>
                  </pic:spPr>
                </pic:pic>
              </a:graphicData>
            </a:graphic>
          </wp:anchor>
        </w:drawing>
      </w:r>
      <w:r w:rsidR="00E07EAC">
        <w:t>Vstupem do tohoto režimu se nám zpřístupní panel pro jeho ovládání (</w:t>
      </w:r>
      <w:r w:rsidR="001638E8">
        <w:fldChar w:fldCharType="begin"/>
      </w:r>
      <w:r w:rsidR="00E07EAC">
        <w:instrText xml:space="preserve"> REF _Ref321482279 \h </w:instrText>
      </w:r>
      <w:r w:rsidR="001638E8">
        <w:fldChar w:fldCharType="separate"/>
      </w:r>
      <w:r w:rsidR="00286080">
        <w:t xml:space="preserve">Obr. </w:t>
      </w:r>
      <w:r w:rsidR="00286080">
        <w:rPr>
          <w:noProof/>
        </w:rPr>
        <w:t>24</w:t>
      </w:r>
      <w:r w:rsidR="001638E8">
        <w:fldChar w:fldCharType="end"/>
      </w:r>
      <w:r w:rsidR="00E07EAC">
        <w:t>, popisky 3-8)</w:t>
      </w:r>
      <w:r w:rsidR="00910AE6">
        <w:t xml:space="preserve"> a </w:t>
      </w:r>
      <w:r w:rsidR="00E07EAC">
        <w:t>panel výpisu proměnných (</w:t>
      </w:r>
      <w:r w:rsidR="001638E8">
        <w:fldChar w:fldCharType="begin"/>
      </w:r>
      <w:r w:rsidR="00E07EAC">
        <w:instrText xml:space="preserve"> REF _Ref321482279 \h </w:instrText>
      </w:r>
      <w:r w:rsidR="001638E8">
        <w:fldChar w:fldCharType="separate"/>
      </w:r>
      <w:r w:rsidR="00286080">
        <w:t xml:space="preserve">Obr. </w:t>
      </w:r>
      <w:r w:rsidR="00286080">
        <w:rPr>
          <w:noProof/>
        </w:rPr>
        <w:t>24</w:t>
      </w:r>
      <w:r w:rsidR="001638E8">
        <w:fldChar w:fldCharType="end"/>
      </w:r>
      <w:r w:rsidR="00E07EAC">
        <w:t>, popisek 1). Panel</w:t>
      </w:r>
      <w:r w:rsidR="00910AE6">
        <w:t xml:space="preserve"> s </w:t>
      </w:r>
      <w:r w:rsidR="00E07EAC">
        <w:t>výpisem proměnných se nám bude hodit po spuštění samotného průchodu, kdy</w:t>
      </w:r>
      <w:r w:rsidR="00910AE6">
        <w:t xml:space="preserve"> v </w:t>
      </w:r>
      <w:r w:rsidR="00E07EAC">
        <w:t xml:space="preserve">něm budou přehledně zobrazeny aktuálně existující proměnné (kapitola </w:t>
      </w:r>
      <w:r w:rsidR="001638E8">
        <w:fldChar w:fldCharType="begin"/>
      </w:r>
      <w:r w:rsidR="00E07EAC">
        <w:instrText xml:space="preserve"> REF _Ref321482050 \r \h </w:instrText>
      </w:r>
      <w:r w:rsidR="001638E8">
        <w:fldChar w:fldCharType="separate"/>
      </w:r>
      <w:r w:rsidR="00286080">
        <w:t>4.1.2</w:t>
      </w:r>
      <w:r w:rsidR="001638E8">
        <w:fldChar w:fldCharType="end"/>
      </w:r>
      <w:r w:rsidR="00E07EAC">
        <w:t>).</w:t>
      </w:r>
    </w:p>
    <w:p w:rsidR="00E07EAC" w:rsidRDefault="00E07EAC" w:rsidP="00E07EAC">
      <w:pPr>
        <w:pStyle w:val="Poznmka"/>
      </w:pPr>
      <w:r>
        <w:t>Poznámka:</w:t>
      </w:r>
      <w:r>
        <w:br/>
        <w:t>Animační režim spolupracuje</w:t>
      </w:r>
      <w:r w:rsidR="00910AE6">
        <w:t xml:space="preserve"> s </w:t>
      </w:r>
      <w:r>
        <w:t>režimem náhledu,</w:t>
      </w:r>
      <w:r w:rsidR="00910AE6">
        <w:t xml:space="preserve"> s </w:t>
      </w:r>
      <w:r>
        <w:t>vývojovým diagramem tak lze nadále manipulovat obvyklým způsobem.</w:t>
      </w:r>
    </w:p>
    <w:p w:rsidR="00E07EAC" w:rsidRDefault="00E07EAC" w:rsidP="00E07EAC">
      <w:pPr>
        <w:pStyle w:val="Heading2"/>
      </w:pPr>
      <w:bookmarkStart w:id="158" w:name="_Ref321851825"/>
      <w:bookmarkStart w:id="159" w:name="_Toc321993583"/>
      <w:bookmarkStart w:id="160" w:name="_Toc322011768"/>
      <w:bookmarkStart w:id="161" w:name="_Toc424159159"/>
      <w:r>
        <w:lastRenderedPageBreak/>
        <w:t>Vizualizace průchodu vývojovým diagramem</w:t>
      </w:r>
      <w:bookmarkEnd w:id="158"/>
      <w:bookmarkEnd w:id="159"/>
      <w:bookmarkEnd w:id="160"/>
      <w:bookmarkEnd w:id="161"/>
    </w:p>
    <w:p w:rsidR="00E07EAC" w:rsidRDefault="00E07EAC" w:rsidP="00E07EAC">
      <w:pPr>
        <w:pStyle w:val="Normlnbezodsazen"/>
      </w:pPr>
      <w:r>
        <w:t>Jistě jste postřehli, že vývojový diagram je</w:t>
      </w:r>
      <w:r w:rsidR="00910AE6">
        <w:t xml:space="preserve"> v </w:t>
      </w:r>
      <w:r>
        <w:t>animačním režimu vykreslen jiným způsobem, než je tomu</w:t>
      </w:r>
      <w:r w:rsidR="00910AE6">
        <w:t xml:space="preserve"> u </w:t>
      </w:r>
      <w:r>
        <w:t>ostatních režimů aplikace. Symboly</w:t>
      </w:r>
      <w:r w:rsidR="00910AE6">
        <w:t xml:space="preserve"> s </w:t>
      </w:r>
      <w:r>
        <w:t>jejich spojnicemi jsou vykresleny prozatím nenápadně, to se ale mění po jejich aktivaci.</w:t>
      </w:r>
    </w:p>
    <w:p w:rsidR="00E07EAC" w:rsidRDefault="005C68F4" w:rsidP="00E07EAC">
      <w:r>
        <w:rPr>
          <w:noProof/>
          <w:lang w:eastAsia="cs-CZ" w:bidi="ar-SA"/>
        </w:rPr>
        <mc:AlternateContent>
          <mc:Choice Requires="wps">
            <w:drawing>
              <wp:anchor distT="0" distB="0" distL="114300" distR="114300" simplePos="0" relativeHeight="251711488" behindDoc="0" locked="0" layoutInCell="1" allowOverlap="1">
                <wp:simplePos x="0" y="0"/>
                <wp:positionH relativeFrom="margin">
                  <wp:align>center</wp:align>
                </wp:positionH>
                <wp:positionV relativeFrom="paragraph">
                  <wp:posOffset>5193665</wp:posOffset>
                </wp:positionV>
                <wp:extent cx="3162300" cy="219075"/>
                <wp:effectExtent l="3810" t="3810" r="0" b="0"/>
                <wp:wrapTopAndBottom/>
                <wp:docPr id="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5444CF" w:rsidRDefault="00396222" w:rsidP="00E07EAC">
                            <w:pPr>
                              <w:pStyle w:val="Caption"/>
                              <w:rPr>
                                <w:noProof/>
                                <w:color w:val="404040" w:themeColor="text1" w:themeTint="BF"/>
                                <w:sz w:val="24"/>
                                <w:szCs w:val="20"/>
                              </w:rPr>
                            </w:pPr>
                            <w:bookmarkStart w:id="162" w:name="_Ref321484742"/>
                            <w:r>
                              <w:t xml:space="preserve">Obr. </w:t>
                            </w:r>
                            <w:r>
                              <w:fldChar w:fldCharType="begin"/>
                            </w:r>
                            <w:r>
                              <w:instrText xml:space="preserve"> SEQ Obr. \* ARABIC </w:instrText>
                            </w:r>
                            <w:r>
                              <w:fldChar w:fldCharType="separate"/>
                            </w:r>
                            <w:r w:rsidR="00286080">
                              <w:rPr>
                                <w:noProof/>
                              </w:rPr>
                              <w:t>25</w:t>
                            </w:r>
                            <w:r>
                              <w:rPr>
                                <w:noProof/>
                              </w:rPr>
                              <w:fldChar w:fldCharType="end"/>
                            </w:r>
                            <w:bookmarkEnd w:id="162"/>
                            <w:r>
                              <w:rPr>
                                <w:noProof/>
                              </w:rPr>
                              <w:t xml:space="preserve"> Vizualizace průchodu vývojovým diagramem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50" type="#_x0000_t202" style="position:absolute;left:0;text-align:left;margin-left:0;margin-top:408.95pt;width:249pt;height:17.25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" stroked="f">
                <v:textbox inset="0,0,0,0">
                  <w:txbxContent>
                    <w:p w:rsidR="00396222" w:rsidRPr="005444CF" w:rsidRDefault="00396222" w:rsidP="00E07EAC">
                      <w:pPr>
                        <w:pStyle w:val="Caption"/>
                        <w:rPr>
                          <w:noProof/>
                          <w:color w:val="404040" w:themeColor="text1" w:themeTint="BF"/>
                          <w:sz w:val="24"/>
                          <w:szCs w:val="20"/>
                        </w:rPr>
                      </w:pPr>
                      <w:bookmarkStart w:id="163" w:name="_Ref321484742"/>
                      <w:r>
                        <w:t xml:space="preserve">Obr. </w:t>
                      </w:r>
                      <w:r>
                        <w:fldChar w:fldCharType="begin"/>
                      </w:r>
                      <w:r>
                        <w:instrText xml:space="preserve"> SEQ Obr. \* ARABIC </w:instrText>
                      </w:r>
                      <w:r>
                        <w:fldChar w:fldCharType="separate"/>
                      </w:r>
                      <w:r w:rsidR="00286080">
                        <w:rPr>
                          <w:noProof/>
                        </w:rPr>
                        <w:t>25</w:t>
                      </w:r>
                      <w:r>
                        <w:rPr>
                          <w:noProof/>
                        </w:rPr>
                        <w:fldChar w:fldCharType="end"/>
                      </w:r>
                      <w:bookmarkEnd w:id="163"/>
                      <w:r>
                        <w:rPr>
                          <w:noProof/>
                        </w:rPr>
                        <w:t xml:space="preserve"> Vizualizace průchodu vývojovým diagramem</w:t>
                      </w:r>
                    </w:p>
                  </w:txbxContent>
                </v:textbox>
                <w10:wrap type="topAndBottom" anchorx="margin"/>
              </v:shape>
            </w:pict>
          </mc:Fallback>
        </mc:AlternateContent>
      </w:r>
      <w:r w:rsidR="00E07EAC">
        <w:rPr>
          <w:noProof/>
          <w:lang w:eastAsia="cs-CZ" w:bidi="ar-SA"/>
        </w:rPr>
        <w:drawing>
          <wp:anchor distT="0" distB="0" distL="114300" distR="114300" simplePos="0" relativeHeight="251710464" behindDoc="0" locked="0" layoutInCell="1" allowOverlap="1">
            <wp:simplePos x="0" y="0"/>
            <wp:positionH relativeFrom="margin">
              <wp:align>center</wp:align>
            </wp:positionH>
            <wp:positionV relativeFrom="paragraph">
              <wp:posOffset>753745</wp:posOffset>
            </wp:positionV>
            <wp:extent cx="3076575" cy="4343400"/>
            <wp:effectExtent l="19050" t="0" r="9525" b="0"/>
            <wp:wrapTopAndBottom/>
            <wp:docPr id="57" name="obrázek 2" descr="C:\Skola\Bakalarka\Bakalarka\K odevzdání\Uživatelská příručka\res\animace_vizualiz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kola\Bakalarka\Bakalarka\K odevzdání\Uživatelská příručka\res\animace_vizualizace.PNG"/>
                    <pic:cNvPicPr>
                      <a:picLocks noChangeAspect="1" noChangeArrowheads="1"/>
                    </pic:cNvPicPr>
                  </pic:nvPicPr>
                  <pic:blipFill>
                    <a:blip r:embed="rId37"/>
                    <a:srcRect/>
                    <a:stretch>
                      <a:fillRect/>
                    </a:stretch>
                  </pic:blipFill>
                  <pic:spPr bwMode="auto">
                    <a:xfrm>
                      <a:off x="0" y="0"/>
                      <a:ext cx="3076575" cy="4343400"/>
                    </a:xfrm>
                    <a:prstGeom prst="rect">
                      <a:avLst/>
                    </a:prstGeom>
                    <a:noFill/>
                    <a:ln w="9525">
                      <a:noFill/>
                      <a:miter lim="800000"/>
                      <a:headEnd/>
                      <a:tailEnd/>
                    </a:ln>
                  </pic:spPr>
                </pic:pic>
              </a:graphicData>
            </a:graphic>
          </wp:anchor>
        </w:drawing>
      </w:r>
      <w:r w:rsidR="00E07EAC">
        <w:t>Vykoná-li symbol svou funkci, změní svou barvu tak, že lze tuto skutečnost jasně rozeznat. Uživatel tak zřetelně pozná, kudy se algoritmus vytvoř</w:t>
      </w:r>
      <w:r w:rsidR="00B3336F">
        <w:t>eného vývojového diagramu ubírá</w:t>
      </w:r>
      <w:r w:rsidR="00E07EAC">
        <w:t xml:space="preserve"> či ubíral (</w:t>
      </w:r>
      <w:r w:rsidR="001638E8">
        <w:fldChar w:fldCharType="begin"/>
      </w:r>
      <w:r w:rsidR="00E07EAC">
        <w:instrText xml:space="preserve"> REF _Ref321484742 \h </w:instrText>
      </w:r>
      <w:r w:rsidR="001638E8">
        <w:fldChar w:fldCharType="separate"/>
      </w:r>
      <w:r w:rsidR="00286080">
        <w:t xml:space="preserve">Obr. </w:t>
      </w:r>
      <w:r w:rsidR="00286080">
        <w:rPr>
          <w:noProof/>
        </w:rPr>
        <w:t>25</w:t>
      </w:r>
      <w:r w:rsidR="001638E8">
        <w:fldChar w:fldCharType="end"/>
      </w:r>
      <w:r w:rsidR="00E07EAC">
        <w:t>).</w:t>
      </w:r>
    </w:p>
    <w:p w:rsidR="00E07EAC" w:rsidRDefault="00E07EAC" w:rsidP="00E07EAC">
      <w:r>
        <w:t xml:space="preserve">Z </w:t>
      </w:r>
      <w:r w:rsidR="001638E8">
        <w:fldChar w:fldCharType="begin"/>
      </w:r>
      <w:r>
        <w:instrText xml:space="preserve"> REF _Ref321484742 \h </w:instrText>
      </w:r>
      <w:r w:rsidR="001638E8">
        <w:fldChar w:fldCharType="separate"/>
      </w:r>
      <w:r w:rsidR="00286080">
        <w:t xml:space="preserve">Obr. </w:t>
      </w:r>
      <w:r w:rsidR="00286080">
        <w:rPr>
          <w:noProof/>
        </w:rPr>
        <w:t>25</w:t>
      </w:r>
      <w:r w:rsidR="001638E8">
        <w:fldChar w:fldCharType="end"/>
      </w:r>
      <w:r>
        <w:t xml:space="preserve"> můžeme navíc vypozorovat, že některé symboly provedly svou funkci více než jednou. Vykoná-li totiž symbol svou přiřazenou funkci, je barva jeho okraje zbarvena do odlišné barvy, než tomu bylo předtím. Stejně reagují</w:t>
      </w:r>
      <w:r w:rsidR="00910AE6">
        <w:t xml:space="preserve"> i </w:t>
      </w:r>
      <w:r>
        <w:t>spojnice mezi symboly. Tato barva je upravována až do limitní bílé, která ve výchozím stavu odpovídá 25. aktivaci.</w:t>
      </w:r>
    </w:p>
    <w:p w:rsidR="00E07EAC" w:rsidRDefault="00E07EAC" w:rsidP="00E07EAC">
      <w:pPr>
        <w:pStyle w:val="Tip"/>
        <w:spacing w:before="0"/>
      </w:pPr>
      <w:r>
        <w:lastRenderedPageBreak/>
        <w:t>Tip:</w:t>
      </w:r>
      <w:r>
        <w:br/>
        <w:t>Chcete-li</w:t>
      </w:r>
      <w:r w:rsidR="00910AE6">
        <w:t xml:space="preserve"> s </w:t>
      </w:r>
      <w:r>
        <w:t>procházením vývojového diagramu začít od začátku, použijte tlačítko</w:t>
      </w:r>
      <w:r w:rsidR="00910AE6">
        <w:t xml:space="preserve"> s </w:t>
      </w:r>
      <w:r>
        <w:t>popiskem „</w:t>
      </w:r>
      <w:r w:rsidRPr="009303BC">
        <w:rPr>
          <w:i/>
        </w:rPr>
        <w:t>Reset</w:t>
      </w:r>
      <w:r>
        <w:t>“ (</w:t>
      </w:r>
      <w:r w:rsidR="001638E8">
        <w:fldChar w:fldCharType="begin"/>
      </w:r>
      <w:r>
        <w:instrText xml:space="preserve"> REF _Ref321482279 \h </w:instrText>
      </w:r>
      <w:r w:rsidR="001638E8">
        <w:fldChar w:fldCharType="separate"/>
      </w:r>
      <w:r w:rsidR="00286080">
        <w:t xml:space="preserve">Obr. </w:t>
      </w:r>
      <w:r w:rsidR="00286080">
        <w:rPr>
          <w:noProof/>
        </w:rPr>
        <w:t>24</w:t>
      </w:r>
      <w:r w:rsidR="001638E8">
        <w:fldChar w:fldCharType="end"/>
      </w:r>
      <w:r>
        <w:t>, popisek 6).</w:t>
      </w:r>
    </w:p>
    <w:p w:rsidR="00E07EAC" w:rsidRDefault="00E07EAC" w:rsidP="00E07EAC">
      <w:pPr>
        <w:pStyle w:val="Heading3"/>
      </w:pPr>
      <w:bookmarkStart w:id="164" w:name="_Toc321993584"/>
      <w:bookmarkStart w:id="165" w:name="_Toc322011769"/>
      <w:bookmarkStart w:id="166" w:name="_Toc424159160"/>
      <w:r>
        <w:t>Mezivýpočty funkcí symbolů</w:t>
      </w:r>
      <w:bookmarkEnd w:id="164"/>
      <w:bookmarkEnd w:id="165"/>
      <w:bookmarkEnd w:id="166"/>
    </w:p>
    <w:p w:rsidR="00E07EAC" w:rsidRDefault="00E07EAC" w:rsidP="00E07EAC">
      <w:pPr>
        <w:pStyle w:val="Normlnbezodsazen"/>
      </w:pPr>
      <w:r>
        <w:t xml:space="preserve">Na </w:t>
      </w:r>
      <w:r w:rsidR="001638E8">
        <w:fldChar w:fldCharType="begin"/>
      </w:r>
      <w:r>
        <w:instrText xml:space="preserve"> REF _Ref321484742 \h </w:instrText>
      </w:r>
      <w:r w:rsidR="001638E8">
        <w:fldChar w:fldCharType="separate"/>
      </w:r>
      <w:r w:rsidR="00286080">
        <w:t xml:space="preserve">Obr. </w:t>
      </w:r>
      <w:r w:rsidR="00286080">
        <w:rPr>
          <w:noProof/>
        </w:rPr>
        <w:t>25</w:t>
      </w:r>
      <w:r w:rsidR="001638E8">
        <w:fldChar w:fldCharType="end"/>
      </w:r>
      <w:r>
        <w:t xml:space="preserve"> je možné pozorovat</w:t>
      </w:r>
      <w:r w:rsidR="00910AE6">
        <w:t xml:space="preserve"> i </w:t>
      </w:r>
      <w:r>
        <w:t>zobrazení mezivýpočtů funkcí symbolů. Tyto mezivýpočty dávají uživateli jasnou představu</w:t>
      </w:r>
      <w:r w:rsidR="00910AE6">
        <w:t xml:space="preserve"> o </w:t>
      </w:r>
      <w:r>
        <w:t>tom, jak bylo výsledku funkce daného symbolu dosaženo.</w:t>
      </w:r>
    </w:p>
    <w:p w:rsidR="00E07EAC" w:rsidRPr="008032FF" w:rsidRDefault="005C68F4" w:rsidP="00E07EAC">
      <w:r>
        <w:rPr>
          <w:noProof/>
          <w:lang w:eastAsia="cs-CZ" w:bidi="ar-SA"/>
        </w:rPr>
        <mc:AlternateContent>
          <mc:Choice Requires="wps">
            <w:drawing>
              <wp:anchor distT="0" distB="0" distL="114300" distR="114300" simplePos="0" relativeHeight="251713536" behindDoc="0" locked="0" layoutInCell="1" allowOverlap="1">
                <wp:simplePos x="0" y="0"/>
                <wp:positionH relativeFrom="margin">
                  <wp:align>center</wp:align>
                </wp:positionH>
                <wp:positionV relativeFrom="paragraph">
                  <wp:posOffset>3892550</wp:posOffset>
                </wp:positionV>
                <wp:extent cx="3409950" cy="251460"/>
                <wp:effectExtent l="3810" t="4445" r="0" b="1270"/>
                <wp:wrapTopAndBottom/>
                <wp:docPr id="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D04615" w:rsidRDefault="00396222" w:rsidP="00E07EAC">
                            <w:pPr>
                              <w:pStyle w:val="Caption"/>
                              <w:rPr>
                                <w:noProof/>
                                <w:color w:val="404040" w:themeColor="text1" w:themeTint="BF"/>
                                <w:sz w:val="24"/>
                                <w:szCs w:val="20"/>
                              </w:rPr>
                            </w:pPr>
                            <w:bookmarkStart w:id="167" w:name="_Ref321488017"/>
                            <w:r>
                              <w:t xml:space="preserve">Obr. </w:t>
                            </w:r>
                            <w:r>
                              <w:fldChar w:fldCharType="begin"/>
                            </w:r>
                            <w:r>
                              <w:instrText xml:space="preserve"> SEQ Obr. \* ARABIC </w:instrText>
                            </w:r>
                            <w:r>
                              <w:fldChar w:fldCharType="separate"/>
                            </w:r>
                            <w:r w:rsidR="00286080">
                              <w:rPr>
                                <w:noProof/>
                              </w:rPr>
                              <w:t>26</w:t>
                            </w:r>
                            <w:r>
                              <w:rPr>
                                <w:noProof/>
                              </w:rPr>
                              <w:fldChar w:fldCharType="end"/>
                            </w:r>
                            <w:bookmarkEnd w:id="167"/>
                            <w:r>
                              <w:rPr>
                                <w:noProof/>
                              </w:rPr>
                              <w:t xml:space="preserve"> Mezivýpočty složitějších struktur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51" type="#_x0000_t202" style="position:absolute;left:0;text-align:left;margin-left:0;margin-top:306.5pt;width:268.5pt;height:19.8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xufwIAAAg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" stroked="f">
                <v:textbox inset="0,0,0,0">
                  <w:txbxContent>
                    <w:p w:rsidR="00396222" w:rsidRPr="00D04615" w:rsidRDefault="00396222" w:rsidP="00E07EAC">
                      <w:pPr>
                        <w:pStyle w:val="Caption"/>
                        <w:rPr>
                          <w:noProof/>
                          <w:color w:val="404040" w:themeColor="text1" w:themeTint="BF"/>
                          <w:sz w:val="24"/>
                          <w:szCs w:val="20"/>
                        </w:rPr>
                      </w:pPr>
                      <w:bookmarkStart w:id="168" w:name="_Ref321488017"/>
                      <w:r>
                        <w:t xml:space="preserve">Obr. </w:t>
                      </w:r>
                      <w:r>
                        <w:fldChar w:fldCharType="begin"/>
                      </w:r>
                      <w:r>
                        <w:instrText xml:space="preserve"> SEQ Obr. \* ARABIC </w:instrText>
                      </w:r>
                      <w:r>
                        <w:fldChar w:fldCharType="separate"/>
                      </w:r>
                      <w:r w:rsidR="00286080">
                        <w:rPr>
                          <w:noProof/>
                        </w:rPr>
                        <w:t>26</w:t>
                      </w:r>
                      <w:r>
                        <w:rPr>
                          <w:noProof/>
                        </w:rPr>
                        <w:fldChar w:fldCharType="end"/>
                      </w:r>
                      <w:bookmarkEnd w:id="168"/>
                      <w:r>
                        <w:rPr>
                          <w:noProof/>
                        </w:rPr>
                        <w:t xml:space="preserve"> Mezivýpočty složitějších struktur</w:t>
                      </w:r>
                    </w:p>
                  </w:txbxContent>
                </v:textbox>
                <w10:wrap type="topAndBottom" anchorx="margin"/>
              </v:shape>
            </w:pict>
          </mc:Fallback>
        </mc:AlternateContent>
      </w:r>
      <w:r w:rsidR="00E07EAC">
        <w:rPr>
          <w:noProof/>
          <w:lang w:eastAsia="cs-CZ" w:bidi="ar-SA"/>
        </w:rPr>
        <w:drawing>
          <wp:anchor distT="0" distB="0" distL="114300" distR="114300" simplePos="0" relativeHeight="251712512" behindDoc="0" locked="0" layoutInCell="1" allowOverlap="1">
            <wp:simplePos x="0" y="0"/>
            <wp:positionH relativeFrom="margin">
              <wp:align>center</wp:align>
            </wp:positionH>
            <wp:positionV relativeFrom="paragraph">
              <wp:posOffset>754380</wp:posOffset>
            </wp:positionV>
            <wp:extent cx="4867275" cy="3067050"/>
            <wp:effectExtent l="19050" t="0" r="9525" b="0"/>
            <wp:wrapTopAndBottom/>
            <wp:docPr id="58" name="obrázek 3" descr="C:\Skola\Bakalarka\Bakalarka\K odevzdání\Uživatelská příručka\res\mezivypoc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kola\Bakalarka\Bakalarka\K odevzdání\Uživatelská příručka\res\mezivypocty.PNG"/>
                    <pic:cNvPicPr>
                      <a:picLocks noChangeAspect="1" noChangeArrowheads="1"/>
                    </pic:cNvPicPr>
                  </pic:nvPicPr>
                  <pic:blipFill>
                    <a:blip r:embed="rId38"/>
                    <a:stretch>
                      <a:fillRect/>
                    </a:stretch>
                  </pic:blipFill>
                  <pic:spPr bwMode="auto">
                    <a:xfrm>
                      <a:off x="0" y="0"/>
                      <a:ext cx="4867275" cy="3067050"/>
                    </a:xfrm>
                    <a:prstGeom prst="rect">
                      <a:avLst/>
                    </a:prstGeom>
                    <a:noFill/>
                    <a:ln w="9525">
                      <a:noFill/>
                      <a:miter lim="800000"/>
                      <a:headEnd/>
                      <a:tailEnd/>
                    </a:ln>
                  </pic:spPr>
                </pic:pic>
              </a:graphicData>
            </a:graphic>
          </wp:anchor>
        </w:drawing>
      </w:r>
      <w:r w:rsidR="00E07EAC">
        <w:t>Mezivýpočty zobrazují vždy výsledky dílčích příkazů či hodnoty daných proměnných. Tento způsob zobrazení nám často může rozuzlit</w:t>
      </w:r>
      <w:r w:rsidR="00910AE6">
        <w:t xml:space="preserve"> i </w:t>
      </w:r>
      <w:r w:rsidR="00E07EAC">
        <w:t>jinak komplikované příkazové struktury (</w:t>
      </w:r>
      <w:r w:rsidR="001638E8">
        <w:fldChar w:fldCharType="begin"/>
      </w:r>
      <w:r w:rsidR="00E07EAC">
        <w:instrText xml:space="preserve"> REF _Ref321488017 \h </w:instrText>
      </w:r>
      <w:r w:rsidR="001638E8">
        <w:fldChar w:fldCharType="separate"/>
      </w:r>
      <w:r w:rsidR="00286080">
        <w:t xml:space="preserve">Obr. </w:t>
      </w:r>
      <w:r w:rsidR="00286080">
        <w:rPr>
          <w:noProof/>
        </w:rPr>
        <w:t>26</w:t>
      </w:r>
      <w:r w:rsidR="001638E8">
        <w:fldChar w:fldCharType="end"/>
      </w:r>
      <w:r w:rsidR="00E07EAC">
        <w:t>).</w:t>
      </w:r>
    </w:p>
    <w:p w:rsidR="00E07EAC" w:rsidRDefault="00E07EAC" w:rsidP="00E07EAC">
      <w:pPr>
        <w:pStyle w:val="Heading3"/>
      </w:pPr>
      <w:bookmarkStart w:id="169" w:name="_Ref321482050"/>
      <w:bookmarkStart w:id="170" w:name="_Toc321993585"/>
      <w:bookmarkStart w:id="171" w:name="_Toc322011770"/>
      <w:bookmarkStart w:id="172" w:name="_Toc424159161"/>
      <w:r>
        <w:t>Výpis proměnných</w:t>
      </w:r>
      <w:bookmarkEnd w:id="169"/>
      <w:bookmarkEnd w:id="170"/>
      <w:bookmarkEnd w:id="171"/>
      <w:bookmarkEnd w:id="172"/>
    </w:p>
    <w:p w:rsidR="00E07EAC" w:rsidRDefault="00E07EAC" w:rsidP="00E07EAC">
      <w:pPr>
        <w:pStyle w:val="Normlnbezodsazen"/>
      </w:pPr>
      <w:r>
        <w:t>V panelu</w:t>
      </w:r>
      <w:r w:rsidR="00910AE6">
        <w:t xml:space="preserve"> s </w:t>
      </w:r>
      <w:r>
        <w:t>výpisem proměnných se zobrazují aktuálně existující proměnné</w:t>
      </w:r>
      <w:r w:rsidR="00910AE6">
        <w:t xml:space="preserve"> a </w:t>
      </w:r>
      <w:r>
        <w:t>jejich hodnoty (</w:t>
      </w:r>
      <w:r w:rsidR="001638E8">
        <w:fldChar w:fldCharType="begin"/>
      </w:r>
      <w:r>
        <w:instrText xml:space="preserve"> REF _Ref321491483 \h </w:instrText>
      </w:r>
      <w:r w:rsidR="001638E8">
        <w:fldChar w:fldCharType="separate"/>
      </w:r>
      <w:r w:rsidR="00286080">
        <w:t xml:space="preserve">Obr. </w:t>
      </w:r>
      <w:r w:rsidR="00286080">
        <w:rPr>
          <w:noProof/>
        </w:rPr>
        <w:t>27</w:t>
      </w:r>
      <w:r w:rsidR="001638E8">
        <w:fldChar w:fldCharType="end"/>
      </w:r>
      <w:r>
        <w:t>).</w:t>
      </w:r>
    </w:p>
    <w:p w:rsidR="00E07EAC" w:rsidRDefault="00E07EAC" w:rsidP="00E07EAC">
      <w:r>
        <w:t>Proměnná, která byla posledním vykonáním funkce symbolu přidána nebo upravena, je vyobrazena tučným písmem. Je tak pro uživatele snazší se ve výpisu orientovat. Proměnné jsou navíc vypsány</w:t>
      </w:r>
      <w:r w:rsidR="00910AE6">
        <w:t xml:space="preserve"> v </w:t>
      </w:r>
      <w:r>
        <w:t>jejich abecedním pořadí.</w:t>
      </w:r>
    </w:p>
    <w:p w:rsidR="00E07EAC" w:rsidRPr="00017329" w:rsidRDefault="00E07EAC" w:rsidP="00E07EAC">
      <w:r>
        <w:rPr>
          <w:noProof/>
          <w:lang w:eastAsia="cs-CZ" w:bidi="ar-SA"/>
        </w:rPr>
        <w:lastRenderedPageBreak/>
        <w:drawing>
          <wp:anchor distT="0" distB="0" distL="114300" distR="114300" simplePos="0" relativeHeight="251714560" behindDoc="0" locked="0" layoutInCell="1" allowOverlap="1">
            <wp:simplePos x="0" y="0"/>
            <wp:positionH relativeFrom="margin">
              <wp:align>center</wp:align>
            </wp:positionH>
            <wp:positionV relativeFrom="paragraph">
              <wp:posOffset>601980</wp:posOffset>
            </wp:positionV>
            <wp:extent cx="2200275" cy="1333500"/>
            <wp:effectExtent l="19050" t="0" r="9525" b="0"/>
            <wp:wrapTopAndBottom/>
            <wp:docPr id="59" name="obrázek 4" descr="C:\Skola\Bakalarka\Bakalarka\K odevzdání\Uživatelská příručka\res\vypis_p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kola\Bakalarka\Bakalarka\K odevzdání\Uživatelská příručka\res\vypis_prom.PNG"/>
                    <pic:cNvPicPr>
                      <a:picLocks noChangeAspect="1" noChangeArrowheads="1"/>
                    </pic:cNvPicPr>
                  </pic:nvPicPr>
                  <pic:blipFill>
                    <a:blip r:embed="rId39"/>
                    <a:srcRect/>
                    <a:stretch>
                      <a:fillRect/>
                    </a:stretch>
                  </pic:blipFill>
                  <pic:spPr bwMode="auto">
                    <a:xfrm>
                      <a:off x="0" y="0"/>
                      <a:ext cx="2200275" cy="1333500"/>
                    </a:xfrm>
                    <a:prstGeom prst="rect">
                      <a:avLst/>
                    </a:prstGeom>
                    <a:noFill/>
                    <a:ln w="9525">
                      <a:noFill/>
                      <a:miter lim="800000"/>
                      <a:headEnd/>
                      <a:tailEnd/>
                    </a:ln>
                  </pic:spPr>
                </pic:pic>
              </a:graphicData>
            </a:graphic>
          </wp:anchor>
        </w:drawing>
      </w:r>
      <w:r w:rsidR="005C68F4">
        <w:rPr>
          <w:noProof/>
          <w:lang w:eastAsia="cs-CZ" w:bidi="ar-SA"/>
        </w:rPr>
        <mc:AlternateContent>
          <mc:Choice Requires="wps">
            <w:drawing>
              <wp:anchor distT="0" distB="0" distL="114300" distR="114300" simplePos="0" relativeHeight="251715584" behindDoc="0" locked="0" layoutInCell="1" allowOverlap="1">
                <wp:simplePos x="0" y="0"/>
                <wp:positionH relativeFrom="margin">
                  <wp:align>center</wp:align>
                </wp:positionH>
                <wp:positionV relativeFrom="paragraph">
                  <wp:posOffset>2101215</wp:posOffset>
                </wp:positionV>
                <wp:extent cx="2200275" cy="205105"/>
                <wp:effectExtent l="0" t="3810" r="635" b="635"/>
                <wp:wrapTopAndBottom/>
                <wp:docPr id="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20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DD1A0E" w:rsidRDefault="00396222" w:rsidP="00E07EAC">
                            <w:pPr>
                              <w:pStyle w:val="Caption"/>
                              <w:rPr>
                                <w:noProof/>
                                <w:color w:val="404040" w:themeColor="text1" w:themeTint="BF"/>
                                <w:sz w:val="24"/>
                                <w:szCs w:val="20"/>
                              </w:rPr>
                            </w:pPr>
                            <w:bookmarkStart w:id="173" w:name="_Ref321491483"/>
                            <w:r>
                              <w:t xml:space="preserve">Obr. </w:t>
                            </w:r>
                            <w:r>
                              <w:fldChar w:fldCharType="begin"/>
                            </w:r>
                            <w:r>
                              <w:instrText xml:space="preserve"> SEQ Obr. \* ARABIC </w:instrText>
                            </w:r>
                            <w:r>
                              <w:fldChar w:fldCharType="separate"/>
                            </w:r>
                            <w:r w:rsidR="00286080">
                              <w:rPr>
                                <w:noProof/>
                              </w:rPr>
                              <w:t>27</w:t>
                            </w:r>
                            <w:r>
                              <w:rPr>
                                <w:noProof/>
                              </w:rPr>
                              <w:fldChar w:fldCharType="end"/>
                            </w:r>
                            <w:bookmarkEnd w:id="173"/>
                            <w:r>
                              <w:rPr>
                                <w:noProof/>
                              </w:rPr>
                              <w:t xml:space="preserve"> Výpis proměnných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52" type="#_x0000_t202" style="position:absolute;left:0;text-align:left;margin-left:0;margin-top:165.45pt;width:173.25pt;height:16.15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" stroked="f">
                <v:textbox inset="0,0,0,0">
                  <w:txbxContent>
                    <w:p w:rsidR="00396222" w:rsidRPr="00DD1A0E" w:rsidRDefault="00396222" w:rsidP="00E07EAC">
                      <w:pPr>
                        <w:pStyle w:val="Caption"/>
                        <w:rPr>
                          <w:noProof/>
                          <w:color w:val="404040" w:themeColor="text1" w:themeTint="BF"/>
                          <w:sz w:val="24"/>
                          <w:szCs w:val="20"/>
                        </w:rPr>
                      </w:pPr>
                      <w:bookmarkStart w:id="174" w:name="_Ref321491483"/>
                      <w:r>
                        <w:t xml:space="preserve">Obr. </w:t>
                      </w:r>
                      <w:r>
                        <w:fldChar w:fldCharType="begin"/>
                      </w:r>
                      <w:r>
                        <w:instrText xml:space="preserve"> SEQ Obr. \* ARABIC </w:instrText>
                      </w:r>
                      <w:r>
                        <w:fldChar w:fldCharType="separate"/>
                      </w:r>
                      <w:r w:rsidR="00286080">
                        <w:rPr>
                          <w:noProof/>
                        </w:rPr>
                        <w:t>27</w:t>
                      </w:r>
                      <w:r>
                        <w:rPr>
                          <w:noProof/>
                        </w:rPr>
                        <w:fldChar w:fldCharType="end"/>
                      </w:r>
                      <w:bookmarkEnd w:id="174"/>
                      <w:r>
                        <w:rPr>
                          <w:noProof/>
                        </w:rPr>
                        <w:t xml:space="preserve"> Výpis proměnných</w:t>
                      </w:r>
                    </w:p>
                  </w:txbxContent>
                </v:textbox>
                <w10:wrap type="topAndBottom" anchorx="margin"/>
              </v:shape>
            </w:pict>
          </mc:Fallback>
        </mc:AlternateContent>
      </w:r>
      <w:r>
        <w:t>Speciálnímu nakládání se těší proměnné polí, kdy jsou jejich prvky na jednotlivých indexech zobrazeny ve stromové struktuře.</w:t>
      </w:r>
    </w:p>
    <w:p w:rsidR="00E07EAC" w:rsidRDefault="00E07EAC" w:rsidP="00E07EAC">
      <w:pPr>
        <w:pStyle w:val="Heading2"/>
      </w:pPr>
      <w:bookmarkStart w:id="175" w:name="_Ref321851756"/>
      <w:bookmarkStart w:id="176" w:name="_Toc321993586"/>
      <w:bookmarkStart w:id="177" w:name="_Toc322011771"/>
      <w:bookmarkStart w:id="178" w:name="_Toc424159162"/>
      <w:r>
        <w:t>Krokování</w:t>
      </w:r>
      <w:bookmarkEnd w:id="175"/>
      <w:bookmarkEnd w:id="176"/>
      <w:bookmarkEnd w:id="177"/>
      <w:bookmarkEnd w:id="178"/>
    </w:p>
    <w:p w:rsidR="00E07EAC" w:rsidRDefault="00E07EAC" w:rsidP="00E07EAC">
      <w:pPr>
        <w:pStyle w:val="Normlnbezodsazen"/>
      </w:pPr>
      <w:r>
        <w:t>Procházení algoritmu vývojového diagramu můžeme ovládat několika způsoby. Jeden</w:t>
      </w:r>
      <w:r w:rsidR="00910AE6">
        <w:t xml:space="preserve"> z </w:t>
      </w:r>
      <w:r>
        <w:t>těchto způsobů je právě funkce krokování.</w:t>
      </w:r>
    </w:p>
    <w:p w:rsidR="00E07EAC" w:rsidRDefault="005C68F4" w:rsidP="00E07EAC">
      <w:r>
        <w:rPr>
          <w:noProof/>
          <w:lang w:eastAsia="cs-CZ" w:bidi="ar-SA"/>
        </w:rPr>
        <mc:AlternateContent>
          <mc:Choice Requires="wps">
            <w:drawing>
              <wp:anchor distT="0" distB="0" distL="114300" distR="114300" simplePos="0" relativeHeight="251717632" behindDoc="0" locked="0" layoutInCell="1" allowOverlap="1">
                <wp:simplePos x="0" y="0"/>
                <wp:positionH relativeFrom="margin">
                  <wp:align>center</wp:align>
                </wp:positionH>
                <wp:positionV relativeFrom="paragraph">
                  <wp:posOffset>3644265</wp:posOffset>
                </wp:positionV>
                <wp:extent cx="2571750" cy="262255"/>
                <wp:effectExtent l="3810" t="0" r="0" b="4445"/>
                <wp:wrapTopAndBottom/>
                <wp:docPr id="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1D0108" w:rsidRDefault="00396222" w:rsidP="00E07EAC">
                            <w:pPr>
                              <w:pStyle w:val="Caption"/>
                              <w:rPr>
                                <w:noProof/>
                                <w:color w:val="404040" w:themeColor="text1" w:themeTint="BF"/>
                                <w:sz w:val="24"/>
                                <w:szCs w:val="20"/>
                              </w:rPr>
                            </w:pPr>
                            <w:bookmarkStart w:id="179" w:name="_Ref321493231"/>
                            <w:r>
                              <w:t xml:space="preserve">Obr. </w:t>
                            </w:r>
                            <w:r>
                              <w:fldChar w:fldCharType="begin"/>
                            </w:r>
                            <w:r>
                              <w:instrText xml:space="preserve"> SEQ Obr. \* ARABIC </w:instrText>
                            </w:r>
                            <w:r>
                              <w:fldChar w:fldCharType="separate"/>
                            </w:r>
                            <w:r w:rsidR="00286080">
                              <w:rPr>
                                <w:noProof/>
                              </w:rPr>
                              <w:t>28</w:t>
                            </w:r>
                            <w:r>
                              <w:rPr>
                                <w:noProof/>
                              </w:rPr>
                              <w:fldChar w:fldCharType="end"/>
                            </w:r>
                            <w:bookmarkEnd w:id="179"/>
                            <w:r>
                              <w:rPr>
                                <w:noProof/>
                              </w:rPr>
                              <w:t xml:space="preserve"> Symbol čekající na zpracování</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53" type="#_x0000_t202" style="position:absolute;left:0;text-align:left;margin-left:0;margin-top:286.95pt;width:202.5pt;height:20.65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" stroked="f">
                <v:textbox inset="0,0,0,0">
                  <w:txbxContent>
                    <w:p w:rsidR="00396222" w:rsidRPr="001D0108" w:rsidRDefault="00396222" w:rsidP="00E07EAC">
                      <w:pPr>
                        <w:pStyle w:val="Caption"/>
                        <w:rPr>
                          <w:noProof/>
                          <w:color w:val="404040" w:themeColor="text1" w:themeTint="BF"/>
                          <w:sz w:val="24"/>
                          <w:szCs w:val="20"/>
                        </w:rPr>
                      </w:pPr>
                      <w:bookmarkStart w:id="180" w:name="_Ref321493231"/>
                      <w:r>
                        <w:t xml:space="preserve">Obr. </w:t>
                      </w:r>
                      <w:r>
                        <w:fldChar w:fldCharType="begin"/>
                      </w:r>
                      <w:r>
                        <w:instrText xml:space="preserve"> SEQ Obr. \* ARABIC </w:instrText>
                      </w:r>
                      <w:r>
                        <w:fldChar w:fldCharType="separate"/>
                      </w:r>
                      <w:r w:rsidR="00286080">
                        <w:rPr>
                          <w:noProof/>
                        </w:rPr>
                        <w:t>28</w:t>
                      </w:r>
                      <w:r>
                        <w:rPr>
                          <w:noProof/>
                        </w:rPr>
                        <w:fldChar w:fldCharType="end"/>
                      </w:r>
                      <w:bookmarkEnd w:id="180"/>
                      <w:r>
                        <w:rPr>
                          <w:noProof/>
                        </w:rPr>
                        <w:t xml:space="preserve"> Symbol čekající na zpracování</w:t>
                      </w:r>
                    </w:p>
                  </w:txbxContent>
                </v:textbox>
                <w10:wrap type="topAndBottom" anchorx="margin"/>
              </v:shape>
            </w:pict>
          </mc:Fallback>
        </mc:AlternateContent>
      </w:r>
      <w:r w:rsidR="00E07EAC">
        <w:rPr>
          <w:noProof/>
          <w:lang w:eastAsia="cs-CZ" w:bidi="ar-SA"/>
        </w:rPr>
        <w:drawing>
          <wp:anchor distT="0" distB="0" distL="114300" distR="114300" simplePos="0" relativeHeight="251716608" behindDoc="0" locked="0" layoutInCell="1" allowOverlap="1">
            <wp:simplePos x="0" y="0"/>
            <wp:positionH relativeFrom="margin">
              <wp:align>center</wp:align>
            </wp:positionH>
            <wp:positionV relativeFrom="paragraph">
              <wp:posOffset>958215</wp:posOffset>
            </wp:positionV>
            <wp:extent cx="2571750" cy="2600325"/>
            <wp:effectExtent l="19050" t="0" r="0" b="0"/>
            <wp:wrapTopAndBottom/>
            <wp:docPr id="60" name="obrázek 5" descr="C:\Skola\Bakalarka\Bakalarka\K odevzdání\Uživatelská příručka\res\ceka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kola\Bakalarka\Bakalarka\K odevzdání\Uživatelská příručka\res\cekatel.PNG"/>
                    <pic:cNvPicPr>
                      <a:picLocks noChangeAspect="1" noChangeArrowheads="1"/>
                    </pic:cNvPicPr>
                  </pic:nvPicPr>
                  <pic:blipFill>
                    <a:blip r:embed="rId40"/>
                    <a:srcRect/>
                    <a:stretch>
                      <a:fillRect/>
                    </a:stretch>
                  </pic:blipFill>
                  <pic:spPr bwMode="auto">
                    <a:xfrm>
                      <a:off x="0" y="0"/>
                      <a:ext cx="2571750" cy="2600325"/>
                    </a:xfrm>
                    <a:prstGeom prst="rect">
                      <a:avLst/>
                    </a:prstGeom>
                    <a:noFill/>
                    <a:ln w="9525">
                      <a:noFill/>
                      <a:miter lim="800000"/>
                      <a:headEnd/>
                      <a:tailEnd/>
                    </a:ln>
                  </pic:spPr>
                </pic:pic>
              </a:graphicData>
            </a:graphic>
          </wp:anchor>
        </w:drawing>
      </w:r>
      <w:r w:rsidR="00E07EAC">
        <w:t>Stiskem tlačítka krok vpřed (</w:t>
      </w:r>
      <w:r w:rsidR="001638E8">
        <w:fldChar w:fldCharType="begin"/>
      </w:r>
      <w:r w:rsidR="00E07EAC">
        <w:instrText xml:space="preserve"> REF _Ref321482279 \h </w:instrText>
      </w:r>
      <w:r w:rsidR="001638E8">
        <w:fldChar w:fldCharType="separate"/>
      </w:r>
      <w:r w:rsidR="00286080">
        <w:t xml:space="preserve">Obr. </w:t>
      </w:r>
      <w:r w:rsidR="00286080">
        <w:rPr>
          <w:noProof/>
        </w:rPr>
        <w:t>24</w:t>
      </w:r>
      <w:r w:rsidR="001638E8">
        <w:fldChar w:fldCharType="end"/>
      </w:r>
      <w:r w:rsidR="00E07EAC">
        <w:t>, popisek 5) aktivujeme symbol čekající na zpracování. Symbol čekající na zpracování je vždy modře ohraničen</w:t>
      </w:r>
      <w:r w:rsidR="00910AE6">
        <w:t xml:space="preserve"> a </w:t>
      </w:r>
      <w:r w:rsidR="00E07EAC">
        <w:t>my se tak vždy můžeme připravit na pozorování výsledku vykonání jeho funkce (</w:t>
      </w:r>
      <w:r w:rsidR="001638E8">
        <w:fldChar w:fldCharType="begin"/>
      </w:r>
      <w:r w:rsidR="00E07EAC">
        <w:instrText xml:space="preserve"> REF _Ref321493231 \h </w:instrText>
      </w:r>
      <w:r w:rsidR="001638E8">
        <w:fldChar w:fldCharType="separate"/>
      </w:r>
      <w:r w:rsidR="00286080">
        <w:t xml:space="preserve">Obr. </w:t>
      </w:r>
      <w:r w:rsidR="00286080">
        <w:rPr>
          <w:noProof/>
        </w:rPr>
        <w:t>28</w:t>
      </w:r>
      <w:r w:rsidR="001638E8">
        <w:fldChar w:fldCharType="end"/>
      </w:r>
      <w:r w:rsidR="00E07EAC">
        <w:t>).</w:t>
      </w:r>
    </w:p>
    <w:p w:rsidR="00E07EAC" w:rsidRDefault="00E07EAC" w:rsidP="00E07EAC">
      <w:r>
        <w:t xml:space="preserve">Aplikace </w:t>
      </w:r>
      <w:r w:rsidR="00910AE6">
        <w:t>PS Diagram</w:t>
      </w:r>
      <w:r>
        <w:t xml:space="preserve"> disponuje</w:t>
      </w:r>
      <w:r w:rsidR="00910AE6">
        <w:t xml:space="preserve"> i </w:t>
      </w:r>
      <w:r>
        <w:t>nadstandardní funkcí kroku zpět (</w:t>
      </w:r>
      <w:r w:rsidR="001638E8">
        <w:fldChar w:fldCharType="begin"/>
      </w:r>
      <w:r>
        <w:instrText xml:space="preserve"> REF _Ref321482279 \h </w:instrText>
      </w:r>
      <w:r w:rsidR="001638E8">
        <w:fldChar w:fldCharType="separate"/>
      </w:r>
      <w:r w:rsidR="00286080">
        <w:t xml:space="preserve">Obr. </w:t>
      </w:r>
      <w:r w:rsidR="00286080">
        <w:rPr>
          <w:noProof/>
        </w:rPr>
        <w:t>24</w:t>
      </w:r>
      <w:r w:rsidR="001638E8">
        <w:fldChar w:fldCharType="end"/>
      </w:r>
      <w:r>
        <w:t>, popisek 4), kdy je celý algoritmus po jeho (částečném) vykonání možné vrátit do požadovaného dřívějšího stavu.</w:t>
      </w:r>
    </w:p>
    <w:p w:rsidR="00E07EAC" w:rsidRPr="007E04DC" w:rsidRDefault="00E07EAC" w:rsidP="00E07EAC">
      <w:pPr>
        <w:pStyle w:val="Tip"/>
      </w:pPr>
      <w:r>
        <w:lastRenderedPageBreak/>
        <w:t>Tip:</w:t>
      </w:r>
      <w:r>
        <w:br/>
        <w:t>Pro urychlení krokování vývojovým diagramem využijte klávesových zkratek popsaných</w:t>
      </w:r>
      <w:r w:rsidR="00910AE6">
        <w:t xml:space="preserve"> v </w:t>
      </w:r>
      <w:r>
        <w:t>nápovědách konkrétních tlačítek (zobrazí se po najetí myši).</w:t>
      </w:r>
    </w:p>
    <w:p w:rsidR="00E07EAC" w:rsidRDefault="00E07EAC" w:rsidP="00E07EAC">
      <w:pPr>
        <w:pStyle w:val="Heading2"/>
      </w:pPr>
      <w:bookmarkStart w:id="181" w:name="_Toc321993587"/>
      <w:bookmarkStart w:id="182" w:name="_Toc322011772"/>
      <w:bookmarkStart w:id="183" w:name="_Toc424159163"/>
      <w:r>
        <w:t>Funkce spustit rychle</w:t>
      </w:r>
      <w:bookmarkEnd w:id="181"/>
      <w:bookmarkEnd w:id="182"/>
      <w:bookmarkEnd w:id="183"/>
    </w:p>
    <w:p w:rsidR="00E07EAC" w:rsidRDefault="00E07EAC" w:rsidP="00E07EAC">
      <w:pPr>
        <w:pStyle w:val="Normlnbezodsazen"/>
      </w:pPr>
      <w:r>
        <w:t>Dalším ze způsobů procházení algoritmu vývojového diagramu, je funkce jeho rychlého spuštění.</w:t>
      </w:r>
    </w:p>
    <w:p w:rsidR="00E07EAC" w:rsidRDefault="00E07EAC" w:rsidP="00E07EAC">
      <w:r>
        <w:t>Po stisknutí odpovídajícího tlačítka (</w:t>
      </w:r>
      <w:r w:rsidR="001638E8">
        <w:fldChar w:fldCharType="begin"/>
      </w:r>
      <w:r>
        <w:instrText xml:space="preserve"> REF _Ref321482279 \h </w:instrText>
      </w:r>
      <w:r w:rsidR="001638E8">
        <w:fldChar w:fldCharType="separate"/>
      </w:r>
      <w:r w:rsidR="00286080">
        <w:t xml:space="preserve">Obr. </w:t>
      </w:r>
      <w:r w:rsidR="00286080">
        <w:rPr>
          <w:noProof/>
        </w:rPr>
        <w:t>24</w:t>
      </w:r>
      <w:r w:rsidR="001638E8">
        <w:fldChar w:fldCharType="end"/>
      </w:r>
      <w:r>
        <w:t>, popisek 7) je celý diagram procházen automaticky co nejvyšší možnou rychlostí. Tato funkce tedy simuluje chování skutečné aplikace, kdy není umožněno její krokování</w:t>
      </w:r>
      <w:r w:rsidR="00910AE6">
        <w:t xml:space="preserve"> a </w:t>
      </w:r>
      <w:r>
        <w:t>konečný výsledek je zobrazen téměř okamžitě.</w:t>
      </w:r>
    </w:p>
    <w:p w:rsidR="00E07EAC" w:rsidRDefault="00E07EAC" w:rsidP="00E07EAC">
      <w:r>
        <w:t>V případě, že bychom chtěli tento spuštěný proces pozastavit, můžeme tak učinit buď tlačítkem „</w:t>
      </w:r>
      <w:r w:rsidRPr="009303BC">
        <w:rPr>
          <w:i/>
        </w:rPr>
        <w:t>Pozastavit animaci</w:t>
      </w:r>
      <w:r>
        <w:t>“ (</w:t>
      </w:r>
      <w:r w:rsidR="001638E8">
        <w:fldChar w:fldCharType="begin"/>
      </w:r>
      <w:r>
        <w:instrText xml:space="preserve"> REF _Ref321546508 \h </w:instrText>
      </w:r>
      <w:r w:rsidR="001638E8">
        <w:fldChar w:fldCharType="separate"/>
      </w:r>
      <w:r w:rsidR="00286080">
        <w:t xml:space="preserve">Obr. </w:t>
      </w:r>
      <w:r w:rsidR="00286080">
        <w:rPr>
          <w:noProof/>
        </w:rPr>
        <w:t>30</w:t>
      </w:r>
      <w:r w:rsidR="001638E8">
        <w:fldChar w:fldCharType="end"/>
      </w:r>
      <w:r>
        <w:t>, popisek 1) nebo využít funkce breakpoint, popsanou</w:t>
      </w:r>
      <w:r w:rsidR="00910AE6">
        <w:t xml:space="preserve"> v </w:t>
      </w:r>
      <w:r>
        <w:t>následující podkapitole.</w:t>
      </w:r>
    </w:p>
    <w:p w:rsidR="00E07EAC" w:rsidRDefault="00E07EAC" w:rsidP="00E07EAC">
      <w:pPr>
        <w:pStyle w:val="Heading3"/>
      </w:pPr>
      <w:bookmarkStart w:id="184" w:name="_Toc321993588"/>
      <w:bookmarkStart w:id="185" w:name="_Toc322011773"/>
      <w:bookmarkStart w:id="186" w:name="_Toc424159164"/>
      <w:r>
        <w:t>Funkce breakpoint</w:t>
      </w:r>
      <w:bookmarkEnd w:id="184"/>
      <w:bookmarkEnd w:id="185"/>
      <w:bookmarkEnd w:id="186"/>
    </w:p>
    <w:p w:rsidR="00E07EAC" w:rsidRDefault="00E07EAC" w:rsidP="00E07EAC">
      <w:pPr>
        <w:pStyle w:val="Normlnbezodsazen"/>
      </w:pPr>
      <w:r>
        <w:t>Breakpoint neboli zarážka je označení místa, kde dojde</w:t>
      </w:r>
      <w:r w:rsidR="00910AE6">
        <w:t xml:space="preserve"> k </w:t>
      </w:r>
      <w:r>
        <w:t>zastavení spuštěného rychlého procházení diagramu. Používá se pro automatické pozastavení procházení</w:t>
      </w:r>
      <w:r w:rsidR="00910AE6">
        <w:t xml:space="preserve"> v </w:t>
      </w:r>
      <w:r>
        <w:t>místě, kde chceme provést algoritmickou inspekci.</w:t>
      </w:r>
    </w:p>
    <w:p w:rsidR="00E07EAC" w:rsidRDefault="005C68F4" w:rsidP="00E07EAC">
      <w:r>
        <w:rPr>
          <w:noProof/>
          <w:lang w:eastAsia="cs-CZ" w:bidi="ar-SA"/>
        </w:rPr>
        <mc:AlternateContent>
          <mc:Choice Requires="wps">
            <w:drawing>
              <wp:anchor distT="0" distB="0" distL="114300" distR="114300" simplePos="0" relativeHeight="251719680" behindDoc="0" locked="0" layoutInCell="1" allowOverlap="1">
                <wp:simplePos x="0" y="0"/>
                <wp:positionH relativeFrom="margin">
                  <wp:align>center</wp:align>
                </wp:positionH>
                <wp:positionV relativeFrom="paragraph">
                  <wp:posOffset>2385060</wp:posOffset>
                </wp:positionV>
                <wp:extent cx="4191000" cy="224155"/>
                <wp:effectExtent l="3810" t="3810" r="0" b="635"/>
                <wp:wrapTopAndBottom/>
                <wp:docPr id="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B95BE5" w:rsidRDefault="00396222" w:rsidP="00E07EAC">
                            <w:pPr>
                              <w:pStyle w:val="Caption"/>
                              <w:rPr>
                                <w:noProof/>
                                <w:color w:val="404040" w:themeColor="text1" w:themeTint="BF"/>
                                <w:sz w:val="24"/>
                                <w:szCs w:val="20"/>
                              </w:rPr>
                            </w:pPr>
                            <w:bookmarkStart w:id="187" w:name="_Ref321494880"/>
                            <w:r>
                              <w:t xml:space="preserve">Obr. </w:t>
                            </w:r>
                            <w:r>
                              <w:fldChar w:fldCharType="begin"/>
                            </w:r>
                            <w:r>
                              <w:instrText xml:space="preserve"> SEQ Obr. \* ARABIC </w:instrText>
                            </w:r>
                            <w:r>
                              <w:fldChar w:fldCharType="separate"/>
                            </w:r>
                            <w:r w:rsidR="00286080">
                              <w:rPr>
                                <w:noProof/>
                              </w:rPr>
                              <w:t>29</w:t>
                            </w:r>
                            <w:r>
                              <w:rPr>
                                <w:noProof/>
                              </w:rPr>
                              <w:fldChar w:fldCharType="end"/>
                            </w:r>
                            <w:bookmarkEnd w:id="187"/>
                            <w:r>
                              <w:rPr>
                                <w:noProof/>
                              </w:rPr>
                              <w:t xml:space="preserve"> Vložení breakpointu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54" type="#_x0000_t202" style="position:absolute;left:0;text-align:left;margin-left:0;margin-top:187.8pt;width:330pt;height:17.65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" stroked="f">
                <v:textbox inset="0,0,0,0">
                  <w:txbxContent>
                    <w:p w:rsidR="00396222" w:rsidRPr="00B95BE5" w:rsidRDefault="00396222" w:rsidP="00E07EAC">
                      <w:pPr>
                        <w:pStyle w:val="Caption"/>
                        <w:rPr>
                          <w:noProof/>
                          <w:color w:val="404040" w:themeColor="text1" w:themeTint="BF"/>
                          <w:sz w:val="24"/>
                          <w:szCs w:val="20"/>
                        </w:rPr>
                      </w:pPr>
                      <w:bookmarkStart w:id="188" w:name="_Ref321494880"/>
                      <w:r>
                        <w:t xml:space="preserve">Obr. </w:t>
                      </w:r>
                      <w:r>
                        <w:fldChar w:fldCharType="begin"/>
                      </w:r>
                      <w:r>
                        <w:instrText xml:space="preserve"> SEQ Obr. \* ARABIC </w:instrText>
                      </w:r>
                      <w:r>
                        <w:fldChar w:fldCharType="separate"/>
                      </w:r>
                      <w:r w:rsidR="00286080">
                        <w:rPr>
                          <w:noProof/>
                        </w:rPr>
                        <w:t>29</w:t>
                      </w:r>
                      <w:r>
                        <w:rPr>
                          <w:noProof/>
                        </w:rPr>
                        <w:fldChar w:fldCharType="end"/>
                      </w:r>
                      <w:bookmarkEnd w:id="188"/>
                      <w:r>
                        <w:rPr>
                          <w:noProof/>
                        </w:rPr>
                        <w:t xml:space="preserve"> Vložení breakpointu</w:t>
                      </w:r>
                    </w:p>
                  </w:txbxContent>
                </v:textbox>
                <w10:wrap type="topAndBottom" anchorx="margin"/>
              </v:shape>
            </w:pict>
          </mc:Fallback>
        </mc:AlternateContent>
      </w:r>
      <w:r w:rsidR="00E07EAC">
        <w:rPr>
          <w:noProof/>
          <w:lang w:eastAsia="cs-CZ" w:bidi="ar-SA"/>
        </w:rPr>
        <w:drawing>
          <wp:anchor distT="0" distB="0" distL="114300" distR="114300" simplePos="0" relativeHeight="251718656" behindDoc="0" locked="0" layoutInCell="1" allowOverlap="1">
            <wp:simplePos x="0" y="0"/>
            <wp:positionH relativeFrom="margin">
              <wp:align>center</wp:align>
            </wp:positionH>
            <wp:positionV relativeFrom="paragraph">
              <wp:posOffset>765810</wp:posOffset>
            </wp:positionV>
            <wp:extent cx="4191000" cy="1543050"/>
            <wp:effectExtent l="19050" t="0" r="0" b="0"/>
            <wp:wrapTopAndBottom/>
            <wp:docPr id="61" name="obrázek 6" descr="C:\Skola\Bakalarka\Bakalarka\K odevzdání\Uživatelská příručka\res\break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kola\Bakalarka\Bakalarka\K odevzdání\Uživatelská příručka\res\breakpoint.png"/>
                    <pic:cNvPicPr>
                      <a:picLocks noChangeAspect="1" noChangeArrowheads="1"/>
                    </pic:cNvPicPr>
                  </pic:nvPicPr>
                  <pic:blipFill>
                    <a:blip r:embed="rId41"/>
                    <a:srcRect/>
                    <a:stretch>
                      <a:fillRect/>
                    </a:stretch>
                  </pic:blipFill>
                  <pic:spPr bwMode="auto">
                    <a:xfrm>
                      <a:off x="0" y="0"/>
                      <a:ext cx="4191000" cy="1543050"/>
                    </a:xfrm>
                    <a:prstGeom prst="rect">
                      <a:avLst/>
                    </a:prstGeom>
                    <a:noFill/>
                    <a:ln w="9525">
                      <a:noFill/>
                      <a:miter lim="800000"/>
                      <a:headEnd/>
                      <a:tailEnd/>
                    </a:ln>
                  </pic:spPr>
                </pic:pic>
              </a:graphicData>
            </a:graphic>
          </wp:anchor>
        </w:drawing>
      </w:r>
      <w:r w:rsidR="00E07EAC">
        <w:t>Pro vložení breakpointu vyvolejte</w:t>
      </w:r>
      <w:r w:rsidR="00910AE6">
        <w:t xml:space="preserve"> v </w:t>
      </w:r>
      <w:r w:rsidR="00E07EAC">
        <w:t>animačním režimu kontextovou nabídku nad některým</w:t>
      </w:r>
      <w:r w:rsidR="00910AE6">
        <w:t xml:space="preserve"> z </w:t>
      </w:r>
      <w:r w:rsidR="00E07EAC">
        <w:t>požadovaných symbolů, který bude touto zarážkou obklopen (</w:t>
      </w:r>
      <w:r w:rsidR="001638E8">
        <w:fldChar w:fldCharType="begin"/>
      </w:r>
      <w:r w:rsidR="00E07EAC">
        <w:instrText xml:space="preserve"> REF _Ref321494880 \h </w:instrText>
      </w:r>
      <w:r w:rsidR="001638E8">
        <w:fldChar w:fldCharType="separate"/>
      </w:r>
      <w:r w:rsidR="00286080">
        <w:t xml:space="preserve">Obr. </w:t>
      </w:r>
      <w:r w:rsidR="00286080">
        <w:rPr>
          <w:noProof/>
        </w:rPr>
        <w:t>29</w:t>
      </w:r>
      <w:r w:rsidR="001638E8">
        <w:fldChar w:fldCharType="end"/>
      </w:r>
      <w:r w:rsidR="00E07EAC">
        <w:t>).</w:t>
      </w:r>
      <w:r w:rsidR="00E07EAC" w:rsidRPr="005914AF">
        <w:t xml:space="preserve"> Breakpointů je možné definovat libovolné množství.</w:t>
      </w:r>
    </w:p>
    <w:p w:rsidR="00E07EAC" w:rsidRPr="007E19D8" w:rsidRDefault="00E07EAC" w:rsidP="00E07EAC">
      <w:pPr>
        <w:pStyle w:val="Tip"/>
      </w:pPr>
      <w:r>
        <w:t>Tip:</w:t>
      </w:r>
      <w:r>
        <w:br/>
        <w:t>Pro rychlé vložení breakpointu jednoduše poklepejte na požadovaný symbol.</w:t>
      </w:r>
    </w:p>
    <w:p w:rsidR="001003CE" w:rsidRDefault="001003CE">
      <w:pPr>
        <w:spacing w:after="160" w:line="288" w:lineRule="auto"/>
        <w:ind w:left="2160" w:firstLine="0"/>
        <w:jc w:val="left"/>
        <w:rPr>
          <w:rFonts w:asciiTheme="majorHAnsi" w:eastAsiaTheme="majorEastAsia" w:hAnsiTheme="majorHAnsi" w:cstheme="majorBidi"/>
          <w:smallCaps/>
          <w:color w:val="17365D" w:themeColor="text2" w:themeShade="BF"/>
          <w:spacing w:val="20"/>
          <w:sz w:val="32"/>
          <w:szCs w:val="28"/>
        </w:rPr>
      </w:pPr>
      <w:bookmarkStart w:id="189" w:name="_Toc321993589"/>
      <w:bookmarkStart w:id="190" w:name="_Toc322011774"/>
      <w:bookmarkStart w:id="191" w:name="_Toc424159165"/>
      <w:r>
        <w:br w:type="page"/>
      </w:r>
    </w:p>
    <w:p w:rsidR="00E07EAC" w:rsidRDefault="00E07EAC" w:rsidP="00E07EAC">
      <w:pPr>
        <w:pStyle w:val="Heading2"/>
      </w:pPr>
      <w:r>
        <w:lastRenderedPageBreak/>
        <w:t>Animace</w:t>
      </w:r>
      <w:bookmarkEnd w:id="189"/>
      <w:bookmarkEnd w:id="190"/>
      <w:bookmarkEnd w:id="191"/>
    </w:p>
    <w:p w:rsidR="00E07EAC" w:rsidRDefault="00E07EAC" w:rsidP="00E07EAC">
      <w:pPr>
        <w:pStyle w:val="Normlnbezodsazen"/>
      </w:pPr>
      <w:r>
        <w:t>Animace je nejatraktivnější způsob průchodu vývojovým diagramem.</w:t>
      </w:r>
    </w:p>
    <w:p w:rsidR="00E07EAC" w:rsidRDefault="00E07EAC" w:rsidP="00E07EAC">
      <w:r>
        <w:t>Aktivujeme-li ji tlačítkem</w:t>
      </w:r>
      <w:r w:rsidR="00910AE6">
        <w:t xml:space="preserve"> s </w:t>
      </w:r>
      <w:r>
        <w:t>popiskem „</w:t>
      </w:r>
      <w:r w:rsidRPr="009303BC">
        <w:rPr>
          <w:i/>
        </w:rPr>
        <w:t>Spustit animaci</w:t>
      </w:r>
      <w:r>
        <w:t>“,</w:t>
      </w:r>
      <w:r w:rsidR="00910AE6">
        <w:t xml:space="preserve"> v </w:t>
      </w:r>
      <w:r>
        <w:t xml:space="preserve">místě symbolu aktuálně čekajícího na zpracování se zobrazí tzv. </w:t>
      </w:r>
      <w:r w:rsidRPr="00FB710C">
        <w:rPr>
          <w:i/>
        </w:rPr>
        <w:t>průchodová kulička</w:t>
      </w:r>
      <w:r w:rsidRPr="007339C7">
        <w:t xml:space="preserve"> (</w:t>
      </w:r>
      <w:r w:rsidR="001638E8">
        <w:fldChar w:fldCharType="begin"/>
      </w:r>
      <w:r>
        <w:instrText xml:space="preserve"> REF _Ref321546508 \h </w:instrText>
      </w:r>
      <w:r w:rsidR="001638E8">
        <w:fldChar w:fldCharType="separate"/>
      </w:r>
      <w:r w:rsidR="00286080">
        <w:t xml:space="preserve">Obr. </w:t>
      </w:r>
      <w:r w:rsidR="00286080">
        <w:rPr>
          <w:noProof/>
        </w:rPr>
        <w:t>30</w:t>
      </w:r>
      <w:r w:rsidR="001638E8">
        <w:fldChar w:fldCharType="end"/>
      </w:r>
      <w:r w:rsidRPr="007339C7">
        <w:t>)</w:t>
      </w:r>
      <w:r>
        <w:t>. Tato zářící kulička nás pak plynule provází celým průchodem, dávajíce nám jasně najevo, kudy se algoritmus našeho vývojového diagramu ubírá.</w:t>
      </w:r>
    </w:p>
    <w:p w:rsidR="00E07EAC" w:rsidRDefault="005C68F4" w:rsidP="00E07EAC">
      <w:r>
        <w:rPr>
          <w:noProof/>
          <w:lang w:eastAsia="cs-CZ" w:bidi="ar-SA"/>
        </w:rPr>
        <mc:AlternateContent>
          <mc:Choice Requires="wps">
            <w:drawing>
              <wp:anchor distT="0" distB="0" distL="114300" distR="114300" simplePos="0" relativeHeight="251721728" behindDoc="0" locked="0" layoutInCell="1" allowOverlap="1">
                <wp:simplePos x="0" y="0"/>
                <wp:positionH relativeFrom="margin">
                  <wp:align>left</wp:align>
                </wp:positionH>
                <wp:positionV relativeFrom="paragraph">
                  <wp:posOffset>5393690</wp:posOffset>
                </wp:positionV>
                <wp:extent cx="4857750" cy="152400"/>
                <wp:effectExtent l="0" t="0" r="0" b="0"/>
                <wp:wrapTopAndBottom/>
                <wp:docPr id="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6222" w:rsidRPr="00FC155C" w:rsidRDefault="00396222" w:rsidP="00E07EAC">
                            <w:pPr>
                              <w:pStyle w:val="Caption"/>
                              <w:rPr>
                                <w:b w:val="0"/>
                                <w:bCs w:val="0"/>
                                <w:noProof/>
                                <w:spacing w:val="6"/>
                                <w:sz w:val="24"/>
                                <w:szCs w:val="24"/>
                              </w:rPr>
                            </w:pPr>
                            <w:bookmarkStart w:id="192" w:name="_Ref321546508"/>
                            <w:r>
                              <w:t xml:space="preserve">Obr. </w:t>
                            </w:r>
                            <w:r>
                              <w:fldChar w:fldCharType="begin"/>
                            </w:r>
                            <w:r>
                              <w:instrText xml:space="preserve"> SEQ Obr. \* ARABIC </w:instrText>
                            </w:r>
                            <w:r>
                              <w:fldChar w:fldCharType="separate"/>
                            </w:r>
                            <w:r w:rsidR="00286080">
                              <w:rPr>
                                <w:noProof/>
                              </w:rPr>
                              <w:t>30</w:t>
                            </w:r>
                            <w:r>
                              <w:rPr>
                                <w:noProof/>
                              </w:rPr>
                              <w:fldChar w:fldCharType="end"/>
                            </w:r>
                            <w:bookmarkEnd w:id="192"/>
                            <w:r>
                              <w:rPr>
                                <w:noProof/>
                              </w:rPr>
                              <w:t xml:space="preserve"> Animace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55" type="#_x0000_t202" style="position:absolute;left:0;text-align:left;margin-left:0;margin-top:424.7pt;width:382.5pt;height:12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" stroked="f">
                <v:textbox inset="0,0,0,0">
                  <w:txbxContent>
                    <w:p w:rsidR="00396222" w:rsidRPr="00FC155C" w:rsidRDefault="00396222" w:rsidP="00E07EAC">
                      <w:pPr>
                        <w:pStyle w:val="Caption"/>
                        <w:rPr>
                          <w:b w:val="0"/>
                          <w:bCs w:val="0"/>
                          <w:noProof/>
                          <w:spacing w:val="6"/>
                          <w:sz w:val="24"/>
                          <w:szCs w:val="24"/>
                        </w:rPr>
                      </w:pPr>
                      <w:bookmarkStart w:id="193" w:name="_Ref321546508"/>
                      <w:r>
                        <w:t xml:space="preserve">Obr. </w:t>
                      </w:r>
                      <w:r>
                        <w:fldChar w:fldCharType="begin"/>
                      </w:r>
                      <w:r>
                        <w:instrText xml:space="preserve"> SEQ Obr. \* ARABIC </w:instrText>
                      </w:r>
                      <w:r>
                        <w:fldChar w:fldCharType="separate"/>
                      </w:r>
                      <w:r w:rsidR="00286080">
                        <w:rPr>
                          <w:noProof/>
                        </w:rPr>
                        <w:t>30</w:t>
                      </w:r>
                      <w:r>
                        <w:rPr>
                          <w:noProof/>
                        </w:rPr>
                        <w:fldChar w:fldCharType="end"/>
                      </w:r>
                      <w:bookmarkEnd w:id="193"/>
                      <w:r>
                        <w:rPr>
                          <w:noProof/>
                        </w:rPr>
                        <w:t xml:space="preserve"> Animace</w:t>
                      </w:r>
                    </w:p>
                  </w:txbxContent>
                </v:textbox>
                <w10:wrap type="topAndBottom" anchorx="margin"/>
              </v:shape>
            </w:pict>
          </mc:Fallback>
        </mc:AlternateContent>
      </w:r>
      <w:r w:rsidR="00E07EAC">
        <w:rPr>
          <w:noProof/>
          <w:lang w:eastAsia="cs-CZ" w:bidi="ar-SA"/>
        </w:rPr>
        <w:drawing>
          <wp:anchor distT="0" distB="0" distL="114300" distR="114300" simplePos="0" relativeHeight="251720704" behindDoc="0" locked="0" layoutInCell="1" allowOverlap="1">
            <wp:simplePos x="0" y="0"/>
            <wp:positionH relativeFrom="margin">
              <wp:align>center</wp:align>
            </wp:positionH>
            <wp:positionV relativeFrom="paragraph">
              <wp:posOffset>1173480</wp:posOffset>
            </wp:positionV>
            <wp:extent cx="4853940" cy="4143375"/>
            <wp:effectExtent l="19050" t="0" r="3810" b="0"/>
            <wp:wrapTopAndBottom/>
            <wp:docPr id="62" name="obrázek 1" descr="C:\Skola\Bakalarka\Bakalarka\K odevzdání\Uživatelská příručka\res\anim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kola\Bakalarka\Bakalarka\K odevzdání\Uživatelská příručka\res\animace.png"/>
                    <pic:cNvPicPr>
                      <a:picLocks noChangeAspect="1" noChangeArrowheads="1"/>
                    </pic:cNvPicPr>
                  </pic:nvPicPr>
                  <pic:blipFill>
                    <a:blip r:embed="rId42"/>
                    <a:stretch>
                      <a:fillRect/>
                    </a:stretch>
                  </pic:blipFill>
                  <pic:spPr bwMode="auto">
                    <a:xfrm>
                      <a:off x="0" y="0"/>
                      <a:ext cx="4853940" cy="4143375"/>
                    </a:xfrm>
                    <a:prstGeom prst="rect">
                      <a:avLst/>
                    </a:prstGeom>
                    <a:noFill/>
                    <a:ln w="9525">
                      <a:noFill/>
                      <a:miter lim="800000"/>
                      <a:headEnd/>
                      <a:tailEnd/>
                    </a:ln>
                  </pic:spPr>
                </pic:pic>
              </a:graphicData>
            </a:graphic>
          </wp:anchor>
        </w:drawing>
      </w:r>
      <w:r w:rsidR="00E07EAC">
        <w:t>Animaci průchodu vývojovým diagramem můžeme kdykoliv pozastavit tlačítkem</w:t>
      </w:r>
      <w:r w:rsidR="00910AE6">
        <w:t xml:space="preserve"> s </w:t>
      </w:r>
      <w:r w:rsidR="00E07EAC">
        <w:t>popiskem „</w:t>
      </w:r>
      <w:r w:rsidR="00E07EAC" w:rsidRPr="009303BC">
        <w:rPr>
          <w:i/>
        </w:rPr>
        <w:t>Pozastavit animaci</w:t>
      </w:r>
      <w:r w:rsidR="00E07EAC">
        <w:t>“ (</w:t>
      </w:r>
      <w:r w:rsidR="001638E8">
        <w:fldChar w:fldCharType="begin"/>
      </w:r>
      <w:r w:rsidR="00E07EAC">
        <w:instrText xml:space="preserve"> REF _Ref321546508 \h </w:instrText>
      </w:r>
      <w:r w:rsidR="001638E8">
        <w:fldChar w:fldCharType="separate"/>
      </w:r>
      <w:r w:rsidR="00286080">
        <w:t xml:space="preserve">Obr. </w:t>
      </w:r>
      <w:r w:rsidR="00286080">
        <w:rPr>
          <w:noProof/>
        </w:rPr>
        <w:t>30</w:t>
      </w:r>
      <w:r w:rsidR="001638E8">
        <w:fldChar w:fldCharType="end"/>
      </w:r>
      <w:r w:rsidR="00E07EAC">
        <w:t>, popisek 1). Animaci lze zároveň popohnat,</w:t>
      </w:r>
      <w:r w:rsidR="00910AE6">
        <w:t xml:space="preserve"> a </w:t>
      </w:r>
      <w:r w:rsidR="00E07EAC">
        <w:t>to stiskem tlačítka pro krok vpřed (</w:t>
      </w:r>
      <w:r w:rsidR="001638E8">
        <w:fldChar w:fldCharType="begin"/>
      </w:r>
      <w:r w:rsidR="00E07EAC">
        <w:instrText xml:space="preserve"> REF _Ref321482279 \h </w:instrText>
      </w:r>
      <w:r w:rsidR="001638E8">
        <w:fldChar w:fldCharType="separate"/>
      </w:r>
      <w:r w:rsidR="00286080">
        <w:t xml:space="preserve">Obr. </w:t>
      </w:r>
      <w:r w:rsidR="00286080">
        <w:rPr>
          <w:noProof/>
        </w:rPr>
        <w:t>24</w:t>
      </w:r>
      <w:r w:rsidR="001638E8">
        <w:fldChar w:fldCharType="end"/>
      </w:r>
      <w:r w:rsidR="00E07EAC">
        <w:t>, popisek 5). Jak již</w:t>
      </w:r>
      <w:r w:rsidR="00E07EAC" w:rsidRPr="009C7878">
        <w:t xml:space="preserve"> </w:t>
      </w:r>
      <w:r w:rsidR="00E07EAC">
        <w:t>jeho název</w:t>
      </w:r>
      <w:r w:rsidR="00E07EAC" w:rsidRPr="009C7878">
        <w:t xml:space="preserve"> </w:t>
      </w:r>
      <w:r w:rsidR="00E07EAC">
        <w:t>napovídá, způsobí okamžitý přesun průchodové kuličky</w:t>
      </w:r>
      <w:r w:rsidR="00910AE6">
        <w:t xml:space="preserve"> k </w:t>
      </w:r>
      <w:r w:rsidR="00E07EAC">
        <w:t>symbolu, jež čeká na zpracování.</w:t>
      </w:r>
    </w:p>
    <w:p w:rsidR="00E07EAC" w:rsidRDefault="00E07EAC" w:rsidP="00E07EAC">
      <w:pPr>
        <w:pStyle w:val="Tip"/>
      </w:pPr>
      <w:r>
        <w:lastRenderedPageBreak/>
        <w:t>Tip:</w:t>
      </w:r>
      <w:r>
        <w:br/>
        <w:t>Pracujeme-li</w:t>
      </w:r>
      <w:r w:rsidR="00910AE6">
        <w:t xml:space="preserve"> s </w:t>
      </w:r>
      <w:r>
        <w:t>animací, je obzvlášť výhodné použití klávesových zkratek pro její ovládání. Využijte klávesu mezerník</w:t>
      </w:r>
      <w:r w:rsidR="00910AE6">
        <w:t xml:space="preserve"> k </w:t>
      </w:r>
      <w:r>
        <w:t>jejímu spuštění/pozastavení.</w:t>
      </w:r>
    </w:p>
    <w:p w:rsidR="00E07EAC" w:rsidRDefault="00E07EAC" w:rsidP="00E07EAC">
      <w:pPr>
        <w:pStyle w:val="Heading3"/>
      </w:pPr>
      <w:bookmarkStart w:id="194" w:name="_Toc321993590"/>
      <w:bookmarkStart w:id="195" w:name="_Toc322011775"/>
      <w:bookmarkStart w:id="196" w:name="_Toc424159166"/>
      <w:r>
        <w:t>Pohyb průběhové kuličky</w:t>
      </w:r>
      <w:bookmarkEnd w:id="194"/>
      <w:bookmarkEnd w:id="195"/>
      <w:bookmarkEnd w:id="196"/>
    </w:p>
    <w:p w:rsidR="00E07EAC" w:rsidRDefault="00E07EAC" w:rsidP="00E07EAC">
      <w:pPr>
        <w:pStyle w:val="Normlnbezodsazen"/>
      </w:pPr>
      <w:r>
        <w:t>Průběhová kulička se nepohybuje konstantní rychlostí. Její rychlost se mění</w:t>
      </w:r>
      <w:r w:rsidR="00910AE6">
        <w:t xml:space="preserve"> v </w:t>
      </w:r>
      <w:r>
        <w:t>závislosti na prošlé trase vůči její délce</w:t>
      </w:r>
      <w:r w:rsidR="00910AE6">
        <w:t xml:space="preserve"> a </w:t>
      </w:r>
      <w:r>
        <w:t>je tak docíleno vyšší záživnosti celé animace.</w:t>
      </w:r>
    </w:p>
    <w:p w:rsidR="00E07EAC" w:rsidRDefault="00E07EAC" w:rsidP="00E07EAC">
      <w:r>
        <w:t>Rychlost, kterou se průběhová kulička pohybuje</w:t>
      </w:r>
      <w:r w:rsidR="00FC7759">
        <w:t>,</w:t>
      </w:r>
      <w:r>
        <w:t xml:space="preserve"> je možno dále dynamicky upravovat.</w:t>
      </w:r>
      <w:r w:rsidR="00CA43E9">
        <w:t xml:space="preserve"> K</w:t>
      </w:r>
      <w:r w:rsidR="00910AE6">
        <w:t> </w:t>
      </w:r>
      <w:r>
        <w:t>tomuto účelu použijte posuvník</w:t>
      </w:r>
      <w:r w:rsidR="00910AE6">
        <w:t xml:space="preserve"> v </w:t>
      </w:r>
      <w:r>
        <w:t>pravém horním rohu aplikace (</w:t>
      </w:r>
      <w:r w:rsidR="001638E8">
        <w:fldChar w:fldCharType="begin"/>
      </w:r>
      <w:r>
        <w:instrText xml:space="preserve"> REF _Ref321482279 \h </w:instrText>
      </w:r>
      <w:r w:rsidR="001638E8">
        <w:fldChar w:fldCharType="separate"/>
      </w:r>
      <w:r w:rsidR="00286080">
        <w:t xml:space="preserve">Obr. </w:t>
      </w:r>
      <w:r w:rsidR="00286080">
        <w:rPr>
          <w:noProof/>
        </w:rPr>
        <w:t>24</w:t>
      </w:r>
      <w:r w:rsidR="001638E8">
        <w:fldChar w:fldCharType="end"/>
      </w:r>
      <w:r>
        <w:t>, popisek 8).</w:t>
      </w:r>
    </w:p>
    <w:p w:rsidR="00E07EAC" w:rsidRPr="004C0343" w:rsidRDefault="00E07EAC" w:rsidP="00E07EAC">
      <w:pPr>
        <w:pStyle w:val="Heading2"/>
      </w:pPr>
      <w:bookmarkStart w:id="197" w:name="_Toc321993591"/>
      <w:bookmarkStart w:id="198" w:name="_Toc322011776"/>
      <w:bookmarkStart w:id="199" w:name="_Toc424159167"/>
      <w:r>
        <w:t>Možnosti nastavení</w:t>
      </w:r>
      <w:bookmarkEnd w:id="197"/>
      <w:bookmarkEnd w:id="198"/>
      <w:bookmarkEnd w:id="199"/>
    </w:p>
    <w:p w:rsidR="00E07EAC" w:rsidRDefault="00E07EAC" w:rsidP="00E07EAC">
      <w:pPr>
        <w:pStyle w:val="Normlnbezodsazen"/>
      </w:pPr>
      <w:r>
        <w:t>Animační režim aplikace disponuje několika nastavitelnými položkami, které mají vliv na jeho chování. Tyto položky lze upravit</w:t>
      </w:r>
      <w:r w:rsidR="00910AE6">
        <w:t xml:space="preserve"> v </w:t>
      </w:r>
      <w:r>
        <w:t>nastavení aplikace (</w:t>
      </w:r>
      <w:r w:rsidR="001638E8">
        <w:fldChar w:fldCharType="begin"/>
      </w:r>
      <w:r>
        <w:instrText xml:space="preserve"> REF _Ref321546508 \h </w:instrText>
      </w:r>
      <w:r w:rsidR="001638E8">
        <w:fldChar w:fldCharType="separate"/>
      </w:r>
      <w:r w:rsidR="00286080">
        <w:t xml:space="preserve">Obr. </w:t>
      </w:r>
      <w:r w:rsidR="00286080">
        <w:rPr>
          <w:noProof/>
        </w:rPr>
        <w:t>30</w:t>
      </w:r>
      <w:r w:rsidR="001638E8">
        <w:fldChar w:fldCharType="end"/>
      </w:r>
      <w:r>
        <w:t>, popisek 2) pod záložkou „</w:t>
      </w:r>
      <w:r w:rsidRPr="009303BC">
        <w:rPr>
          <w:i/>
        </w:rPr>
        <w:t>Animační režim</w:t>
      </w:r>
      <w:r>
        <w:t>“.</w:t>
      </w:r>
    </w:p>
    <w:p w:rsidR="00E07EAC" w:rsidRDefault="00E07EAC" w:rsidP="00E07EAC">
      <w:r>
        <w:t>V nastavení animačního režimu pak lze např. změnit přístup</w:t>
      </w:r>
      <w:r w:rsidR="00910AE6">
        <w:t xml:space="preserve"> k </w:t>
      </w:r>
      <w:r>
        <w:t>proměnným, urč</w:t>
      </w:r>
      <w:r w:rsidR="00FC7759">
        <w:t>it dosah záře průběhové kuličky</w:t>
      </w:r>
      <w:r>
        <w:t xml:space="preserve"> či ji zcela vypnout. Nastavit můžeme</w:t>
      </w:r>
      <w:r w:rsidR="00910AE6">
        <w:t xml:space="preserve"> i </w:t>
      </w:r>
      <w:r>
        <w:t>počet snímků za sekundu, kterým se animace bude vykreslovat.</w:t>
      </w:r>
    </w:p>
    <w:p w:rsidR="00E07EAC" w:rsidRDefault="00E07EAC" w:rsidP="00E07EAC">
      <w:pPr>
        <w:pStyle w:val="Heading3"/>
      </w:pPr>
      <w:bookmarkStart w:id="200" w:name="_Toc321993592"/>
      <w:bookmarkStart w:id="201" w:name="_Toc322011777"/>
      <w:bookmarkStart w:id="202" w:name="_Toc424159168"/>
      <w:r>
        <w:t>Přístup</w:t>
      </w:r>
      <w:r w:rsidR="00910AE6">
        <w:t xml:space="preserve"> k </w:t>
      </w:r>
      <w:r>
        <w:t>proměnným</w:t>
      </w:r>
      <w:bookmarkEnd w:id="200"/>
      <w:bookmarkEnd w:id="201"/>
      <w:bookmarkEnd w:id="202"/>
    </w:p>
    <w:p w:rsidR="00E07EAC" w:rsidRDefault="00E07EAC" w:rsidP="00E07EAC">
      <w:pPr>
        <w:pStyle w:val="Normlnbezodsazen"/>
      </w:pPr>
      <w:r>
        <w:t>Aplikace umožňuje</w:t>
      </w:r>
      <w:r w:rsidR="00910AE6">
        <w:t xml:space="preserve"> k </w:t>
      </w:r>
      <w:r>
        <w:t>proměnným přistupovat dvěma způsoby, jež si popíšeme</w:t>
      </w:r>
      <w:r w:rsidR="00910AE6">
        <w:t xml:space="preserve"> v </w:t>
      </w:r>
      <w:r>
        <w:t>následujících podkapitolách.</w:t>
      </w:r>
    </w:p>
    <w:p w:rsidR="00E07EAC" w:rsidRDefault="00E07EAC" w:rsidP="00E07EAC">
      <w:pPr>
        <w:pStyle w:val="Heading4"/>
      </w:pPr>
      <w:r>
        <w:t>Globální přístup</w:t>
      </w:r>
    </w:p>
    <w:p w:rsidR="00E07EAC" w:rsidRDefault="00E07EAC" w:rsidP="00E07EAC">
      <w:pPr>
        <w:pStyle w:val="Normlnbezodsazen"/>
      </w:pPr>
      <w:r>
        <w:t>Při globálním přístupu v</w:t>
      </w:r>
      <w:r w:rsidRPr="00DE27B3">
        <w:t>ytvořené proměnné existují globálně - nezanikají</w:t>
      </w:r>
      <w:r w:rsidR="00910AE6">
        <w:t xml:space="preserve"> a </w:t>
      </w:r>
      <w:r w:rsidRPr="00DE27B3">
        <w:t>po jejich vytvoření je</w:t>
      </w:r>
      <w:r w:rsidR="00910AE6">
        <w:t xml:space="preserve"> s </w:t>
      </w:r>
      <w:r w:rsidRPr="00DE27B3">
        <w:t>nimi možné pracovat kdykoliv</w:t>
      </w:r>
      <w:r w:rsidR="00910AE6">
        <w:t xml:space="preserve"> a </w:t>
      </w:r>
      <w:r w:rsidRPr="00DE27B3">
        <w:t>kdekoliv</w:t>
      </w:r>
      <w:r w:rsidR="00910AE6">
        <w:t xml:space="preserve"> v </w:t>
      </w:r>
      <w:r w:rsidRPr="00DE27B3">
        <w:t>rámci celého</w:t>
      </w:r>
      <w:r>
        <w:t xml:space="preserve"> vývojového </w:t>
      </w:r>
      <w:r w:rsidRPr="00DE27B3">
        <w:t>diagramu.</w:t>
      </w:r>
    </w:p>
    <w:p w:rsidR="00E07EAC" w:rsidRPr="00D86DF8" w:rsidRDefault="00E07EAC" w:rsidP="00E07EAC">
      <w:r>
        <w:t>Tento přístup je znám n</w:t>
      </w:r>
      <w:r w:rsidR="00500FCB">
        <w:t>apříklad</w:t>
      </w:r>
      <w:r w:rsidR="00910AE6">
        <w:t xml:space="preserve"> z </w:t>
      </w:r>
      <w:r w:rsidR="00500FCB">
        <w:t>programovacího jazyka</w:t>
      </w:r>
      <w:r>
        <w:t xml:space="preserve"> Pascal, kdy jsou proměnné deklarovány</w:t>
      </w:r>
      <w:r w:rsidR="00910AE6">
        <w:t xml:space="preserve"> v </w:t>
      </w:r>
      <w:r>
        <w:t>hlavičce zdrojového kódu.</w:t>
      </w:r>
    </w:p>
    <w:p w:rsidR="00E07EAC" w:rsidRDefault="00E07EAC" w:rsidP="00E07EAC">
      <w:pPr>
        <w:pStyle w:val="Heading4"/>
      </w:pPr>
      <w:r>
        <w:t>Blokový přístup</w:t>
      </w:r>
    </w:p>
    <w:p w:rsidR="00E07EAC" w:rsidRDefault="00E07EAC" w:rsidP="00E07EAC">
      <w:pPr>
        <w:pStyle w:val="Normlnbezodsazen"/>
      </w:pPr>
      <w:r>
        <w:t>Při blokovém přístupu v</w:t>
      </w:r>
      <w:r w:rsidRPr="00DE27B3">
        <w:t>ytvořené proměnné existují jen</w:t>
      </w:r>
      <w:r w:rsidR="00910AE6">
        <w:t xml:space="preserve"> v </w:t>
      </w:r>
      <w:r w:rsidRPr="00DE27B3">
        <w:t>rámci svého bloku (větve symbolu)</w:t>
      </w:r>
      <w:r w:rsidR="00910AE6">
        <w:t xml:space="preserve"> a </w:t>
      </w:r>
      <w:r w:rsidRPr="00DE27B3">
        <w:t>ve větvích do něj vnořených. Jakmile se tok programu ocitne mimo tento blok (nebo jeho vnořené bloky), proměnná zaniká.</w:t>
      </w:r>
    </w:p>
    <w:p w:rsidR="00E07EAC" w:rsidRDefault="00E07EAC" w:rsidP="00E07EAC">
      <w:r>
        <w:lastRenderedPageBreak/>
        <w:t>Tento přístup</w:t>
      </w:r>
      <w:r w:rsidR="00910AE6">
        <w:t xml:space="preserve"> k </w:t>
      </w:r>
      <w:r>
        <w:t>proměnným známe</w:t>
      </w:r>
      <w:r w:rsidR="00910AE6">
        <w:t xml:space="preserve"> z </w:t>
      </w:r>
      <w:r>
        <w:t>většiny moderních (objektových) programovacích jazyků, deklarujeme-li proměnnou uvnitř těla metod (funkcí, procedur).</w:t>
      </w:r>
    </w:p>
    <w:p w:rsidR="00E07EAC" w:rsidRDefault="00E07EAC" w:rsidP="003D773E">
      <w:pPr>
        <w:pStyle w:val="Heading1"/>
        <w:pageBreakBefore w:val="0"/>
      </w:pPr>
      <w:bookmarkStart w:id="203" w:name="_Toc321993593"/>
      <w:bookmarkStart w:id="204" w:name="_Toc322011778"/>
      <w:bookmarkStart w:id="205" w:name="_Toc424159169"/>
      <w:r>
        <w:t>Ukládání</w:t>
      </w:r>
      <w:r w:rsidR="00910AE6">
        <w:t xml:space="preserve"> a </w:t>
      </w:r>
      <w:r>
        <w:t>otevírání</w:t>
      </w:r>
      <w:bookmarkEnd w:id="203"/>
      <w:bookmarkEnd w:id="204"/>
      <w:bookmarkEnd w:id="205"/>
    </w:p>
    <w:p w:rsidR="00E07EAC" w:rsidRDefault="00E07EAC" w:rsidP="00E07EAC">
      <w:pPr>
        <w:pStyle w:val="Normlnbezodsazen"/>
      </w:pPr>
      <w:r>
        <w:t>Vytvořené vývojové diagramy lze standardně ukládat</w:t>
      </w:r>
      <w:r w:rsidR="00910AE6">
        <w:t xml:space="preserve"> a </w:t>
      </w:r>
      <w:r>
        <w:t>otevírat ve formátu XML.</w:t>
      </w:r>
      <w:r w:rsidR="00CA43E9">
        <w:t xml:space="preserve"> K</w:t>
      </w:r>
      <w:r w:rsidR="00910AE6">
        <w:t> </w:t>
      </w:r>
      <w:r>
        <w:t>tomuto účelu můžeme využít tlačítek umístěných</w:t>
      </w:r>
      <w:r w:rsidR="00910AE6">
        <w:t xml:space="preserve"> v </w:t>
      </w:r>
      <w:r>
        <w:t>menu „</w:t>
      </w:r>
      <w:r w:rsidRPr="009303BC">
        <w:rPr>
          <w:i/>
        </w:rPr>
        <w:t>Soubor</w:t>
      </w:r>
      <w:r>
        <w:t>“</w:t>
      </w:r>
      <w:r w:rsidR="00910AE6">
        <w:t xml:space="preserve"> v </w:t>
      </w:r>
      <w:r>
        <w:t>horním levém rohu aplikace nebo tlačítek</w:t>
      </w:r>
      <w:r w:rsidR="00910AE6">
        <w:t xml:space="preserve"> v </w:t>
      </w:r>
      <w:r>
        <w:t>hlavní programové liště pod touto nabídkou.</w:t>
      </w:r>
    </w:p>
    <w:p w:rsidR="00937116" w:rsidRDefault="00937116" w:rsidP="00937116">
      <w:r>
        <w:t>Uložené diagramy mají příponu</w:t>
      </w:r>
      <w:r w:rsidR="00FD1802">
        <w:t xml:space="preserve"> souboru</w:t>
      </w:r>
      <w:r>
        <w:t xml:space="preserve"> „</w:t>
      </w:r>
      <w:r w:rsidRPr="00937116">
        <w:rPr>
          <w:i/>
        </w:rPr>
        <w:t>.psdiagram</w:t>
      </w:r>
      <w:r w:rsidRPr="00937116">
        <w:t>“</w:t>
      </w:r>
      <w:r>
        <w:t xml:space="preserve">, kterou lze </w:t>
      </w:r>
      <w:r w:rsidR="00CE11FE">
        <w:t>asociovat</w:t>
      </w:r>
      <w:bookmarkStart w:id="206" w:name="_GoBack"/>
      <w:bookmarkEnd w:id="206"/>
      <w:r>
        <w:t xml:space="preserve"> s aplikací PS Diagram. Otevření takového diagramu je pak jen otázka dvojího poklepání.</w:t>
      </w:r>
    </w:p>
    <w:p w:rsidR="00937116" w:rsidRPr="00937116" w:rsidRDefault="00937116" w:rsidP="00937116">
      <w:pPr>
        <w:pStyle w:val="Poznmka"/>
      </w:pPr>
      <w:r>
        <w:t>Poznámka:</w:t>
      </w:r>
      <w:r>
        <w:br/>
      </w:r>
      <w:r w:rsidR="00FD1802">
        <w:t xml:space="preserve">Asociace je aktivní automaticky po prvním spuštění </w:t>
      </w:r>
      <w:r w:rsidR="00947FB2">
        <w:t>PS Diagramu. Pro její vypnutí či zapnutí navštivte nastavení aplikace.</w:t>
      </w:r>
    </w:p>
    <w:p w:rsidR="00E07EAC" w:rsidRDefault="00E07EAC" w:rsidP="00E07EAC">
      <w:r>
        <w:t>Využít lze</w:t>
      </w:r>
      <w:r w:rsidR="00910AE6">
        <w:t xml:space="preserve"> i </w:t>
      </w:r>
      <w:r>
        <w:t>zaběhlých klávesových zkratek nebo technologie „táhni</w:t>
      </w:r>
      <w:r w:rsidR="00910AE6">
        <w:t xml:space="preserve"> a </w:t>
      </w:r>
      <w:r>
        <w:t>pusť“ (drag&amp;drop).</w:t>
      </w:r>
      <w:r w:rsidR="00CA43E9">
        <w:t xml:space="preserve"> V</w:t>
      </w:r>
      <w:r w:rsidR="00910AE6">
        <w:t> </w:t>
      </w:r>
      <w:r>
        <w:t>tomto případě stačí soubor, který chceme otevřít, myší přetáhnout do aplikačního plátna (</w:t>
      </w:r>
      <w:r w:rsidR="001638E8">
        <w:fldChar w:fldCharType="begin"/>
      </w:r>
      <w:r w:rsidR="00E001C7">
        <w:instrText xml:space="preserve"> REF _Ref322967768 \h </w:instrText>
      </w:r>
      <w:r w:rsidR="001638E8">
        <w:fldChar w:fldCharType="separate"/>
      </w:r>
      <w:r w:rsidR="00286080">
        <w:t xml:space="preserve">Obr. </w:t>
      </w:r>
      <w:r w:rsidR="00286080">
        <w:rPr>
          <w:noProof/>
        </w:rPr>
        <w:t>1</w:t>
      </w:r>
      <w:r w:rsidR="001638E8">
        <w:fldChar w:fldCharType="end"/>
      </w:r>
      <w:r>
        <w:t>, popisek 1)</w:t>
      </w:r>
      <w:r w:rsidR="00910AE6">
        <w:t xml:space="preserve"> a </w:t>
      </w:r>
      <w:r>
        <w:t>vývojový diagram je pak automaticky otevřen.</w:t>
      </w:r>
    </w:p>
    <w:p w:rsidR="00E07EAC" w:rsidRDefault="00E07EAC" w:rsidP="00E07EAC">
      <w:pPr>
        <w:pStyle w:val="Heading1"/>
        <w:pageBreakBefore w:val="0"/>
      </w:pPr>
      <w:bookmarkStart w:id="207" w:name="_Ref321308211"/>
      <w:bookmarkStart w:id="208" w:name="_Ref321308224"/>
      <w:bookmarkStart w:id="209" w:name="_Ref321308236"/>
      <w:bookmarkStart w:id="210" w:name="_Ref321308247"/>
      <w:bookmarkStart w:id="211" w:name="_Ref321308248"/>
      <w:bookmarkStart w:id="212" w:name="_Ref321308276"/>
      <w:bookmarkStart w:id="213" w:name="_Ref321308279"/>
      <w:bookmarkStart w:id="214" w:name="_Toc321993594"/>
      <w:bookmarkStart w:id="215" w:name="_Toc322011779"/>
      <w:bookmarkStart w:id="216" w:name="_Toc424159170"/>
      <w:r>
        <w:t>Grafický export</w:t>
      </w:r>
      <w:bookmarkEnd w:id="207"/>
      <w:bookmarkEnd w:id="208"/>
      <w:bookmarkEnd w:id="209"/>
      <w:bookmarkEnd w:id="210"/>
      <w:bookmarkEnd w:id="211"/>
      <w:bookmarkEnd w:id="212"/>
      <w:bookmarkEnd w:id="213"/>
      <w:bookmarkEnd w:id="214"/>
      <w:bookmarkEnd w:id="215"/>
      <w:bookmarkEnd w:id="216"/>
    </w:p>
    <w:p w:rsidR="00E07EAC" w:rsidRDefault="00E07EAC" w:rsidP="00E07EAC">
      <w:pPr>
        <w:pStyle w:val="Normlnbezodsazen"/>
      </w:pPr>
      <w:r>
        <w:t>Grafickou podobu vývojového diagramu lze kdykoliv exportovat do některého</w:t>
      </w:r>
      <w:r w:rsidR="00910AE6">
        <w:t xml:space="preserve"> z </w:t>
      </w:r>
      <w:r>
        <w:t>podporovaných formátů.</w:t>
      </w:r>
    </w:p>
    <w:p w:rsidR="00E07EAC" w:rsidRPr="005658AB" w:rsidRDefault="00E07EAC" w:rsidP="00E07EAC">
      <w:r>
        <w:t>V možnostech nastavení aplikace navíc nalezneme volby týkající se transparentnosti</w:t>
      </w:r>
      <w:r w:rsidR="00910AE6">
        <w:t xml:space="preserve"> a </w:t>
      </w:r>
      <w:r>
        <w:t>velikosti okraje výstupního vývojového diagramu.</w:t>
      </w:r>
    </w:p>
    <w:p w:rsidR="00E07EAC" w:rsidRDefault="00E07EAC" w:rsidP="00E07EAC">
      <w:pPr>
        <w:pStyle w:val="Heading2"/>
      </w:pPr>
      <w:bookmarkStart w:id="217" w:name="_Toc321993595"/>
      <w:bookmarkStart w:id="218" w:name="_Toc322011780"/>
      <w:bookmarkStart w:id="219" w:name="_Toc424159171"/>
      <w:r>
        <w:t>Obrázek</w:t>
      </w:r>
      <w:bookmarkEnd w:id="217"/>
      <w:bookmarkEnd w:id="218"/>
      <w:bookmarkEnd w:id="219"/>
    </w:p>
    <w:p w:rsidR="00E07EAC" w:rsidRDefault="00E07EAC" w:rsidP="00E07EAC">
      <w:pPr>
        <w:pStyle w:val="Normlnbezodsazen"/>
      </w:pPr>
      <w:r>
        <w:t>Jednou</w:t>
      </w:r>
      <w:r w:rsidR="00910AE6">
        <w:t xml:space="preserve"> z </w:t>
      </w:r>
      <w:r>
        <w:t>možností exportu vývojového diagramu je právě export do bitmapového obrázku. Formulář pro tuto funkci vyvoláme stiskem tlačítka „</w:t>
      </w:r>
      <w:r w:rsidRPr="009303BC">
        <w:rPr>
          <w:i/>
        </w:rPr>
        <w:t>Export do obrázku</w:t>
      </w:r>
      <w:r>
        <w:t>“, které se nalézá</w:t>
      </w:r>
      <w:r w:rsidR="00910AE6">
        <w:t xml:space="preserve"> v </w:t>
      </w:r>
      <w:r>
        <w:t>menu „</w:t>
      </w:r>
      <w:r w:rsidRPr="009303BC">
        <w:rPr>
          <w:i/>
        </w:rPr>
        <w:t>Soubor</w:t>
      </w:r>
      <w:r>
        <w:t>“</w:t>
      </w:r>
      <w:r w:rsidR="00910AE6">
        <w:t xml:space="preserve"> v </w:t>
      </w:r>
      <w:r>
        <w:t>levém horním rohu aplikace.</w:t>
      </w:r>
    </w:p>
    <w:p w:rsidR="00E07EAC" w:rsidRDefault="00E07EAC" w:rsidP="00E07EAC">
      <w:pPr>
        <w:pStyle w:val="Heading2"/>
      </w:pPr>
      <w:bookmarkStart w:id="220" w:name="_Toc321993596"/>
      <w:bookmarkStart w:id="221" w:name="_Toc322011781"/>
      <w:bookmarkStart w:id="222" w:name="_Toc424159172"/>
      <w:r>
        <w:lastRenderedPageBreak/>
        <w:t>PDF</w:t>
      </w:r>
      <w:bookmarkEnd w:id="220"/>
      <w:bookmarkEnd w:id="221"/>
      <w:bookmarkEnd w:id="222"/>
    </w:p>
    <w:p w:rsidR="00E07EAC" w:rsidRDefault="00E07EAC" w:rsidP="00E07EAC">
      <w:pPr>
        <w:pStyle w:val="Normlnbezodsazen"/>
      </w:pPr>
      <w:r>
        <w:t>Další možností</w:t>
      </w:r>
      <w:r w:rsidR="00FC7759">
        <w:t>,</w:t>
      </w:r>
      <w:r>
        <w:t xml:space="preserve"> jak vývojový diagram exportovat, je jeho uložení do formátu PDF.</w:t>
      </w:r>
      <w:r w:rsidR="00CA43E9">
        <w:t xml:space="preserve"> V</w:t>
      </w:r>
      <w:r w:rsidR="00910AE6">
        <w:t> </w:t>
      </w:r>
      <w:r>
        <w:t>tomto případě je vývojový diagram uložen vektorově</w:t>
      </w:r>
      <w:r w:rsidR="00910AE6">
        <w:t xml:space="preserve"> a </w:t>
      </w:r>
      <w:r>
        <w:t>my tak na rozdíl od grafiky bitmapové (export do obrázku), při jeho přibližování nepřicházíme</w:t>
      </w:r>
      <w:r w:rsidR="00910AE6">
        <w:t xml:space="preserve"> o </w:t>
      </w:r>
      <w:r>
        <w:t>jeho obrazovou kvalitu.</w:t>
      </w:r>
    </w:p>
    <w:p w:rsidR="00E07EAC" w:rsidRDefault="00E07EAC" w:rsidP="003D773E">
      <w:pPr>
        <w:pStyle w:val="Heading1"/>
        <w:pageBreakBefore w:val="0"/>
      </w:pPr>
      <w:bookmarkStart w:id="223" w:name="_Ref321939593"/>
      <w:bookmarkStart w:id="224" w:name="_Toc321993597"/>
      <w:bookmarkStart w:id="225" w:name="_Toc322011782"/>
      <w:bookmarkStart w:id="226" w:name="_Toc424159173"/>
      <w:r>
        <w:t>Import ze zdrojového kódu</w:t>
      </w:r>
      <w:bookmarkEnd w:id="223"/>
      <w:bookmarkEnd w:id="224"/>
      <w:bookmarkEnd w:id="225"/>
      <w:bookmarkEnd w:id="226"/>
    </w:p>
    <w:p w:rsidR="00E07EAC" w:rsidRDefault="00E07EAC" w:rsidP="00E07EAC">
      <w:pPr>
        <w:pStyle w:val="Normlnbezodsazen"/>
      </w:pPr>
      <w:r>
        <w:t xml:space="preserve">Zajímavou funkcí, kterou </w:t>
      </w:r>
      <w:r w:rsidR="00910AE6">
        <w:t>PS Diagram</w:t>
      </w:r>
      <w:r>
        <w:t xml:space="preserve"> disponuje, je možnost reverzního inženýrství. </w:t>
      </w:r>
    </w:p>
    <w:p w:rsidR="00E07EAC" w:rsidRDefault="00E07EAC" w:rsidP="00E07EAC">
      <w:r>
        <w:t>Tato funkcionalita nám dovolu</w:t>
      </w:r>
      <w:r w:rsidR="00FC7759">
        <w:t xml:space="preserve">je vývojový diagram </w:t>
      </w:r>
      <w:r w:rsidR="00FC7759" w:rsidRPr="00FC7759">
        <w:t>vygenerovat</w:t>
      </w:r>
      <w:r w:rsidR="00910AE6">
        <w:t xml:space="preserve"> z </w:t>
      </w:r>
      <w:r>
        <w:t>vloženého zdrojového kódu některého</w:t>
      </w:r>
      <w:r w:rsidR="00910AE6">
        <w:t xml:space="preserve"> z </w:t>
      </w:r>
      <w:r>
        <w:t>podporovaných programovacích jazyků</w:t>
      </w:r>
      <w:bookmarkStart w:id="227" w:name="_Ref321663564"/>
      <w:r>
        <w:rPr>
          <w:rStyle w:val="FootnoteReference"/>
        </w:rPr>
        <w:footnoteReference w:id="1"/>
      </w:r>
      <w:bookmarkEnd w:id="227"/>
      <w:r>
        <w:t>.</w:t>
      </w:r>
    </w:p>
    <w:p w:rsidR="00E07EAC" w:rsidRDefault="00E07EAC" w:rsidP="00E07EAC">
      <w:r>
        <w:t>Formulář pro tuto funkci vyvoláme tlačítkem „</w:t>
      </w:r>
      <w:r w:rsidRPr="009303BC">
        <w:rPr>
          <w:i/>
        </w:rPr>
        <w:t>Import ze zdroj. kódu</w:t>
      </w:r>
      <w:r>
        <w:t>“, umístěném</w:t>
      </w:r>
      <w:r w:rsidR="00910AE6">
        <w:t xml:space="preserve"> v </w:t>
      </w:r>
      <w:r>
        <w:t>menu „</w:t>
      </w:r>
      <w:r w:rsidRPr="009303BC">
        <w:rPr>
          <w:i/>
        </w:rPr>
        <w:t>Soubor</w:t>
      </w:r>
      <w:r>
        <w:t>“</w:t>
      </w:r>
      <w:r w:rsidR="00910AE6">
        <w:t xml:space="preserve"> v </w:t>
      </w:r>
      <w:r>
        <w:t>levém horním rohu aplikace.</w:t>
      </w:r>
    </w:p>
    <w:p w:rsidR="00E07EAC" w:rsidRDefault="00E07EAC" w:rsidP="00E07EAC">
      <w:pPr>
        <w:pStyle w:val="Tip"/>
      </w:pPr>
      <w:r>
        <w:t>Tip:</w:t>
      </w:r>
      <w:r>
        <w:br/>
        <w:t>Import ze zdrojového kódu se stává vysoce užitečným zejména</w:t>
      </w:r>
      <w:r w:rsidR="00910AE6">
        <w:t xml:space="preserve"> v </w:t>
      </w:r>
      <w:r>
        <w:t>případech, kdy bychom rádi prezentovali algoritmus, který již máme napsán</w:t>
      </w:r>
      <w:r w:rsidR="00910AE6">
        <w:t xml:space="preserve"> v </w:t>
      </w:r>
      <w:r>
        <w:t>některém</w:t>
      </w:r>
      <w:r w:rsidR="00910AE6">
        <w:t xml:space="preserve"> z </w:t>
      </w:r>
      <w:r>
        <w:t>podporovaných programovacích jazyků.</w:t>
      </w:r>
    </w:p>
    <w:p w:rsidR="00E07EAC" w:rsidRPr="003D4FFF" w:rsidRDefault="00E07EAC" w:rsidP="00E07EAC">
      <w:pPr>
        <w:pStyle w:val="Poznmka"/>
      </w:pPr>
      <w:r>
        <w:t>Poznámka:</w:t>
      </w:r>
      <w:r>
        <w:br/>
        <w:t>Podporován je prozatím jen programovací jazyk Pascal.</w:t>
      </w:r>
    </w:p>
    <w:p w:rsidR="00E07EAC" w:rsidRDefault="00E07EAC" w:rsidP="00E07EAC">
      <w:pPr>
        <w:pStyle w:val="Heading1"/>
        <w:pageBreakBefore w:val="0"/>
      </w:pPr>
      <w:bookmarkStart w:id="228" w:name="_Ref321939672"/>
      <w:bookmarkStart w:id="229" w:name="_Toc321993598"/>
      <w:bookmarkStart w:id="230" w:name="_Toc322011783"/>
      <w:bookmarkStart w:id="231" w:name="_Toc424159174"/>
      <w:r>
        <w:t>Export do zdrojového kódu</w:t>
      </w:r>
      <w:bookmarkEnd w:id="228"/>
      <w:bookmarkEnd w:id="229"/>
      <w:bookmarkEnd w:id="230"/>
      <w:bookmarkEnd w:id="231"/>
    </w:p>
    <w:p w:rsidR="00E07EAC" w:rsidRDefault="00E07EAC" w:rsidP="00E07EAC">
      <w:pPr>
        <w:pStyle w:val="Normlnbezodsazen"/>
      </w:pPr>
      <w:r>
        <w:t xml:space="preserve">Další nadstandardní funkcí, kterou </w:t>
      </w:r>
      <w:r w:rsidR="00910AE6">
        <w:t>PS Diagram</w:t>
      </w:r>
      <w:r>
        <w:t xml:space="preserve"> disponuje, je možnost vývojový diagram naopak do zdrojového kódu exportovat. </w:t>
      </w:r>
    </w:p>
    <w:p w:rsidR="00E07EAC" w:rsidRDefault="00E07EAC" w:rsidP="00E07EAC">
      <w:r>
        <w:t>Zhotovený vývojový diagram tak lze okamžitě převést do funkční aplikace některého</w:t>
      </w:r>
      <w:r w:rsidR="00910AE6">
        <w:t xml:space="preserve"> z </w:t>
      </w:r>
      <w:r>
        <w:t>podporovaných programovacích jazyků</w:t>
      </w:r>
      <w:r w:rsidR="001638E8">
        <w:fldChar w:fldCharType="begin"/>
      </w:r>
      <w:r>
        <w:instrText xml:space="preserve"> NOTEREF _Ref321663564 \f \h </w:instrText>
      </w:r>
      <w:r w:rsidR="001638E8">
        <w:fldChar w:fldCharType="separate"/>
      </w:r>
      <w:r w:rsidR="00286080" w:rsidRPr="00286080">
        <w:rPr>
          <w:rStyle w:val="FootnoteReference"/>
        </w:rPr>
        <w:t>1</w:t>
      </w:r>
      <w:r w:rsidR="001638E8">
        <w:fldChar w:fldCharType="end"/>
      </w:r>
      <w:r>
        <w:t>.</w:t>
      </w:r>
    </w:p>
    <w:p w:rsidR="00FD346A" w:rsidRPr="00FD346A" w:rsidRDefault="00E07EAC" w:rsidP="008742F8">
      <w:pPr>
        <w:pStyle w:val="Poznmka"/>
      </w:pPr>
      <w:r>
        <w:t>Poznámka:</w:t>
      </w:r>
      <w:r>
        <w:br/>
        <w:t>Podporován je prozatím jen programovací jazyk Pascal.</w:t>
      </w:r>
      <w:bookmarkEnd w:id="2"/>
    </w:p>
    <w:sectPr w:rsidR="00FD346A" w:rsidRPr="00FD346A" w:rsidSect="00AA089F">
      <w:headerReference w:type="default" r:id="rId43"/>
      <w:footerReference w:type="default" r:id="rId44"/>
      <w:footnotePr>
        <w:numRestart w:val="eachSect"/>
      </w:footnotePr>
      <w:pgSz w:w="11906" w:h="16838"/>
      <w:pgMar w:top="1701" w:right="2268" w:bottom="2835"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49E" w:rsidRDefault="000D349E" w:rsidP="00FE253C">
      <w:pPr>
        <w:spacing w:after="0" w:line="240" w:lineRule="auto"/>
      </w:pPr>
      <w:r>
        <w:separator/>
      </w:r>
    </w:p>
  </w:endnote>
  <w:endnote w:type="continuationSeparator" w:id="0">
    <w:p w:rsidR="000D349E" w:rsidRDefault="000D349E" w:rsidP="00FE2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22" w:rsidRDefault="00396222">
    <w:pPr>
      <w:pStyle w:val="Footer"/>
      <w:jc w:val="center"/>
    </w:pPr>
  </w:p>
  <w:p w:rsidR="00396222" w:rsidRDefault="003962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22" w:rsidRDefault="00396222">
    <w:pPr>
      <w:pStyle w:val="Footer"/>
      <w:jc w:val="center"/>
    </w:pPr>
    <w:r>
      <w:fldChar w:fldCharType="begin"/>
    </w:r>
    <w:r>
      <w:instrText xml:space="preserve"> PAGE   \* MERGEFORMAT </w:instrText>
    </w:r>
    <w:r>
      <w:fldChar w:fldCharType="separate"/>
    </w:r>
    <w:r w:rsidR="00286080">
      <w:rPr>
        <w:noProof/>
      </w:rPr>
      <w:t>32</w:t>
    </w:r>
    <w:r>
      <w:rPr>
        <w:noProof/>
      </w:rPr>
      <w:fldChar w:fldCharType="end"/>
    </w:r>
  </w:p>
  <w:p w:rsidR="00396222" w:rsidRDefault="003962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49E" w:rsidRDefault="000D349E" w:rsidP="00FE253C">
      <w:pPr>
        <w:spacing w:after="0" w:line="240" w:lineRule="auto"/>
      </w:pPr>
      <w:r>
        <w:separator/>
      </w:r>
    </w:p>
  </w:footnote>
  <w:footnote w:type="continuationSeparator" w:id="0">
    <w:p w:rsidR="000D349E" w:rsidRDefault="000D349E" w:rsidP="00FE253C">
      <w:pPr>
        <w:spacing w:after="0" w:line="240" w:lineRule="auto"/>
      </w:pPr>
      <w:r>
        <w:continuationSeparator/>
      </w:r>
    </w:p>
  </w:footnote>
  <w:footnote w:id="1">
    <w:p w:rsidR="00396222" w:rsidRDefault="00396222" w:rsidP="00E07EAC">
      <w:pPr>
        <w:pStyle w:val="FootnoteText"/>
      </w:pPr>
      <w:r>
        <w:rPr>
          <w:rStyle w:val="FootnoteReference"/>
        </w:rPr>
        <w:footnoteRef/>
      </w:r>
      <w:r>
        <w:t xml:space="preserve"> Správnost vygenerovaného vývojového diagramu (nebo zdrojového kódu) není vždy stoprocentní, je proto doporučeno výstup ještě překontrolovat, případně poopravit.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22" w:rsidRDefault="00396222" w:rsidP="008F72C2">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22" w:rsidRDefault="00396222" w:rsidP="008F72C2">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7E25"/>
    <w:multiLevelType w:val="hybridMultilevel"/>
    <w:tmpl w:val="D924EE6E"/>
    <w:lvl w:ilvl="0" w:tplc="8FC88760">
      <w:start w:val="1"/>
      <w:numFmt w:val="decimal"/>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 w15:restartNumberingAfterBreak="0">
    <w:nsid w:val="072F4AC7"/>
    <w:multiLevelType w:val="hybridMultilevel"/>
    <w:tmpl w:val="58D66F9C"/>
    <w:lvl w:ilvl="0" w:tplc="9F62DE94">
      <w:start w:val="1"/>
      <w:numFmt w:val="decimal"/>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 w15:restartNumberingAfterBreak="0">
    <w:nsid w:val="096461C2"/>
    <w:multiLevelType w:val="hybridMultilevel"/>
    <w:tmpl w:val="315886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C496D20"/>
    <w:multiLevelType w:val="hybridMultilevel"/>
    <w:tmpl w:val="CBB44776"/>
    <w:lvl w:ilvl="0" w:tplc="0405000F">
      <w:start w:val="1"/>
      <w:numFmt w:val="decimal"/>
      <w:lvlText w:val="%1."/>
      <w:lvlJc w:val="left"/>
      <w:pPr>
        <w:ind w:left="1069" w:hanging="360"/>
      </w:pPr>
      <w:rPr>
        <w:rFonts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 w15:restartNumberingAfterBreak="0">
    <w:nsid w:val="0CE615F8"/>
    <w:multiLevelType w:val="hybridMultilevel"/>
    <w:tmpl w:val="FD36A2B0"/>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5" w15:restartNumberingAfterBreak="0">
    <w:nsid w:val="12C24502"/>
    <w:multiLevelType w:val="hybridMultilevel"/>
    <w:tmpl w:val="5DDA0B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6FB53D4"/>
    <w:multiLevelType w:val="hybridMultilevel"/>
    <w:tmpl w:val="8746F94E"/>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7" w15:restartNumberingAfterBreak="0">
    <w:nsid w:val="1E666C6A"/>
    <w:multiLevelType w:val="hybridMultilevel"/>
    <w:tmpl w:val="CCFA2306"/>
    <w:lvl w:ilvl="0" w:tplc="11AEB414">
      <w:start w:val="1"/>
      <w:numFmt w:val="bullet"/>
      <w:lvlText w:val="-"/>
      <w:lvlJc w:val="left"/>
      <w:pPr>
        <w:tabs>
          <w:tab w:val="num" w:pos="720"/>
        </w:tabs>
        <w:ind w:left="720" w:hanging="360"/>
      </w:pPr>
      <w:rPr>
        <w:rFonts w:ascii="Times New Roman" w:hAnsi="Times New Roman" w:hint="default"/>
      </w:rPr>
    </w:lvl>
    <w:lvl w:ilvl="1" w:tplc="D88E79D2" w:tentative="1">
      <w:start w:val="1"/>
      <w:numFmt w:val="bullet"/>
      <w:lvlText w:val="-"/>
      <w:lvlJc w:val="left"/>
      <w:pPr>
        <w:tabs>
          <w:tab w:val="num" w:pos="1440"/>
        </w:tabs>
        <w:ind w:left="1440" w:hanging="360"/>
      </w:pPr>
      <w:rPr>
        <w:rFonts w:ascii="Times New Roman" w:hAnsi="Times New Roman" w:hint="default"/>
      </w:rPr>
    </w:lvl>
    <w:lvl w:ilvl="2" w:tplc="D66CA63C" w:tentative="1">
      <w:start w:val="1"/>
      <w:numFmt w:val="bullet"/>
      <w:lvlText w:val="-"/>
      <w:lvlJc w:val="left"/>
      <w:pPr>
        <w:tabs>
          <w:tab w:val="num" w:pos="2160"/>
        </w:tabs>
        <w:ind w:left="2160" w:hanging="360"/>
      </w:pPr>
      <w:rPr>
        <w:rFonts w:ascii="Times New Roman" w:hAnsi="Times New Roman" w:hint="default"/>
      </w:rPr>
    </w:lvl>
    <w:lvl w:ilvl="3" w:tplc="CC10060C" w:tentative="1">
      <w:start w:val="1"/>
      <w:numFmt w:val="bullet"/>
      <w:lvlText w:val="-"/>
      <w:lvlJc w:val="left"/>
      <w:pPr>
        <w:tabs>
          <w:tab w:val="num" w:pos="2880"/>
        </w:tabs>
        <w:ind w:left="2880" w:hanging="360"/>
      </w:pPr>
      <w:rPr>
        <w:rFonts w:ascii="Times New Roman" w:hAnsi="Times New Roman" w:hint="default"/>
      </w:rPr>
    </w:lvl>
    <w:lvl w:ilvl="4" w:tplc="7BC486A2" w:tentative="1">
      <w:start w:val="1"/>
      <w:numFmt w:val="bullet"/>
      <w:lvlText w:val="-"/>
      <w:lvlJc w:val="left"/>
      <w:pPr>
        <w:tabs>
          <w:tab w:val="num" w:pos="3600"/>
        </w:tabs>
        <w:ind w:left="3600" w:hanging="360"/>
      </w:pPr>
      <w:rPr>
        <w:rFonts w:ascii="Times New Roman" w:hAnsi="Times New Roman" w:hint="default"/>
      </w:rPr>
    </w:lvl>
    <w:lvl w:ilvl="5" w:tplc="77D0CE68" w:tentative="1">
      <w:start w:val="1"/>
      <w:numFmt w:val="bullet"/>
      <w:lvlText w:val="-"/>
      <w:lvlJc w:val="left"/>
      <w:pPr>
        <w:tabs>
          <w:tab w:val="num" w:pos="4320"/>
        </w:tabs>
        <w:ind w:left="4320" w:hanging="360"/>
      </w:pPr>
      <w:rPr>
        <w:rFonts w:ascii="Times New Roman" w:hAnsi="Times New Roman" w:hint="default"/>
      </w:rPr>
    </w:lvl>
    <w:lvl w:ilvl="6" w:tplc="03D8BE84" w:tentative="1">
      <w:start w:val="1"/>
      <w:numFmt w:val="bullet"/>
      <w:lvlText w:val="-"/>
      <w:lvlJc w:val="left"/>
      <w:pPr>
        <w:tabs>
          <w:tab w:val="num" w:pos="5040"/>
        </w:tabs>
        <w:ind w:left="5040" w:hanging="360"/>
      </w:pPr>
      <w:rPr>
        <w:rFonts w:ascii="Times New Roman" w:hAnsi="Times New Roman" w:hint="default"/>
      </w:rPr>
    </w:lvl>
    <w:lvl w:ilvl="7" w:tplc="41EA187A" w:tentative="1">
      <w:start w:val="1"/>
      <w:numFmt w:val="bullet"/>
      <w:lvlText w:val="-"/>
      <w:lvlJc w:val="left"/>
      <w:pPr>
        <w:tabs>
          <w:tab w:val="num" w:pos="5760"/>
        </w:tabs>
        <w:ind w:left="5760" w:hanging="360"/>
      </w:pPr>
      <w:rPr>
        <w:rFonts w:ascii="Times New Roman" w:hAnsi="Times New Roman" w:hint="default"/>
      </w:rPr>
    </w:lvl>
    <w:lvl w:ilvl="8" w:tplc="6D8E822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4F16A70"/>
    <w:multiLevelType w:val="hybridMultilevel"/>
    <w:tmpl w:val="DF567E58"/>
    <w:lvl w:ilvl="0" w:tplc="0B32EC38">
      <w:start w:val="1"/>
      <w:numFmt w:val="decimal"/>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9" w15:restartNumberingAfterBreak="0">
    <w:nsid w:val="250E4C2F"/>
    <w:multiLevelType w:val="hybridMultilevel"/>
    <w:tmpl w:val="DDA8FCDC"/>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64F6378"/>
    <w:multiLevelType w:val="hybridMultilevel"/>
    <w:tmpl w:val="6C3CB136"/>
    <w:lvl w:ilvl="0" w:tplc="ABEC2088">
      <w:numFmt w:val="bullet"/>
      <w:lvlText w:val="-"/>
      <w:lvlJc w:val="left"/>
      <w:pPr>
        <w:ind w:left="1069" w:hanging="360"/>
      </w:pPr>
      <w:rPr>
        <w:rFonts w:ascii="Times New Roman" w:eastAsiaTheme="minorEastAsia" w:hAnsi="Times New Roman"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1" w15:restartNumberingAfterBreak="0">
    <w:nsid w:val="29DE5D66"/>
    <w:multiLevelType w:val="hybridMultilevel"/>
    <w:tmpl w:val="49DE2DF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2" w15:restartNumberingAfterBreak="0">
    <w:nsid w:val="2A176E5E"/>
    <w:multiLevelType w:val="hybridMultilevel"/>
    <w:tmpl w:val="7AD0DDE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3" w15:restartNumberingAfterBreak="0">
    <w:nsid w:val="2C50299D"/>
    <w:multiLevelType w:val="hybridMultilevel"/>
    <w:tmpl w:val="34620678"/>
    <w:lvl w:ilvl="0" w:tplc="809C8674">
      <w:start w:val="1"/>
      <w:numFmt w:val="decimal"/>
      <w:pStyle w:val="Literatura"/>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036497D"/>
    <w:multiLevelType w:val="hybridMultilevel"/>
    <w:tmpl w:val="22B629D4"/>
    <w:lvl w:ilvl="0" w:tplc="92565CA2">
      <w:numFmt w:val="bullet"/>
      <w:lvlText w:val="-"/>
      <w:lvlJc w:val="left"/>
      <w:pPr>
        <w:ind w:left="1069" w:hanging="360"/>
      </w:pPr>
      <w:rPr>
        <w:rFonts w:ascii="Times New Roman" w:eastAsiaTheme="minorEastAsia" w:hAnsi="Times New Roman"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5" w15:restartNumberingAfterBreak="0">
    <w:nsid w:val="34741462"/>
    <w:multiLevelType w:val="hybridMultilevel"/>
    <w:tmpl w:val="71B8FFC4"/>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6" w15:restartNumberingAfterBreak="0">
    <w:nsid w:val="38764FCF"/>
    <w:multiLevelType w:val="hybridMultilevel"/>
    <w:tmpl w:val="CB586416"/>
    <w:lvl w:ilvl="0" w:tplc="1D86E5F0">
      <w:start w:val="1"/>
      <w:numFmt w:val="decimal"/>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7" w15:restartNumberingAfterBreak="0">
    <w:nsid w:val="3B125CFC"/>
    <w:multiLevelType w:val="hybridMultilevel"/>
    <w:tmpl w:val="3526509A"/>
    <w:lvl w:ilvl="0" w:tplc="7700A02C">
      <w:start w:val="1"/>
      <w:numFmt w:val="decimal"/>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8" w15:restartNumberingAfterBreak="0">
    <w:nsid w:val="3E8D56ED"/>
    <w:multiLevelType w:val="hybridMultilevel"/>
    <w:tmpl w:val="368AA71C"/>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9" w15:restartNumberingAfterBreak="0">
    <w:nsid w:val="3EC84BFF"/>
    <w:multiLevelType w:val="hybridMultilevel"/>
    <w:tmpl w:val="91643498"/>
    <w:lvl w:ilvl="0" w:tplc="7C34589A">
      <w:start w:val="1"/>
      <w:numFmt w:val="decimal"/>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0" w15:restartNumberingAfterBreak="0">
    <w:nsid w:val="45297E2E"/>
    <w:multiLevelType w:val="hybridMultilevel"/>
    <w:tmpl w:val="23A0F630"/>
    <w:lvl w:ilvl="0" w:tplc="728033A8">
      <w:start w:val="1"/>
      <w:numFmt w:val="bullet"/>
      <w:lvlText w:val="-"/>
      <w:lvlJc w:val="left"/>
      <w:pPr>
        <w:ind w:left="720" w:hanging="360"/>
      </w:pPr>
      <w:rPr>
        <w:rFonts w:ascii="Times New Roman" w:eastAsiaTheme="minorEastAsia"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7705BE4"/>
    <w:multiLevelType w:val="hybridMultilevel"/>
    <w:tmpl w:val="9CCE0A7C"/>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2" w15:restartNumberingAfterBreak="0">
    <w:nsid w:val="4AA430BA"/>
    <w:multiLevelType w:val="hybridMultilevel"/>
    <w:tmpl w:val="AD3EADA8"/>
    <w:lvl w:ilvl="0" w:tplc="EE0E1414">
      <w:start w:val="1"/>
      <w:numFmt w:val="decimal"/>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3" w15:restartNumberingAfterBreak="0">
    <w:nsid w:val="4D324E76"/>
    <w:multiLevelType w:val="hybridMultilevel"/>
    <w:tmpl w:val="8460F9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4D88146E"/>
    <w:multiLevelType w:val="hybridMultilevel"/>
    <w:tmpl w:val="CB586416"/>
    <w:lvl w:ilvl="0" w:tplc="1D86E5F0">
      <w:start w:val="1"/>
      <w:numFmt w:val="decimal"/>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5" w15:restartNumberingAfterBreak="0">
    <w:nsid w:val="515733F9"/>
    <w:multiLevelType w:val="hybridMultilevel"/>
    <w:tmpl w:val="BA7CAF72"/>
    <w:lvl w:ilvl="0" w:tplc="566E3F9C">
      <w:numFmt w:val="bullet"/>
      <w:lvlText w:val="-"/>
      <w:lvlJc w:val="left"/>
      <w:pPr>
        <w:ind w:left="360" w:hanging="360"/>
      </w:pPr>
      <w:rPr>
        <w:rFonts w:ascii="Times New Roman" w:eastAsiaTheme="minorEastAsia" w:hAnsi="Times New Roman" w:cs="Times New Roman"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6" w15:restartNumberingAfterBreak="0">
    <w:nsid w:val="5C37701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8B53005"/>
    <w:multiLevelType w:val="hybridMultilevel"/>
    <w:tmpl w:val="FD16D642"/>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8" w15:restartNumberingAfterBreak="0">
    <w:nsid w:val="68D90A96"/>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9DD178C"/>
    <w:multiLevelType w:val="hybridMultilevel"/>
    <w:tmpl w:val="14C632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D00684F"/>
    <w:multiLevelType w:val="hybridMultilevel"/>
    <w:tmpl w:val="6FAA270C"/>
    <w:lvl w:ilvl="0" w:tplc="59E068CA">
      <w:start w:val="1"/>
      <w:numFmt w:val="decimal"/>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31" w15:restartNumberingAfterBreak="0">
    <w:nsid w:val="70E3111F"/>
    <w:multiLevelType w:val="hybridMultilevel"/>
    <w:tmpl w:val="641AA9F4"/>
    <w:lvl w:ilvl="0" w:tplc="B438731C">
      <w:start w:val="1"/>
      <w:numFmt w:val="bullet"/>
      <w:lvlText w:val="-"/>
      <w:lvlJc w:val="left"/>
      <w:pPr>
        <w:ind w:left="1069" w:hanging="360"/>
      </w:pPr>
      <w:rPr>
        <w:rFonts w:ascii="Times New Roman" w:eastAsiaTheme="minorEastAsia" w:hAnsi="Times New Roman"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2" w15:restartNumberingAfterBreak="0">
    <w:nsid w:val="71EC2F2D"/>
    <w:multiLevelType w:val="hybridMultilevel"/>
    <w:tmpl w:val="EBC46CF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76170F54"/>
    <w:multiLevelType w:val="hybridMultilevel"/>
    <w:tmpl w:val="6A222634"/>
    <w:lvl w:ilvl="0" w:tplc="21D09FE0">
      <w:start w:val="1"/>
      <w:numFmt w:val="bullet"/>
      <w:lvlText w:val="-"/>
      <w:lvlJc w:val="left"/>
      <w:pPr>
        <w:tabs>
          <w:tab w:val="num" w:pos="720"/>
        </w:tabs>
        <w:ind w:left="720" w:hanging="360"/>
      </w:pPr>
      <w:rPr>
        <w:rFonts w:ascii="Times New Roman" w:hAnsi="Times New Roman" w:hint="default"/>
      </w:rPr>
    </w:lvl>
    <w:lvl w:ilvl="1" w:tplc="06B80EBC">
      <w:start w:val="1"/>
      <w:numFmt w:val="bullet"/>
      <w:lvlText w:val="-"/>
      <w:lvlJc w:val="left"/>
      <w:pPr>
        <w:tabs>
          <w:tab w:val="num" w:pos="1440"/>
        </w:tabs>
        <w:ind w:left="1440" w:hanging="360"/>
      </w:pPr>
      <w:rPr>
        <w:rFonts w:ascii="Times New Roman" w:hAnsi="Times New Roman" w:hint="default"/>
      </w:rPr>
    </w:lvl>
    <w:lvl w:ilvl="2" w:tplc="7E16914A" w:tentative="1">
      <w:start w:val="1"/>
      <w:numFmt w:val="bullet"/>
      <w:lvlText w:val="-"/>
      <w:lvlJc w:val="left"/>
      <w:pPr>
        <w:tabs>
          <w:tab w:val="num" w:pos="2160"/>
        </w:tabs>
        <w:ind w:left="2160" w:hanging="360"/>
      </w:pPr>
      <w:rPr>
        <w:rFonts w:ascii="Times New Roman" w:hAnsi="Times New Roman" w:hint="default"/>
      </w:rPr>
    </w:lvl>
    <w:lvl w:ilvl="3" w:tplc="2F0C3786" w:tentative="1">
      <w:start w:val="1"/>
      <w:numFmt w:val="bullet"/>
      <w:lvlText w:val="-"/>
      <w:lvlJc w:val="left"/>
      <w:pPr>
        <w:tabs>
          <w:tab w:val="num" w:pos="2880"/>
        </w:tabs>
        <w:ind w:left="2880" w:hanging="360"/>
      </w:pPr>
      <w:rPr>
        <w:rFonts w:ascii="Times New Roman" w:hAnsi="Times New Roman" w:hint="default"/>
      </w:rPr>
    </w:lvl>
    <w:lvl w:ilvl="4" w:tplc="89C61008" w:tentative="1">
      <w:start w:val="1"/>
      <w:numFmt w:val="bullet"/>
      <w:lvlText w:val="-"/>
      <w:lvlJc w:val="left"/>
      <w:pPr>
        <w:tabs>
          <w:tab w:val="num" w:pos="3600"/>
        </w:tabs>
        <w:ind w:left="3600" w:hanging="360"/>
      </w:pPr>
      <w:rPr>
        <w:rFonts w:ascii="Times New Roman" w:hAnsi="Times New Roman" w:hint="default"/>
      </w:rPr>
    </w:lvl>
    <w:lvl w:ilvl="5" w:tplc="6BEA49D4" w:tentative="1">
      <w:start w:val="1"/>
      <w:numFmt w:val="bullet"/>
      <w:lvlText w:val="-"/>
      <w:lvlJc w:val="left"/>
      <w:pPr>
        <w:tabs>
          <w:tab w:val="num" w:pos="4320"/>
        </w:tabs>
        <w:ind w:left="4320" w:hanging="360"/>
      </w:pPr>
      <w:rPr>
        <w:rFonts w:ascii="Times New Roman" w:hAnsi="Times New Roman" w:hint="default"/>
      </w:rPr>
    </w:lvl>
    <w:lvl w:ilvl="6" w:tplc="B7A4A3AA" w:tentative="1">
      <w:start w:val="1"/>
      <w:numFmt w:val="bullet"/>
      <w:lvlText w:val="-"/>
      <w:lvlJc w:val="left"/>
      <w:pPr>
        <w:tabs>
          <w:tab w:val="num" w:pos="5040"/>
        </w:tabs>
        <w:ind w:left="5040" w:hanging="360"/>
      </w:pPr>
      <w:rPr>
        <w:rFonts w:ascii="Times New Roman" w:hAnsi="Times New Roman" w:hint="default"/>
      </w:rPr>
    </w:lvl>
    <w:lvl w:ilvl="7" w:tplc="3982B150" w:tentative="1">
      <w:start w:val="1"/>
      <w:numFmt w:val="bullet"/>
      <w:lvlText w:val="-"/>
      <w:lvlJc w:val="left"/>
      <w:pPr>
        <w:tabs>
          <w:tab w:val="num" w:pos="5760"/>
        </w:tabs>
        <w:ind w:left="5760" w:hanging="360"/>
      </w:pPr>
      <w:rPr>
        <w:rFonts w:ascii="Times New Roman" w:hAnsi="Times New Roman" w:hint="default"/>
      </w:rPr>
    </w:lvl>
    <w:lvl w:ilvl="8" w:tplc="FC8E7038"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8257C34"/>
    <w:multiLevelType w:val="hybridMultilevel"/>
    <w:tmpl w:val="51989672"/>
    <w:lvl w:ilvl="0" w:tplc="C52494F0">
      <w:start w:val="1"/>
      <w:numFmt w:val="bullet"/>
      <w:lvlText w:val=""/>
      <w:lvlJc w:val="left"/>
      <w:pPr>
        <w:ind w:left="454" w:hanging="454"/>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A427B63"/>
    <w:multiLevelType w:val="hybridMultilevel"/>
    <w:tmpl w:val="A238AAFE"/>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6" w15:restartNumberingAfterBreak="0">
    <w:nsid w:val="7CC26EC9"/>
    <w:multiLevelType w:val="hybridMultilevel"/>
    <w:tmpl w:val="5C105E30"/>
    <w:lvl w:ilvl="0" w:tplc="C82CBDF2">
      <w:numFmt w:val="bullet"/>
      <w:lvlText w:val="-"/>
      <w:lvlJc w:val="left"/>
      <w:pPr>
        <w:ind w:left="680" w:hanging="680"/>
      </w:pPr>
      <w:rPr>
        <w:rFonts w:ascii="Times New Roman" w:eastAsiaTheme="minorEastAsia" w:hAnsi="Times New Roman"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num w:numId="1">
    <w:abstractNumId w:val="13"/>
  </w:num>
  <w:num w:numId="2">
    <w:abstractNumId w:val="32"/>
  </w:num>
  <w:num w:numId="3">
    <w:abstractNumId w:val="29"/>
  </w:num>
  <w:num w:numId="4">
    <w:abstractNumId w:val="17"/>
  </w:num>
  <w:num w:numId="5">
    <w:abstractNumId w:val="20"/>
  </w:num>
  <w:num w:numId="6">
    <w:abstractNumId w:val="5"/>
  </w:num>
  <w:num w:numId="7">
    <w:abstractNumId w:val="26"/>
  </w:num>
  <w:num w:numId="8">
    <w:abstractNumId w:val="28"/>
  </w:num>
  <w:num w:numId="9">
    <w:abstractNumId w:val="24"/>
  </w:num>
  <w:num w:numId="10">
    <w:abstractNumId w:val="30"/>
  </w:num>
  <w:num w:numId="11">
    <w:abstractNumId w:val="31"/>
  </w:num>
  <w:num w:numId="12">
    <w:abstractNumId w:val="16"/>
  </w:num>
  <w:num w:numId="13">
    <w:abstractNumId w:val="25"/>
  </w:num>
  <w:num w:numId="14">
    <w:abstractNumId w:val="36"/>
  </w:num>
  <w:num w:numId="15">
    <w:abstractNumId w:val="34"/>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3"/>
    <w:lvlOverride w:ilvl="0">
      <w:startOverride w:val="1"/>
    </w:lvlOverride>
  </w:num>
  <w:num w:numId="19">
    <w:abstractNumId w:val="13"/>
    <w:lvlOverride w:ilvl="0">
      <w:startOverride w:val="1"/>
    </w:lvlOverride>
  </w:num>
  <w:num w:numId="20">
    <w:abstractNumId w:val="12"/>
  </w:num>
  <w:num w:numId="21">
    <w:abstractNumId w:val="3"/>
  </w:num>
  <w:num w:numId="22">
    <w:abstractNumId w:val="11"/>
  </w:num>
  <w:num w:numId="23">
    <w:abstractNumId w:val="6"/>
  </w:num>
  <w:num w:numId="24">
    <w:abstractNumId w:val="7"/>
  </w:num>
  <w:num w:numId="25">
    <w:abstractNumId w:val="33"/>
  </w:num>
  <w:num w:numId="26">
    <w:abstractNumId w:val="22"/>
  </w:num>
  <w:num w:numId="27">
    <w:abstractNumId w:val="8"/>
  </w:num>
  <w:num w:numId="28">
    <w:abstractNumId w:val="19"/>
  </w:num>
  <w:num w:numId="29">
    <w:abstractNumId w:val="4"/>
  </w:num>
  <w:num w:numId="30">
    <w:abstractNumId w:val="27"/>
  </w:num>
  <w:num w:numId="31">
    <w:abstractNumId w:val="1"/>
  </w:num>
  <w:num w:numId="32">
    <w:abstractNumId w:val="35"/>
  </w:num>
  <w:num w:numId="33">
    <w:abstractNumId w:val="14"/>
  </w:num>
  <w:num w:numId="34">
    <w:abstractNumId w:val="0"/>
  </w:num>
  <w:num w:numId="35">
    <w:abstractNumId w:val="15"/>
  </w:num>
  <w:num w:numId="36">
    <w:abstractNumId w:val="2"/>
  </w:num>
  <w:num w:numId="37">
    <w:abstractNumId w:val="23"/>
  </w:num>
  <w:num w:numId="38">
    <w:abstractNumId w:val="18"/>
  </w:num>
  <w:num w:numId="39">
    <w:abstractNumId w:val="9"/>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F61"/>
    <w:rsid w:val="00004009"/>
    <w:rsid w:val="000069FF"/>
    <w:rsid w:val="00007322"/>
    <w:rsid w:val="00010309"/>
    <w:rsid w:val="00011555"/>
    <w:rsid w:val="00012059"/>
    <w:rsid w:val="000125BD"/>
    <w:rsid w:val="00013946"/>
    <w:rsid w:val="00014A51"/>
    <w:rsid w:val="00014AD5"/>
    <w:rsid w:val="00014CCC"/>
    <w:rsid w:val="00017329"/>
    <w:rsid w:val="000202AB"/>
    <w:rsid w:val="000216CB"/>
    <w:rsid w:val="0002258F"/>
    <w:rsid w:val="00022ABB"/>
    <w:rsid w:val="00022D33"/>
    <w:rsid w:val="000241A0"/>
    <w:rsid w:val="000241D2"/>
    <w:rsid w:val="00024C6E"/>
    <w:rsid w:val="00025ACB"/>
    <w:rsid w:val="00027640"/>
    <w:rsid w:val="0002784E"/>
    <w:rsid w:val="000319BA"/>
    <w:rsid w:val="00031EE0"/>
    <w:rsid w:val="00032C6A"/>
    <w:rsid w:val="00032D15"/>
    <w:rsid w:val="00034F12"/>
    <w:rsid w:val="000354BA"/>
    <w:rsid w:val="0003552F"/>
    <w:rsid w:val="0003712A"/>
    <w:rsid w:val="0004064A"/>
    <w:rsid w:val="0004108F"/>
    <w:rsid w:val="00043F9A"/>
    <w:rsid w:val="000456FE"/>
    <w:rsid w:val="0004674B"/>
    <w:rsid w:val="000467A2"/>
    <w:rsid w:val="00051677"/>
    <w:rsid w:val="00052390"/>
    <w:rsid w:val="00052ED6"/>
    <w:rsid w:val="000533E8"/>
    <w:rsid w:val="00053A2C"/>
    <w:rsid w:val="000551D0"/>
    <w:rsid w:val="00055FAD"/>
    <w:rsid w:val="0005735E"/>
    <w:rsid w:val="00060020"/>
    <w:rsid w:val="00060A0C"/>
    <w:rsid w:val="000628DC"/>
    <w:rsid w:val="000636AA"/>
    <w:rsid w:val="0006583C"/>
    <w:rsid w:val="00070735"/>
    <w:rsid w:val="000709DF"/>
    <w:rsid w:val="00071351"/>
    <w:rsid w:val="0007289C"/>
    <w:rsid w:val="00073046"/>
    <w:rsid w:val="000745DA"/>
    <w:rsid w:val="00075B49"/>
    <w:rsid w:val="0007696C"/>
    <w:rsid w:val="00077C9F"/>
    <w:rsid w:val="000801E3"/>
    <w:rsid w:val="00082BCE"/>
    <w:rsid w:val="00082ECF"/>
    <w:rsid w:val="000848E9"/>
    <w:rsid w:val="00086697"/>
    <w:rsid w:val="0008696F"/>
    <w:rsid w:val="0009141B"/>
    <w:rsid w:val="00091D5C"/>
    <w:rsid w:val="000936C3"/>
    <w:rsid w:val="00093796"/>
    <w:rsid w:val="00093B5A"/>
    <w:rsid w:val="00094D11"/>
    <w:rsid w:val="00095133"/>
    <w:rsid w:val="00095DCF"/>
    <w:rsid w:val="00096C74"/>
    <w:rsid w:val="000973C8"/>
    <w:rsid w:val="000A04D1"/>
    <w:rsid w:val="000A146C"/>
    <w:rsid w:val="000A1AE2"/>
    <w:rsid w:val="000A310A"/>
    <w:rsid w:val="000A4516"/>
    <w:rsid w:val="000A6D84"/>
    <w:rsid w:val="000B0E23"/>
    <w:rsid w:val="000B2C49"/>
    <w:rsid w:val="000B4D20"/>
    <w:rsid w:val="000B4E0D"/>
    <w:rsid w:val="000B4E6B"/>
    <w:rsid w:val="000B56D8"/>
    <w:rsid w:val="000B5AB0"/>
    <w:rsid w:val="000B622A"/>
    <w:rsid w:val="000B65F9"/>
    <w:rsid w:val="000C135A"/>
    <w:rsid w:val="000C1E4C"/>
    <w:rsid w:val="000C1F9B"/>
    <w:rsid w:val="000C2D61"/>
    <w:rsid w:val="000C3E55"/>
    <w:rsid w:val="000C3EF2"/>
    <w:rsid w:val="000C6518"/>
    <w:rsid w:val="000C7811"/>
    <w:rsid w:val="000C7D9B"/>
    <w:rsid w:val="000D349E"/>
    <w:rsid w:val="000D496F"/>
    <w:rsid w:val="000D740B"/>
    <w:rsid w:val="000E206F"/>
    <w:rsid w:val="000E311B"/>
    <w:rsid w:val="000E34F9"/>
    <w:rsid w:val="000E3754"/>
    <w:rsid w:val="000F3369"/>
    <w:rsid w:val="000F33C4"/>
    <w:rsid w:val="000F3A52"/>
    <w:rsid w:val="000F3A93"/>
    <w:rsid w:val="001003CE"/>
    <w:rsid w:val="0010173B"/>
    <w:rsid w:val="001026EE"/>
    <w:rsid w:val="00103066"/>
    <w:rsid w:val="00103097"/>
    <w:rsid w:val="001046A2"/>
    <w:rsid w:val="00105218"/>
    <w:rsid w:val="00105DB0"/>
    <w:rsid w:val="0010680D"/>
    <w:rsid w:val="00107281"/>
    <w:rsid w:val="00110A7D"/>
    <w:rsid w:val="001116FC"/>
    <w:rsid w:val="00111A5E"/>
    <w:rsid w:val="00111E08"/>
    <w:rsid w:val="00113258"/>
    <w:rsid w:val="00114733"/>
    <w:rsid w:val="00115320"/>
    <w:rsid w:val="001154CA"/>
    <w:rsid w:val="00115F3D"/>
    <w:rsid w:val="00116B3E"/>
    <w:rsid w:val="00117BEA"/>
    <w:rsid w:val="001211EE"/>
    <w:rsid w:val="001216DA"/>
    <w:rsid w:val="001233C7"/>
    <w:rsid w:val="00123FC8"/>
    <w:rsid w:val="001255F7"/>
    <w:rsid w:val="00125644"/>
    <w:rsid w:val="00126E56"/>
    <w:rsid w:val="00130018"/>
    <w:rsid w:val="0013037D"/>
    <w:rsid w:val="00131878"/>
    <w:rsid w:val="001341E2"/>
    <w:rsid w:val="001351C7"/>
    <w:rsid w:val="00135445"/>
    <w:rsid w:val="0013730A"/>
    <w:rsid w:val="00140193"/>
    <w:rsid w:val="00140A29"/>
    <w:rsid w:val="0014257E"/>
    <w:rsid w:val="00145FA0"/>
    <w:rsid w:val="00147702"/>
    <w:rsid w:val="001477E8"/>
    <w:rsid w:val="001503AB"/>
    <w:rsid w:val="001503C0"/>
    <w:rsid w:val="00151DA4"/>
    <w:rsid w:val="00154332"/>
    <w:rsid w:val="00156388"/>
    <w:rsid w:val="00156FBB"/>
    <w:rsid w:val="00157A62"/>
    <w:rsid w:val="001617C4"/>
    <w:rsid w:val="001638E8"/>
    <w:rsid w:val="00165E7A"/>
    <w:rsid w:val="00166C8F"/>
    <w:rsid w:val="0016767B"/>
    <w:rsid w:val="001678EF"/>
    <w:rsid w:val="00172908"/>
    <w:rsid w:val="00172EF6"/>
    <w:rsid w:val="00173CEC"/>
    <w:rsid w:val="00173F60"/>
    <w:rsid w:val="001743A0"/>
    <w:rsid w:val="001749D1"/>
    <w:rsid w:val="001753D4"/>
    <w:rsid w:val="00175600"/>
    <w:rsid w:val="001777C7"/>
    <w:rsid w:val="001779B6"/>
    <w:rsid w:val="001800D2"/>
    <w:rsid w:val="001808B6"/>
    <w:rsid w:val="00180CC2"/>
    <w:rsid w:val="00181551"/>
    <w:rsid w:val="00182924"/>
    <w:rsid w:val="00184E86"/>
    <w:rsid w:val="001850C2"/>
    <w:rsid w:val="0018752D"/>
    <w:rsid w:val="001876F7"/>
    <w:rsid w:val="001909CC"/>
    <w:rsid w:val="00193FAB"/>
    <w:rsid w:val="001963D9"/>
    <w:rsid w:val="00196B0A"/>
    <w:rsid w:val="00197B98"/>
    <w:rsid w:val="001A0225"/>
    <w:rsid w:val="001A231B"/>
    <w:rsid w:val="001A2F23"/>
    <w:rsid w:val="001A3470"/>
    <w:rsid w:val="001A4113"/>
    <w:rsid w:val="001A5C80"/>
    <w:rsid w:val="001A6DFB"/>
    <w:rsid w:val="001B0181"/>
    <w:rsid w:val="001B24AB"/>
    <w:rsid w:val="001B4C9D"/>
    <w:rsid w:val="001B53DD"/>
    <w:rsid w:val="001B5A38"/>
    <w:rsid w:val="001B5E40"/>
    <w:rsid w:val="001B7894"/>
    <w:rsid w:val="001C0018"/>
    <w:rsid w:val="001C1109"/>
    <w:rsid w:val="001C1B6A"/>
    <w:rsid w:val="001C3A5E"/>
    <w:rsid w:val="001C46D6"/>
    <w:rsid w:val="001C5757"/>
    <w:rsid w:val="001D1128"/>
    <w:rsid w:val="001D1CA1"/>
    <w:rsid w:val="001D2CB8"/>
    <w:rsid w:val="001D2EE0"/>
    <w:rsid w:val="001D3F51"/>
    <w:rsid w:val="001D583F"/>
    <w:rsid w:val="001D60AB"/>
    <w:rsid w:val="001D7D28"/>
    <w:rsid w:val="001E208C"/>
    <w:rsid w:val="001E32BD"/>
    <w:rsid w:val="001E38C0"/>
    <w:rsid w:val="001E4D9D"/>
    <w:rsid w:val="001E5E1E"/>
    <w:rsid w:val="001E6AC0"/>
    <w:rsid w:val="001E7893"/>
    <w:rsid w:val="001F0E96"/>
    <w:rsid w:val="001F1DD0"/>
    <w:rsid w:val="001F2BE4"/>
    <w:rsid w:val="001F2E72"/>
    <w:rsid w:val="001F4DC3"/>
    <w:rsid w:val="001F6150"/>
    <w:rsid w:val="00200009"/>
    <w:rsid w:val="002001FB"/>
    <w:rsid w:val="00200780"/>
    <w:rsid w:val="002011F8"/>
    <w:rsid w:val="002030B5"/>
    <w:rsid w:val="002050C2"/>
    <w:rsid w:val="00207BF9"/>
    <w:rsid w:val="002129CE"/>
    <w:rsid w:val="002132A5"/>
    <w:rsid w:val="00213DA0"/>
    <w:rsid w:val="00215E3E"/>
    <w:rsid w:val="002163E5"/>
    <w:rsid w:val="0021644D"/>
    <w:rsid w:val="00217C5B"/>
    <w:rsid w:val="00221296"/>
    <w:rsid w:val="002259A8"/>
    <w:rsid w:val="002271E7"/>
    <w:rsid w:val="002273EA"/>
    <w:rsid w:val="00227B42"/>
    <w:rsid w:val="0023071A"/>
    <w:rsid w:val="0023242F"/>
    <w:rsid w:val="00235935"/>
    <w:rsid w:val="00235AF2"/>
    <w:rsid w:val="00237874"/>
    <w:rsid w:val="00237C96"/>
    <w:rsid w:val="0024175A"/>
    <w:rsid w:val="00243B36"/>
    <w:rsid w:val="00243CCD"/>
    <w:rsid w:val="0024487D"/>
    <w:rsid w:val="00244D24"/>
    <w:rsid w:val="00250649"/>
    <w:rsid w:val="002520EC"/>
    <w:rsid w:val="002542D5"/>
    <w:rsid w:val="00254CBB"/>
    <w:rsid w:val="002617B3"/>
    <w:rsid w:val="00263098"/>
    <w:rsid w:val="00267DEF"/>
    <w:rsid w:val="00274A0D"/>
    <w:rsid w:val="002755B3"/>
    <w:rsid w:val="00280463"/>
    <w:rsid w:val="00280B7A"/>
    <w:rsid w:val="00281A95"/>
    <w:rsid w:val="00281DB6"/>
    <w:rsid w:val="0028452D"/>
    <w:rsid w:val="00285288"/>
    <w:rsid w:val="002859B6"/>
    <w:rsid w:val="00286080"/>
    <w:rsid w:val="002870AF"/>
    <w:rsid w:val="002904FA"/>
    <w:rsid w:val="00293476"/>
    <w:rsid w:val="002940F9"/>
    <w:rsid w:val="0029754B"/>
    <w:rsid w:val="0029775C"/>
    <w:rsid w:val="00297A5B"/>
    <w:rsid w:val="002A2B0C"/>
    <w:rsid w:val="002A3380"/>
    <w:rsid w:val="002A4EB7"/>
    <w:rsid w:val="002A6093"/>
    <w:rsid w:val="002B1CFD"/>
    <w:rsid w:val="002B206A"/>
    <w:rsid w:val="002B2823"/>
    <w:rsid w:val="002B35B7"/>
    <w:rsid w:val="002B540C"/>
    <w:rsid w:val="002B5E9C"/>
    <w:rsid w:val="002B7383"/>
    <w:rsid w:val="002B7564"/>
    <w:rsid w:val="002C2E0C"/>
    <w:rsid w:val="002C4B34"/>
    <w:rsid w:val="002C4BA8"/>
    <w:rsid w:val="002C75DE"/>
    <w:rsid w:val="002C7E89"/>
    <w:rsid w:val="002D1C3A"/>
    <w:rsid w:val="002D1F3D"/>
    <w:rsid w:val="002D662F"/>
    <w:rsid w:val="002D7352"/>
    <w:rsid w:val="002D76A4"/>
    <w:rsid w:val="002E0E90"/>
    <w:rsid w:val="002E24B0"/>
    <w:rsid w:val="002E4618"/>
    <w:rsid w:val="002E47CE"/>
    <w:rsid w:val="002E660C"/>
    <w:rsid w:val="002F033C"/>
    <w:rsid w:val="002F0785"/>
    <w:rsid w:val="002F2732"/>
    <w:rsid w:val="002F4419"/>
    <w:rsid w:val="002F62E5"/>
    <w:rsid w:val="002F69BC"/>
    <w:rsid w:val="00300093"/>
    <w:rsid w:val="0030041B"/>
    <w:rsid w:val="003012EF"/>
    <w:rsid w:val="00302520"/>
    <w:rsid w:val="003028F1"/>
    <w:rsid w:val="0030462D"/>
    <w:rsid w:val="00304A2B"/>
    <w:rsid w:val="00306487"/>
    <w:rsid w:val="00313D52"/>
    <w:rsid w:val="00313F8F"/>
    <w:rsid w:val="00315BED"/>
    <w:rsid w:val="00316204"/>
    <w:rsid w:val="00316390"/>
    <w:rsid w:val="00317214"/>
    <w:rsid w:val="003205E8"/>
    <w:rsid w:val="0032374D"/>
    <w:rsid w:val="00325856"/>
    <w:rsid w:val="00325A42"/>
    <w:rsid w:val="00326358"/>
    <w:rsid w:val="00330042"/>
    <w:rsid w:val="0033042C"/>
    <w:rsid w:val="00330D0F"/>
    <w:rsid w:val="00332655"/>
    <w:rsid w:val="003326EE"/>
    <w:rsid w:val="0033319F"/>
    <w:rsid w:val="00333A33"/>
    <w:rsid w:val="00333E0D"/>
    <w:rsid w:val="00333EC6"/>
    <w:rsid w:val="00334FB1"/>
    <w:rsid w:val="00336302"/>
    <w:rsid w:val="00336407"/>
    <w:rsid w:val="003369E5"/>
    <w:rsid w:val="003377E6"/>
    <w:rsid w:val="0034042C"/>
    <w:rsid w:val="00340702"/>
    <w:rsid w:val="0034229D"/>
    <w:rsid w:val="0034246C"/>
    <w:rsid w:val="0034273A"/>
    <w:rsid w:val="00342B7B"/>
    <w:rsid w:val="003446B9"/>
    <w:rsid w:val="0034560C"/>
    <w:rsid w:val="00345EB3"/>
    <w:rsid w:val="0034631E"/>
    <w:rsid w:val="00346B16"/>
    <w:rsid w:val="00346CA3"/>
    <w:rsid w:val="00352701"/>
    <w:rsid w:val="003531E3"/>
    <w:rsid w:val="00353614"/>
    <w:rsid w:val="00354072"/>
    <w:rsid w:val="003543C2"/>
    <w:rsid w:val="00354DE9"/>
    <w:rsid w:val="00355366"/>
    <w:rsid w:val="00355479"/>
    <w:rsid w:val="003557E3"/>
    <w:rsid w:val="0035682B"/>
    <w:rsid w:val="00356B8B"/>
    <w:rsid w:val="00360AD6"/>
    <w:rsid w:val="003616E4"/>
    <w:rsid w:val="003618A1"/>
    <w:rsid w:val="003619A3"/>
    <w:rsid w:val="00361D68"/>
    <w:rsid w:val="00362E09"/>
    <w:rsid w:val="003635B0"/>
    <w:rsid w:val="00364464"/>
    <w:rsid w:val="00365256"/>
    <w:rsid w:val="00370DD6"/>
    <w:rsid w:val="003773FF"/>
    <w:rsid w:val="003804A0"/>
    <w:rsid w:val="00380CE0"/>
    <w:rsid w:val="00381DF6"/>
    <w:rsid w:val="0038245B"/>
    <w:rsid w:val="00382A7C"/>
    <w:rsid w:val="00382A9C"/>
    <w:rsid w:val="00383972"/>
    <w:rsid w:val="0038548E"/>
    <w:rsid w:val="003864A9"/>
    <w:rsid w:val="0038679E"/>
    <w:rsid w:val="00387824"/>
    <w:rsid w:val="0039032B"/>
    <w:rsid w:val="00391D8F"/>
    <w:rsid w:val="00392659"/>
    <w:rsid w:val="003935EB"/>
    <w:rsid w:val="00394CF9"/>
    <w:rsid w:val="00395BA5"/>
    <w:rsid w:val="00396222"/>
    <w:rsid w:val="0039689E"/>
    <w:rsid w:val="00397612"/>
    <w:rsid w:val="003A024B"/>
    <w:rsid w:val="003A15CB"/>
    <w:rsid w:val="003A1AE7"/>
    <w:rsid w:val="003A249E"/>
    <w:rsid w:val="003A636E"/>
    <w:rsid w:val="003A6FB2"/>
    <w:rsid w:val="003B05C3"/>
    <w:rsid w:val="003B09DC"/>
    <w:rsid w:val="003B1455"/>
    <w:rsid w:val="003B31D8"/>
    <w:rsid w:val="003B4D68"/>
    <w:rsid w:val="003B5D9F"/>
    <w:rsid w:val="003B78B0"/>
    <w:rsid w:val="003C03D3"/>
    <w:rsid w:val="003C2E97"/>
    <w:rsid w:val="003C315C"/>
    <w:rsid w:val="003C39CA"/>
    <w:rsid w:val="003C6474"/>
    <w:rsid w:val="003D0B8C"/>
    <w:rsid w:val="003D134E"/>
    <w:rsid w:val="003D21BF"/>
    <w:rsid w:val="003D2428"/>
    <w:rsid w:val="003D4FFF"/>
    <w:rsid w:val="003D5E81"/>
    <w:rsid w:val="003D6F76"/>
    <w:rsid w:val="003D773E"/>
    <w:rsid w:val="003D7BA9"/>
    <w:rsid w:val="003E0EF6"/>
    <w:rsid w:val="003E265E"/>
    <w:rsid w:val="003E32F4"/>
    <w:rsid w:val="003E3543"/>
    <w:rsid w:val="003E3777"/>
    <w:rsid w:val="003E4B93"/>
    <w:rsid w:val="003E4CAF"/>
    <w:rsid w:val="003E525D"/>
    <w:rsid w:val="003E5279"/>
    <w:rsid w:val="003E71A2"/>
    <w:rsid w:val="003F060B"/>
    <w:rsid w:val="003F1F31"/>
    <w:rsid w:val="003F2E93"/>
    <w:rsid w:val="003F3B62"/>
    <w:rsid w:val="003F3F6C"/>
    <w:rsid w:val="003F4A67"/>
    <w:rsid w:val="003F6F19"/>
    <w:rsid w:val="00400D45"/>
    <w:rsid w:val="00402F3C"/>
    <w:rsid w:val="004039CE"/>
    <w:rsid w:val="00403C1C"/>
    <w:rsid w:val="00404277"/>
    <w:rsid w:val="00404BD7"/>
    <w:rsid w:val="00404F4C"/>
    <w:rsid w:val="00406DD9"/>
    <w:rsid w:val="00406F61"/>
    <w:rsid w:val="00407C40"/>
    <w:rsid w:val="00410133"/>
    <w:rsid w:val="004105A2"/>
    <w:rsid w:val="00410998"/>
    <w:rsid w:val="00412570"/>
    <w:rsid w:val="00412973"/>
    <w:rsid w:val="00413706"/>
    <w:rsid w:val="00413CD6"/>
    <w:rsid w:val="00416579"/>
    <w:rsid w:val="00416DA4"/>
    <w:rsid w:val="00416E09"/>
    <w:rsid w:val="00417090"/>
    <w:rsid w:val="0042254E"/>
    <w:rsid w:val="00422D7C"/>
    <w:rsid w:val="00423EEC"/>
    <w:rsid w:val="00425605"/>
    <w:rsid w:val="00426365"/>
    <w:rsid w:val="0042796F"/>
    <w:rsid w:val="00431917"/>
    <w:rsid w:val="00432F7F"/>
    <w:rsid w:val="0043354E"/>
    <w:rsid w:val="00433847"/>
    <w:rsid w:val="00434D6D"/>
    <w:rsid w:val="00435778"/>
    <w:rsid w:val="004369C6"/>
    <w:rsid w:val="0044039A"/>
    <w:rsid w:val="00441CC1"/>
    <w:rsid w:val="00443D0A"/>
    <w:rsid w:val="004440EA"/>
    <w:rsid w:val="00447626"/>
    <w:rsid w:val="004538F5"/>
    <w:rsid w:val="00456C0A"/>
    <w:rsid w:val="004579AD"/>
    <w:rsid w:val="004607F9"/>
    <w:rsid w:val="00463F43"/>
    <w:rsid w:val="00464F5D"/>
    <w:rsid w:val="00465018"/>
    <w:rsid w:val="004669B3"/>
    <w:rsid w:val="00471F23"/>
    <w:rsid w:val="00472A29"/>
    <w:rsid w:val="00474711"/>
    <w:rsid w:val="0047581B"/>
    <w:rsid w:val="00477E45"/>
    <w:rsid w:val="00477F2B"/>
    <w:rsid w:val="00481438"/>
    <w:rsid w:val="004817BD"/>
    <w:rsid w:val="00482D3A"/>
    <w:rsid w:val="00483B6E"/>
    <w:rsid w:val="0048502D"/>
    <w:rsid w:val="0048545D"/>
    <w:rsid w:val="004855C5"/>
    <w:rsid w:val="00490416"/>
    <w:rsid w:val="0049057F"/>
    <w:rsid w:val="00491E0B"/>
    <w:rsid w:val="004935AB"/>
    <w:rsid w:val="004966D8"/>
    <w:rsid w:val="004975AC"/>
    <w:rsid w:val="00497761"/>
    <w:rsid w:val="00497ED5"/>
    <w:rsid w:val="004A0096"/>
    <w:rsid w:val="004A12F8"/>
    <w:rsid w:val="004A67BE"/>
    <w:rsid w:val="004B05D8"/>
    <w:rsid w:val="004B07ED"/>
    <w:rsid w:val="004B0B29"/>
    <w:rsid w:val="004B307D"/>
    <w:rsid w:val="004B3A08"/>
    <w:rsid w:val="004B43C4"/>
    <w:rsid w:val="004B5E35"/>
    <w:rsid w:val="004C00C2"/>
    <w:rsid w:val="004C0108"/>
    <w:rsid w:val="004C0343"/>
    <w:rsid w:val="004C2B84"/>
    <w:rsid w:val="004C37DA"/>
    <w:rsid w:val="004C47D5"/>
    <w:rsid w:val="004C55BC"/>
    <w:rsid w:val="004C5D06"/>
    <w:rsid w:val="004C6910"/>
    <w:rsid w:val="004C696E"/>
    <w:rsid w:val="004C7AC0"/>
    <w:rsid w:val="004D0287"/>
    <w:rsid w:val="004D16E2"/>
    <w:rsid w:val="004D274B"/>
    <w:rsid w:val="004D4540"/>
    <w:rsid w:val="004D485A"/>
    <w:rsid w:val="004D5B7D"/>
    <w:rsid w:val="004D6155"/>
    <w:rsid w:val="004D61E6"/>
    <w:rsid w:val="004D79E2"/>
    <w:rsid w:val="004D7D45"/>
    <w:rsid w:val="004E0CE8"/>
    <w:rsid w:val="004E104B"/>
    <w:rsid w:val="004E283A"/>
    <w:rsid w:val="004E390B"/>
    <w:rsid w:val="004E4174"/>
    <w:rsid w:val="004E4FE5"/>
    <w:rsid w:val="004E57CF"/>
    <w:rsid w:val="004E593C"/>
    <w:rsid w:val="004E687D"/>
    <w:rsid w:val="004E76CD"/>
    <w:rsid w:val="004F04B5"/>
    <w:rsid w:val="004F2124"/>
    <w:rsid w:val="005006A0"/>
    <w:rsid w:val="00500FCB"/>
    <w:rsid w:val="00504D3D"/>
    <w:rsid w:val="005054E1"/>
    <w:rsid w:val="00506E23"/>
    <w:rsid w:val="00507A2B"/>
    <w:rsid w:val="005110E3"/>
    <w:rsid w:val="00511308"/>
    <w:rsid w:val="005125C1"/>
    <w:rsid w:val="00512D87"/>
    <w:rsid w:val="005136E8"/>
    <w:rsid w:val="00513C9B"/>
    <w:rsid w:val="00514632"/>
    <w:rsid w:val="005147AC"/>
    <w:rsid w:val="005151B5"/>
    <w:rsid w:val="00516AA5"/>
    <w:rsid w:val="0052072B"/>
    <w:rsid w:val="00521A0E"/>
    <w:rsid w:val="005227AC"/>
    <w:rsid w:val="005237E4"/>
    <w:rsid w:val="00524837"/>
    <w:rsid w:val="00525215"/>
    <w:rsid w:val="00525C16"/>
    <w:rsid w:val="00527F24"/>
    <w:rsid w:val="005307CC"/>
    <w:rsid w:val="00531298"/>
    <w:rsid w:val="005315D7"/>
    <w:rsid w:val="00531D4A"/>
    <w:rsid w:val="00532B55"/>
    <w:rsid w:val="00533F6A"/>
    <w:rsid w:val="00537B7D"/>
    <w:rsid w:val="00537C2D"/>
    <w:rsid w:val="0054159B"/>
    <w:rsid w:val="00541E09"/>
    <w:rsid w:val="00545EB8"/>
    <w:rsid w:val="00546EDB"/>
    <w:rsid w:val="00546F1B"/>
    <w:rsid w:val="005471AE"/>
    <w:rsid w:val="0054739D"/>
    <w:rsid w:val="00550459"/>
    <w:rsid w:val="00551F29"/>
    <w:rsid w:val="00552A95"/>
    <w:rsid w:val="00554A4A"/>
    <w:rsid w:val="0055555B"/>
    <w:rsid w:val="00555F97"/>
    <w:rsid w:val="00556073"/>
    <w:rsid w:val="00556265"/>
    <w:rsid w:val="00560443"/>
    <w:rsid w:val="005616CA"/>
    <w:rsid w:val="00562181"/>
    <w:rsid w:val="0056265C"/>
    <w:rsid w:val="005626C8"/>
    <w:rsid w:val="00563B29"/>
    <w:rsid w:val="00564029"/>
    <w:rsid w:val="005656F4"/>
    <w:rsid w:val="005658AB"/>
    <w:rsid w:val="00567803"/>
    <w:rsid w:val="0056788F"/>
    <w:rsid w:val="00567E9F"/>
    <w:rsid w:val="00567EE4"/>
    <w:rsid w:val="00572340"/>
    <w:rsid w:val="005729AA"/>
    <w:rsid w:val="00574127"/>
    <w:rsid w:val="00575130"/>
    <w:rsid w:val="00575347"/>
    <w:rsid w:val="0057713F"/>
    <w:rsid w:val="00577456"/>
    <w:rsid w:val="00581F4B"/>
    <w:rsid w:val="00583545"/>
    <w:rsid w:val="00583E5B"/>
    <w:rsid w:val="005863E6"/>
    <w:rsid w:val="005914AF"/>
    <w:rsid w:val="0059171F"/>
    <w:rsid w:val="00591960"/>
    <w:rsid w:val="005920A0"/>
    <w:rsid w:val="00592F3C"/>
    <w:rsid w:val="005938C9"/>
    <w:rsid w:val="005946D7"/>
    <w:rsid w:val="00596150"/>
    <w:rsid w:val="005965A7"/>
    <w:rsid w:val="005A0C3F"/>
    <w:rsid w:val="005A27C0"/>
    <w:rsid w:val="005A3E7C"/>
    <w:rsid w:val="005A483B"/>
    <w:rsid w:val="005A739A"/>
    <w:rsid w:val="005A7962"/>
    <w:rsid w:val="005A7CE9"/>
    <w:rsid w:val="005B036C"/>
    <w:rsid w:val="005B1560"/>
    <w:rsid w:val="005B20FD"/>
    <w:rsid w:val="005B2AC8"/>
    <w:rsid w:val="005B4B32"/>
    <w:rsid w:val="005B5B25"/>
    <w:rsid w:val="005B5D26"/>
    <w:rsid w:val="005B748C"/>
    <w:rsid w:val="005B7B08"/>
    <w:rsid w:val="005C04BB"/>
    <w:rsid w:val="005C2CC7"/>
    <w:rsid w:val="005C4514"/>
    <w:rsid w:val="005C4ED9"/>
    <w:rsid w:val="005C68F4"/>
    <w:rsid w:val="005C7D77"/>
    <w:rsid w:val="005D0502"/>
    <w:rsid w:val="005D1BAA"/>
    <w:rsid w:val="005D26E7"/>
    <w:rsid w:val="005D4283"/>
    <w:rsid w:val="005D49DA"/>
    <w:rsid w:val="005D6B9A"/>
    <w:rsid w:val="005D7510"/>
    <w:rsid w:val="005E003F"/>
    <w:rsid w:val="005E1E0A"/>
    <w:rsid w:val="005E1F49"/>
    <w:rsid w:val="005E22A4"/>
    <w:rsid w:val="005E24BF"/>
    <w:rsid w:val="005E2C99"/>
    <w:rsid w:val="005E44F5"/>
    <w:rsid w:val="005E48B7"/>
    <w:rsid w:val="005E5203"/>
    <w:rsid w:val="005E6470"/>
    <w:rsid w:val="005E70BE"/>
    <w:rsid w:val="005E7E58"/>
    <w:rsid w:val="005F31AF"/>
    <w:rsid w:val="005F36AB"/>
    <w:rsid w:val="005F4FAD"/>
    <w:rsid w:val="005F50DE"/>
    <w:rsid w:val="005F6E33"/>
    <w:rsid w:val="00600782"/>
    <w:rsid w:val="00601CF9"/>
    <w:rsid w:val="00601F97"/>
    <w:rsid w:val="00602851"/>
    <w:rsid w:val="0060491E"/>
    <w:rsid w:val="00606358"/>
    <w:rsid w:val="00611AB8"/>
    <w:rsid w:val="006207BE"/>
    <w:rsid w:val="00621325"/>
    <w:rsid w:val="00622BE0"/>
    <w:rsid w:val="00623FC7"/>
    <w:rsid w:val="00624D6A"/>
    <w:rsid w:val="00627DCB"/>
    <w:rsid w:val="00630C61"/>
    <w:rsid w:val="006328B7"/>
    <w:rsid w:val="00632C7E"/>
    <w:rsid w:val="006353CD"/>
    <w:rsid w:val="006402C0"/>
    <w:rsid w:val="00641950"/>
    <w:rsid w:val="006433B8"/>
    <w:rsid w:val="00645015"/>
    <w:rsid w:val="00646360"/>
    <w:rsid w:val="00650FFA"/>
    <w:rsid w:val="00651F73"/>
    <w:rsid w:val="00653A77"/>
    <w:rsid w:val="00656F2B"/>
    <w:rsid w:val="00662AC9"/>
    <w:rsid w:val="00663FF5"/>
    <w:rsid w:val="006676EE"/>
    <w:rsid w:val="006705FB"/>
    <w:rsid w:val="006710A5"/>
    <w:rsid w:val="006714A0"/>
    <w:rsid w:val="00677783"/>
    <w:rsid w:val="006817B1"/>
    <w:rsid w:val="00681B31"/>
    <w:rsid w:val="00682AE0"/>
    <w:rsid w:val="006832D0"/>
    <w:rsid w:val="00683BC2"/>
    <w:rsid w:val="006847A7"/>
    <w:rsid w:val="0068491B"/>
    <w:rsid w:val="00690238"/>
    <w:rsid w:val="006911CC"/>
    <w:rsid w:val="00691DA0"/>
    <w:rsid w:val="006924E6"/>
    <w:rsid w:val="006937C5"/>
    <w:rsid w:val="00695DEA"/>
    <w:rsid w:val="0069728C"/>
    <w:rsid w:val="006A179C"/>
    <w:rsid w:val="006A2787"/>
    <w:rsid w:val="006A39DD"/>
    <w:rsid w:val="006A573B"/>
    <w:rsid w:val="006B009D"/>
    <w:rsid w:val="006B1A02"/>
    <w:rsid w:val="006B1A54"/>
    <w:rsid w:val="006B22C6"/>
    <w:rsid w:val="006B48BF"/>
    <w:rsid w:val="006C0177"/>
    <w:rsid w:val="006C0F0E"/>
    <w:rsid w:val="006C464F"/>
    <w:rsid w:val="006C5830"/>
    <w:rsid w:val="006C5EBF"/>
    <w:rsid w:val="006D1189"/>
    <w:rsid w:val="006D13F1"/>
    <w:rsid w:val="006D14FB"/>
    <w:rsid w:val="006D18FB"/>
    <w:rsid w:val="006D227C"/>
    <w:rsid w:val="006D252B"/>
    <w:rsid w:val="006D28B7"/>
    <w:rsid w:val="006D62E8"/>
    <w:rsid w:val="006D6BF8"/>
    <w:rsid w:val="006D6C40"/>
    <w:rsid w:val="006E09AA"/>
    <w:rsid w:val="006E1FF0"/>
    <w:rsid w:val="006E2A48"/>
    <w:rsid w:val="006E2EB8"/>
    <w:rsid w:val="006E4BCF"/>
    <w:rsid w:val="006E565A"/>
    <w:rsid w:val="006E617F"/>
    <w:rsid w:val="006E7B75"/>
    <w:rsid w:val="006F036A"/>
    <w:rsid w:val="006F0DD9"/>
    <w:rsid w:val="006F1476"/>
    <w:rsid w:val="006F1742"/>
    <w:rsid w:val="006F39FA"/>
    <w:rsid w:val="006F5BE9"/>
    <w:rsid w:val="006F6076"/>
    <w:rsid w:val="006F60F5"/>
    <w:rsid w:val="006F6843"/>
    <w:rsid w:val="006F69FF"/>
    <w:rsid w:val="006F7C17"/>
    <w:rsid w:val="007035B1"/>
    <w:rsid w:val="0070387E"/>
    <w:rsid w:val="00703F14"/>
    <w:rsid w:val="00706484"/>
    <w:rsid w:val="00706B0E"/>
    <w:rsid w:val="00706CB2"/>
    <w:rsid w:val="0070715A"/>
    <w:rsid w:val="007078F5"/>
    <w:rsid w:val="00713A46"/>
    <w:rsid w:val="00713A92"/>
    <w:rsid w:val="00713BA5"/>
    <w:rsid w:val="007143D3"/>
    <w:rsid w:val="0071571B"/>
    <w:rsid w:val="007160B6"/>
    <w:rsid w:val="00716C5B"/>
    <w:rsid w:val="00721060"/>
    <w:rsid w:val="0072112E"/>
    <w:rsid w:val="00722931"/>
    <w:rsid w:val="00722CF6"/>
    <w:rsid w:val="0072338F"/>
    <w:rsid w:val="00723CCC"/>
    <w:rsid w:val="00725F92"/>
    <w:rsid w:val="00731C77"/>
    <w:rsid w:val="007339C7"/>
    <w:rsid w:val="00733B9E"/>
    <w:rsid w:val="007354A8"/>
    <w:rsid w:val="00736688"/>
    <w:rsid w:val="00737759"/>
    <w:rsid w:val="00737BEA"/>
    <w:rsid w:val="00740805"/>
    <w:rsid w:val="007410B0"/>
    <w:rsid w:val="00741DAC"/>
    <w:rsid w:val="00745049"/>
    <w:rsid w:val="007467EA"/>
    <w:rsid w:val="00747548"/>
    <w:rsid w:val="00747F28"/>
    <w:rsid w:val="00750FA6"/>
    <w:rsid w:val="0075261F"/>
    <w:rsid w:val="00752623"/>
    <w:rsid w:val="00752A67"/>
    <w:rsid w:val="007532D2"/>
    <w:rsid w:val="00754C26"/>
    <w:rsid w:val="007557E6"/>
    <w:rsid w:val="00755D9F"/>
    <w:rsid w:val="0075617C"/>
    <w:rsid w:val="007568AA"/>
    <w:rsid w:val="00756DDE"/>
    <w:rsid w:val="00756E2D"/>
    <w:rsid w:val="00757BC9"/>
    <w:rsid w:val="007604CD"/>
    <w:rsid w:val="00760DD4"/>
    <w:rsid w:val="00762C17"/>
    <w:rsid w:val="00762D24"/>
    <w:rsid w:val="007652B7"/>
    <w:rsid w:val="007663A9"/>
    <w:rsid w:val="0077000E"/>
    <w:rsid w:val="00772060"/>
    <w:rsid w:val="0077281F"/>
    <w:rsid w:val="00776930"/>
    <w:rsid w:val="007779BF"/>
    <w:rsid w:val="007820C3"/>
    <w:rsid w:val="00782544"/>
    <w:rsid w:val="00786AFD"/>
    <w:rsid w:val="0078754A"/>
    <w:rsid w:val="00787A50"/>
    <w:rsid w:val="00791068"/>
    <w:rsid w:val="007916B3"/>
    <w:rsid w:val="00791B2B"/>
    <w:rsid w:val="00791E7B"/>
    <w:rsid w:val="0079260D"/>
    <w:rsid w:val="00792ED3"/>
    <w:rsid w:val="00793469"/>
    <w:rsid w:val="0079453A"/>
    <w:rsid w:val="007949CC"/>
    <w:rsid w:val="00794C93"/>
    <w:rsid w:val="007A0330"/>
    <w:rsid w:val="007A261A"/>
    <w:rsid w:val="007A363E"/>
    <w:rsid w:val="007A3E17"/>
    <w:rsid w:val="007B02AF"/>
    <w:rsid w:val="007B0B36"/>
    <w:rsid w:val="007B0B55"/>
    <w:rsid w:val="007B12F1"/>
    <w:rsid w:val="007B1AC5"/>
    <w:rsid w:val="007B4265"/>
    <w:rsid w:val="007B50D5"/>
    <w:rsid w:val="007B7C44"/>
    <w:rsid w:val="007C07FC"/>
    <w:rsid w:val="007C0F22"/>
    <w:rsid w:val="007C0F90"/>
    <w:rsid w:val="007C201C"/>
    <w:rsid w:val="007C2EC2"/>
    <w:rsid w:val="007C45A2"/>
    <w:rsid w:val="007C5312"/>
    <w:rsid w:val="007C5EAF"/>
    <w:rsid w:val="007C62FC"/>
    <w:rsid w:val="007C6EE9"/>
    <w:rsid w:val="007C742B"/>
    <w:rsid w:val="007D09C7"/>
    <w:rsid w:val="007D244F"/>
    <w:rsid w:val="007D2C13"/>
    <w:rsid w:val="007D310B"/>
    <w:rsid w:val="007D32BD"/>
    <w:rsid w:val="007D415D"/>
    <w:rsid w:val="007D4ED3"/>
    <w:rsid w:val="007D5DCC"/>
    <w:rsid w:val="007E04DC"/>
    <w:rsid w:val="007E0E70"/>
    <w:rsid w:val="007E19D8"/>
    <w:rsid w:val="007E1B01"/>
    <w:rsid w:val="007E3BF6"/>
    <w:rsid w:val="007E4DC7"/>
    <w:rsid w:val="007E5014"/>
    <w:rsid w:val="007F0274"/>
    <w:rsid w:val="007F0415"/>
    <w:rsid w:val="007F0F08"/>
    <w:rsid w:val="007F15C0"/>
    <w:rsid w:val="007F182D"/>
    <w:rsid w:val="007F4668"/>
    <w:rsid w:val="007F466A"/>
    <w:rsid w:val="007F5E51"/>
    <w:rsid w:val="007F60C6"/>
    <w:rsid w:val="007F7DB7"/>
    <w:rsid w:val="007F7EE8"/>
    <w:rsid w:val="008032FF"/>
    <w:rsid w:val="008033EC"/>
    <w:rsid w:val="0080405F"/>
    <w:rsid w:val="008042F6"/>
    <w:rsid w:val="00805104"/>
    <w:rsid w:val="008058B3"/>
    <w:rsid w:val="00805CA8"/>
    <w:rsid w:val="008068C4"/>
    <w:rsid w:val="00806FDD"/>
    <w:rsid w:val="00807968"/>
    <w:rsid w:val="00810E07"/>
    <w:rsid w:val="00810F47"/>
    <w:rsid w:val="0081114D"/>
    <w:rsid w:val="008116D3"/>
    <w:rsid w:val="00813143"/>
    <w:rsid w:val="00813B00"/>
    <w:rsid w:val="00814707"/>
    <w:rsid w:val="008165F3"/>
    <w:rsid w:val="0082061C"/>
    <w:rsid w:val="008214A2"/>
    <w:rsid w:val="008215B3"/>
    <w:rsid w:val="00822057"/>
    <w:rsid w:val="00822570"/>
    <w:rsid w:val="008248AE"/>
    <w:rsid w:val="0082518C"/>
    <w:rsid w:val="00830B3E"/>
    <w:rsid w:val="00831E0F"/>
    <w:rsid w:val="0083301A"/>
    <w:rsid w:val="008339FF"/>
    <w:rsid w:val="00833DA2"/>
    <w:rsid w:val="00834A38"/>
    <w:rsid w:val="00837BA9"/>
    <w:rsid w:val="008420BB"/>
    <w:rsid w:val="00842B54"/>
    <w:rsid w:val="008434DC"/>
    <w:rsid w:val="00851130"/>
    <w:rsid w:val="008524F8"/>
    <w:rsid w:val="00857CA6"/>
    <w:rsid w:val="00860014"/>
    <w:rsid w:val="00862DDE"/>
    <w:rsid w:val="00863B5A"/>
    <w:rsid w:val="008659D0"/>
    <w:rsid w:val="00865C4F"/>
    <w:rsid w:val="00866597"/>
    <w:rsid w:val="00867A72"/>
    <w:rsid w:val="00872669"/>
    <w:rsid w:val="00872823"/>
    <w:rsid w:val="008729FC"/>
    <w:rsid w:val="008742F8"/>
    <w:rsid w:val="008753DD"/>
    <w:rsid w:val="00875CFC"/>
    <w:rsid w:val="00876531"/>
    <w:rsid w:val="0087672F"/>
    <w:rsid w:val="00876B81"/>
    <w:rsid w:val="00880250"/>
    <w:rsid w:val="008808AB"/>
    <w:rsid w:val="00884AF6"/>
    <w:rsid w:val="0088592C"/>
    <w:rsid w:val="00885E14"/>
    <w:rsid w:val="0088630A"/>
    <w:rsid w:val="00887B46"/>
    <w:rsid w:val="008907EA"/>
    <w:rsid w:val="00890FA4"/>
    <w:rsid w:val="0089258D"/>
    <w:rsid w:val="008928DD"/>
    <w:rsid w:val="00892E1B"/>
    <w:rsid w:val="00894546"/>
    <w:rsid w:val="00894F76"/>
    <w:rsid w:val="0089634B"/>
    <w:rsid w:val="0089646D"/>
    <w:rsid w:val="00896A99"/>
    <w:rsid w:val="00896F03"/>
    <w:rsid w:val="008A0575"/>
    <w:rsid w:val="008A14D9"/>
    <w:rsid w:val="008A2011"/>
    <w:rsid w:val="008A208D"/>
    <w:rsid w:val="008A36E6"/>
    <w:rsid w:val="008A3BFC"/>
    <w:rsid w:val="008A3C0E"/>
    <w:rsid w:val="008A4061"/>
    <w:rsid w:val="008A714F"/>
    <w:rsid w:val="008A77C5"/>
    <w:rsid w:val="008B16FA"/>
    <w:rsid w:val="008B20B1"/>
    <w:rsid w:val="008B3600"/>
    <w:rsid w:val="008B705D"/>
    <w:rsid w:val="008B71BA"/>
    <w:rsid w:val="008B7BBF"/>
    <w:rsid w:val="008C0811"/>
    <w:rsid w:val="008C09C5"/>
    <w:rsid w:val="008C0E60"/>
    <w:rsid w:val="008C21EA"/>
    <w:rsid w:val="008C2577"/>
    <w:rsid w:val="008C3A3C"/>
    <w:rsid w:val="008C46CC"/>
    <w:rsid w:val="008C5E32"/>
    <w:rsid w:val="008D1B96"/>
    <w:rsid w:val="008D43F4"/>
    <w:rsid w:val="008D4776"/>
    <w:rsid w:val="008D63CB"/>
    <w:rsid w:val="008D669E"/>
    <w:rsid w:val="008D7E9A"/>
    <w:rsid w:val="008D7EAC"/>
    <w:rsid w:val="008E4A5E"/>
    <w:rsid w:val="008E7791"/>
    <w:rsid w:val="008E7A6E"/>
    <w:rsid w:val="008F04FE"/>
    <w:rsid w:val="008F0D5E"/>
    <w:rsid w:val="008F2722"/>
    <w:rsid w:val="008F4449"/>
    <w:rsid w:val="008F61ED"/>
    <w:rsid w:val="008F72C2"/>
    <w:rsid w:val="009006EE"/>
    <w:rsid w:val="00901CCB"/>
    <w:rsid w:val="00904A19"/>
    <w:rsid w:val="00904BFA"/>
    <w:rsid w:val="009054DF"/>
    <w:rsid w:val="00905B16"/>
    <w:rsid w:val="00907F4E"/>
    <w:rsid w:val="009107A3"/>
    <w:rsid w:val="00910AE6"/>
    <w:rsid w:val="0091128D"/>
    <w:rsid w:val="00911A40"/>
    <w:rsid w:val="009132A8"/>
    <w:rsid w:val="00913D92"/>
    <w:rsid w:val="00913DDF"/>
    <w:rsid w:val="009214BE"/>
    <w:rsid w:val="0092176D"/>
    <w:rsid w:val="009223AB"/>
    <w:rsid w:val="00922791"/>
    <w:rsid w:val="00924AA1"/>
    <w:rsid w:val="00926EC0"/>
    <w:rsid w:val="009303BC"/>
    <w:rsid w:val="009329A7"/>
    <w:rsid w:val="00932EC0"/>
    <w:rsid w:val="009345CA"/>
    <w:rsid w:val="00936140"/>
    <w:rsid w:val="00936979"/>
    <w:rsid w:val="00937116"/>
    <w:rsid w:val="00941C30"/>
    <w:rsid w:val="00942D86"/>
    <w:rsid w:val="0094331D"/>
    <w:rsid w:val="0094533B"/>
    <w:rsid w:val="00946312"/>
    <w:rsid w:val="0094748D"/>
    <w:rsid w:val="00947FB2"/>
    <w:rsid w:val="00950841"/>
    <w:rsid w:val="009516E5"/>
    <w:rsid w:val="00952D31"/>
    <w:rsid w:val="00952FD8"/>
    <w:rsid w:val="00954BA1"/>
    <w:rsid w:val="00960965"/>
    <w:rsid w:val="00967BBF"/>
    <w:rsid w:val="00970821"/>
    <w:rsid w:val="009712FA"/>
    <w:rsid w:val="00971A49"/>
    <w:rsid w:val="00973402"/>
    <w:rsid w:val="009737D7"/>
    <w:rsid w:val="009754D2"/>
    <w:rsid w:val="00975FA3"/>
    <w:rsid w:val="009767ED"/>
    <w:rsid w:val="00976C97"/>
    <w:rsid w:val="00976FAE"/>
    <w:rsid w:val="009774E0"/>
    <w:rsid w:val="0098155E"/>
    <w:rsid w:val="00981A64"/>
    <w:rsid w:val="00981C94"/>
    <w:rsid w:val="009843F8"/>
    <w:rsid w:val="00984455"/>
    <w:rsid w:val="00985F12"/>
    <w:rsid w:val="00987C70"/>
    <w:rsid w:val="00990A2D"/>
    <w:rsid w:val="00990C5A"/>
    <w:rsid w:val="009911B2"/>
    <w:rsid w:val="00993653"/>
    <w:rsid w:val="009A05FD"/>
    <w:rsid w:val="009A2017"/>
    <w:rsid w:val="009A24AD"/>
    <w:rsid w:val="009A2923"/>
    <w:rsid w:val="009A2EC3"/>
    <w:rsid w:val="009A3092"/>
    <w:rsid w:val="009A7086"/>
    <w:rsid w:val="009B00D7"/>
    <w:rsid w:val="009B2285"/>
    <w:rsid w:val="009B43AD"/>
    <w:rsid w:val="009B5F6A"/>
    <w:rsid w:val="009B6677"/>
    <w:rsid w:val="009C07A8"/>
    <w:rsid w:val="009C1D15"/>
    <w:rsid w:val="009C3694"/>
    <w:rsid w:val="009C381A"/>
    <w:rsid w:val="009C4DE4"/>
    <w:rsid w:val="009C5382"/>
    <w:rsid w:val="009C60E9"/>
    <w:rsid w:val="009C6760"/>
    <w:rsid w:val="009C7878"/>
    <w:rsid w:val="009C7E4A"/>
    <w:rsid w:val="009D10C9"/>
    <w:rsid w:val="009D2562"/>
    <w:rsid w:val="009D41E6"/>
    <w:rsid w:val="009D4D72"/>
    <w:rsid w:val="009D5120"/>
    <w:rsid w:val="009D6BF4"/>
    <w:rsid w:val="009E02B2"/>
    <w:rsid w:val="009E3F83"/>
    <w:rsid w:val="009E475E"/>
    <w:rsid w:val="009E520B"/>
    <w:rsid w:val="009E609D"/>
    <w:rsid w:val="009E763F"/>
    <w:rsid w:val="009E77C6"/>
    <w:rsid w:val="009E7E3D"/>
    <w:rsid w:val="009E7ED5"/>
    <w:rsid w:val="009F00A1"/>
    <w:rsid w:val="009F08D8"/>
    <w:rsid w:val="009F33DD"/>
    <w:rsid w:val="009F5079"/>
    <w:rsid w:val="009F51AB"/>
    <w:rsid w:val="009F5C34"/>
    <w:rsid w:val="009F7BE1"/>
    <w:rsid w:val="009F7D78"/>
    <w:rsid w:val="00A015B9"/>
    <w:rsid w:val="00A05C68"/>
    <w:rsid w:val="00A071FA"/>
    <w:rsid w:val="00A07A2C"/>
    <w:rsid w:val="00A102F2"/>
    <w:rsid w:val="00A137CD"/>
    <w:rsid w:val="00A16593"/>
    <w:rsid w:val="00A20A27"/>
    <w:rsid w:val="00A22AD5"/>
    <w:rsid w:val="00A2327B"/>
    <w:rsid w:val="00A2424C"/>
    <w:rsid w:val="00A267AD"/>
    <w:rsid w:val="00A26A3B"/>
    <w:rsid w:val="00A274D5"/>
    <w:rsid w:val="00A276E5"/>
    <w:rsid w:val="00A27E22"/>
    <w:rsid w:val="00A31AAC"/>
    <w:rsid w:val="00A32616"/>
    <w:rsid w:val="00A327C3"/>
    <w:rsid w:val="00A34DE9"/>
    <w:rsid w:val="00A34EF5"/>
    <w:rsid w:val="00A354CC"/>
    <w:rsid w:val="00A37CEB"/>
    <w:rsid w:val="00A40CFE"/>
    <w:rsid w:val="00A41884"/>
    <w:rsid w:val="00A43600"/>
    <w:rsid w:val="00A43649"/>
    <w:rsid w:val="00A436BA"/>
    <w:rsid w:val="00A4378E"/>
    <w:rsid w:val="00A44BDD"/>
    <w:rsid w:val="00A45B57"/>
    <w:rsid w:val="00A5176D"/>
    <w:rsid w:val="00A52BA2"/>
    <w:rsid w:val="00A537CA"/>
    <w:rsid w:val="00A53DBA"/>
    <w:rsid w:val="00A5406C"/>
    <w:rsid w:val="00A605D9"/>
    <w:rsid w:val="00A626FC"/>
    <w:rsid w:val="00A63277"/>
    <w:rsid w:val="00A63A1C"/>
    <w:rsid w:val="00A6401B"/>
    <w:rsid w:val="00A642C5"/>
    <w:rsid w:val="00A64856"/>
    <w:rsid w:val="00A65FA2"/>
    <w:rsid w:val="00A6720F"/>
    <w:rsid w:val="00A67DD5"/>
    <w:rsid w:val="00A7009D"/>
    <w:rsid w:val="00A702F8"/>
    <w:rsid w:val="00A7031E"/>
    <w:rsid w:val="00A71151"/>
    <w:rsid w:val="00A7120D"/>
    <w:rsid w:val="00A7177D"/>
    <w:rsid w:val="00A75345"/>
    <w:rsid w:val="00A756EE"/>
    <w:rsid w:val="00A812BD"/>
    <w:rsid w:val="00A8241A"/>
    <w:rsid w:val="00A83207"/>
    <w:rsid w:val="00A84664"/>
    <w:rsid w:val="00A8695D"/>
    <w:rsid w:val="00A86BFA"/>
    <w:rsid w:val="00A87757"/>
    <w:rsid w:val="00A907C5"/>
    <w:rsid w:val="00A9179B"/>
    <w:rsid w:val="00A91871"/>
    <w:rsid w:val="00A92909"/>
    <w:rsid w:val="00A92E24"/>
    <w:rsid w:val="00A93725"/>
    <w:rsid w:val="00A93E9B"/>
    <w:rsid w:val="00A9430E"/>
    <w:rsid w:val="00A95771"/>
    <w:rsid w:val="00A95D46"/>
    <w:rsid w:val="00A96B45"/>
    <w:rsid w:val="00AA0328"/>
    <w:rsid w:val="00AA089F"/>
    <w:rsid w:val="00AA14F2"/>
    <w:rsid w:val="00AA16FB"/>
    <w:rsid w:val="00AA174D"/>
    <w:rsid w:val="00AA1CAA"/>
    <w:rsid w:val="00AA74B4"/>
    <w:rsid w:val="00AB09B6"/>
    <w:rsid w:val="00AB15B2"/>
    <w:rsid w:val="00AB23EB"/>
    <w:rsid w:val="00AB2E3F"/>
    <w:rsid w:val="00AB310D"/>
    <w:rsid w:val="00AB59DD"/>
    <w:rsid w:val="00AB6433"/>
    <w:rsid w:val="00AC0CA1"/>
    <w:rsid w:val="00AC0DB8"/>
    <w:rsid w:val="00AC25C4"/>
    <w:rsid w:val="00AC2D31"/>
    <w:rsid w:val="00AC3B67"/>
    <w:rsid w:val="00AC64DE"/>
    <w:rsid w:val="00AC7045"/>
    <w:rsid w:val="00AC7C56"/>
    <w:rsid w:val="00AD3E6F"/>
    <w:rsid w:val="00AD49FD"/>
    <w:rsid w:val="00AD5327"/>
    <w:rsid w:val="00AD6427"/>
    <w:rsid w:val="00AE0059"/>
    <w:rsid w:val="00AE07CD"/>
    <w:rsid w:val="00AE0E14"/>
    <w:rsid w:val="00AE195C"/>
    <w:rsid w:val="00AE1E23"/>
    <w:rsid w:val="00AE2B4A"/>
    <w:rsid w:val="00AE59E6"/>
    <w:rsid w:val="00AF00ED"/>
    <w:rsid w:val="00AF0933"/>
    <w:rsid w:val="00AF1D69"/>
    <w:rsid w:val="00AF4BEB"/>
    <w:rsid w:val="00AF5FDD"/>
    <w:rsid w:val="00AF6573"/>
    <w:rsid w:val="00AF679B"/>
    <w:rsid w:val="00AF69C7"/>
    <w:rsid w:val="00AF6E2F"/>
    <w:rsid w:val="00AF6F15"/>
    <w:rsid w:val="00AF7819"/>
    <w:rsid w:val="00AF7E4F"/>
    <w:rsid w:val="00B0124B"/>
    <w:rsid w:val="00B01910"/>
    <w:rsid w:val="00B0218B"/>
    <w:rsid w:val="00B02BE7"/>
    <w:rsid w:val="00B02C13"/>
    <w:rsid w:val="00B02FF2"/>
    <w:rsid w:val="00B03FD0"/>
    <w:rsid w:val="00B04BB6"/>
    <w:rsid w:val="00B05575"/>
    <w:rsid w:val="00B06429"/>
    <w:rsid w:val="00B106A7"/>
    <w:rsid w:val="00B12F48"/>
    <w:rsid w:val="00B16201"/>
    <w:rsid w:val="00B2053B"/>
    <w:rsid w:val="00B214AE"/>
    <w:rsid w:val="00B22040"/>
    <w:rsid w:val="00B22605"/>
    <w:rsid w:val="00B22A97"/>
    <w:rsid w:val="00B238A2"/>
    <w:rsid w:val="00B246A1"/>
    <w:rsid w:val="00B27937"/>
    <w:rsid w:val="00B30084"/>
    <w:rsid w:val="00B30A19"/>
    <w:rsid w:val="00B30C28"/>
    <w:rsid w:val="00B3336F"/>
    <w:rsid w:val="00B33FC7"/>
    <w:rsid w:val="00B342F2"/>
    <w:rsid w:val="00B35CAA"/>
    <w:rsid w:val="00B35E33"/>
    <w:rsid w:val="00B37EAE"/>
    <w:rsid w:val="00B40792"/>
    <w:rsid w:val="00B41E8A"/>
    <w:rsid w:val="00B42F54"/>
    <w:rsid w:val="00B438C3"/>
    <w:rsid w:val="00B4503F"/>
    <w:rsid w:val="00B45216"/>
    <w:rsid w:val="00B466B2"/>
    <w:rsid w:val="00B46C4B"/>
    <w:rsid w:val="00B46D3E"/>
    <w:rsid w:val="00B471AC"/>
    <w:rsid w:val="00B47491"/>
    <w:rsid w:val="00B47525"/>
    <w:rsid w:val="00B508C8"/>
    <w:rsid w:val="00B50CD8"/>
    <w:rsid w:val="00B540B0"/>
    <w:rsid w:val="00B5727A"/>
    <w:rsid w:val="00B6201E"/>
    <w:rsid w:val="00B62A72"/>
    <w:rsid w:val="00B6405B"/>
    <w:rsid w:val="00B65C68"/>
    <w:rsid w:val="00B65F51"/>
    <w:rsid w:val="00B66FC0"/>
    <w:rsid w:val="00B67895"/>
    <w:rsid w:val="00B678A5"/>
    <w:rsid w:val="00B67AAB"/>
    <w:rsid w:val="00B7001E"/>
    <w:rsid w:val="00B700CB"/>
    <w:rsid w:val="00B70E67"/>
    <w:rsid w:val="00B7245C"/>
    <w:rsid w:val="00B74495"/>
    <w:rsid w:val="00B75F03"/>
    <w:rsid w:val="00B75F3D"/>
    <w:rsid w:val="00B76A93"/>
    <w:rsid w:val="00B76D5B"/>
    <w:rsid w:val="00B776FD"/>
    <w:rsid w:val="00B77A4A"/>
    <w:rsid w:val="00B809D7"/>
    <w:rsid w:val="00B80BD2"/>
    <w:rsid w:val="00B83EF7"/>
    <w:rsid w:val="00B8400E"/>
    <w:rsid w:val="00B86FE3"/>
    <w:rsid w:val="00B937F9"/>
    <w:rsid w:val="00B9589C"/>
    <w:rsid w:val="00B9671D"/>
    <w:rsid w:val="00B96810"/>
    <w:rsid w:val="00BA032C"/>
    <w:rsid w:val="00BA0FFF"/>
    <w:rsid w:val="00BA51AC"/>
    <w:rsid w:val="00BA5C52"/>
    <w:rsid w:val="00BA61B7"/>
    <w:rsid w:val="00BA735C"/>
    <w:rsid w:val="00BA774A"/>
    <w:rsid w:val="00BB01C6"/>
    <w:rsid w:val="00BB0D34"/>
    <w:rsid w:val="00BB0DC3"/>
    <w:rsid w:val="00BB2565"/>
    <w:rsid w:val="00BB49B1"/>
    <w:rsid w:val="00BB7345"/>
    <w:rsid w:val="00BC033E"/>
    <w:rsid w:val="00BC0679"/>
    <w:rsid w:val="00BC1753"/>
    <w:rsid w:val="00BC1CE6"/>
    <w:rsid w:val="00BC237C"/>
    <w:rsid w:val="00BC27BE"/>
    <w:rsid w:val="00BC3664"/>
    <w:rsid w:val="00BC3C44"/>
    <w:rsid w:val="00BC3FB4"/>
    <w:rsid w:val="00BC5620"/>
    <w:rsid w:val="00BC72B2"/>
    <w:rsid w:val="00BC7F43"/>
    <w:rsid w:val="00BD0FEB"/>
    <w:rsid w:val="00BD19F2"/>
    <w:rsid w:val="00BD1E24"/>
    <w:rsid w:val="00BD280E"/>
    <w:rsid w:val="00BD30E9"/>
    <w:rsid w:val="00BD40D0"/>
    <w:rsid w:val="00BD5AD0"/>
    <w:rsid w:val="00BD7A02"/>
    <w:rsid w:val="00BE00B3"/>
    <w:rsid w:val="00BE16D4"/>
    <w:rsid w:val="00BE1811"/>
    <w:rsid w:val="00BE1ABD"/>
    <w:rsid w:val="00BE1CCB"/>
    <w:rsid w:val="00BE334D"/>
    <w:rsid w:val="00BE45ED"/>
    <w:rsid w:val="00BE46B2"/>
    <w:rsid w:val="00BE4F42"/>
    <w:rsid w:val="00BE550C"/>
    <w:rsid w:val="00BE6292"/>
    <w:rsid w:val="00BE666C"/>
    <w:rsid w:val="00BF2305"/>
    <w:rsid w:val="00BF265B"/>
    <w:rsid w:val="00BF40F6"/>
    <w:rsid w:val="00BF61A7"/>
    <w:rsid w:val="00BF67A3"/>
    <w:rsid w:val="00BF7414"/>
    <w:rsid w:val="00BF782B"/>
    <w:rsid w:val="00C0030A"/>
    <w:rsid w:val="00C013D5"/>
    <w:rsid w:val="00C0335A"/>
    <w:rsid w:val="00C04D10"/>
    <w:rsid w:val="00C0651B"/>
    <w:rsid w:val="00C0693C"/>
    <w:rsid w:val="00C074CE"/>
    <w:rsid w:val="00C11FC3"/>
    <w:rsid w:val="00C140F8"/>
    <w:rsid w:val="00C15DC4"/>
    <w:rsid w:val="00C16455"/>
    <w:rsid w:val="00C21145"/>
    <w:rsid w:val="00C21730"/>
    <w:rsid w:val="00C2194A"/>
    <w:rsid w:val="00C21A2A"/>
    <w:rsid w:val="00C22667"/>
    <w:rsid w:val="00C2425B"/>
    <w:rsid w:val="00C27898"/>
    <w:rsid w:val="00C30672"/>
    <w:rsid w:val="00C3157B"/>
    <w:rsid w:val="00C32408"/>
    <w:rsid w:val="00C32652"/>
    <w:rsid w:val="00C34BED"/>
    <w:rsid w:val="00C35A4F"/>
    <w:rsid w:val="00C41B58"/>
    <w:rsid w:val="00C41E32"/>
    <w:rsid w:val="00C42AFB"/>
    <w:rsid w:val="00C4372F"/>
    <w:rsid w:val="00C46566"/>
    <w:rsid w:val="00C46BF0"/>
    <w:rsid w:val="00C50189"/>
    <w:rsid w:val="00C516DF"/>
    <w:rsid w:val="00C53C2F"/>
    <w:rsid w:val="00C53E09"/>
    <w:rsid w:val="00C54195"/>
    <w:rsid w:val="00C60A4D"/>
    <w:rsid w:val="00C626E6"/>
    <w:rsid w:val="00C63163"/>
    <w:rsid w:val="00C64DFE"/>
    <w:rsid w:val="00C64F8B"/>
    <w:rsid w:val="00C655CB"/>
    <w:rsid w:val="00C67B74"/>
    <w:rsid w:val="00C67BAE"/>
    <w:rsid w:val="00C70D38"/>
    <w:rsid w:val="00C73605"/>
    <w:rsid w:val="00C73C1B"/>
    <w:rsid w:val="00C74720"/>
    <w:rsid w:val="00C75073"/>
    <w:rsid w:val="00C756FE"/>
    <w:rsid w:val="00C7775F"/>
    <w:rsid w:val="00C807ED"/>
    <w:rsid w:val="00C824D9"/>
    <w:rsid w:val="00C83E79"/>
    <w:rsid w:val="00C84286"/>
    <w:rsid w:val="00C84314"/>
    <w:rsid w:val="00C84718"/>
    <w:rsid w:val="00C86ADE"/>
    <w:rsid w:val="00C8788E"/>
    <w:rsid w:val="00C8793E"/>
    <w:rsid w:val="00C908AB"/>
    <w:rsid w:val="00C91307"/>
    <w:rsid w:val="00C920EF"/>
    <w:rsid w:val="00C93E72"/>
    <w:rsid w:val="00C9570F"/>
    <w:rsid w:val="00C95EE7"/>
    <w:rsid w:val="00C96309"/>
    <w:rsid w:val="00C97696"/>
    <w:rsid w:val="00CA0295"/>
    <w:rsid w:val="00CA12A9"/>
    <w:rsid w:val="00CA2B20"/>
    <w:rsid w:val="00CA3873"/>
    <w:rsid w:val="00CA3AAF"/>
    <w:rsid w:val="00CA43E9"/>
    <w:rsid w:val="00CA5752"/>
    <w:rsid w:val="00CA68DC"/>
    <w:rsid w:val="00CA6EB4"/>
    <w:rsid w:val="00CB036E"/>
    <w:rsid w:val="00CB1336"/>
    <w:rsid w:val="00CB1568"/>
    <w:rsid w:val="00CB1882"/>
    <w:rsid w:val="00CB234D"/>
    <w:rsid w:val="00CB60B5"/>
    <w:rsid w:val="00CB63C2"/>
    <w:rsid w:val="00CC09A7"/>
    <w:rsid w:val="00CC1C6D"/>
    <w:rsid w:val="00CC3810"/>
    <w:rsid w:val="00CC3D8F"/>
    <w:rsid w:val="00CD1DCE"/>
    <w:rsid w:val="00CD323D"/>
    <w:rsid w:val="00CD4D8F"/>
    <w:rsid w:val="00CD7FAC"/>
    <w:rsid w:val="00CE11FE"/>
    <w:rsid w:val="00CE2B78"/>
    <w:rsid w:val="00CE3584"/>
    <w:rsid w:val="00CE6703"/>
    <w:rsid w:val="00CE7032"/>
    <w:rsid w:val="00CF02B7"/>
    <w:rsid w:val="00CF042F"/>
    <w:rsid w:val="00CF1520"/>
    <w:rsid w:val="00CF1B50"/>
    <w:rsid w:val="00CF1D0F"/>
    <w:rsid w:val="00CF206F"/>
    <w:rsid w:val="00CF4465"/>
    <w:rsid w:val="00CF7055"/>
    <w:rsid w:val="00CF7070"/>
    <w:rsid w:val="00CF70DD"/>
    <w:rsid w:val="00CF7CBA"/>
    <w:rsid w:val="00CF7D4A"/>
    <w:rsid w:val="00D000F6"/>
    <w:rsid w:val="00D022C7"/>
    <w:rsid w:val="00D038F6"/>
    <w:rsid w:val="00D03FC0"/>
    <w:rsid w:val="00D0415A"/>
    <w:rsid w:val="00D04D20"/>
    <w:rsid w:val="00D053C8"/>
    <w:rsid w:val="00D05BA3"/>
    <w:rsid w:val="00D06524"/>
    <w:rsid w:val="00D07C82"/>
    <w:rsid w:val="00D1303D"/>
    <w:rsid w:val="00D13744"/>
    <w:rsid w:val="00D13A26"/>
    <w:rsid w:val="00D15BB4"/>
    <w:rsid w:val="00D16624"/>
    <w:rsid w:val="00D21701"/>
    <w:rsid w:val="00D22C3E"/>
    <w:rsid w:val="00D23033"/>
    <w:rsid w:val="00D25A11"/>
    <w:rsid w:val="00D270E7"/>
    <w:rsid w:val="00D27660"/>
    <w:rsid w:val="00D27878"/>
    <w:rsid w:val="00D314EB"/>
    <w:rsid w:val="00D31A11"/>
    <w:rsid w:val="00D31F5D"/>
    <w:rsid w:val="00D32391"/>
    <w:rsid w:val="00D343E1"/>
    <w:rsid w:val="00D34B0F"/>
    <w:rsid w:val="00D360BA"/>
    <w:rsid w:val="00D366F9"/>
    <w:rsid w:val="00D36DAA"/>
    <w:rsid w:val="00D36F3E"/>
    <w:rsid w:val="00D37346"/>
    <w:rsid w:val="00D37C21"/>
    <w:rsid w:val="00D430BB"/>
    <w:rsid w:val="00D439A8"/>
    <w:rsid w:val="00D46764"/>
    <w:rsid w:val="00D469C0"/>
    <w:rsid w:val="00D50690"/>
    <w:rsid w:val="00D51552"/>
    <w:rsid w:val="00D52550"/>
    <w:rsid w:val="00D553EF"/>
    <w:rsid w:val="00D56F97"/>
    <w:rsid w:val="00D57A9F"/>
    <w:rsid w:val="00D602C9"/>
    <w:rsid w:val="00D6039D"/>
    <w:rsid w:val="00D60BC7"/>
    <w:rsid w:val="00D61454"/>
    <w:rsid w:val="00D6250F"/>
    <w:rsid w:val="00D6331F"/>
    <w:rsid w:val="00D64189"/>
    <w:rsid w:val="00D648CE"/>
    <w:rsid w:val="00D66E29"/>
    <w:rsid w:val="00D67570"/>
    <w:rsid w:val="00D67C95"/>
    <w:rsid w:val="00D71D68"/>
    <w:rsid w:val="00D7251E"/>
    <w:rsid w:val="00D72616"/>
    <w:rsid w:val="00D83517"/>
    <w:rsid w:val="00D839BE"/>
    <w:rsid w:val="00D86DF8"/>
    <w:rsid w:val="00D87A5B"/>
    <w:rsid w:val="00D93F2B"/>
    <w:rsid w:val="00D954A8"/>
    <w:rsid w:val="00D956AC"/>
    <w:rsid w:val="00D958B0"/>
    <w:rsid w:val="00D96886"/>
    <w:rsid w:val="00D9719B"/>
    <w:rsid w:val="00D971AB"/>
    <w:rsid w:val="00DA247D"/>
    <w:rsid w:val="00DA29B4"/>
    <w:rsid w:val="00DA3592"/>
    <w:rsid w:val="00DA420B"/>
    <w:rsid w:val="00DA55F6"/>
    <w:rsid w:val="00DA78ED"/>
    <w:rsid w:val="00DA7B91"/>
    <w:rsid w:val="00DB0775"/>
    <w:rsid w:val="00DB2051"/>
    <w:rsid w:val="00DB330A"/>
    <w:rsid w:val="00DB7C77"/>
    <w:rsid w:val="00DC00E6"/>
    <w:rsid w:val="00DC0607"/>
    <w:rsid w:val="00DC154A"/>
    <w:rsid w:val="00DC2091"/>
    <w:rsid w:val="00DC2E2E"/>
    <w:rsid w:val="00DC35AF"/>
    <w:rsid w:val="00DC368F"/>
    <w:rsid w:val="00DC392F"/>
    <w:rsid w:val="00DC4C58"/>
    <w:rsid w:val="00DC6B18"/>
    <w:rsid w:val="00DC6CE7"/>
    <w:rsid w:val="00DC7005"/>
    <w:rsid w:val="00DC7A8F"/>
    <w:rsid w:val="00DC7BB0"/>
    <w:rsid w:val="00DD0054"/>
    <w:rsid w:val="00DD162D"/>
    <w:rsid w:val="00DD7E38"/>
    <w:rsid w:val="00DE06F6"/>
    <w:rsid w:val="00DE27B3"/>
    <w:rsid w:val="00DE3706"/>
    <w:rsid w:val="00DE3811"/>
    <w:rsid w:val="00DE43E5"/>
    <w:rsid w:val="00DE4A62"/>
    <w:rsid w:val="00DE5635"/>
    <w:rsid w:val="00DE6569"/>
    <w:rsid w:val="00DE6A1C"/>
    <w:rsid w:val="00DE7C72"/>
    <w:rsid w:val="00DF02E9"/>
    <w:rsid w:val="00DF168C"/>
    <w:rsid w:val="00DF2A4F"/>
    <w:rsid w:val="00DF4340"/>
    <w:rsid w:val="00DF43EB"/>
    <w:rsid w:val="00DF4EEE"/>
    <w:rsid w:val="00DF5F90"/>
    <w:rsid w:val="00DF6CC9"/>
    <w:rsid w:val="00E001C7"/>
    <w:rsid w:val="00E011A1"/>
    <w:rsid w:val="00E013A1"/>
    <w:rsid w:val="00E01F50"/>
    <w:rsid w:val="00E03A83"/>
    <w:rsid w:val="00E06CF8"/>
    <w:rsid w:val="00E07EAC"/>
    <w:rsid w:val="00E1151E"/>
    <w:rsid w:val="00E13744"/>
    <w:rsid w:val="00E137EF"/>
    <w:rsid w:val="00E13AA4"/>
    <w:rsid w:val="00E15178"/>
    <w:rsid w:val="00E15B17"/>
    <w:rsid w:val="00E211BA"/>
    <w:rsid w:val="00E219D1"/>
    <w:rsid w:val="00E21B9E"/>
    <w:rsid w:val="00E22AF1"/>
    <w:rsid w:val="00E23CFB"/>
    <w:rsid w:val="00E243AC"/>
    <w:rsid w:val="00E245CD"/>
    <w:rsid w:val="00E25730"/>
    <w:rsid w:val="00E25C66"/>
    <w:rsid w:val="00E25F27"/>
    <w:rsid w:val="00E269E5"/>
    <w:rsid w:val="00E300B3"/>
    <w:rsid w:val="00E32348"/>
    <w:rsid w:val="00E32800"/>
    <w:rsid w:val="00E32D77"/>
    <w:rsid w:val="00E347E7"/>
    <w:rsid w:val="00E40FF1"/>
    <w:rsid w:val="00E42B00"/>
    <w:rsid w:val="00E43869"/>
    <w:rsid w:val="00E44F51"/>
    <w:rsid w:val="00E44F99"/>
    <w:rsid w:val="00E473C5"/>
    <w:rsid w:val="00E47875"/>
    <w:rsid w:val="00E50A4C"/>
    <w:rsid w:val="00E52799"/>
    <w:rsid w:val="00E527FC"/>
    <w:rsid w:val="00E52B6E"/>
    <w:rsid w:val="00E53CB6"/>
    <w:rsid w:val="00E55672"/>
    <w:rsid w:val="00E56FD1"/>
    <w:rsid w:val="00E57EE3"/>
    <w:rsid w:val="00E6117C"/>
    <w:rsid w:val="00E64761"/>
    <w:rsid w:val="00E65B33"/>
    <w:rsid w:val="00E66CA1"/>
    <w:rsid w:val="00E6730C"/>
    <w:rsid w:val="00E70096"/>
    <w:rsid w:val="00E70D74"/>
    <w:rsid w:val="00E73810"/>
    <w:rsid w:val="00E75048"/>
    <w:rsid w:val="00E77A58"/>
    <w:rsid w:val="00E835AD"/>
    <w:rsid w:val="00E83B38"/>
    <w:rsid w:val="00E83D48"/>
    <w:rsid w:val="00E8594E"/>
    <w:rsid w:val="00E865D3"/>
    <w:rsid w:val="00E86DAB"/>
    <w:rsid w:val="00E86FFD"/>
    <w:rsid w:val="00E874DE"/>
    <w:rsid w:val="00E90CC2"/>
    <w:rsid w:val="00E91974"/>
    <w:rsid w:val="00E92EB8"/>
    <w:rsid w:val="00E93FA5"/>
    <w:rsid w:val="00E959D1"/>
    <w:rsid w:val="00E96033"/>
    <w:rsid w:val="00E96558"/>
    <w:rsid w:val="00EA03EF"/>
    <w:rsid w:val="00EA0B29"/>
    <w:rsid w:val="00EA149C"/>
    <w:rsid w:val="00EA212F"/>
    <w:rsid w:val="00EA240F"/>
    <w:rsid w:val="00EA50F7"/>
    <w:rsid w:val="00EA77F0"/>
    <w:rsid w:val="00EA7D96"/>
    <w:rsid w:val="00EB3597"/>
    <w:rsid w:val="00EB699A"/>
    <w:rsid w:val="00EB7DA7"/>
    <w:rsid w:val="00EC0657"/>
    <w:rsid w:val="00EC0FCD"/>
    <w:rsid w:val="00EC174B"/>
    <w:rsid w:val="00EC175A"/>
    <w:rsid w:val="00EC2B02"/>
    <w:rsid w:val="00EC4345"/>
    <w:rsid w:val="00EC50DE"/>
    <w:rsid w:val="00EC5A3F"/>
    <w:rsid w:val="00EC5C2D"/>
    <w:rsid w:val="00EC7BF3"/>
    <w:rsid w:val="00EC7D2A"/>
    <w:rsid w:val="00ED0876"/>
    <w:rsid w:val="00ED0E45"/>
    <w:rsid w:val="00ED242B"/>
    <w:rsid w:val="00ED25C3"/>
    <w:rsid w:val="00ED3612"/>
    <w:rsid w:val="00ED4204"/>
    <w:rsid w:val="00ED4222"/>
    <w:rsid w:val="00ED7068"/>
    <w:rsid w:val="00EE0B37"/>
    <w:rsid w:val="00EE508A"/>
    <w:rsid w:val="00EF1881"/>
    <w:rsid w:val="00EF39E3"/>
    <w:rsid w:val="00F00915"/>
    <w:rsid w:val="00F015CF"/>
    <w:rsid w:val="00F018BE"/>
    <w:rsid w:val="00F04841"/>
    <w:rsid w:val="00F04E0B"/>
    <w:rsid w:val="00F058B3"/>
    <w:rsid w:val="00F07E97"/>
    <w:rsid w:val="00F10773"/>
    <w:rsid w:val="00F10BEC"/>
    <w:rsid w:val="00F122DF"/>
    <w:rsid w:val="00F12358"/>
    <w:rsid w:val="00F13843"/>
    <w:rsid w:val="00F17F73"/>
    <w:rsid w:val="00F2072A"/>
    <w:rsid w:val="00F21403"/>
    <w:rsid w:val="00F215DF"/>
    <w:rsid w:val="00F235C2"/>
    <w:rsid w:val="00F237FB"/>
    <w:rsid w:val="00F23CB1"/>
    <w:rsid w:val="00F2564B"/>
    <w:rsid w:val="00F263C6"/>
    <w:rsid w:val="00F30DC1"/>
    <w:rsid w:val="00F32962"/>
    <w:rsid w:val="00F3310C"/>
    <w:rsid w:val="00F33CF7"/>
    <w:rsid w:val="00F35F83"/>
    <w:rsid w:val="00F368EF"/>
    <w:rsid w:val="00F37630"/>
    <w:rsid w:val="00F40E8B"/>
    <w:rsid w:val="00F41D6F"/>
    <w:rsid w:val="00F427D8"/>
    <w:rsid w:val="00F428C9"/>
    <w:rsid w:val="00F43F7B"/>
    <w:rsid w:val="00F44C61"/>
    <w:rsid w:val="00F45F2E"/>
    <w:rsid w:val="00F462B9"/>
    <w:rsid w:val="00F4778D"/>
    <w:rsid w:val="00F51548"/>
    <w:rsid w:val="00F51DF2"/>
    <w:rsid w:val="00F53868"/>
    <w:rsid w:val="00F54B9D"/>
    <w:rsid w:val="00F54BD2"/>
    <w:rsid w:val="00F55AD1"/>
    <w:rsid w:val="00F56226"/>
    <w:rsid w:val="00F577AC"/>
    <w:rsid w:val="00F600BE"/>
    <w:rsid w:val="00F6260A"/>
    <w:rsid w:val="00F631EE"/>
    <w:rsid w:val="00F64241"/>
    <w:rsid w:val="00F67CDB"/>
    <w:rsid w:val="00F67D25"/>
    <w:rsid w:val="00F732F5"/>
    <w:rsid w:val="00F76096"/>
    <w:rsid w:val="00F76848"/>
    <w:rsid w:val="00F815D4"/>
    <w:rsid w:val="00F820F6"/>
    <w:rsid w:val="00F84772"/>
    <w:rsid w:val="00F90A0B"/>
    <w:rsid w:val="00F90AB1"/>
    <w:rsid w:val="00F90E20"/>
    <w:rsid w:val="00F9150E"/>
    <w:rsid w:val="00F95073"/>
    <w:rsid w:val="00F9654E"/>
    <w:rsid w:val="00F96DDD"/>
    <w:rsid w:val="00F97393"/>
    <w:rsid w:val="00FA059A"/>
    <w:rsid w:val="00FA25E3"/>
    <w:rsid w:val="00FA2E19"/>
    <w:rsid w:val="00FA3068"/>
    <w:rsid w:val="00FA3D28"/>
    <w:rsid w:val="00FA5473"/>
    <w:rsid w:val="00FA5B01"/>
    <w:rsid w:val="00FB0620"/>
    <w:rsid w:val="00FB150A"/>
    <w:rsid w:val="00FB45A8"/>
    <w:rsid w:val="00FB4E87"/>
    <w:rsid w:val="00FB5811"/>
    <w:rsid w:val="00FB6E8C"/>
    <w:rsid w:val="00FB6FDB"/>
    <w:rsid w:val="00FB710C"/>
    <w:rsid w:val="00FB7CFB"/>
    <w:rsid w:val="00FB7D1C"/>
    <w:rsid w:val="00FC009E"/>
    <w:rsid w:val="00FC03CF"/>
    <w:rsid w:val="00FC15E0"/>
    <w:rsid w:val="00FC1A5D"/>
    <w:rsid w:val="00FC2BBD"/>
    <w:rsid w:val="00FC3EC6"/>
    <w:rsid w:val="00FC5466"/>
    <w:rsid w:val="00FC7759"/>
    <w:rsid w:val="00FD06FF"/>
    <w:rsid w:val="00FD0A8E"/>
    <w:rsid w:val="00FD1802"/>
    <w:rsid w:val="00FD346A"/>
    <w:rsid w:val="00FD5A9D"/>
    <w:rsid w:val="00FD6AB5"/>
    <w:rsid w:val="00FE0A6D"/>
    <w:rsid w:val="00FE0B06"/>
    <w:rsid w:val="00FE253C"/>
    <w:rsid w:val="00FE349C"/>
    <w:rsid w:val="00FE4C1F"/>
    <w:rsid w:val="00FE5CAB"/>
    <w:rsid w:val="00FE749A"/>
    <w:rsid w:val="00FE777C"/>
    <w:rsid w:val="00FF0550"/>
    <w:rsid w:val="00FF078D"/>
    <w:rsid w:val="00FF1501"/>
    <w:rsid w:val="00FF237B"/>
    <w:rsid w:val="00FF4A31"/>
    <w:rsid w:val="00FF55C4"/>
    <w:rsid w:val="00FF5AAD"/>
    <w:rsid w:val="00FF5BF2"/>
    <w:rsid w:val="00FF5C44"/>
    <w:rsid w:val="00FF7053"/>
    <w:rsid w:val="00FF790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4DFE2B-E359-4A2D-BBCA-9B096E8B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F97"/>
    <w:pPr>
      <w:spacing w:after="60" w:line="293" w:lineRule="auto"/>
      <w:ind w:left="0" w:firstLine="709"/>
      <w:jc w:val="both"/>
    </w:pPr>
    <w:rPr>
      <w:rFonts w:ascii="Times New Roman" w:hAnsi="Times New Roman"/>
      <w:color w:val="262626" w:themeColor="text1" w:themeTint="D9"/>
      <w:sz w:val="24"/>
      <w:lang w:val="cs-CZ"/>
    </w:rPr>
  </w:style>
  <w:style w:type="paragraph" w:styleId="Heading1">
    <w:name w:val="heading 1"/>
    <w:next w:val="Normlnbezodsazen"/>
    <w:link w:val="Heading1Char"/>
    <w:uiPriority w:val="9"/>
    <w:qFormat/>
    <w:rsid w:val="007E3BF6"/>
    <w:pPr>
      <w:pageBreakBefore/>
      <w:numPr>
        <w:numId w:val="8"/>
      </w:numPr>
      <w:spacing w:before="400" w:after="60" w:line="293" w:lineRule="auto"/>
      <w:ind w:left="431" w:hanging="431"/>
      <w:contextualSpacing/>
      <w:outlineLvl w:val="0"/>
    </w:pPr>
    <w:rPr>
      <w:rFonts w:asciiTheme="majorHAnsi" w:eastAsiaTheme="majorEastAsia" w:hAnsiTheme="majorHAnsi" w:cstheme="majorBidi"/>
      <w:smallCaps/>
      <w:color w:val="0F243E" w:themeColor="text2" w:themeShade="7F"/>
      <w:spacing w:val="20"/>
      <w:sz w:val="40"/>
      <w:szCs w:val="32"/>
      <w:lang w:val="cs-CZ"/>
    </w:rPr>
  </w:style>
  <w:style w:type="paragraph" w:styleId="Heading2">
    <w:name w:val="heading 2"/>
    <w:next w:val="Normlnbezodsazen"/>
    <w:link w:val="Heading2Char"/>
    <w:uiPriority w:val="9"/>
    <w:unhideWhenUsed/>
    <w:qFormat/>
    <w:rsid w:val="009C07A8"/>
    <w:pPr>
      <w:numPr>
        <w:ilvl w:val="1"/>
        <w:numId w:val="8"/>
      </w:numPr>
      <w:spacing w:before="240" w:after="60" w:line="293" w:lineRule="auto"/>
      <w:ind w:left="578" w:hanging="578"/>
      <w:contextualSpacing/>
      <w:outlineLvl w:val="1"/>
    </w:pPr>
    <w:rPr>
      <w:rFonts w:asciiTheme="majorHAnsi" w:eastAsiaTheme="majorEastAsia" w:hAnsiTheme="majorHAnsi" w:cstheme="majorBidi"/>
      <w:smallCaps/>
      <w:color w:val="17365D" w:themeColor="text2" w:themeShade="BF"/>
      <w:spacing w:val="20"/>
      <w:sz w:val="32"/>
      <w:szCs w:val="28"/>
      <w:lang w:val="cs-CZ"/>
    </w:rPr>
  </w:style>
  <w:style w:type="paragraph" w:styleId="Heading3">
    <w:name w:val="heading 3"/>
    <w:next w:val="Normlnbezodsazen"/>
    <w:link w:val="Heading3Char"/>
    <w:uiPriority w:val="9"/>
    <w:unhideWhenUsed/>
    <w:qFormat/>
    <w:rsid w:val="00412570"/>
    <w:pPr>
      <w:numPr>
        <w:ilvl w:val="2"/>
        <w:numId w:val="8"/>
      </w:numPr>
      <w:spacing w:before="120" w:after="60" w:line="293" w:lineRule="auto"/>
      <w:contextualSpacing/>
      <w:outlineLvl w:val="2"/>
    </w:pPr>
    <w:rPr>
      <w:rFonts w:asciiTheme="majorHAnsi" w:eastAsiaTheme="majorEastAsia" w:hAnsiTheme="majorHAnsi" w:cstheme="majorBidi"/>
      <w:smallCaps/>
      <w:color w:val="1F497D" w:themeColor="text2"/>
      <w:spacing w:val="6"/>
      <w:sz w:val="30"/>
      <w:szCs w:val="24"/>
      <w:lang w:val="cs-CZ"/>
    </w:rPr>
  </w:style>
  <w:style w:type="paragraph" w:styleId="Heading4">
    <w:name w:val="heading 4"/>
    <w:next w:val="Normlnbezodsazen"/>
    <w:link w:val="Heading4Char"/>
    <w:uiPriority w:val="9"/>
    <w:unhideWhenUsed/>
    <w:qFormat/>
    <w:rsid w:val="00CA6EB4"/>
    <w:pPr>
      <w:numPr>
        <w:ilvl w:val="3"/>
        <w:numId w:val="8"/>
      </w:numPr>
      <w:spacing w:before="200" w:after="100" w:line="293" w:lineRule="auto"/>
      <w:ind w:left="862" w:hanging="862"/>
      <w:contextualSpacing/>
      <w:outlineLvl w:val="3"/>
    </w:pPr>
    <w:rPr>
      <w:rFonts w:asciiTheme="majorHAnsi" w:eastAsiaTheme="majorEastAsia" w:hAnsiTheme="majorHAnsi" w:cstheme="majorBidi"/>
      <w:bCs/>
      <w:smallCaps/>
      <w:color w:val="275C9D"/>
      <w:spacing w:val="20"/>
      <w:sz w:val="27"/>
      <w:lang w:val="cs-CZ"/>
    </w:rPr>
  </w:style>
  <w:style w:type="paragraph" w:styleId="Heading5">
    <w:name w:val="heading 5"/>
    <w:next w:val="Normlnbezodsazen"/>
    <w:link w:val="Heading5Char"/>
    <w:uiPriority w:val="9"/>
    <w:unhideWhenUsed/>
    <w:qFormat/>
    <w:rsid w:val="009712FA"/>
    <w:pPr>
      <w:numPr>
        <w:ilvl w:val="4"/>
        <w:numId w:val="8"/>
      </w:numPr>
      <w:spacing w:before="200" w:after="100" w:line="293" w:lineRule="auto"/>
      <w:ind w:left="1009" w:hanging="1009"/>
      <w:contextualSpacing/>
      <w:outlineLvl w:val="4"/>
    </w:pPr>
    <w:rPr>
      <w:rFonts w:asciiTheme="majorHAnsi" w:eastAsiaTheme="majorEastAsia" w:hAnsiTheme="majorHAnsi" w:cstheme="majorBidi"/>
      <w:smallCaps/>
      <w:color w:val="3071C3" w:themeColor="text2" w:themeTint="BF"/>
      <w:spacing w:val="20"/>
      <w:sz w:val="26"/>
      <w:lang w:val="cs-CZ"/>
    </w:rPr>
  </w:style>
  <w:style w:type="paragraph" w:styleId="Heading6">
    <w:name w:val="heading 6"/>
    <w:basedOn w:val="Normal"/>
    <w:next w:val="Normal"/>
    <w:link w:val="Heading6Char"/>
    <w:uiPriority w:val="9"/>
    <w:unhideWhenUsed/>
    <w:qFormat/>
    <w:rsid w:val="009712FA"/>
    <w:pPr>
      <w:numPr>
        <w:ilvl w:val="5"/>
        <w:numId w:val="8"/>
      </w:numPr>
      <w:spacing w:before="200" w:after="100"/>
      <w:contextualSpacing/>
      <w:outlineLvl w:val="5"/>
    </w:pPr>
    <w:rPr>
      <w:rFonts w:asciiTheme="majorHAnsi" w:eastAsiaTheme="majorEastAsia" w:hAnsiTheme="majorHAnsi" w:cstheme="majorBidi"/>
      <w:smallCaps/>
      <w:color w:val="938953" w:themeColor="background2" w:themeShade="7F"/>
      <w:spacing w:val="20"/>
      <w:sz w:val="25"/>
    </w:rPr>
  </w:style>
  <w:style w:type="paragraph" w:styleId="Heading7">
    <w:name w:val="heading 7"/>
    <w:basedOn w:val="Normal"/>
    <w:next w:val="Normal"/>
    <w:link w:val="Heading7Char"/>
    <w:uiPriority w:val="9"/>
    <w:semiHidden/>
    <w:unhideWhenUsed/>
    <w:qFormat/>
    <w:rsid w:val="009C07A8"/>
    <w:pPr>
      <w:numPr>
        <w:ilvl w:val="6"/>
        <w:numId w:val="8"/>
      </w:numPr>
      <w:pBdr>
        <w:bottom w:val="dotted" w:sz="8" w:space="1" w:color="938953" w:themeColor="background2" w:themeShade="7F"/>
      </w:pBdr>
      <w:spacing w:before="200" w:after="100"/>
      <w:ind w:left="1298" w:hanging="1298"/>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8D7EAC"/>
    <w:pPr>
      <w:numPr>
        <w:ilvl w:val="7"/>
        <w:numId w:val="8"/>
      </w:numPr>
      <w:spacing w:before="20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8D7EAC"/>
    <w:pPr>
      <w:numPr>
        <w:ilvl w:val="8"/>
        <w:numId w:val="8"/>
      </w:numPr>
      <w:spacing w:before="20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BF6"/>
    <w:rPr>
      <w:rFonts w:asciiTheme="majorHAnsi" w:eastAsiaTheme="majorEastAsia" w:hAnsiTheme="majorHAnsi" w:cstheme="majorBidi"/>
      <w:smallCaps/>
      <w:color w:val="0F243E" w:themeColor="text2" w:themeShade="7F"/>
      <w:spacing w:val="20"/>
      <w:sz w:val="40"/>
      <w:szCs w:val="32"/>
      <w:lang w:val="cs-CZ"/>
    </w:rPr>
  </w:style>
  <w:style w:type="paragraph" w:styleId="Subtitle">
    <w:name w:val="Subtitle"/>
    <w:next w:val="Normal"/>
    <w:link w:val="SubtitleChar"/>
    <w:uiPriority w:val="11"/>
    <w:qFormat/>
    <w:rsid w:val="008D7EAC"/>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8D7EAC"/>
    <w:rPr>
      <w:smallCaps/>
      <w:color w:val="938953" w:themeColor="background2" w:themeShade="7F"/>
      <w:spacing w:val="5"/>
      <w:sz w:val="28"/>
      <w:szCs w:val="28"/>
    </w:rPr>
  </w:style>
  <w:style w:type="character" w:customStyle="1" w:styleId="Heading2Char">
    <w:name w:val="Heading 2 Char"/>
    <w:basedOn w:val="DefaultParagraphFont"/>
    <w:link w:val="Heading2"/>
    <w:uiPriority w:val="9"/>
    <w:rsid w:val="009C07A8"/>
    <w:rPr>
      <w:rFonts w:asciiTheme="majorHAnsi" w:eastAsiaTheme="majorEastAsia" w:hAnsiTheme="majorHAnsi" w:cstheme="majorBidi"/>
      <w:smallCaps/>
      <w:color w:val="17365D" w:themeColor="text2" w:themeShade="BF"/>
      <w:spacing w:val="20"/>
      <w:sz w:val="32"/>
      <w:szCs w:val="28"/>
      <w:lang w:val="cs-CZ"/>
    </w:rPr>
  </w:style>
  <w:style w:type="character" w:customStyle="1" w:styleId="Heading3Char">
    <w:name w:val="Heading 3 Char"/>
    <w:basedOn w:val="DefaultParagraphFont"/>
    <w:link w:val="Heading3"/>
    <w:uiPriority w:val="9"/>
    <w:rsid w:val="00412570"/>
    <w:rPr>
      <w:rFonts w:asciiTheme="majorHAnsi" w:eastAsiaTheme="majorEastAsia" w:hAnsiTheme="majorHAnsi" w:cstheme="majorBidi"/>
      <w:smallCaps/>
      <w:color w:val="1F497D" w:themeColor="text2"/>
      <w:spacing w:val="6"/>
      <w:sz w:val="30"/>
      <w:szCs w:val="24"/>
      <w:lang w:val="cs-CZ"/>
    </w:rPr>
  </w:style>
  <w:style w:type="character" w:customStyle="1" w:styleId="Heading4Char">
    <w:name w:val="Heading 4 Char"/>
    <w:basedOn w:val="DefaultParagraphFont"/>
    <w:link w:val="Heading4"/>
    <w:uiPriority w:val="9"/>
    <w:rsid w:val="00CA6EB4"/>
    <w:rPr>
      <w:rFonts w:asciiTheme="majorHAnsi" w:eastAsiaTheme="majorEastAsia" w:hAnsiTheme="majorHAnsi" w:cstheme="majorBidi"/>
      <w:bCs/>
      <w:smallCaps/>
      <w:color w:val="275C9D"/>
      <w:spacing w:val="20"/>
      <w:sz w:val="27"/>
      <w:lang w:val="cs-CZ"/>
    </w:rPr>
  </w:style>
  <w:style w:type="character" w:customStyle="1" w:styleId="Heading5Char">
    <w:name w:val="Heading 5 Char"/>
    <w:basedOn w:val="DefaultParagraphFont"/>
    <w:link w:val="Heading5"/>
    <w:uiPriority w:val="9"/>
    <w:rsid w:val="009712FA"/>
    <w:rPr>
      <w:rFonts w:asciiTheme="majorHAnsi" w:eastAsiaTheme="majorEastAsia" w:hAnsiTheme="majorHAnsi" w:cstheme="majorBidi"/>
      <w:smallCaps/>
      <w:color w:val="3071C3" w:themeColor="text2" w:themeTint="BF"/>
      <w:spacing w:val="20"/>
      <w:sz w:val="26"/>
      <w:lang w:val="cs-CZ"/>
    </w:rPr>
  </w:style>
  <w:style w:type="character" w:customStyle="1" w:styleId="Heading6Char">
    <w:name w:val="Heading 6 Char"/>
    <w:basedOn w:val="DefaultParagraphFont"/>
    <w:link w:val="Heading6"/>
    <w:uiPriority w:val="9"/>
    <w:rsid w:val="009712FA"/>
    <w:rPr>
      <w:rFonts w:asciiTheme="majorHAnsi" w:eastAsiaTheme="majorEastAsia" w:hAnsiTheme="majorHAnsi" w:cstheme="majorBidi"/>
      <w:smallCaps/>
      <w:color w:val="938953" w:themeColor="background2" w:themeShade="7F"/>
      <w:spacing w:val="20"/>
      <w:sz w:val="25"/>
      <w:lang w:val="cs-CZ"/>
    </w:rPr>
  </w:style>
  <w:style w:type="character" w:customStyle="1" w:styleId="Heading7Char">
    <w:name w:val="Heading 7 Char"/>
    <w:basedOn w:val="DefaultParagraphFont"/>
    <w:link w:val="Heading7"/>
    <w:uiPriority w:val="9"/>
    <w:semiHidden/>
    <w:rsid w:val="009C07A8"/>
    <w:rPr>
      <w:rFonts w:asciiTheme="majorHAnsi" w:eastAsiaTheme="majorEastAsia" w:hAnsiTheme="majorHAnsi" w:cstheme="majorBidi"/>
      <w:b/>
      <w:bCs/>
      <w:smallCaps/>
      <w:color w:val="938953" w:themeColor="background2" w:themeShade="7F"/>
      <w:spacing w:val="20"/>
      <w:sz w:val="16"/>
      <w:szCs w:val="16"/>
      <w:lang w:val="cs-CZ"/>
    </w:rPr>
  </w:style>
  <w:style w:type="character" w:customStyle="1" w:styleId="Heading8Char">
    <w:name w:val="Heading 8 Char"/>
    <w:basedOn w:val="DefaultParagraphFont"/>
    <w:link w:val="Heading8"/>
    <w:uiPriority w:val="9"/>
    <w:semiHidden/>
    <w:rsid w:val="008D7EAC"/>
    <w:rPr>
      <w:rFonts w:asciiTheme="majorHAnsi" w:eastAsiaTheme="majorEastAsia" w:hAnsiTheme="majorHAnsi" w:cstheme="majorBidi"/>
      <w:b/>
      <w:smallCaps/>
      <w:color w:val="938953" w:themeColor="background2" w:themeShade="7F"/>
      <w:spacing w:val="20"/>
      <w:sz w:val="16"/>
      <w:szCs w:val="16"/>
      <w:lang w:val="cs-CZ"/>
    </w:rPr>
  </w:style>
  <w:style w:type="character" w:customStyle="1" w:styleId="Heading9Char">
    <w:name w:val="Heading 9 Char"/>
    <w:basedOn w:val="DefaultParagraphFont"/>
    <w:link w:val="Heading9"/>
    <w:uiPriority w:val="9"/>
    <w:semiHidden/>
    <w:rsid w:val="008D7EAC"/>
    <w:rPr>
      <w:rFonts w:asciiTheme="majorHAnsi" w:eastAsiaTheme="majorEastAsia" w:hAnsiTheme="majorHAnsi" w:cstheme="majorBidi"/>
      <w:smallCaps/>
      <w:color w:val="938953" w:themeColor="background2" w:themeShade="7F"/>
      <w:spacing w:val="20"/>
      <w:sz w:val="16"/>
      <w:szCs w:val="16"/>
      <w:lang w:val="cs-CZ"/>
    </w:rPr>
  </w:style>
  <w:style w:type="paragraph" w:styleId="Caption">
    <w:name w:val="caption"/>
    <w:basedOn w:val="Normal"/>
    <w:next w:val="Normal"/>
    <w:uiPriority w:val="35"/>
    <w:unhideWhenUsed/>
    <w:qFormat/>
    <w:rsid w:val="00E6730C"/>
    <w:pPr>
      <w:spacing w:after="240"/>
      <w:ind w:firstLine="0"/>
      <w:jc w:val="center"/>
    </w:pPr>
    <w:rPr>
      <w:b/>
      <w:bCs/>
      <w:smallCaps/>
      <w:color w:val="17365D" w:themeColor="text2" w:themeShade="BF"/>
      <w:spacing w:val="10"/>
      <w:sz w:val="18"/>
      <w:szCs w:val="18"/>
    </w:rPr>
  </w:style>
  <w:style w:type="paragraph" w:styleId="Title">
    <w:name w:val="Title"/>
    <w:next w:val="Normal"/>
    <w:link w:val="TitleChar"/>
    <w:uiPriority w:val="10"/>
    <w:qFormat/>
    <w:rsid w:val="008D7EAC"/>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8D7EAC"/>
    <w:rPr>
      <w:rFonts w:asciiTheme="majorHAnsi" w:eastAsiaTheme="majorEastAsia" w:hAnsiTheme="majorHAnsi" w:cstheme="majorBidi"/>
      <w:smallCaps/>
      <w:color w:val="17365D" w:themeColor="text2" w:themeShade="BF"/>
      <w:spacing w:val="5"/>
      <w:sz w:val="72"/>
      <w:szCs w:val="72"/>
    </w:rPr>
  </w:style>
  <w:style w:type="character" w:styleId="Strong">
    <w:name w:val="Strong"/>
    <w:uiPriority w:val="22"/>
    <w:qFormat/>
    <w:rsid w:val="008D7EAC"/>
    <w:rPr>
      <w:b/>
      <w:bCs/>
      <w:spacing w:val="0"/>
    </w:rPr>
  </w:style>
  <w:style w:type="character" w:styleId="Emphasis">
    <w:name w:val="Emphasis"/>
    <w:uiPriority w:val="20"/>
    <w:qFormat/>
    <w:rsid w:val="008D7EAC"/>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8D7EAC"/>
    <w:pPr>
      <w:spacing w:after="0" w:line="240" w:lineRule="auto"/>
    </w:pPr>
  </w:style>
  <w:style w:type="paragraph" w:styleId="ListParagraph">
    <w:name w:val="List Paragraph"/>
    <w:basedOn w:val="Normal"/>
    <w:uiPriority w:val="34"/>
    <w:qFormat/>
    <w:rsid w:val="008D7EAC"/>
    <w:pPr>
      <w:ind w:left="720"/>
      <w:contextualSpacing/>
    </w:pPr>
  </w:style>
  <w:style w:type="paragraph" w:styleId="Quote">
    <w:name w:val="Quote"/>
    <w:basedOn w:val="Normal"/>
    <w:next w:val="Normal"/>
    <w:link w:val="QuoteChar"/>
    <w:uiPriority w:val="29"/>
    <w:qFormat/>
    <w:rsid w:val="008D7EAC"/>
    <w:rPr>
      <w:i/>
      <w:iCs/>
    </w:rPr>
  </w:style>
  <w:style w:type="character" w:customStyle="1" w:styleId="QuoteChar">
    <w:name w:val="Quote Char"/>
    <w:basedOn w:val="DefaultParagraphFont"/>
    <w:link w:val="Quote"/>
    <w:uiPriority w:val="29"/>
    <w:rsid w:val="008D7EAC"/>
    <w:rPr>
      <w:i/>
      <w:iCs/>
      <w:color w:val="5A5A5A" w:themeColor="text1" w:themeTint="A5"/>
      <w:sz w:val="20"/>
      <w:szCs w:val="20"/>
    </w:rPr>
  </w:style>
  <w:style w:type="paragraph" w:styleId="IntenseQuote">
    <w:name w:val="Intense Quote"/>
    <w:basedOn w:val="Normal"/>
    <w:next w:val="Normal"/>
    <w:link w:val="IntenseQuoteChar"/>
    <w:uiPriority w:val="30"/>
    <w:qFormat/>
    <w:rsid w:val="008D7EAC"/>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8D7EAC"/>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8D7EAC"/>
    <w:rPr>
      <w:smallCaps/>
      <w:dstrike w:val="0"/>
      <w:color w:val="5A5A5A" w:themeColor="text1" w:themeTint="A5"/>
      <w:vertAlign w:val="baseline"/>
    </w:rPr>
  </w:style>
  <w:style w:type="character" w:styleId="IntenseEmphasis">
    <w:name w:val="Intense Emphasis"/>
    <w:uiPriority w:val="21"/>
    <w:qFormat/>
    <w:rsid w:val="008D7EAC"/>
    <w:rPr>
      <w:b/>
      <w:bCs/>
      <w:smallCaps/>
      <w:color w:val="4F81BD" w:themeColor="accent1"/>
      <w:spacing w:val="40"/>
    </w:rPr>
  </w:style>
  <w:style w:type="character" w:styleId="SubtleReference">
    <w:name w:val="Subtle Reference"/>
    <w:uiPriority w:val="31"/>
    <w:qFormat/>
    <w:rsid w:val="008D7EAC"/>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8D7EAC"/>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8D7EAC"/>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link w:val="TOCHeadingChar"/>
    <w:uiPriority w:val="39"/>
    <w:unhideWhenUsed/>
    <w:qFormat/>
    <w:rsid w:val="008D7EAC"/>
    <w:pPr>
      <w:outlineLvl w:val="9"/>
    </w:pPr>
  </w:style>
  <w:style w:type="paragraph" w:customStyle="1" w:styleId="podnadpis">
    <w:name w:val="podnadpis"/>
    <w:next w:val="Normal"/>
    <w:qFormat/>
    <w:rsid w:val="00833DA2"/>
    <w:pPr>
      <w:spacing w:after="0"/>
      <w:ind w:left="0"/>
    </w:pPr>
    <w:rPr>
      <w:rFonts w:ascii="Times New Roman" w:hAnsi="Times New Roman"/>
      <w:sz w:val="26"/>
      <w:lang w:val="cs-CZ"/>
    </w:rPr>
  </w:style>
  <w:style w:type="paragraph" w:customStyle="1" w:styleId="Normlnbezodsazen">
    <w:name w:val="Normální bez odsazení"/>
    <w:basedOn w:val="Normal"/>
    <w:next w:val="Normal"/>
    <w:qFormat/>
    <w:rsid w:val="007E4DC7"/>
    <w:pPr>
      <w:ind w:firstLine="0"/>
    </w:pPr>
  </w:style>
  <w:style w:type="paragraph" w:customStyle="1" w:styleId="Literatura">
    <w:name w:val="Literatura"/>
    <w:basedOn w:val="Normlnbezodsazen"/>
    <w:qFormat/>
    <w:rsid w:val="00B27937"/>
    <w:pPr>
      <w:numPr>
        <w:numId w:val="1"/>
      </w:numPr>
      <w:ind w:left="527" w:hanging="357"/>
      <w:jc w:val="left"/>
    </w:pPr>
  </w:style>
  <w:style w:type="character" w:styleId="Hyperlink">
    <w:name w:val="Hyperlink"/>
    <w:basedOn w:val="DefaultParagraphFont"/>
    <w:uiPriority w:val="99"/>
    <w:unhideWhenUsed/>
    <w:rsid w:val="002755B3"/>
    <w:rPr>
      <w:color w:val="0000FF" w:themeColor="hyperlink"/>
      <w:u w:val="single"/>
    </w:rPr>
  </w:style>
  <w:style w:type="table" w:styleId="TableGrid">
    <w:name w:val="Table Grid"/>
    <w:basedOn w:val="TableNormal"/>
    <w:uiPriority w:val="59"/>
    <w:rsid w:val="003B31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adpis">
    <w:name w:val="Nadpis"/>
    <w:next w:val="Normlnbezodsazen"/>
    <w:qFormat/>
    <w:rsid w:val="00E07EAC"/>
    <w:pPr>
      <w:spacing w:after="60"/>
      <w:ind w:left="0"/>
      <w:jc w:val="center"/>
    </w:pPr>
    <w:rPr>
      <w:rFonts w:asciiTheme="majorHAnsi" w:eastAsiaTheme="majorEastAsia" w:hAnsiTheme="majorHAnsi" w:cstheme="majorBidi"/>
      <w:b/>
      <w:smallCaps/>
      <w:spacing w:val="10"/>
      <w:sz w:val="52"/>
      <w:szCs w:val="32"/>
      <w:lang w:val="cs-CZ"/>
    </w:rPr>
  </w:style>
  <w:style w:type="paragraph" w:styleId="BalloonText">
    <w:name w:val="Balloon Text"/>
    <w:basedOn w:val="Normal"/>
    <w:link w:val="BalloonTextChar"/>
    <w:uiPriority w:val="99"/>
    <w:semiHidden/>
    <w:unhideWhenUsed/>
    <w:rsid w:val="001E2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08C"/>
    <w:rPr>
      <w:rFonts w:ascii="Tahoma" w:hAnsi="Tahoma" w:cs="Tahoma"/>
      <w:color w:val="5A5A5A" w:themeColor="text1" w:themeTint="A5"/>
      <w:sz w:val="16"/>
      <w:szCs w:val="16"/>
      <w:lang w:val="cs-CZ"/>
    </w:rPr>
  </w:style>
  <w:style w:type="character" w:styleId="FollowedHyperlink">
    <w:name w:val="FollowedHyperlink"/>
    <w:basedOn w:val="DefaultParagraphFont"/>
    <w:uiPriority w:val="99"/>
    <w:semiHidden/>
    <w:unhideWhenUsed/>
    <w:rsid w:val="00FF078D"/>
    <w:rPr>
      <w:color w:val="800080" w:themeColor="followedHyperlink"/>
      <w:u w:val="single"/>
    </w:rPr>
  </w:style>
  <w:style w:type="character" w:customStyle="1" w:styleId="NoSpacingChar">
    <w:name w:val="No Spacing Char"/>
    <w:basedOn w:val="DefaultParagraphFont"/>
    <w:link w:val="NoSpacing"/>
    <w:uiPriority w:val="1"/>
    <w:rsid w:val="00CE6703"/>
    <w:rPr>
      <w:rFonts w:ascii="Times New Roman" w:hAnsi="Times New Roman"/>
      <w:color w:val="5A5A5A" w:themeColor="text1" w:themeTint="A5"/>
      <w:sz w:val="23"/>
      <w:lang w:val="cs-CZ"/>
    </w:rPr>
  </w:style>
  <w:style w:type="character" w:styleId="PlaceholderText">
    <w:name w:val="Placeholder Text"/>
    <w:basedOn w:val="DefaultParagraphFont"/>
    <w:uiPriority w:val="99"/>
    <w:semiHidden/>
    <w:rsid w:val="004B43C4"/>
    <w:rPr>
      <w:color w:val="808080"/>
    </w:rPr>
  </w:style>
  <w:style w:type="paragraph" w:styleId="TOC1">
    <w:name w:val="toc 1"/>
    <w:basedOn w:val="Normal"/>
    <w:next w:val="Normal"/>
    <w:autoRedefine/>
    <w:uiPriority w:val="39"/>
    <w:unhideWhenUsed/>
    <w:rsid w:val="004B43C4"/>
    <w:pPr>
      <w:spacing w:after="100"/>
    </w:pPr>
  </w:style>
  <w:style w:type="paragraph" w:styleId="TOC2">
    <w:name w:val="toc 2"/>
    <w:basedOn w:val="Normal"/>
    <w:next w:val="Normal"/>
    <w:autoRedefine/>
    <w:uiPriority w:val="39"/>
    <w:unhideWhenUsed/>
    <w:rsid w:val="004B43C4"/>
    <w:pPr>
      <w:spacing w:after="100"/>
      <w:ind w:left="230"/>
    </w:pPr>
  </w:style>
  <w:style w:type="paragraph" w:styleId="TOC3">
    <w:name w:val="toc 3"/>
    <w:basedOn w:val="Normal"/>
    <w:next w:val="Normal"/>
    <w:autoRedefine/>
    <w:uiPriority w:val="39"/>
    <w:unhideWhenUsed/>
    <w:rsid w:val="004B43C4"/>
    <w:pPr>
      <w:spacing w:after="100"/>
      <w:ind w:left="460"/>
    </w:pPr>
  </w:style>
  <w:style w:type="paragraph" w:styleId="Header">
    <w:name w:val="header"/>
    <w:basedOn w:val="Normal"/>
    <w:link w:val="HeaderChar"/>
    <w:uiPriority w:val="99"/>
    <w:unhideWhenUsed/>
    <w:rsid w:val="00FE25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253C"/>
    <w:rPr>
      <w:rFonts w:ascii="Times New Roman" w:hAnsi="Times New Roman"/>
      <w:color w:val="5A5A5A" w:themeColor="text1" w:themeTint="A5"/>
      <w:sz w:val="23"/>
      <w:lang w:val="cs-CZ"/>
    </w:rPr>
  </w:style>
  <w:style w:type="paragraph" w:styleId="Footer">
    <w:name w:val="footer"/>
    <w:basedOn w:val="Normal"/>
    <w:link w:val="FooterChar"/>
    <w:uiPriority w:val="99"/>
    <w:unhideWhenUsed/>
    <w:rsid w:val="00FE25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253C"/>
    <w:rPr>
      <w:rFonts w:ascii="Times New Roman" w:hAnsi="Times New Roman"/>
      <w:color w:val="5A5A5A" w:themeColor="text1" w:themeTint="A5"/>
      <w:sz w:val="23"/>
      <w:lang w:val="cs-CZ"/>
    </w:rPr>
  </w:style>
  <w:style w:type="character" w:styleId="PageNumber">
    <w:name w:val="page number"/>
    <w:basedOn w:val="DefaultParagraphFont"/>
    <w:rsid w:val="00E06CF8"/>
    <w:rPr>
      <w:i/>
    </w:rPr>
  </w:style>
  <w:style w:type="paragraph" w:customStyle="1" w:styleId="Poznmka">
    <w:name w:val="Poznámka"/>
    <w:basedOn w:val="Normal"/>
    <w:next w:val="Normal"/>
    <w:qFormat/>
    <w:rsid w:val="00AD3E6F"/>
    <w:pPr>
      <w:pBdr>
        <w:top w:val="dashed" w:sz="4" w:space="1" w:color="204D84"/>
        <w:left w:val="dashed" w:sz="4" w:space="4" w:color="204D84"/>
        <w:bottom w:val="dashed" w:sz="4" w:space="1" w:color="204D84"/>
        <w:right w:val="dashed" w:sz="4" w:space="4" w:color="204D84"/>
      </w:pBdr>
      <w:shd w:val="clear" w:color="auto" w:fill="E7EDF5"/>
      <w:spacing w:before="240" w:after="240"/>
      <w:ind w:firstLine="0"/>
    </w:pPr>
    <w:rPr>
      <w:rFonts w:asciiTheme="majorHAnsi" w:hAnsiTheme="majorHAnsi"/>
      <w:i/>
      <w:sz w:val="21"/>
    </w:rPr>
  </w:style>
  <w:style w:type="paragraph" w:customStyle="1" w:styleId="Tip">
    <w:name w:val="Tip"/>
    <w:basedOn w:val="Poznmka"/>
    <w:next w:val="Normal"/>
    <w:qFormat/>
    <w:rsid w:val="00551F29"/>
    <w:pPr>
      <w:pBdr>
        <w:top w:val="dashed" w:sz="4" w:space="1" w:color="4A442A" w:themeColor="background2" w:themeShade="40"/>
        <w:left w:val="dashed" w:sz="4" w:space="4" w:color="4A442A" w:themeColor="background2" w:themeShade="40"/>
        <w:bottom w:val="dashed" w:sz="4" w:space="1" w:color="4A442A" w:themeColor="background2" w:themeShade="40"/>
        <w:right w:val="dashed" w:sz="4" w:space="4" w:color="4A442A" w:themeColor="background2" w:themeShade="40"/>
      </w:pBdr>
      <w:shd w:val="clear" w:color="auto" w:fill="F6F3DA"/>
    </w:pPr>
    <w:rPr>
      <w:i w:val="0"/>
    </w:rPr>
  </w:style>
  <w:style w:type="paragraph" w:styleId="FootnoteText">
    <w:name w:val="footnote text"/>
    <w:basedOn w:val="Normal"/>
    <w:link w:val="FootnoteTextChar"/>
    <w:uiPriority w:val="99"/>
    <w:semiHidden/>
    <w:unhideWhenUsed/>
    <w:rsid w:val="005656F4"/>
    <w:pPr>
      <w:spacing w:after="0" w:line="240" w:lineRule="auto"/>
    </w:pPr>
    <w:rPr>
      <w:sz w:val="20"/>
    </w:rPr>
  </w:style>
  <w:style w:type="character" w:customStyle="1" w:styleId="FootnoteTextChar">
    <w:name w:val="Footnote Text Char"/>
    <w:basedOn w:val="DefaultParagraphFont"/>
    <w:link w:val="FootnoteText"/>
    <w:uiPriority w:val="99"/>
    <w:semiHidden/>
    <w:rsid w:val="005656F4"/>
    <w:rPr>
      <w:rFonts w:ascii="Times New Roman" w:hAnsi="Times New Roman"/>
      <w:color w:val="404040" w:themeColor="text1" w:themeTint="BF"/>
      <w:lang w:val="cs-CZ"/>
    </w:rPr>
  </w:style>
  <w:style w:type="character" w:styleId="FootnoteReference">
    <w:name w:val="footnote reference"/>
    <w:basedOn w:val="DefaultParagraphFont"/>
    <w:uiPriority w:val="99"/>
    <w:unhideWhenUsed/>
    <w:rsid w:val="005656F4"/>
    <w:rPr>
      <w:vertAlign w:val="superscript"/>
    </w:rPr>
  </w:style>
  <w:style w:type="paragraph" w:customStyle="1" w:styleId="Obsah">
    <w:name w:val="Obsah"/>
    <w:basedOn w:val="TOCHeading"/>
    <w:link w:val="ObsahChar"/>
    <w:qFormat/>
    <w:rsid w:val="008A2011"/>
    <w:pPr>
      <w:numPr>
        <w:numId w:val="0"/>
      </w:numPr>
      <w:spacing w:before="0" w:after="480"/>
    </w:pPr>
  </w:style>
  <w:style w:type="paragraph" w:styleId="TOC5">
    <w:name w:val="toc 5"/>
    <w:basedOn w:val="Normal"/>
    <w:next w:val="Normal"/>
    <w:autoRedefine/>
    <w:uiPriority w:val="39"/>
    <w:semiHidden/>
    <w:unhideWhenUsed/>
    <w:rsid w:val="009054DF"/>
    <w:pPr>
      <w:spacing w:after="100"/>
      <w:ind w:left="960"/>
    </w:pPr>
  </w:style>
  <w:style w:type="character" w:customStyle="1" w:styleId="TOCHeadingChar">
    <w:name w:val="TOC Heading Char"/>
    <w:basedOn w:val="Heading1Char"/>
    <w:link w:val="TOCHeading"/>
    <w:uiPriority w:val="39"/>
    <w:rsid w:val="008A2011"/>
    <w:rPr>
      <w:rFonts w:asciiTheme="majorHAnsi" w:eastAsiaTheme="majorEastAsia" w:hAnsiTheme="majorHAnsi" w:cstheme="majorBidi"/>
      <w:smallCaps/>
      <w:color w:val="0F243E" w:themeColor="text2" w:themeShade="7F"/>
      <w:spacing w:val="20"/>
      <w:sz w:val="40"/>
      <w:szCs w:val="32"/>
      <w:lang w:val="cs-CZ"/>
    </w:rPr>
  </w:style>
  <w:style w:type="character" w:customStyle="1" w:styleId="ObsahChar">
    <w:name w:val="Obsah Char"/>
    <w:basedOn w:val="TOCHeadingChar"/>
    <w:link w:val="Obsah"/>
    <w:rsid w:val="008A2011"/>
    <w:rPr>
      <w:rFonts w:asciiTheme="majorHAnsi" w:eastAsiaTheme="majorEastAsia" w:hAnsiTheme="majorHAnsi" w:cstheme="majorBidi"/>
      <w:smallCaps/>
      <w:color w:val="0F243E" w:themeColor="text2" w:themeShade="7F"/>
      <w:spacing w:val="20"/>
      <w:sz w:val="40"/>
      <w:szCs w:val="32"/>
      <w:lang w:val="cs-CZ"/>
    </w:rPr>
  </w:style>
  <w:style w:type="paragraph" w:styleId="EndnoteText">
    <w:name w:val="endnote text"/>
    <w:basedOn w:val="Normal"/>
    <w:link w:val="EndnoteTextChar"/>
    <w:uiPriority w:val="99"/>
    <w:semiHidden/>
    <w:unhideWhenUsed/>
    <w:rsid w:val="00760DD4"/>
    <w:pPr>
      <w:spacing w:after="0" w:line="240" w:lineRule="auto"/>
    </w:pPr>
    <w:rPr>
      <w:sz w:val="20"/>
    </w:rPr>
  </w:style>
  <w:style w:type="character" w:customStyle="1" w:styleId="EndnoteTextChar">
    <w:name w:val="Endnote Text Char"/>
    <w:basedOn w:val="DefaultParagraphFont"/>
    <w:link w:val="EndnoteText"/>
    <w:uiPriority w:val="99"/>
    <w:semiHidden/>
    <w:rsid w:val="00760DD4"/>
    <w:rPr>
      <w:rFonts w:ascii="Times New Roman" w:hAnsi="Times New Roman"/>
      <w:color w:val="262626" w:themeColor="text1" w:themeTint="D9"/>
      <w:lang w:val="cs-CZ"/>
    </w:rPr>
  </w:style>
  <w:style w:type="character" w:styleId="EndnoteReference">
    <w:name w:val="endnote reference"/>
    <w:basedOn w:val="DefaultParagraphFont"/>
    <w:uiPriority w:val="99"/>
    <w:semiHidden/>
    <w:unhideWhenUsed/>
    <w:rsid w:val="00760DD4"/>
    <w:rPr>
      <w:vertAlign w:val="superscript"/>
    </w:rPr>
  </w:style>
  <w:style w:type="paragraph" w:customStyle="1" w:styleId="nadpisek">
    <w:name w:val="nadpisek"/>
    <w:basedOn w:val="Normlnbezodsazen"/>
    <w:next w:val="Normlnbezodsazen"/>
    <w:qFormat/>
    <w:rsid w:val="00D37C21"/>
    <w:pPr>
      <w:spacing w:before="120" w:after="0"/>
    </w:pPr>
    <w:rPr>
      <w:b/>
    </w:rPr>
  </w:style>
  <w:style w:type="paragraph" w:styleId="NormalWeb">
    <w:name w:val="Normal (Web)"/>
    <w:basedOn w:val="Normal"/>
    <w:uiPriority w:val="99"/>
    <w:semiHidden/>
    <w:unhideWhenUsed/>
    <w:rsid w:val="004440EA"/>
    <w:pPr>
      <w:spacing w:before="100" w:beforeAutospacing="1" w:after="119" w:line="240" w:lineRule="auto"/>
      <w:ind w:firstLine="0"/>
      <w:jc w:val="left"/>
    </w:pPr>
    <w:rPr>
      <w:rFonts w:eastAsia="Times New Roman" w:cs="Times New Roman"/>
      <w:color w:val="auto"/>
      <w:szCs w:val="24"/>
      <w:lang w:eastAsia="cs-CZ" w:bidi="ar-SA"/>
    </w:rPr>
  </w:style>
  <w:style w:type="paragraph" w:styleId="Index1">
    <w:name w:val="index 1"/>
    <w:basedOn w:val="Normal"/>
    <w:next w:val="Normal"/>
    <w:autoRedefine/>
    <w:uiPriority w:val="99"/>
    <w:semiHidden/>
    <w:unhideWhenUsed/>
    <w:rsid w:val="003557E3"/>
    <w:pPr>
      <w:spacing w:after="0" w:line="240" w:lineRule="auto"/>
      <w:ind w:left="240" w:hanging="240"/>
    </w:pPr>
  </w:style>
  <w:style w:type="paragraph" w:customStyle="1" w:styleId="SourceCode">
    <w:name w:val="SourceCode"/>
    <w:basedOn w:val="Normlnbezodsazen"/>
    <w:next w:val="Normal"/>
    <w:qFormat/>
    <w:rsid w:val="00BF67A3"/>
    <w:pPr>
      <w:pBdr>
        <w:top w:val="dashSmallGap" w:sz="4" w:space="1" w:color="auto"/>
        <w:left w:val="dashSmallGap" w:sz="4" w:space="4" w:color="auto"/>
        <w:bottom w:val="dashSmallGap" w:sz="4" w:space="1" w:color="auto"/>
        <w:right w:val="dashSmallGap" w:sz="4" w:space="4" w:color="auto"/>
      </w:pBdr>
      <w:spacing w:line="240" w:lineRule="auto"/>
      <w:jc w:val="left"/>
    </w:pPr>
    <w:rPr>
      <w:rFonts w:ascii="Consolas" w:hAnsi="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50695">
      <w:bodyDiv w:val="1"/>
      <w:marLeft w:val="0"/>
      <w:marRight w:val="0"/>
      <w:marTop w:val="0"/>
      <w:marBottom w:val="0"/>
      <w:divBdr>
        <w:top w:val="none" w:sz="0" w:space="0" w:color="auto"/>
        <w:left w:val="none" w:sz="0" w:space="0" w:color="auto"/>
        <w:bottom w:val="none" w:sz="0" w:space="0" w:color="auto"/>
        <w:right w:val="none" w:sz="0" w:space="0" w:color="auto"/>
      </w:divBdr>
      <w:divsChild>
        <w:div w:id="1112894817">
          <w:marLeft w:val="720"/>
          <w:marRight w:val="0"/>
          <w:marTop w:val="0"/>
          <w:marBottom w:val="0"/>
          <w:divBdr>
            <w:top w:val="none" w:sz="0" w:space="0" w:color="auto"/>
            <w:left w:val="none" w:sz="0" w:space="0" w:color="auto"/>
            <w:bottom w:val="none" w:sz="0" w:space="0" w:color="auto"/>
            <w:right w:val="none" w:sz="0" w:space="0" w:color="auto"/>
          </w:divBdr>
        </w:div>
        <w:div w:id="1517840762">
          <w:marLeft w:val="720"/>
          <w:marRight w:val="0"/>
          <w:marTop w:val="0"/>
          <w:marBottom w:val="0"/>
          <w:divBdr>
            <w:top w:val="none" w:sz="0" w:space="0" w:color="auto"/>
            <w:left w:val="none" w:sz="0" w:space="0" w:color="auto"/>
            <w:bottom w:val="none" w:sz="0" w:space="0" w:color="auto"/>
            <w:right w:val="none" w:sz="0" w:space="0" w:color="auto"/>
          </w:divBdr>
        </w:div>
      </w:divsChild>
    </w:div>
    <w:div w:id="488058898">
      <w:bodyDiv w:val="1"/>
      <w:marLeft w:val="0"/>
      <w:marRight w:val="0"/>
      <w:marTop w:val="0"/>
      <w:marBottom w:val="0"/>
      <w:divBdr>
        <w:top w:val="none" w:sz="0" w:space="0" w:color="auto"/>
        <w:left w:val="none" w:sz="0" w:space="0" w:color="auto"/>
        <w:bottom w:val="none" w:sz="0" w:space="0" w:color="auto"/>
        <w:right w:val="none" w:sz="0" w:space="0" w:color="auto"/>
      </w:divBdr>
    </w:div>
    <w:div w:id="962005839">
      <w:bodyDiv w:val="1"/>
      <w:marLeft w:val="0"/>
      <w:marRight w:val="0"/>
      <w:marTop w:val="0"/>
      <w:marBottom w:val="0"/>
      <w:divBdr>
        <w:top w:val="none" w:sz="0" w:space="0" w:color="auto"/>
        <w:left w:val="none" w:sz="0" w:space="0" w:color="auto"/>
        <w:bottom w:val="none" w:sz="0" w:space="0" w:color="auto"/>
        <w:right w:val="none" w:sz="0" w:space="0" w:color="auto"/>
      </w:divBdr>
    </w:div>
    <w:div w:id="179440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hyperlink" Target="http://www.w3schools.com/jsref/jsref_obj_math.asp" TargetMode="External"/><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9B485-ED94-4099-80A7-2648CF9A5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5572</Words>
  <Characters>32881</Characters>
  <Application>Microsoft Office Word</Application>
  <DocSecurity>0</DocSecurity>
  <Lines>274</Lines>
  <Paragraphs>76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Uživatelská příručka</vt:lpstr>
      <vt:lpstr>Uživatelská příručka</vt:lpstr>
    </vt:vector>
  </TitlesOfParts>
  <Company/>
  <LinksUpToDate>false</LinksUpToDate>
  <CharactersWithSpaces>38377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Uživatelská příručka</dc:title>
  <dc:creator>Miroslav Bartyzal</dc:creator>
  <cp:lastModifiedBy>Miroslav Bartyzal</cp:lastModifiedBy>
  <cp:revision>14</cp:revision>
  <cp:lastPrinted>2015-07-09T07:09:00Z</cp:lastPrinted>
  <dcterms:created xsi:type="dcterms:W3CDTF">2015-07-08T18:28:00Z</dcterms:created>
  <dcterms:modified xsi:type="dcterms:W3CDTF">2015-07-09T07:09:00Z</dcterms:modified>
</cp:coreProperties>
</file>