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A091" w14:textId="3CC1935D" w:rsidR="00C01797" w:rsidRPr="003262BA" w:rsidRDefault="00C01797" w:rsidP="0048647C">
      <w:pPr>
        <w:shd w:val="clear" w:color="auto" w:fill="002060"/>
        <w:rPr>
          <w:rFonts w:ascii="Consolas" w:eastAsiaTheme="minorEastAsia" w:hAnsi="Consolas"/>
          <w:b/>
          <w:bCs/>
          <w:sz w:val="32"/>
          <w:szCs w:val="32"/>
        </w:rPr>
      </w:pPr>
      <w:r w:rsidRPr="003262BA">
        <w:rPr>
          <w:rFonts w:ascii="Consolas" w:eastAsiaTheme="minorEastAsia" w:hAnsi="Consolas"/>
          <w:b/>
          <w:bCs/>
          <w:sz w:val="32"/>
          <w:szCs w:val="32"/>
        </w:rPr>
        <w:t>Zadanie:</w:t>
      </w:r>
    </w:p>
    <w:p w14:paraId="43D23DDA" w14:textId="4A9C8436" w:rsidR="005C57FE" w:rsidRPr="00FD2545" w:rsidRDefault="00C01797" w:rsidP="00A66252">
      <w:pPr>
        <w:rPr>
          <w:rFonts w:ascii="Cambria Math" w:hAnsi="Cambria Math"/>
          <w:iCs/>
          <w:sz w:val="24"/>
          <w:szCs w:val="24"/>
        </w:rPr>
      </w:pPr>
      <w:r w:rsidRPr="00FD2545">
        <w:rPr>
          <w:rFonts w:ascii="Cambria Math" w:hAnsi="Cambria Math"/>
          <w:iCs/>
          <w:sz w:val="24"/>
          <w:szCs w:val="24"/>
        </w:rPr>
        <w:t xml:space="preserve">FET s prechodovým hradlom typu BF245 má pracovať pri napájacom napätí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 w:rsidRPr="00FD2545">
        <w:rPr>
          <w:rFonts w:ascii="Cambria Math" w:hAnsi="Cambria Math"/>
          <w:iCs/>
          <w:sz w:val="24"/>
          <w:szCs w:val="24"/>
        </w:rPr>
        <w:t xml:space="preserve">=25V v pracovnom bode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DS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=15V, 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=5mA, -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GS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=1,2V. </m:t>
        </m:r>
      </m:oMath>
      <w:r w:rsidRPr="00FD2545">
        <w:rPr>
          <w:rFonts w:ascii="Cambria Math" w:hAnsi="Cambria Math"/>
          <w:iCs/>
          <w:sz w:val="24"/>
          <w:szCs w:val="24"/>
        </w:rPr>
        <w:t xml:space="preserve"> V tomto pracovnom bode má hodnoty: y</w:t>
      </w:r>
      <w:r w:rsidRPr="00FD2545">
        <w:rPr>
          <w:rFonts w:ascii="Cambria Math" w:hAnsi="Cambria Math"/>
          <w:iCs/>
          <w:sz w:val="24"/>
          <w:szCs w:val="24"/>
          <w:vertAlign w:val="subscript"/>
        </w:rPr>
        <w:t>21</w:t>
      </w:r>
      <w:r w:rsidRPr="00FD2545">
        <w:rPr>
          <w:rFonts w:ascii="Cambria Math" w:hAnsi="Cambria Math"/>
          <w:iCs/>
          <w:sz w:val="24"/>
          <w:szCs w:val="24"/>
        </w:rPr>
        <w:t xml:space="preserve"> =</w:t>
      </w:r>
      <w:r w:rsidR="0048647C" w:rsidRPr="00FD2545">
        <w:rPr>
          <w:rFonts w:ascii="Cambria Math" w:hAnsi="Cambria Math"/>
          <w:iCs/>
          <w:sz w:val="24"/>
          <w:szCs w:val="24"/>
        </w:rPr>
        <w:t xml:space="preserve"> </w:t>
      </w:r>
      <w:r w:rsidRPr="00FD2545">
        <w:rPr>
          <w:rFonts w:ascii="Cambria Math" w:hAnsi="Cambria Math"/>
          <w:iCs/>
          <w:sz w:val="24"/>
          <w:szCs w:val="24"/>
        </w:rPr>
        <w:t>3,5mS a y</w:t>
      </w:r>
      <w:r w:rsidRPr="00FD2545">
        <w:rPr>
          <w:rFonts w:ascii="Cambria Math" w:hAnsi="Cambria Math"/>
          <w:iCs/>
          <w:sz w:val="24"/>
          <w:szCs w:val="24"/>
          <w:vertAlign w:val="subscript"/>
        </w:rPr>
        <w:t>22</w:t>
      </w:r>
      <w:r w:rsidRPr="00FD2545">
        <w:rPr>
          <w:rFonts w:ascii="Cambria Math" w:hAnsi="Cambria Math"/>
          <w:iCs/>
          <w:sz w:val="24"/>
          <w:szCs w:val="24"/>
        </w:rPr>
        <w:t xml:space="preserve"> = 25mS. Najvyšší zbytkový prúd je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GS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=500nA</m:t>
        </m:r>
      </m:oMath>
      <w:r w:rsidRPr="00FD2545">
        <w:rPr>
          <w:rFonts w:ascii="Cambria Math" w:hAnsi="Cambria Math"/>
          <w:iCs/>
          <w:sz w:val="24"/>
          <w:szCs w:val="24"/>
        </w:rPr>
        <w:t xml:space="preserve"> pri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=125°C</m:t>
        </m:r>
      </m:oMath>
      <w:r w:rsidRPr="00FD2545">
        <w:rPr>
          <w:rFonts w:ascii="Cambria Math" w:hAnsi="Cambria Math"/>
          <w:iCs/>
          <w:sz w:val="24"/>
          <w:szCs w:val="24"/>
        </w:rPr>
        <w:t xml:space="preserve">. Pri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GS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=20V</m:t>
        </m:r>
      </m:oMath>
      <w:r w:rsidRPr="00FD2545">
        <w:rPr>
          <w:rFonts w:ascii="Cambria Math" w:hAnsi="Cambria Math"/>
          <w:iCs/>
          <w:sz w:val="24"/>
          <w:szCs w:val="24"/>
        </w:rPr>
        <w:t xml:space="preserve"> je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GSS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=5nA</m:t>
        </m:r>
      </m:oMath>
      <w:r w:rsidR="00F775AD" w:rsidRPr="00FD2545">
        <w:rPr>
          <w:rFonts w:ascii="Cambria Math" w:hAnsi="Cambria Math"/>
          <w:iCs/>
          <w:sz w:val="24"/>
          <w:szCs w:val="24"/>
        </w:rPr>
        <w:t xml:space="preserve">. </w:t>
      </w:r>
    </w:p>
    <w:p w14:paraId="0377DFAC" w14:textId="5BBF15C4" w:rsidR="00C01797" w:rsidRDefault="00F775AD" w:rsidP="00A66252">
      <w:pPr>
        <w:rPr>
          <w:rFonts w:ascii="Cambria Math" w:hAnsi="Cambria Math"/>
          <w:iCs/>
          <w:sz w:val="24"/>
          <w:szCs w:val="24"/>
        </w:rPr>
      </w:pPr>
      <w:r w:rsidRPr="00FD2545">
        <w:rPr>
          <w:rFonts w:ascii="Cambria Math" w:hAnsi="Cambria Math"/>
          <w:iCs/>
          <w:sz w:val="24"/>
          <w:szCs w:val="24"/>
        </w:rPr>
        <w:t xml:space="preserve">Aké charakteristické hodnoty bude mať pri zapojení so spoločnou elektródou </w:t>
      </w:r>
      <w:proofErr w:type="spellStart"/>
      <w:r w:rsidRPr="00FD2545">
        <w:rPr>
          <w:rFonts w:ascii="Cambria Math" w:hAnsi="Cambria Math"/>
          <w:iCs/>
          <w:sz w:val="24"/>
          <w:szCs w:val="24"/>
        </w:rPr>
        <w:t>source</w:t>
      </w:r>
      <w:proofErr w:type="spellEnd"/>
      <w:r w:rsidRPr="00FD2545">
        <w:rPr>
          <w:rFonts w:ascii="Cambria Math" w:hAnsi="Cambria Math"/>
          <w:iCs/>
          <w:sz w:val="24"/>
          <w:szCs w:val="24"/>
        </w:rPr>
        <w:t xml:space="preserve"> pod obrázku?</w:t>
      </w:r>
    </w:p>
    <w:p w14:paraId="099AA2F0" w14:textId="77777777" w:rsidR="003262BA" w:rsidRPr="00FD2545" w:rsidRDefault="003262BA" w:rsidP="00A66252">
      <w:pPr>
        <w:rPr>
          <w:rFonts w:ascii="Cambria Math" w:hAnsi="Cambria Math"/>
          <w:iCs/>
          <w:sz w:val="24"/>
          <w:szCs w:val="24"/>
        </w:rPr>
      </w:pPr>
    </w:p>
    <w:p w14:paraId="2D6A9B3F" w14:textId="02C8DEA0" w:rsidR="00EE18FA" w:rsidRPr="003262BA" w:rsidRDefault="00EE18FA" w:rsidP="0048647C">
      <w:pPr>
        <w:shd w:val="clear" w:color="auto" w:fill="002060"/>
        <w:rPr>
          <w:rFonts w:ascii="Consolas" w:eastAsiaTheme="minorEastAsia" w:hAnsi="Consolas"/>
          <w:b/>
          <w:bCs/>
          <w:sz w:val="32"/>
          <w:szCs w:val="32"/>
        </w:rPr>
      </w:pPr>
      <w:proofErr w:type="spellStart"/>
      <w:r w:rsidRPr="003262BA">
        <w:rPr>
          <w:rFonts w:ascii="Consolas" w:eastAsiaTheme="minorEastAsia" w:hAnsi="Consolas"/>
          <w:b/>
          <w:bCs/>
          <w:sz w:val="32"/>
          <w:szCs w:val="32"/>
        </w:rPr>
        <w:t>NF_definície</w:t>
      </w:r>
      <w:proofErr w:type="spellEnd"/>
      <w:r w:rsidRPr="003262BA">
        <w:rPr>
          <w:rFonts w:ascii="Consolas" w:eastAsiaTheme="minorEastAsia" w:hAnsi="Consolas"/>
          <w:b/>
          <w:bCs/>
          <w:sz w:val="32"/>
          <w:szCs w:val="32"/>
        </w:rPr>
        <w:t>:</w:t>
      </w:r>
    </w:p>
    <w:p w14:paraId="5F5E6342" w14:textId="6B2317F4" w:rsidR="00C91F75" w:rsidRPr="00FD2545" w:rsidRDefault="00C91F75" w:rsidP="00EE18FA">
      <w:pPr>
        <w:rPr>
          <w:rFonts w:ascii="Cambria Math" w:hAnsi="Cambria Math"/>
          <w:iCs/>
          <w:sz w:val="24"/>
          <w:szCs w:val="24"/>
        </w:rPr>
      </w:pPr>
      <w:r w:rsidRPr="00FD2545">
        <w:rPr>
          <w:rFonts w:ascii="Cambria Math" w:hAnsi="Cambria Math"/>
          <w:b/>
          <w:bCs/>
          <w:iCs/>
          <w:sz w:val="24"/>
          <w:szCs w:val="24"/>
        </w:rPr>
        <w:t>Vstupný odpor</w:t>
      </w:r>
      <w:r w:rsidRPr="00FD2545">
        <w:rPr>
          <w:rFonts w:ascii="Cambria Math" w:hAnsi="Cambria Math"/>
          <w:iCs/>
          <w:sz w:val="24"/>
          <w:szCs w:val="24"/>
        </w:rPr>
        <w:t xml:space="preserve"> </w:t>
      </w:r>
      <w:proofErr w:type="spellStart"/>
      <w:r w:rsidRPr="00FD2545">
        <w:rPr>
          <w:rFonts w:ascii="Cambria Math" w:hAnsi="Cambria Math"/>
          <w:b/>
          <w:bCs/>
          <w:iCs/>
          <w:sz w:val="24"/>
          <w:szCs w:val="24"/>
        </w:rPr>
        <w:t>r</w:t>
      </w:r>
      <w:r w:rsidRPr="00FD2545">
        <w:rPr>
          <w:rFonts w:ascii="Cambria Math" w:hAnsi="Cambria Math"/>
          <w:b/>
          <w:bCs/>
          <w:iCs/>
          <w:sz w:val="24"/>
          <w:szCs w:val="24"/>
          <w:vertAlign w:val="subscript"/>
        </w:rPr>
        <w:t>IN</w:t>
      </w:r>
      <w:proofErr w:type="spellEnd"/>
      <w:r w:rsidRPr="00FD2545">
        <w:rPr>
          <w:rFonts w:ascii="Cambria Math" w:hAnsi="Cambria Math"/>
          <w:iCs/>
          <w:sz w:val="24"/>
          <w:szCs w:val="24"/>
        </w:rPr>
        <w:t xml:space="preserve"> pre striedavý signál je taký odpor, ktorým zosilňovač zaťažuje zdroj signálu. Je tvorený paralelným zapojením R</w:t>
      </w:r>
      <w:r w:rsidRPr="00FD2545">
        <w:rPr>
          <w:rFonts w:ascii="Cambria Math" w:hAnsi="Cambria Math"/>
          <w:iCs/>
          <w:sz w:val="24"/>
          <w:szCs w:val="24"/>
          <w:vertAlign w:val="subscript"/>
        </w:rPr>
        <w:t>GS</w:t>
      </w:r>
      <w:r w:rsidRPr="00FD2545">
        <w:rPr>
          <w:rFonts w:ascii="Cambria Math" w:hAnsi="Cambria Math"/>
          <w:iCs/>
          <w:sz w:val="24"/>
          <w:szCs w:val="24"/>
        </w:rPr>
        <w:t xml:space="preserve"> a R</w:t>
      </w:r>
      <w:r w:rsidRPr="00FD2545">
        <w:rPr>
          <w:rFonts w:ascii="Cambria Math" w:hAnsi="Cambria Math"/>
          <w:iCs/>
          <w:sz w:val="24"/>
          <w:szCs w:val="24"/>
          <w:vertAlign w:val="subscript"/>
        </w:rPr>
        <w:t>G</w:t>
      </w:r>
      <w:r w:rsidRPr="00FD2545">
        <w:rPr>
          <w:rFonts w:ascii="Cambria Math" w:hAnsi="Cambria Math"/>
          <w:iCs/>
          <w:sz w:val="24"/>
          <w:szCs w:val="24"/>
        </w:rPr>
        <w:t>.</w:t>
      </w:r>
    </w:p>
    <w:p w14:paraId="3C5ADD15" w14:textId="77777777" w:rsidR="001D2473" w:rsidRPr="00FD2545" w:rsidRDefault="001D2473" w:rsidP="00EE18FA">
      <w:pPr>
        <w:rPr>
          <w:rFonts w:ascii="Cambria Math" w:hAnsi="Cambria Math"/>
          <w:iCs/>
          <w:sz w:val="24"/>
          <w:szCs w:val="24"/>
        </w:rPr>
      </w:pPr>
    </w:p>
    <w:p w14:paraId="4773BF7C" w14:textId="6D23E386" w:rsidR="00C91F75" w:rsidRPr="00FD2545" w:rsidRDefault="00C91F75" w:rsidP="00EE18FA">
      <w:pPr>
        <w:rPr>
          <w:rFonts w:ascii="Cambria Math" w:hAnsi="Cambria Math"/>
          <w:iCs/>
          <w:sz w:val="24"/>
          <w:szCs w:val="24"/>
        </w:rPr>
      </w:pPr>
      <w:r w:rsidRPr="00FD2545">
        <w:rPr>
          <w:rFonts w:ascii="Cambria Math" w:hAnsi="Cambria Math"/>
          <w:b/>
          <w:bCs/>
          <w:iCs/>
          <w:sz w:val="24"/>
          <w:szCs w:val="24"/>
        </w:rPr>
        <w:t xml:space="preserve">Výstupný odpor </w:t>
      </w:r>
      <w:proofErr w:type="spellStart"/>
      <w:r w:rsidRPr="00FD2545">
        <w:rPr>
          <w:rFonts w:ascii="Cambria Math" w:hAnsi="Cambria Math"/>
          <w:b/>
          <w:bCs/>
          <w:iCs/>
          <w:sz w:val="24"/>
          <w:szCs w:val="24"/>
        </w:rPr>
        <w:t>r</w:t>
      </w:r>
      <w:r w:rsidRPr="00FD2545">
        <w:rPr>
          <w:rFonts w:ascii="Cambria Math" w:hAnsi="Cambria Math"/>
          <w:b/>
          <w:bCs/>
          <w:iCs/>
          <w:sz w:val="24"/>
          <w:szCs w:val="24"/>
          <w:vertAlign w:val="subscript"/>
        </w:rPr>
        <w:t>OUT</w:t>
      </w:r>
      <w:proofErr w:type="spellEnd"/>
      <w:r w:rsidRPr="00FD2545">
        <w:rPr>
          <w:rFonts w:ascii="Cambria Math" w:hAnsi="Cambria Math"/>
          <w:iCs/>
          <w:sz w:val="24"/>
          <w:szCs w:val="24"/>
        </w:rPr>
        <w:t xml:space="preserve"> je odpor, ktorý sa prejavuje ako vnútorný odpor </w:t>
      </w:r>
      <w:proofErr w:type="spellStart"/>
      <w:r w:rsidRPr="00FD2545">
        <w:rPr>
          <w:rFonts w:ascii="Cambria Math" w:hAnsi="Cambria Math"/>
          <w:iCs/>
          <w:sz w:val="24"/>
          <w:szCs w:val="24"/>
        </w:rPr>
        <w:t>zosilovacieho</w:t>
      </w:r>
      <w:proofErr w:type="spellEnd"/>
      <w:r w:rsidRPr="00FD2545">
        <w:rPr>
          <w:rFonts w:ascii="Cambria Math" w:hAnsi="Cambria Math"/>
          <w:iCs/>
          <w:sz w:val="24"/>
          <w:szCs w:val="24"/>
        </w:rPr>
        <w:t xml:space="preserve"> stupňa pri pripojení záťaže. Je tvorený paralelným zapojením odporov R</w:t>
      </w:r>
      <w:r w:rsidRPr="00FD2545">
        <w:rPr>
          <w:rFonts w:ascii="Cambria Math" w:hAnsi="Cambria Math"/>
          <w:iCs/>
          <w:sz w:val="24"/>
          <w:szCs w:val="24"/>
          <w:vertAlign w:val="subscript"/>
        </w:rPr>
        <w:t>D</w:t>
      </w:r>
      <w:r w:rsidRPr="00FD2545">
        <w:rPr>
          <w:rFonts w:ascii="Cambria Math" w:hAnsi="Cambria Math"/>
          <w:iCs/>
          <w:sz w:val="24"/>
          <w:szCs w:val="24"/>
        </w:rPr>
        <w:t xml:space="preserve"> a </w:t>
      </w:r>
      <w:proofErr w:type="spellStart"/>
      <w:r w:rsidRPr="00FD2545">
        <w:rPr>
          <w:rFonts w:ascii="Cambria Math" w:hAnsi="Cambria Math"/>
          <w:iCs/>
          <w:sz w:val="24"/>
          <w:szCs w:val="24"/>
        </w:rPr>
        <w:t>r</w:t>
      </w:r>
      <w:r w:rsidRPr="00FD2545">
        <w:rPr>
          <w:rFonts w:ascii="Cambria Math" w:hAnsi="Cambria Math"/>
          <w:iCs/>
          <w:sz w:val="24"/>
          <w:szCs w:val="24"/>
          <w:vertAlign w:val="subscript"/>
        </w:rPr>
        <w:t>DS</w:t>
      </w:r>
      <w:proofErr w:type="spellEnd"/>
      <w:r w:rsidR="001D2473" w:rsidRPr="00FD2545">
        <w:rPr>
          <w:rFonts w:ascii="Cambria Math" w:hAnsi="Cambria Math"/>
          <w:iCs/>
          <w:sz w:val="24"/>
          <w:szCs w:val="24"/>
        </w:rPr>
        <w:t>.</w:t>
      </w:r>
    </w:p>
    <w:p w14:paraId="14DC8691" w14:textId="77777777" w:rsidR="001D2473" w:rsidRPr="00FD2545" w:rsidRDefault="001D2473" w:rsidP="00EE18FA">
      <w:pPr>
        <w:rPr>
          <w:rFonts w:ascii="Cambria Math" w:hAnsi="Cambria Math"/>
          <w:iCs/>
          <w:sz w:val="24"/>
          <w:szCs w:val="24"/>
        </w:rPr>
      </w:pPr>
    </w:p>
    <w:p w14:paraId="17A7E99E" w14:textId="04E048C6" w:rsidR="001D2473" w:rsidRPr="00FD2545" w:rsidRDefault="001D2473" w:rsidP="00EE18FA">
      <w:pPr>
        <w:rPr>
          <w:rFonts w:ascii="Cambria Math" w:hAnsi="Cambria Math"/>
          <w:iCs/>
          <w:sz w:val="24"/>
          <w:szCs w:val="24"/>
        </w:rPr>
      </w:pPr>
      <w:r w:rsidRPr="00FD2545">
        <w:rPr>
          <w:rFonts w:ascii="Cambria Math" w:hAnsi="Cambria Math"/>
          <w:b/>
          <w:bCs/>
          <w:iCs/>
          <w:sz w:val="24"/>
          <w:szCs w:val="24"/>
        </w:rPr>
        <w:t>Napäťové zosilnenie A</w:t>
      </w:r>
      <w:r w:rsidRPr="00FD2545">
        <w:rPr>
          <w:rFonts w:ascii="Cambria Math" w:hAnsi="Cambria Math"/>
          <w:b/>
          <w:bCs/>
          <w:iCs/>
          <w:sz w:val="24"/>
          <w:szCs w:val="24"/>
          <w:vertAlign w:val="subscript"/>
        </w:rPr>
        <w:t>U</w:t>
      </w:r>
      <w:r w:rsidRPr="00FD2545">
        <w:rPr>
          <w:rFonts w:ascii="Cambria Math" w:hAnsi="Cambria Math"/>
          <w:iCs/>
          <w:sz w:val="24"/>
          <w:szCs w:val="24"/>
          <w:vertAlign w:val="subscript"/>
        </w:rPr>
        <w:t xml:space="preserve"> </w:t>
      </w:r>
      <w:r w:rsidRPr="00FD2545">
        <w:rPr>
          <w:rFonts w:ascii="Cambria Math" w:hAnsi="Cambria Math"/>
          <w:iCs/>
          <w:sz w:val="24"/>
          <w:szCs w:val="24"/>
        </w:rPr>
        <w:t>je súčinom strmosti a výstupného odporu pre striedavý signál.</w:t>
      </w:r>
    </w:p>
    <w:p w14:paraId="2B5474C0" w14:textId="620FB2A7" w:rsidR="001D2473" w:rsidRPr="00FD2545" w:rsidRDefault="001D2473" w:rsidP="00EE18FA">
      <w:pPr>
        <w:rPr>
          <w:rFonts w:ascii="Cambria Math" w:hAnsi="Cambria Math"/>
          <w:iCs/>
          <w:sz w:val="24"/>
          <w:szCs w:val="24"/>
        </w:rPr>
      </w:pPr>
    </w:p>
    <w:p w14:paraId="0F45A6C2" w14:textId="6C0F043C" w:rsidR="001D2473" w:rsidRPr="00FD2545" w:rsidRDefault="001D2473" w:rsidP="00EE18FA">
      <w:pPr>
        <w:rPr>
          <w:rFonts w:ascii="Cambria Math" w:eastAsiaTheme="minorEastAsia" w:hAnsi="Cambria Math"/>
          <w:b/>
          <w:bCs/>
          <w:iCs/>
          <w:sz w:val="24"/>
          <w:szCs w:val="24"/>
        </w:rPr>
      </w:pPr>
      <w:r w:rsidRPr="00FD2545">
        <w:rPr>
          <w:rFonts w:ascii="Cambria Math" w:hAnsi="Cambria Math"/>
          <w:b/>
          <w:bCs/>
          <w:iCs/>
          <w:sz w:val="24"/>
          <w:szCs w:val="24"/>
        </w:rPr>
        <w:t xml:space="preserve">Fázový posun signálu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φ</m:t>
        </m:r>
      </m:oMath>
    </w:p>
    <w:p w14:paraId="50742CC2" w14:textId="1F2D30F2" w:rsidR="001D2473" w:rsidRDefault="001D2473" w:rsidP="00EE18FA">
      <w:pPr>
        <w:rPr>
          <w:rFonts w:ascii="Cambria Math" w:eastAsiaTheme="minorEastAsia" w:hAnsi="Cambria Math"/>
          <w:iCs/>
          <w:sz w:val="24"/>
          <w:szCs w:val="24"/>
        </w:rPr>
      </w:pPr>
      <w:r w:rsidRPr="00FD2545">
        <w:rPr>
          <w:rFonts w:ascii="Cambria Math" w:eastAsiaTheme="minorEastAsia" w:hAnsi="Cambria Math"/>
          <w:iCs/>
          <w:sz w:val="24"/>
          <w:szCs w:val="24"/>
        </w:rPr>
        <w:t xml:space="preserve">Ak je FET budený kladnou </w:t>
      </w:r>
      <w:proofErr w:type="spellStart"/>
      <w:r w:rsidRPr="00FD2545">
        <w:rPr>
          <w:rFonts w:ascii="Cambria Math" w:eastAsiaTheme="minorEastAsia" w:hAnsi="Cambria Math"/>
          <w:iCs/>
          <w:sz w:val="24"/>
          <w:szCs w:val="24"/>
        </w:rPr>
        <w:t>polvlnou</w:t>
      </w:r>
      <w:proofErr w:type="spellEnd"/>
      <w:r w:rsidRPr="00FD2545">
        <w:rPr>
          <w:rFonts w:ascii="Cambria Math" w:eastAsiaTheme="minorEastAsia" w:hAnsi="Cambria Math"/>
          <w:iCs/>
          <w:sz w:val="24"/>
          <w:szCs w:val="24"/>
        </w:rPr>
        <w:t xml:space="preserve"> striedavého signálu, zvýši sa predpätie hradla. Tým sa zväčší prúd</w:t>
      </w:r>
      <w:r w:rsidR="00E647DA" w:rsidRPr="00FD2545">
        <w:rPr>
          <w:rFonts w:ascii="Cambria Math" w:eastAsiaTheme="minorEastAsia" w:hAnsi="Cambria Math"/>
          <w:iCs/>
          <w:sz w:val="24"/>
          <w:szCs w:val="24"/>
        </w:rPr>
        <w:t xml:space="preserve"> </w:t>
      </w:r>
      <w:proofErr w:type="spellStart"/>
      <w:r w:rsidR="00E647DA" w:rsidRPr="00FD2545">
        <w:rPr>
          <w:rFonts w:ascii="Cambria Math" w:eastAsiaTheme="minorEastAsia" w:hAnsi="Cambria Math"/>
          <w:iCs/>
          <w:sz w:val="24"/>
          <w:szCs w:val="24"/>
        </w:rPr>
        <w:t>drainu</w:t>
      </w:r>
      <w:proofErr w:type="spellEnd"/>
      <w:r w:rsidR="00E647DA" w:rsidRPr="00FD2545">
        <w:rPr>
          <w:rFonts w:ascii="Cambria Math" w:eastAsiaTheme="minorEastAsia" w:hAnsi="Cambria Math"/>
          <w:iCs/>
          <w:sz w:val="24"/>
          <w:szCs w:val="24"/>
        </w:rPr>
        <w:t xml:space="preserve">, ktorý vyvolá väčší úbytok napätia na odpore v obvode </w:t>
      </w:r>
      <w:proofErr w:type="spellStart"/>
      <w:r w:rsidR="00E647DA" w:rsidRPr="00FD2545">
        <w:rPr>
          <w:rFonts w:ascii="Cambria Math" w:eastAsiaTheme="minorEastAsia" w:hAnsi="Cambria Math"/>
          <w:iCs/>
          <w:sz w:val="24"/>
          <w:szCs w:val="24"/>
        </w:rPr>
        <w:t>drainu</w:t>
      </w:r>
      <w:proofErr w:type="spellEnd"/>
      <w:r w:rsidR="00E647DA" w:rsidRPr="00FD2545">
        <w:rPr>
          <w:rFonts w:ascii="Cambria Math" w:eastAsiaTheme="minorEastAsia" w:hAnsi="Cambria Math"/>
          <w:iCs/>
          <w:sz w:val="24"/>
          <w:szCs w:val="24"/>
        </w:rPr>
        <w:t xml:space="preserve"> R</w:t>
      </w:r>
      <w:r w:rsidR="00E647DA" w:rsidRPr="00FD2545">
        <w:rPr>
          <w:rFonts w:ascii="Cambria Math" w:eastAsiaTheme="minorEastAsia" w:hAnsi="Cambria Math"/>
          <w:iCs/>
          <w:sz w:val="24"/>
          <w:szCs w:val="24"/>
          <w:vertAlign w:val="subscript"/>
        </w:rPr>
        <w:t>D</w:t>
      </w:r>
      <w:r w:rsidR="00E647DA" w:rsidRPr="00FD2545">
        <w:rPr>
          <w:rFonts w:ascii="Cambria Math" w:eastAsiaTheme="minorEastAsia" w:hAnsi="Cambria Math"/>
          <w:iCs/>
          <w:sz w:val="24"/>
          <w:szCs w:val="24"/>
        </w:rPr>
        <w:t>. Ten vyvolá zníženie napätia U</w:t>
      </w:r>
      <w:r w:rsidR="00E647DA" w:rsidRPr="00FD2545">
        <w:rPr>
          <w:rFonts w:ascii="Cambria Math" w:eastAsiaTheme="minorEastAsia" w:hAnsi="Cambria Math"/>
          <w:iCs/>
          <w:sz w:val="24"/>
          <w:szCs w:val="24"/>
          <w:vertAlign w:val="subscript"/>
        </w:rPr>
        <w:t>DS</w:t>
      </w:r>
      <w:r w:rsidR="00E647DA" w:rsidRPr="00FD2545">
        <w:rPr>
          <w:rFonts w:ascii="Cambria Math" w:eastAsiaTheme="minorEastAsia" w:hAnsi="Cambria Math"/>
          <w:iCs/>
          <w:sz w:val="24"/>
          <w:szCs w:val="24"/>
        </w:rPr>
        <w:t xml:space="preserve"> medzi </w:t>
      </w:r>
      <w:proofErr w:type="spellStart"/>
      <w:r w:rsidR="00E647DA" w:rsidRPr="00FD2545">
        <w:rPr>
          <w:rFonts w:ascii="Cambria Math" w:eastAsiaTheme="minorEastAsia" w:hAnsi="Cambria Math"/>
          <w:iCs/>
          <w:sz w:val="24"/>
          <w:szCs w:val="24"/>
        </w:rPr>
        <w:t>drainom</w:t>
      </w:r>
      <w:proofErr w:type="spellEnd"/>
      <w:r w:rsidR="00E647DA" w:rsidRPr="00FD2545">
        <w:rPr>
          <w:rFonts w:ascii="Cambria Math" w:eastAsiaTheme="minorEastAsia" w:hAnsi="Cambria Math"/>
          <w:iCs/>
          <w:sz w:val="24"/>
          <w:szCs w:val="24"/>
        </w:rPr>
        <w:t xml:space="preserve"> a </w:t>
      </w:r>
      <w:proofErr w:type="spellStart"/>
      <w:r w:rsidR="00E647DA" w:rsidRPr="00FD2545">
        <w:rPr>
          <w:rFonts w:ascii="Cambria Math" w:eastAsiaTheme="minorEastAsia" w:hAnsi="Cambria Math"/>
          <w:iCs/>
          <w:sz w:val="24"/>
          <w:szCs w:val="24"/>
        </w:rPr>
        <w:t>sourcom</w:t>
      </w:r>
      <w:proofErr w:type="spellEnd"/>
      <w:r w:rsidR="00E647DA" w:rsidRPr="00FD2545">
        <w:rPr>
          <w:rFonts w:ascii="Cambria Math" w:eastAsiaTheme="minorEastAsia" w:hAnsi="Cambria Math"/>
          <w:iCs/>
          <w:sz w:val="24"/>
          <w:szCs w:val="24"/>
        </w:rPr>
        <w:t xml:space="preserve">. Na výstupe sa objaví záporná </w:t>
      </w:r>
      <w:proofErr w:type="spellStart"/>
      <w:r w:rsidR="00E647DA" w:rsidRPr="00FD2545">
        <w:rPr>
          <w:rFonts w:ascii="Cambria Math" w:eastAsiaTheme="minorEastAsia" w:hAnsi="Cambria Math"/>
          <w:iCs/>
          <w:sz w:val="24"/>
          <w:szCs w:val="24"/>
        </w:rPr>
        <w:t>polvlna</w:t>
      </w:r>
      <w:proofErr w:type="spellEnd"/>
      <w:r w:rsidR="00E647DA" w:rsidRPr="00FD2545">
        <w:rPr>
          <w:rFonts w:ascii="Cambria Math" w:eastAsiaTheme="minorEastAsia" w:hAnsi="Cambria Math"/>
          <w:iCs/>
          <w:sz w:val="24"/>
          <w:szCs w:val="24"/>
        </w:rPr>
        <w:t xml:space="preserve">. V zapojení so spoločnou elektródou </w:t>
      </w:r>
      <w:proofErr w:type="spellStart"/>
      <w:r w:rsidR="00E647DA" w:rsidRPr="00FD2545">
        <w:rPr>
          <w:rFonts w:ascii="Cambria Math" w:eastAsiaTheme="minorEastAsia" w:hAnsi="Cambria Math"/>
          <w:iCs/>
          <w:sz w:val="24"/>
          <w:szCs w:val="24"/>
        </w:rPr>
        <w:t>source</w:t>
      </w:r>
      <w:proofErr w:type="spellEnd"/>
      <w:r w:rsidR="00E647DA" w:rsidRPr="00FD2545">
        <w:rPr>
          <w:rFonts w:ascii="Cambria Math" w:eastAsiaTheme="minorEastAsia" w:hAnsi="Cambria Math"/>
          <w:iCs/>
          <w:sz w:val="24"/>
          <w:szCs w:val="24"/>
        </w:rPr>
        <w:t xml:space="preserve"> je preto fázový posun medzi vstupným a výstupným napätím </w:t>
      </w:r>
      <m:oMath>
        <m:r>
          <w:rPr>
            <w:rFonts w:ascii="Cambria Math" w:hAnsi="Cambria Math"/>
            <w:sz w:val="24"/>
            <w:szCs w:val="24"/>
          </w:rPr>
          <m:t>φ=180°</m:t>
        </m:r>
      </m:oMath>
      <w:r w:rsidR="00E647DA" w:rsidRPr="00FD2545">
        <w:rPr>
          <w:rFonts w:ascii="Cambria Math" w:eastAsiaTheme="minorEastAsia" w:hAnsi="Cambria Math"/>
          <w:iCs/>
          <w:sz w:val="24"/>
          <w:szCs w:val="24"/>
        </w:rPr>
        <w:t>.</w:t>
      </w:r>
    </w:p>
    <w:p w14:paraId="61D85C84" w14:textId="0808BDE1" w:rsidR="003262BA" w:rsidRPr="003262BA" w:rsidRDefault="003262BA" w:rsidP="003262BA">
      <w:pPr>
        <w:spacing w:after="160"/>
        <w:rPr>
          <w:rFonts w:ascii="Cambria Math" w:eastAsiaTheme="minorEastAsia" w:hAnsi="Cambria Math"/>
          <w:iCs/>
          <w:sz w:val="24"/>
          <w:szCs w:val="24"/>
        </w:rPr>
      </w:pPr>
    </w:p>
    <w:p w14:paraId="4BF12424" w14:textId="5C669848" w:rsidR="000C6713" w:rsidRDefault="000C6713" w:rsidP="000C6713">
      <w:pPr>
        <w:shd w:val="clear" w:color="auto" w:fill="ED7D31" w:themeFill="accent2"/>
        <w:rPr>
          <w:rFonts w:ascii="Consolas" w:eastAsiaTheme="minorEastAsia" w:hAnsi="Consolas"/>
          <w:b/>
          <w:bCs/>
          <w:sz w:val="40"/>
          <w:szCs w:val="40"/>
        </w:rPr>
      </w:pPr>
      <w:proofErr w:type="spellStart"/>
      <w:r w:rsidRPr="003262BA">
        <w:rPr>
          <w:rFonts w:ascii="Consolas" w:eastAsiaTheme="minorEastAsia" w:hAnsi="Consolas"/>
          <w:b/>
          <w:bCs/>
          <w:sz w:val="32"/>
          <w:szCs w:val="32"/>
        </w:rPr>
        <w:lastRenderedPageBreak/>
        <w:t>NF_definície</w:t>
      </w:r>
      <w:r w:rsidRPr="003262BA">
        <w:rPr>
          <w:rFonts w:ascii="Consolas" w:eastAsiaTheme="minorEastAsia" w:hAnsi="Consolas"/>
          <w:b/>
          <w:bCs/>
          <w:sz w:val="32"/>
          <w:szCs w:val="32"/>
        </w:rPr>
        <w:t>_en</w:t>
      </w:r>
      <w:proofErr w:type="spellEnd"/>
      <w:r w:rsidRPr="003262BA">
        <w:rPr>
          <w:rFonts w:ascii="Consolas" w:eastAsiaTheme="minorEastAsia" w:hAnsi="Consolas"/>
          <w:b/>
          <w:bCs/>
          <w:sz w:val="32"/>
          <w:szCs w:val="32"/>
        </w:rPr>
        <w:t>:</w:t>
      </w:r>
      <w:r w:rsidR="00F2494E" w:rsidRPr="003262BA">
        <w:rPr>
          <w:rFonts w:ascii="Consolas" w:eastAsiaTheme="minorEastAsia" w:hAnsi="Consolas"/>
          <w:b/>
          <w:bCs/>
          <w:sz w:val="32"/>
          <w:szCs w:val="32"/>
        </w:rPr>
        <w:t xml:space="preserve"> </w:t>
      </w:r>
      <w:r w:rsidR="00F2494E" w:rsidRPr="00893DA0">
        <w:rPr>
          <w:rFonts w:ascii="Consolas" w:eastAsiaTheme="minorEastAsia" w:hAnsi="Consolas"/>
          <w:i/>
          <w:iCs/>
        </w:rPr>
        <w:t>(</w:t>
      </w:r>
      <w:proofErr w:type="spellStart"/>
      <w:r w:rsidR="00F2494E" w:rsidRPr="00893DA0">
        <w:rPr>
          <w:rFonts w:ascii="Consolas" w:eastAsiaTheme="minorEastAsia" w:hAnsi="Consolas"/>
          <w:i/>
          <w:iCs/>
        </w:rPr>
        <w:t>sledovac</w:t>
      </w:r>
      <w:r w:rsidR="00F2494E">
        <w:rPr>
          <w:rFonts w:ascii="Consolas" w:eastAsiaTheme="minorEastAsia" w:hAnsi="Consolas"/>
          <w:i/>
          <w:iCs/>
        </w:rPr>
        <w:t>_definície_en</w:t>
      </w:r>
      <w:proofErr w:type="spellEnd"/>
      <w:r w:rsidR="00F2494E" w:rsidRPr="00893DA0">
        <w:rPr>
          <w:rFonts w:ascii="Consolas" w:eastAsiaTheme="minorEastAsia" w:hAnsi="Consolas"/>
          <w:i/>
          <w:iCs/>
        </w:rPr>
        <w:t xml:space="preserve"> to iste)</w:t>
      </w:r>
    </w:p>
    <w:p w14:paraId="7D044773" w14:textId="02F97683" w:rsidR="000C6713" w:rsidRPr="00FD2545" w:rsidRDefault="000C6713" w:rsidP="000C6713">
      <w:pPr>
        <w:rPr>
          <w:rFonts w:ascii="Cambria Math" w:hAnsi="Cambria Math"/>
          <w:iCs/>
          <w:sz w:val="24"/>
          <w:szCs w:val="24"/>
          <w:lang w:val="en-GB"/>
        </w:rPr>
      </w:pPr>
      <w:r w:rsidRPr="00FD2545">
        <w:rPr>
          <w:rFonts w:ascii="Cambria Math" w:hAnsi="Cambria Math"/>
          <w:b/>
          <w:bCs/>
          <w:iCs/>
          <w:sz w:val="24"/>
          <w:szCs w:val="24"/>
          <w:lang w:val="en-GB"/>
        </w:rPr>
        <w:t>Input resistance</w:t>
      </w:r>
      <w:r w:rsidRPr="00FD2545">
        <w:rPr>
          <w:rFonts w:ascii="Cambria Math" w:hAnsi="Cambria Math"/>
          <w:iCs/>
          <w:sz w:val="24"/>
          <w:szCs w:val="24"/>
          <w:lang w:val="en-GB"/>
        </w:rPr>
        <w:t xml:space="preserve"> </w:t>
      </w:r>
      <w:r w:rsidRPr="00FD2545">
        <w:rPr>
          <w:rFonts w:ascii="Cambria Math" w:hAnsi="Cambria Math"/>
          <w:b/>
          <w:bCs/>
          <w:iCs/>
          <w:sz w:val="24"/>
          <w:szCs w:val="24"/>
          <w:lang w:val="en-GB"/>
        </w:rPr>
        <w:t>R</w:t>
      </w:r>
      <w:r w:rsidRPr="00FD2545">
        <w:rPr>
          <w:rFonts w:ascii="Cambria Math" w:hAnsi="Cambria Math"/>
          <w:b/>
          <w:bCs/>
          <w:iCs/>
          <w:sz w:val="24"/>
          <w:szCs w:val="24"/>
          <w:vertAlign w:val="subscript"/>
          <w:lang w:val="en-GB"/>
        </w:rPr>
        <w:t>in</w:t>
      </w:r>
      <w:r w:rsidRPr="00FD2545">
        <w:rPr>
          <w:rFonts w:ascii="Cambria Math" w:hAnsi="Cambria Math"/>
          <w:iCs/>
          <w:sz w:val="24"/>
          <w:szCs w:val="24"/>
          <w:lang w:val="en-GB"/>
        </w:rPr>
        <w:t xml:space="preserve"> </w:t>
      </w:r>
      <w:r w:rsidRPr="00FD2545">
        <w:rPr>
          <w:rFonts w:ascii="Cambria Math" w:hAnsi="Cambria Math"/>
          <w:iCs/>
          <w:sz w:val="24"/>
          <w:szCs w:val="24"/>
          <w:lang w:val="en-GB"/>
        </w:rPr>
        <w:t xml:space="preserve"> for the common mode signal is the resistance, by which the amplifier load the source of signal. I tis created by </w:t>
      </w:r>
      <w:r w:rsidR="00B576C7" w:rsidRPr="00FD2545">
        <w:rPr>
          <w:rFonts w:ascii="Cambria Math" w:hAnsi="Cambria Math"/>
          <w:iCs/>
          <w:sz w:val="24"/>
          <w:szCs w:val="24"/>
          <w:lang w:val="en-GB"/>
        </w:rPr>
        <w:t>parallel</w:t>
      </w:r>
      <w:r w:rsidRPr="00FD2545">
        <w:rPr>
          <w:rFonts w:ascii="Cambria Math" w:hAnsi="Cambria Math"/>
          <w:iCs/>
          <w:sz w:val="24"/>
          <w:szCs w:val="24"/>
          <w:lang w:val="en-GB"/>
        </w:rPr>
        <w:t xml:space="preserve"> connection </w:t>
      </w:r>
      <w:r w:rsidRPr="00FD2545">
        <w:rPr>
          <w:rFonts w:ascii="Cambria Math" w:hAnsi="Cambria Math"/>
          <w:iCs/>
          <w:sz w:val="24"/>
          <w:szCs w:val="24"/>
          <w:lang w:val="en-GB"/>
        </w:rPr>
        <w:t>R</w:t>
      </w:r>
      <w:r w:rsidRPr="00FD2545">
        <w:rPr>
          <w:rFonts w:ascii="Cambria Math" w:hAnsi="Cambria Math"/>
          <w:iCs/>
          <w:sz w:val="24"/>
          <w:szCs w:val="24"/>
          <w:vertAlign w:val="subscript"/>
          <w:lang w:val="en-GB"/>
        </w:rPr>
        <w:t>GS</w:t>
      </w:r>
      <w:r w:rsidRPr="00FD2545">
        <w:rPr>
          <w:rFonts w:ascii="Cambria Math" w:hAnsi="Cambria Math"/>
          <w:iCs/>
          <w:sz w:val="24"/>
          <w:szCs w:val="24"/>
          <w:lang w:val="en-GB"/>
        </w:rPr>
        <w:t xml:space="preserve"> a</w:t>
      </w:r>
      <w:r w:rsidRPr="00FD2545">
        <w:rPr>
          <w:rFonts w:ascii="Cambria Math" w:hAnsi="Cambria Math"/>
          <w:iCs/>
          <w:sz w:val="24"/>
          <w:szCs w:val="24"/>
          <w:lang w:val="en-GB"/>
        </w:rPr>
        <w:t>nd</w:t>
      </w:r>
      <w:r w:rsidRPr="00FD2545">
        <w:rPr>
          <w:rFonts w:ascii="Cambria Math" w:hAnsi="Cambria Math"/>
          <w:iCs/>
          <w:sz w:val="24"/>
          <w:szCs w:val="24"/>
          <w:lang w:val="en-GB"/>
        </w:rPr>
        <w:t xml:space="preserve"> R</w:t>
      </w:r>
      <w:r w:rsidRPr="00FD2545">
        <w:rPr>
          <w:rFonts w:ascii="Cambria Math" w:hAnsi="Cambria Math"/>
          <w:iCs/>
          <w:sz w:val="24"/>
          <w:szCs w:val="24"/>
          <w:vertAlign w:val="subscript"/>
          <w:lang w:val="en-GB"/>
        </w:rPr>
        <w:t>G</w:t>
      </w:r>
      <w:r w:rsidRPr="00FD2545">
        <w:rPr>
          <w:rFonts w:ascii="Cambria Math" w:hAnsi="Cambria Math"/>
          <w:iCs/>
          <w:sz w:val="24"/>
          <w:szCs w:val="24"/>
          <w:lang w:val="en-GB"/>
        </w:rPr>
        <w:t>.</w:t>
      </w:r>
    </w:p>
    <w:p w14:paraId="283606D5" w14:textId="77777777" w:rsidR="000C6713" w:rsidRPr="00FD2545" w:rsidRDefault="000C6713" w:rsidP="000C6713">
      <w:pPr>
        <w:rPr>
          <w:rFonts w:ascii="Cambria Math" w:hAnsi="Cambria Math"/>
          <w:iCs/>
          <w:sz w:val="24"/>
          <w:szCs w:val="24"/>
          <w:lang w:val="en-GB"/>
        </w:rPr>
      </w:pPr>
    </w:p>
    <w:p w14:paraId="3BB0DD31" w14:textId="1224E6DC" w:rsidR="000C6713" w:rsidRPr="00FD2545" w:rsidRDefault="000C6713" w:rsidP="000C6713">
      <w:pPr>
        <w:rPr>
          <w:rFonts w:ascii="Cambria Math" w:hAnsi="Cambria Math"/>
          <w:iCs/>
          <w:sz w:val="24"/>
          <w:szCs w:val="24"/>
          <w:lang w:val="en-GB"/>
        </w:rPr>
      </w:pPr>
      <w:r w:rsidRPr="00FD2545">
        <w:rPr>
          <w:rFonts w:ascii="Cambria Math" w:hAnsi="Cambria Math"/>
          <w:b/>
          <w:bCs/>
          <w:iCs/>
          <w:sz w:val="24"/>
          <w:szCs w:val="24"/>
          <w:lang w:val="en-GB"/>
        </w:rPr>
        <w:t>Output resistance</w:t>
      </w:r>
      <w:r w:rsidRPr="00FD2545">
        <w:rPr>
          <w:rFonts w:ascii="Cambria Math" w:hAnsi="Cambria Math"/>
          <w:b/>
          <w:bCs/>
          <w:iCs/>
          <w:sz w:val="24"/>
          <w:szCs w:val="24"/>
          <w:lang w:val="en-GB"/>
        </w:rPr>
        <w:t xml:space="preserve"> </w:t>
      </w:r>
      <w:r w:rsidRPr="00FD2545">
        <w:rPr>
          <w:rFonts w:ascii="Cambria Math" w:hAnsi="Cambria Math"/>
          <w:b/>
          <w:bCs/>
          <w:iCs/>
          <w:sz w:val="24"/>
          <w:szCs w:val="24"/>
          <w:lang w:val="en-GB"/>
        </w:rPr>
        <w:t>R</w:t>
      </w:r>
      <w:r w:rsidRPr="00FD2545">
        <w:rPr>
          <w:rFonts w:ascii="Cambria Math" w:hAnsi="Cambria Math"/>
          <w:b/>
          <w:bCs/>
          <w:iCs/>
          <w:sz w:val="24"/>
          <w:szCs w:val="24"/>
          <w:vertAlign w:val="subscript"/>
          <w:lang w:val="en-GB"/>
        </w:rPr>
        <w:t>out</w:t>
      </w:r>
      <w:r w:rsidRPr="00FD2545">
        <w:rPr>
          <w:rFonts w:ascii="Cambria Math" w:hAnsi="Cambria Math"/>
          <w:iCs/>
          <w:sz w:val="24"/>
          <w:szCs w:val="24"/>
          <w:lang w:val="en-GB"/>
        </w:rPr>
        <w:t xml:space="preserve"> , which come through as an internal resistance of amplifying level after connecting a charge. It</w:t>
      </w:r>
      <w:r w:rsidR="00F2494E" w:rsidRPr="00FD2545">
        <w:rPr>
          <w:rFonts w:ascii="Cambria Math" w:hAnsi="Cambria Math"/>
          <w:iCs/>
          <w:sz w:val="24"/>
          <w:szCs w:val="24"/>
          <w:lang w:val="en-GB"/>
        </w:rPr>
        <w:t xml:space="preserve"> </w:t>
      </w:r>
      <w:r w:rsidRPr="00FD2545">
        <w:rPr>
          <w:rFonts w:ascii="Cambria Math" w:hAnsi="Cambria Math"/>
          <w:iCs/>
          <w:sz w:val="24"/>
          <w:szCs w:val="24"/>
          <w:lang w:val="en-GB"/>
        </w:rPr>
        <w:t xml:space="preserve">is created by </w:t>
      </w:r>
      <w:r w:rsidR="00B576C7" w:rsidRPr="00FD2545">
        <w:rPr>
          <w:rFonts w:ascii="Cambria Math" w:hAnsi="Cambria Math"/>
          <w:iCs/>
          <w:sz w:val="24"/>
          <w:szCs w:val="24"/>
          <w:lang w:val="en-GB"/>
        </w:rPr>
        <w:t>parallel</w:t>
      </w:r>
      <w:r w:rsidRPr="00FD2545">
        <w:rPr>
          <w:rFonts w:ascii="Cambria Math" w:hAnsi="Cambria Math"/>
          <w:iCs/>
          <w:sz w:val="24"/>
          <w:szCs w:val="24"/>
          <w:lang w:val="en-GB"/>
        </w:rPr>
        <w:t xml:space="preserve"> connection </w:t>
      </w:r>
      <w:r w:rsidRPr="00FD2545">
        <w:rPr>
          <w:rFonts w:ascii="Cambria Math" w:hAnsi="Cambria Math"/>
          <w:iCs/>
          <w:sz w:val="24"/>
          <w:szCs w:val="24"/>
          <w:lang w:val="en-GB"/>
        </w:rPr>
        <w:t>R</w:t>
      </w:r>
      <w:r w:rsidRPr="00FD2545">
        <w:rPr>
          <w:rFonts w:ascii="Cambria Math" w:hAnsi="Cambria Math"/>
          <w:iCs/>
          <w:sz w:val="24"/>
          <w:szCs w:val="24"/>
          <w:vertAlign w:val="subscript"/>
          <w:lang w:val="en-GB"/>
        </w:rPr>
        <w:t>D</w:t>
      </w:r>
      <w:r w:rsidRPr="00FD2545">
        <w:rPr>
          <w:rFonts w:ascii="Cambria Math" w:hAnsi="Cambria Math"/>
          <w:iCs/>
          <w:sz w:val="24"/>
          <w:szCs w:val="24"/>
          <w:lang w:val="en-GB"/>
        </w:rPr>
        <w:t xml:space="preserve"> a</w:t>
      </w:r>
      <w:r w:rsidRPr="00FD2545">
        <w:rPr>
          <w:rFonts w:ascii="Cambria Math" w:hAnsi="Cambria Math"/>
          <w:iCs/>
          <w:sz w:val="24"/>
          <w:szCs w:val="24"/>
          <w:lang w:val="en-GB"/>
        </w:rPr>
        <w:t>nd</w:t>
      </w:r>
      <w:r w:rsidRPr="00FD2545">
        <w:rPr>
          <w:rFonts w:ascii="Cambria Math" w:hAnsi="Cambria Math"/>
          <w:iCs/>
          <w:sz w:val="24"/>
          <w:szCs w:val="24"/>
          <w:lang w:val="en-GB"/>
        </w:rPr>
        <w:t xml:space="preserve"> </w:t>
      </w:r>
      <w:r w:rsidRPr="00FD2545">
        <w:rPr>
          <w:rFonts w:ascii="Cambria Math" w:hAnsi="Cambria Math"/>
          <w:iCs/>
          <w:sz w:val="24"/>
          <w:szCs w:val="24"/>
          <w:lang w:val="en-GB"/>
        </w:rPr>
        <w:t>R</w:t>
      </w:r>
      <w:r w:rsidRPr="00FD2545">
        <w:rPr>
          <w:rFonts w:ascii="Cambria Math" w:hAnsi="Cambria Math"/>
          <w:iCs/>
          <w:sz w:val="24"/>
          <w:szCs w:val="24"/>
          <w:vertAlign w:val="subscript"/>
          <w:lang w:val="en-GB"/>
        </w:rPr>
        <w:t>DS</w:t>
      </w:r>
      <w:r w:rsidRPr="00FD2545">
        <w:rPr>
          <w:rFonts w:ascii="Cambria Math" w:hAnsi="Cambria Math"/>
          <w:iCs/>
          <w:sz w:val="24"/>
          <w:szCs w:val="24"/>
          <w:lang w:val="en-GB"/>
        </w:rPr>
        <w:t>.</w:t>
      </w:r>
    </w:p>
    <w:p w14:paraId="0B22630A" w14:textId="77777777" w:rsidR="000C6713" w:rsidRPr="00FD2545" w:rsidRDefault="000C6713" w:rsidP="000C6713">
      <w:pPr>
        <w:rPr>
          <w:rFonts w:ascii="Cambria Math" w:hAnsi="Cambria Math"/>
          <w:iCs/>
          <w:sz w:val="24"/>
          <w:szCs w:val="24"/>
          <w:lang w:val="en-GB"/>
        </w:rPr>
      </w:pPr>
    </w:p>
    <w:p w14:paraId="413E3FFD" w14:textId="45FB50BE" w:rsidR="000C6713" w:rsidRPr="00FD2545" w:rsidRDefault="008952C9" w:rsidP="000C6713">
      <w:pPr>
        <w:rPr>
          <w:rFonts w:ascii="Cambria Math" w:hAnsi="Cambria Math"/>
          <w:iCs/>
          <w:sz w:val="24"/>
          <w:szCs w:val="24"/>
          <w:lang w:val="en-GB"/>
        </w:rPr>
      </w:pPr>
      <w:r w:rsidRPr="00FD2545">
        <w:rPr>
          <w:rFonts w:ascii="Cambria Math" w:hAnsi="Cambria Math"/>
          <w:b/>
          <w:bCs/>
          <w:iCs/>
          <w:sz w:val="24"/>
          <w:szCs w:val="24"/>
          <w:lang w:val="en-GB"/>
        </w:rPr>
        <w:t>Voltage amplification</w:t>
      </w:r>
      <w:r w:rsidR="000C6713" w:rsidRPr="00FD2545">
        <w:rPr>
          <w:rFonts w:ascii="Cambria Math" w:hAnsi="Cambria Math"/>
          <w:b/>
          <w:bCs/>
          <w:iCs/>
          <w:sz w:val="24"/>
          <w:szCs w:val="24"/>
          <w:lang w:val="en-GB"/>
        </w:rPr>
        <w:t xml:space="preserve"> A</w:t>
      </w:r>
      <w:r w:rsidR="000C6713" w:rsidRPr="00FD2545">
        <w:rPr>
          <w:rFonts w:ascii="Cambria Math" w:hAnsi="Cambria Math"/>
          <w:b/>
          <w:bCs/>
          <w:iCs/>
          <w:sz w:val="24"/>
          <w:szCs w:val="24"/>
          <w:vertAlign w:val="subscript"/>
          <w:lang w:val="en-GB"/>
        </w:rPr>
        <w:t>U</w:t>
      </w:r>
      <w:r w:rsidR="000C6713" w:rsidRPr="00FD2545">
        <w:rPr>
          <w:rFonts w:ascii="Cambria Math" w:hAnsi="Cambria Math"/>
          <w:iCs/>
          <w:sz w:val="24"/>
          <w:szCs w:val="24"/>
          <w:vertAlign w:val="subscript"/>
          <w:lang w:val="en-GB"/>
        </w:rPr>
        <w:t xml:space="preserve"> </w:t>
      </w:r>
      <w:r w:rsidRPr="00FD2545">
        <w:rPr>
          <w:rFonts w:ascii="Cambria Math" w:hAnsi="Cambria Math"/>
          <w:iCs/>
          <w:sz w:val="24"/>
          <w:szCs w:val="24"/>
          <w:vertAlign w:val="subscript"/>
          <w:lang w:val="en-GB"/>
        </w:rPr>
        <w:t xml:space="preserve"> </w:t>
      </w:r>
      <w:r w:rsidRPr="00FD2545">
        <w:rPr>
          <w:rFonts w:ascii="Cambria Math" w:hAnsi="Cambria Math"/>
          <w:iCs/>
          <w:sz w:val="24"/>
          <w:szCs w:val="24"/>
          <w:lang w:val="en-GB"/>
        </w:rPr>
        <w:t>is the product of steepness and output resistance for the common mode signal.</w:t>
      </w:r>
    </w:p>
    <w:p w14:paraId="0C29A016" w14:textId="77777777" w:rsidR="000C6713" w:rsidRPr="00FD2545" w:rsidRDefault="000C6713" w:rsidP="000C6713">
      <w:pPr>
        <w:rPr>
          <w:rFonts w:ascii="Cambria Math" w:hAnsi="Cambria Math"/>
          <w:iCs/>
          <w:sz w:val="24"/>
          <w:szCs w:val="24"/>
          <w:lang w:val="en-GB"/>
        </w:rPr>
      </w:pPr>
    </w:p>
    <w:p w14:paraId="33EF10EF" w14:textId="314423F9" w:rsidR="000C6713" w:rsidRPr="00FD2545" w:rsidRDefault="008952C9" w:rsidP="000C6713">
      <w:pPr>
        <w:rPr>
          <w:rFonts w:ascii="Cambria Math" w:eastAsiaTheme="minorEastAsia" w:hAnsi="Cambria Math"/>
          <w:b/>
          <w:bCs/>
          <w:iCs/>
          <w:sz w:val="24"/>
          <w:szCs w:val="24"/>
          <w:lang w:val="en-GB"/>
        </w:rPr>
      </w:pPr>
      <w:r w:rsidRPr="00FD2545">
        <w:rPr>
          <w:rFonts w:ascii="Cambria Math" w:hAnsi="Cambria Math"/>
          <w:b/>
          <w:bCs/>
          <w:iCs/>
          <w:sz w:val="24"/>
          <w:szCs w:val="24"/>
          <w:lang w:val="en-GB"/>
        </w:rPr>
        <w:t xml:space="preserve">Signal phase change </w:t>
      </w:r>
    </w:p>
    <w:p w14:paraId="5F4B54C1" w14:textId="62B71C95" w:rsidR="00C91F75" w:rsidRDefault="008952C9" w:rsidP="00EE18FA">
      <w:pPr>
        <w:rPr>
          <w:rFonts w:ascii="Cambria Math" w:hAnsi="Cambria Math"/>
          <w:iCs/>
          <w:sz w:val="24"/>
          <w:szCs w:val="24"/>
          <w:lang w:val="en-GB"/>
        </w:rPr>
      </w:pPr>
      <w:r w:rsidRPr="00FD2545">
        <w:rPr>
          <w:rFonts w:ascii="Cambria Math" w:eastAsiaTheme="minorEastAsia" w:hAnsi="Cambria Math"/>
          <w:iCs/>
          <w:sz w:val="24"/>
          <w:szCs w:val="24"/>
          <w:lang w:val="en-GB"/>
        </w:rPr>
        <w:t>If the FET is excited with the positive half-wave of common mode signal, self-bias of the gate is increased. Current through drain is larger and is invoking more loss of voltage on the resistance in the circuit of drain R</w:t>
      </w:r>
      <w:r w:rsidRPr="00FD2545">
        <w:rPr>
          <w:rFonts w:ascii="Cambria Math" w:eastAsiaTheme="minorEastAsia" w:hAnsi="Cambria Math"/>
          <w:iCs/>
          <w:sz w:val="24"/>
          <w:szCs w:val="24"/>
          <w:vertAlign w:val="subscript"/>
          <w:lang w:val="en-GB"/>
        </w:rPr>
        <w:t>d</w:t>
      </w:r>
      <w:r w:rsidRPr="00FD2545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. This calls decreasing the </w:t>
      </w:r>
      <w:proofErr w:type="spellStart"/>
      <w:r w:rsidRPr="00FD2545">
        <w:rPr>
          <w:rFonts w:ascii="Cambria Math" w:eastAsiaTheme="minorEastAsia" w:hAnsi="Cambria Math"/>
          <w:iCs/>
          <w:sz w:val="24"/>
          <w:szCs w:val="24"/>
          <w:lang w:val="en-GB"/>
        </w:rPr>
        <w:t>U</w:t>
      </w:r>
      <w:r w:rsidRPr="00FD2545">
        <w:rPr>
          <w:rFonts w:ascii="Cambria Math" w:eastAsiaTheme="minorEastAsia" w:hAnsi="Cambria Math"/>
          <w:iCs/>
          <w:sz w:val="24"/>
          <w:szCs w:val="24"/>
          <w:vertAlign w:val="subscript"/>
          <w:lang w:val="en-GB"/>
        </w:rPr>
        <w:t>ds</w:t>
      </w:r>
      <w:proofErr w:type="spellEnd"/>
      <w:r w:rsidRPr="00FD2545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 voltage between the source and drain. At the output is the negative half-wave.  In the circuit with the common source electrode is the phase change between the input and the output voltage </w:t>
      </w:r>
      <m:oMath>
        <m:r>
          <w:rPr>
            <w:rFonts w:ascii="Cambria Math" w:hAnsi="Cambria Math"/>
            <w:sz w:val="24"/>
            <w:szCs w:val="24"/>
            <w:lang w:val="en-GB"/>
          </w:rPr>
          <m:t>φ=180°</m:t>
        </m:r>
      </m:oMath>
      <w:r w:rsidR="000C6713" w:rsidRPr="00FD2545">
        <w:rPr>
          <w:rFonts w:ascii="Cambria Math" w:eastAsiaTheme="minorEastAsia" w:hAnsi="Cambria Math"/>
          <w:iCs/>
          <w:sz w:val="24"/>
          <w:szCs w:val="24"/>
          <w:lang w:val="en-GB"/>
        </w:rPr>
        <w:t>.</w:t>
      </w:r>
    </w:p>
    <w:p w14:paraId="45305528" w14:textId="77777777" w:rsidR="003262BA" w:rsidRDefault="003262BA">
      <w:pPr>
        <w:spacing w:after="160"/>
        <w:rPr>
          <w:rFonts w:ascii="Consolas" w:eastAsiaTheme="minorEastAsia" w:hAnsi="Consolas"/>
          <w:b/>
          <w:bCs/>
          <w:sz w:val="32"/>
          <w:szCs w:val="32"/>
        </w:rPr>
      </w:pPr>
      <w:r>
        <w:rPr>
          <w:rFonts w:ascii="Consolas" w:eastAsiaTheme="minorEastAsia" w:hAnsi="Consolas"/>
          <w:b/>
          <w:bCs/>
          <w:sz w:val="32"/>
          <w:szCs w:val="32"/>
        </w:rPr>
        <w:br w:type="page"/>
      </w:r>
    </w:p>
    <w:p w14:paraId="7F9F85A4" w14:textId="0C697814" w:rsidR="00EE18FA" w:rsidRPr="00EE18FA" w:rsidRDefault="00EE18FA" w:rsidP="0048647C">
      <w:pPr>
        <w:shd w:val="clear" w:color="auto" w:fill="002060"/>
        <w:rPr>
          <w:rFonts w:ascii="Consolas" w:eastAsiaTheme="minorEastAsia" w:hAnsi="Consolas"/>
          <w:b/>
          <w:bCs/>
          <w:sz w:val="40"/>
          <w:szCs w:val="40"/>
        </w:rPr>
      </w:pPr>
      <w:proofErr w:type="spellStart"/>
      <w:r w:rsidRPr="003262BA">
        <w:rPr>
          <w:rFonts w:ascii="Consolas" w:eastAsiaTheme="minorEastAsia" w:hAnsi="Consolas"/>
          <w:b/>
          <w:bCs/>
          <w:sz w:val="32"/>
          <w:szCs w:val="32"/>
        </w:rPr>
        <w:t>NF_text</w:t>
      </w:r>
      <w:proofErr w:type="spellEnd"/>
      <w:r w:rsidRPr="003262BA">
        <w:rPr>
          <w:rFonts w:ascii="Consolas" w:eastAsiaTheme="minorEastAsia" w:hAnsi="Consolas"/>
          <w:b/>
          <w:bCs/>
          <w:sz w:val="32"/>
          <w:szCs w:val="32"/>
        </w:rPr>
        <w:t>:</w:t>
      </w:r>
      <w:r w:rsidR="00893DA0" w:rsidRPr="00893DA0">
        <w:rPr>
          <w:rFonts w:ascii="Consolas" w:eastAsiaTheme="minorEastAsia" w:hAnsi="Consolas"/>
          <w:i/>
          <w:iCs/>
        </w:rPr>
        <w:t xml:space="preserve"> </w:t>
      </w:r>
      <w:r w:rsidR="00893DA0" w:rsidRPr="00893DA0">
        <w:rPr>
          <w:rFonts w:ascii="Consolas" w:eastAsiaTheme="minorEastAsia" w:hAnsi="Consolas"/>
          <w:i/>
          <w:iCs/>
        </w:rPr>
        <w:t>(</w:t>
      </w:r>
      <w:proofErr w:type="spellStart"/>
      <w:r w:rsidR="00893DA0" w:rsidRPr="00893DA0">
        <w:rPr>
          <w:rFonts w:ascii="Consolas" w:eastAsiaTheme="minorEastAsia" w:hAnsi="Consolas"/>
          <w:i/>
          <w:iCs/>
        </w:rPr>
        <w:t>sledovac</w:t>
      </w:r>
      <w:r w:rsidR="00893DA0">
        <w:rPr>
          <w:rFonts w:ascii="Consolas" w:eastAsiaTheme="minorEastAsia" w:hAnsi="Consolas"/>
          <w:i/>
          <w:iCs/>
        </w:rPr>
        <w:t>_</w:t>
      </w:r>
      <w:r w:rsidR="00893DA0" w:rsidRPr="00893DA0">
        <w:rPr>
          <w:rFonts w:ascii="Consolas" w:eastAsiaTheme="minorEastAsia" w:hAnsi="Consolas"/>
          <w:i/>
          <w:iCs/>
        </w:rPr>
        <w:t>text</w:t>
      </w:r>
      <w:proofErr w:type="spellEnd"/>
      <w:r w:rsidR="00893DA0" w:rsidRPr="00893DA0">
        <w:rPr>
          <w:rFonts w:ascii="Consolas" w:eastAsiaTheme="minorEastAsia" w:hAnsi="Consolas"/>
          <w:i/>
          <w:iCs/>
        </w:rPr>
        <w:t xml:space="preserve"> to iste)</w:t>
      </w:r>
    </w:p>
    <w:p w14:paraId="230B3290" w14:textId="60FCFBFF" w:rsidR="00EE18FA" w:rsidRPr="00FD2545" w:rsidRDefault="00C60D01" w:rsidP="00EE18FA">
      <w:pPr>
        <w:rPr>
          <w:rFonts w:ascii="Cambria Math" w:eastAsiaTheme="minorEastAsia" w:hAnsi="Cambria Math"/>
          <w:iCs/>
          <w:sz w:val="24"/>
          <w:szCs w:val="24"/>
        </w:rPr>
      </w:pPr>
      <w:r w:rsidRPr="00FD2545">
        <w:rPr>
          <w:rFonts w:ascii="Cambria Math" w:eastAsiaTheme="minorEastAsia" w:hAnsi="Cambria Math"/>
          <w:iCs/>
          <w:sz w:val="24"/>
          <w:szCs w:val="24"/>
        </w:rPr>
        <w:t>Najdôležitejšie charakteristické veličiny sú:</w:t>
      </w:r>
    </w:p>
    <w:p w14:paraId="645C58E0" w14:textId="51BA9867" w:rsidR="00C60D01" w:rsidRPr="00FD2545" w:rsidRDefault="00C60D01" w:rsidP="00C60D01">
      <w:pPr>
        <w:pStyle w:val="Odsekzoznamu"/>
        <w:numPr>
          <w:ilvl w:val="0"/>
          <w:numId w:val="4"/>
        </w:numPr>
        <w:rPr>
          <w:rFonts w:ascii="Cambria Math" w:eastAsiaTheme="minorEastAsia" w:hAnsi="Cambria Math"/>
          <w:iCs/>
          <w:sz w:val="24"/>
          <w:szCs w:val="24"/>
        </w:rPr>
      </w:pPr>
      <w:r w:rsidRPr="00FD2545">
        <w:rPr>
          <w:rFonts w:ascii="Cambria Math" w:eastAsiaTheme="minorEastAsia" w:hAnsi="Cambria Math"/>
          <w:iCs/>
          <w:sz w:val="24"/>
          <w:szCs w:val="24"/>
        </w:rPr>
        <w:t>vstupný odpor pre striedavý signál</w:t>
      </w:r>
      <w:r w:rsidRPr="00FD2545">
        <w:rPr>
          <w:rFonts w:ascii="Cambria Math" w:eastAsiaTheme="minorEastAsia" w:hAnsi="Cambria Math"/>
          <w:b/>
          <w:bCs/>
          <w:iCs/>
          <w:sz w:val="24"/>
          <w:szCs w:val="24"/>
        </w:rPr>
        <w:t xml:space="preserve"> </w:t>
      </w:r>
      <w:proofErr w:type="spellStart"/>
      <w:r w:rsidRPr="00FD2545">
        <w:rPr>
          <w:rFonts w:ascii="Cambria Math" w:eastAsiaTheme="minorEastAsia" w:hAnsi="Cambria Math"/>
          <w:b/>
          <w:bCs/>
          <w:iCs/>
          <w:sz w:val="24"/>
          <w:szCs w:val="24"/>
        </w:rPr>
        <w:t>r</w:t>
      </w:r>
      <w:r w:rsidRPr="00FD2545">
        <w:rPr>
          <w:rFonts w:ascii="Cambria Math" w:eastAsiaTheme="minorEastAsia" w:hAnsi="Cambria Math"/>
          <w:b/>
          <w:bCs/>
          <w:iCs/>
          <w:sz w:val="24"/>
          <w:szCs w:val="24"/>
          <w:vertAlign w:val="subscript"/>
        </w:rPr>
        <w:t>in</w:t>
      </w:r>
      <w:proofErr w:type="spellEnd"/>
    </w:p>
    <w:p w14:paraId="7E758467" w14:textId="4A693F71" w:rsidR="00C60D01" w:rsidRPr="00FD2545" w:rsidRDefault="00C60D01" w:rsidP="00C60D01">
      <w:pPr>
        <w:pStyle w:val="Odsekzoznamu"/>
        <w:numPr>
          <w:ilvl w:val="0"/>
          <w:numId w:val="4"/>
        </w:numPr>
        <w:rPr>
          <w:rFonts w:ascii="Cambria Math" w:eastAsiaTheme="minorEastAsia" w:hAnsi="Cambria Math"/>
          <w:iCs/>
          <w:sz w:val="24"/>
          <w:szCs w:val="24"/>
        </w:rPr>
      </w:pPr>
      <w:r w:rsidRPr="00FD2545">
        <w:rPr>
          <w:rFonts w:ascii="Cambria Math" w:eastAsiaTheme="minorEastAsia" w:hAnsi="Cambria Math"/>
          <w:iCs/>
          <w:sz w:val="24"/>
          <w:szCs w:val="24"/>
        </w:rPr>
        <w:t xml:space="preserve">výstupný odpor pre striedavý signál </w:t>
      </w:r>
      <w:proofErr w:type="spellStart"/>
      <w:r w:rsidRPr="00FD2545">
        <w:rPr>
          <w:rFonts w:ascii="Cambria Math" w:eastAsiaTheme="minorEastAsia" w:hAnsi="Cambria Math"/>
          <w:b/>
          <w:bCs/>
          <w:iCs/>
          <w:sz w:val="24"/>
          <w:szCs w:val="24"/>
        </w:rPr>
        <w:t>r</w:t>
      </w:r>
      <w:r w:rsidRPr="00FD2545">
        <w:rPr>
          <w:rFonts w:ascii="Cambria Math" w:eastAsiaTheme="minorEastAsia" w:hAnsi="Cambria Math"/>
          <w:b/>
          <w:bCs/>
          <w:iCs/>
          <w:sz w:val="24"/>
          <w:szCs w:val="24"/>
          <w:vertAlign w:val="subscript"/>
        </w:rPr>
        <w:t>out</w:t>
      </w:r>
      <w:proofErr w:type="spellEnd"/>
    </w:p>
    <w:p w14:paraId="42B3AA3E" w14:textId="68F18B40" w:rsidR="00C60D01" w:rsidRPr="00FD2545" w:rsidRDefault="00C60D01" w:rsidP="00C60D01">
      <w:pPr>
        <w:pStyle w:val="Odsekzoznamu"/>
        <w:numPr>
          <w:ilvl w:val="0"/>
          <w:numId w:val="4"/>
        </w:numPr>
        <w:rPr>
          <w:rFonts w:ascii="Cambria Math" w:eastAsiaTheme="minorEastAsia" w:hAnsi="Cambria Math"/>
          <w:iCs/>
          <w:sz w:val="24"/>
          <w:szCs w:val="24"/>
        </w:rPr>
      </w:pPr>
      <w:r w:rsidRPr="00FD2545">
        <w:rPr>
          <w:rFonts w:ascii="Cambria Math" w:eastAsiaTheme="minorEastAsia" w:hAnsi="Cambria Math"/>
          <w:iCs/>
          <w:sz w:val="24"/>
          <w:szCs w:val="24"/>
        </w:rPr>
        <w:t xml:space="preserve">napäťové zosilnenie </w:t>
      </w:r>
      <w:r w:rsidRPr="00FD2545">
        <w:rPr>
          <w:rFonts w:ascii="Cambria Math" w:eastAsiaTheme="minorEastAsia" w:hAnsi="Cambria Math"/>
          <w:b/>
          <w:bCs/>
          <w:iCs/>
          <w:sz w:val="24"/>
          <w:szCs w:val="24"/>
        </w:rPr>
        <w:t>A</w:t>
      </w:r>
      <w:r w:rsidRPr="00FD2545">
        <w:rPr>
          <w:rFonts w:ascii="Cambria Math" w:eastAsiaTheme="minorEastAsia" w:hAnsi="Cambria Math"/>
          <w:b/>
          <w:bCs/>
          <w:iCs/>
          <w:sz w:val="24"/>
          <w:szCs w:val="24"/>
          <w:vertAlign w:val="subscript"/>
        </w:rPr>
        <w:t>U</w:t>
      </w:r>
    </w:p>
    <w:p w14:paraId="1577F8B5" w14:textId="7392E3CC" w:rsidR="00C60D01" w:rsidRPr="003262BA" w:rsidRDefault="00C60D01" w:rsidP="00C60D01">
      <w:pPr>
        <w:pStyle w:val="Odsekzoznamu"/>
        <w:numPr>
          <w:ilvl w:val="0"/>
          <w:numId w:val="4"/>
        </w:numPr>
        <w:rPr>
          <w:rFonts w:ascii="Cambria Math" w:eastAsiaTheme="minorEastAsia" w:hAnsi="Cambria Math"/>
          <w:iCs/>
          <w:sz w:val="24"/>
          <w:szCs w:val="24"/>
        </w:rPr>
      </w:pPr>
      <w:r w:rsidRPr="00FD2545">
        <w:rPr>
          <w:rFonts w:ascii="Cambria Math" w:eastAsiaTheme="minorEastAsia" w:hAnsi="Cambria Math"/>
          <w:iCs/>
          <w:sz w:val="24"/>
          <w:szCs w:val="24"/>
        </w:rPr>
        <w:t>fázový posun medzi vstupným a výstupným signálom</w:t>
      </w:r>
      <w:r w:rsidRPr="00FD2545">
        <w:rPr>
          <w:rFonts w:ascii="Cambria Math" w:eastAsiaTheme="minorEastAsia" w:hAnsi="Cambria Math"/>
          <w:b/>
          <w:bCs/>
          <w:i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φ</m:t>
        </m:r>
      </m:oMath>
    </w:p>
    <w:p w14:paraId="3B0FA844" w14:textId="77777777" w:rsidR="003262BA" w:rsidRPr="00FD2545" w:rsidRDefault="003262BA" w:rsidP="003262BA">
      <w:pPr>
        <w:pStyle w:val="Odsekzoznamu"/>
        <w:rPr>
          <w:rFonts w:ascii="Cambria Math" w:eastAsiaTheme="minorEastAsia" w:hAnsi="Cambria Math"/>
          <w:iCs/>
          <w:sz w:val="24"/>
          <w:szCs w:val="24"/>
        </w:rPr>
      </w:pPr>
    </w:p>
    <w:p w14:paraId="602A09F6" w14:textId="4AB97819" w:rsidR="000C6713" w:rsidRPr="00EE18FA" w:rsidRDefault="000C6713" w:rsidP="000C6713">
      <w:pPr>
        <w:shd w:val="clear" w:color="auto" w:fill="ED7D31" w:themeFill="accent2"/>
        <w:rPr>
          <w:rFonts w:ascii="Consolas" w:eastAsiaTheme="minorEastAsia" w:hAnsi="Consolas"/>
          <w:b/>
          <w:bCs/>
          <w:sz w:val="40"/>
          <w:szCs w:val="40"/>
        </w:rPr>
      </w:pPr>
      <w:proofErr w:type="spellStart"/>
      <w:r w:rsidRPr="003262BA">
        <w:rPr>
          <w:rFonts w:ascii="Consolas" w:eastAsiaTheme="minorEastAsia" w:hAnsi="Consolas"/>
          <w:b/>
          <w:bCs/>
          <w:sz w:val="32"/>
          <w:szCs w:val="32"/>
        </w:rPr>
        <w:t>NF_text</w:t>
      </w:r>
      <w:r w:rsidRPr="003262BA">
        <w:rPr>
          <w:rFonts w:ascii="Consolas" w:eastAsiaTheme="minorEastAsia" w:hAnsi="Consolas"/>
          <w:b/>
          <w:bCs/>
          <w:sz w:val="32"/>
          <w:szCs w:val="32"/>
        </w:rPr>
        <w:t>_en</w:t>
      </w:r>
      <w:proofErr w:type="spellEnd"/>
      <w:r w:rsidRPr="003262BA">
        <w:rPr>
          <w:rFonts w:ascii="Consolas" w:eastAsiaTheme="minorEastAsia" w:hAnsi="Consolas"/>
          <w:b/>
          <w:bCs/>
          <w:sz w:val="32"/>
          <w:szCs w:val="32"/>
        </w:rPr>
        <w:t>:</w:t>
      </w:r>
      <w:r w:rsidR="00893DA0">
        <w:rPr>
          <w:rFonts w:ascii="Consolas" w:eastAsiaTheme="minorEastAsia" w:hAnsi="Consolas"/>
          <w:b/>
          <w:bCs/>
          <w:sz w:val="40"/>
          <w:szCs w:val="40"/>
        </w:rPr>
        <w:t xml:space="preserve"> </w:t>
      </w:r>
      <w:r w:rsidR="00893DA0" w:rsidRPr="00893DA0">
        <w:rPr>
          <w:rFonts w:ascii="Consolas" w:eastAsiaTheme="minorEastAsia" w:hAnsi="Consolas"/>
          <w:i/>
          <w:iCs/>
        </w:rPr>
        <w:t>(</w:t>
      </w:r>
      <w:proofErr w:type="spellStart"/>
      <w:r w:rsidR="00893DA0" w:rsidRPr="00893DA0">
        <w:rPr>
          <w:rFonts w:ascii="Consolas" w:eastAsiaTheme="minorEastAsia" w:hAnsi="Consolas"/>
          <w:i/>
          <w:iCs/>
        </w:rPr>
        <w:t>sledovac</w:t>
      </w:r>
      <w:r w:rsidR="00893DA0">
        <w:rPr>
          <w:rFonts w:ascii="Consolas" w:eastAsiaTheme="minorEastAsia" w:hAnsi="Consolas"/>
          <w:i/>
          <w:iCs/>
        </w:rPr>
        <w:t>_</w:t>
      </w:r>
      <w:r w:rsidR="00893DA0" w:rsidRPr="00893DA0">
        <w:rPr>
          <w:rFonts w:ascii="Consolas" w:eastAsiaTheme="minorEastAsia" w:hAnsi="Consolas"/>
          <w:i/>
          <w:iCs/>
        </w:rPr>
        <w:t>text</w:t>
      </w:r>
      <w:proofErr w:type="spellEnd"/>
      <w:r w:rsidR="00893DA0" w:rsidRPr="00893DA0">
        <w:rPr>
          <w:rFonts w:ascii="Consolas" w:eastAsiaTheme="minorEastAsia" w:hAnsi="Consolas"/>
          <w:i/>
          <w:iCs/>
        </w:rPr>
        <w:t xml:space="preserve"> to iste)</w:t>
      </w:r>
    </w:p>
    <w:p w14:paraId="47CD1ED3" w14:textId="3D5DF6E1" w:rsidR="000C6713" w:rsidRPr="00FD2545" w:rsidRDefault="000C6713" w:rsidP="000C6713">
      <w:pPr>
        <w:rPr>
          <w:rFonts w:ascii="Cambria Math" w:eastAsiaTheme="minorEastAsia" w:hAnsi="Cambria Math"/>
          <w:iCs/>
          <w:sz w:val="24"/>
          <w:szCs w:val="24"/>
          <w:lang w:val="en-GB"/>
        </w:rPr>
      </w:pPr>
      <w:r w:rsidRPr="00FD2545">
        <w:rPr>
          <w:rFonts w:ascii="Cambria Math" w:eastAsiaTheme="minorEastAsia" w:hAnsi="Cambria Math"/>
          <w:iCs/>
          <w:sz w:val="24"/>
          <w:szCs w:val="24"/>
          <w:lang w:val="en-GB"/>
        </w:rPr>
        <w:t>The most important values are</w:t>
      </w:r>
      <w:r w:rsidRPr="00FD2545">
        <w:rPr>
          <w:rFonts w:ascii="Cambria Math" w:eastAsiaTheme="minorEastAsia" w:hAnsi="Cambria Math"/>
          <w:iCs/>
          <w:sz w:val="24"/>
          <w:szCs w:val="24"/>
          <w:lang w:val="en-GB"/>
        </w:rPr>
        <w:t>:</w:t>
      </w:r>
    </w:p>
    <w:p w14:paraId="2324532E" w14:textId="422A8406" w:rsidR="000C6713" w:rsidRPr="00FD2545" w:rsidRDefault="000C6713" w:rsidP="000C6713">
      <w:pPr>
        <w:pStyle w:val="Odsekzoznamu"/>
        <w:numPr>
          <w:ilvl w:val="0"/>
          <w:numId w:val="4"/>
        </w:numPr>
        <w:rPr>
          <w:rFonts w:ascii="Cambria Math" w:eastAsiaTheme="minorEastAsia" w:hAnsi="Cambria Math"/>
          <w:iCs/>
          <w:sz w:val="24"/>
          <w:szCs w:val="24"/>
          <w:lang w:val="en-GB"/>
        </w:rPr>
      </w:pPr>
      <w:r w:rsidRPr="00FD2545">
        <w:rPr>
          <w:rFonts w:ascii="Cambria Math" w:eastAsiaTheme="minorEastAsia" w:hAnsi="Cambria Math"/>
          <w:iCs/>
          <w:sz w:val="24"/>
          <w:szCs w:val="24"/>
          <w:lang w:val="en-GB"/>
        </w:rPr>
        <w:t>i</w:t>
      </w:r>
      <w:r w:rsidR="00B576C7" w:rsidRPr="00FD2545">
        <w:rPr>
          <w:rFonts w:ascii="Cambria Math" w:eastAsiaTheme="minorEastAsia" w:hAnsi="Cambria Math"/>
          <w:iCs/>
          <w:sz w:val="24"/>
          <w:szCs w:val="24"/>
          <w:lang w:val="en-GB"/>
        </w:rPr>
        <w:t>n</w:t>
      </w:r>
      <w:r w:rsidRPr="00FD2545">
        <w:rPr>
          <w:rFonts w:ascii="Cambria Math" w:eastAsiaTheme="minorEastAsia" w:hAnsi="Cambria Math"/>
          <w:iCs/>
          <w:sz w:val="24"/>
          <w:szCs w:val="24"/>
          <w:lang w:val="en-GB"/>
        </w:rPr>
        <w:t>put resistance for the alternative signal</w:t>
      </w:r>
      <w:r w:rsidRPr="00FD2545">
        <w:rPr>
          <w:rFonts w:ascii="Cambria Math" w:eastAsiaTheme="minorEastAsia" w:hAnsi="Cambria Math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FD2545">
        <w:rPr>
          <w:rFonts w:ascii="Cambria Math" w:eastAsiaTheme="minorEastAsia" w:hAnsi="Cambria Math"/>
          <w:b/>
          <w:bCs/>
          <w:iCs/>
          <w:sz w:val="24"/>
          <w:szCs w:val="24"/>
          <w:lang w:val="en-GB"/>
        </w:rPr>
        <w:t>r</w:t>
      </w:r>
      <w:r w:rsidRPr="00FD2545">
        <w:rPr>
          <w:rFonts w:ascii="Cambria Math" w:eastAsiaTheme="minorEastAsia" w:hAnsi="Cambria Math"/>
          <w:b/>
          <w:bCs/>
          <w:iCs/>
          <w:sz w:val="24"/>
          <w:szCs w:val="24"/>
          <w:vertAlign w:val="subscript"/>
          <w:lang w:val="en-GB"/>
        </w:rPr>
        <w:t>in</w:t>
      </w:r>
      <w:proofErr w:type="spellEnd"/>
    </w:p>
    <w:p w14:paraId="4397CCF9" w14:textId="26EAD8C3" w:rsidR="000C6713" w:rsidRPr="00FD2545" w:rsidRDefault="000C6713" w:rsidP="000C6713">
      <w:pPr>
        <w:pStyle w:val="Odsekzoznamu"/>
        <w:numPr>
          <w:ilvl w:val="0"/>
          <w:numId w:val="4"/>
        </w:numPr>
        <w:rPr>
          <w:rFonts w:ascii="Cambria Math" w:eastAsiaTheme="minorEastAsia" w:hAnsi="Cambria Math"/>
          <w:iCs/>
          <w:sz w:val="24"/>
          <w:szCs w:val="24"/>
          <w:lang w:val="en-GB"/>
        </w:rPr>
      </w:pPr>
      <w:r w:rsidRPr="00FD2545">
        <w:rPr>
          <w:rFonts w:ascii="Cambria Math" w:eastAsiaTheme="minorEastAsia" w:hAnsi="Cambria Math"/>
          <w:iCs/>
          <w:sz w:val="24"/>
          <w:szCs w:val="24"/>
          <w:lang w:val="en-GB"/>
        </w:rPr>
        <w:t>output resistance for the alternative signal</w:t>
      </w:r>
      <w:r w:rsidRPr="00FD2545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 </w:t>
      </w:r>
      <w:r w:rsidRPr="00FD2545">
        <w:rPr>
          <w:rFonts w:ascii="Cambria Math" w:eastAsiaTheme="minorEastAsia" w:hAnsi="Cambria Math"/>
          <w:b/>
          <w:bCs/>
          <w:iCs/>
          <w:sz w:val="24"/>
          <w:szCs w:val="24"/>
          <w:lang w:val="en-GB"/>
        </w:rPr>
        <w:t>r</w:t>
      </w:r>
      <w:r w:rsidRPr="00FD2545">
        <w:rPr>
          <w:rFonts w:ascii="Cambria Math" w:eastAsiaTheme="minorEastAsia" w:hAnsi="Cambria Math"/>
          <w:b/>
          <w:bCs/>
          <w:iCs/>
          <w:sz w:val="24"/>
          <w:szCs w:val="24"/>
          <w:vertAlign w:val="subscript"/>
          <w:lang w:val="en-GB"/>
        </w:rPr>
        <w:t>out</w:t>
      </w:r>
    </w:p>
    <w:p w14:paraId="319F4E51" w14:textId="67118AC6" w:rsidR="000C6713" w:rsidRPr="00FD2545" w:rsidRDefault="000C6713" w:rsidP="000C6713">
      <w:pPr>
        <w:pStyle w:val="Odsekzoznamu"/>
        <w:numPr>
          <w:ilvl w:val="0"/>
          <w:numId w:val="4"/>
        </w:numPr>
        <w:rPr>
          <w:rFonts w:ascii="Cambria Math" w:eastAsiaTheme="minorEastAsia" w:hAnsi="Cambria Math"/>
          <w:iCs/>
          <w:sz w:val="24"/>
          <w:szCs w:val="24"/>
          <w:lang w:val="en-GB"/>
        </w:rPr>
      </w:pPr>
      <w:r w:rsidRPr="00FD2545">
        <w:rPr>
          <w:rFonts w:ascii="Cambria Math" w:eastAsiaTheme="minorEastAsia" w:hAnsi="Cambria Math"/>
          <w:iCs/>
          <w:sz w:val="24"/>
          <w:szCs w:val="24"/>
          <w:lang w:val="en-GB"/>
        </w:rPr>
        <w:t>voltage gain</w:t>
      </w:r>
      <w:r w:rsidRPr="00FD2545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 </w:t>
      </w:r>
      <w:r w:rsidRPr="00FD2545">
        <w:rPr>
          <w:rFonts w:ascii="Cambria Math" w:eastAsiaTheme="minorEastAsia" w:hAnsi="Cambria Math"/>
          <w:b/>
          <w:bCs/>
          <w:iCs/>
          <w:sz w:val="24"/>
          <w:szCs w:val="24"/>
          <w:lang w:val="en-GB"/>
        </w:rPr>
        <w:t>A</w:t>
      </w:r>
      <w:r w:rsidRPr="00FD2545">
        <w:rPr>
          <w:rFonts w:ascii="Cambria Math" w:eastAsiaTheme="minorEastAsia" w:hAnsi="Cambria Math"/>
          <w:b/>
          <w:bCs/>
          <w:iCs/>
          <w:sz w:val="24"/>
          <w:szCs w:val="24"/>
          <w:vertAlign w:val="subscript"/>
          <w:lang w:val="en-GB"/>
        </w:rPr>
        <w:t>U</w:t>
      </w:r>
    </w:p>
    <w:p w14:paraId="478C3571" w14:textId="6CA305EC" w:rsidR="000C6713" w:rsidRPr="00FD2545" w:rsidRDefault="000C6713" w:rsidP="000C6713">
      <w:pPr>
        <w:pStyle w:val="Odsekzoznamu"/>
        <w:numPr>
          <w:ilvl w:val="0"/>
          <w:numId w:val="4"/>
        </w:numPr>
        <w:rPr>
          <w:rFonts w:ascii="Cambria Math" w:eastAsiaTheme="minorEastAsia" w:hAnsi="Cambria Math"/>
          <w:iCs/>
          <w:sz w:val="24"/>
          <w:szCs w:val="24"/>
        </w:rPr>
      </w:pPr>
      <w:r w:rsidRPr="00FD2545">
        <w:rPr>
          <w:rFonts w:ascii="Cambria Math" w:eastAsiaTheme="minorEastAsia" w:hAnsi="Cambria Math"/>
          <w:iCs/>
          <w:sz w:val="24"/>
          <w:szCs w:val="24"/>
          <w:lang w:val="en-GB"/>
        </w:rPr>
        <w:t>phase change between the input and the output signal</w:t>
      </w:r>
      <w:r w:rsidRPr="00FD2545">
        <w:rPr>
          <w:rFonts w:ascii="Cambria Math" w:eastAsiaTheme="minorEastAsia" w:hAnsi="Cambria Math"/>
          <w:b/>
          <w:bCs/>
          <w:i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φ</m:t>
        </m:r>
      </m:oMath>
    </w:p>
    <w:p w14:paraId="7B1B44C4" w14:textId="77777777" w:rsidR="000C6713" w:rsidRPr="00C60D01" w:rsidRDefault="000C6713" w:rsidP="002021C2">
      <w:pPr>
        <w:pStyle w:val="Odsekzoznamu"/>
        <w:rPr>
          <w:rFonts w:ascii="Cambria Math" w:eastAsiaTheme="minorEastAsia" w:hAnsi="Cambria Math"/>
          <w:iCs/>
          <w:sz w:val="32"/>
          <w:szCs w:val="32"/>
        </w:rPr>
      </w:pPr>
    </w:p>
    <w:p w14:paraId="44C0A444" w14:textId="7DCD2B5E" w:rsidR="00EE18FA" w:rsidRDefault="002021C2" w:rsidP="002021C2">
      <w:pPr>
        <w:shd w:val="clear" w:color="auto" w:fill="002060"/>
        <w:rPr>
          <w:rFonts w:ascii="Consolas" w:eastAsiaTheme="minorEastAsia" w:hAnsi="Consolas"/>
          <w:b/>
          <w:bCs/>
          <w:sz w:val="40"/>
          <w:szCs w:val="40"/>
        </w:rPr>
      </w:pPr>
      <w:proofErr w:type="spellStart"/>
      <w:r w:rsidRPr="003262BA">
        <w:rPr>
          <w:rFonts w:ascii="Consolas" w:eastAsiaTheme="minorEastAsia" w:hAnsi="Consolas"/>
          <w:b/>
          <w:bCs/>
          <w:sz w:val="32"/>
          <w:szCs w:val="32"/>
        </w:rPr>
        <w:t>Sledovač_definicie</w:t>
      </w:r>
      <w:proofErr w:type="spellEnd"/>
      <w:r w:rsidRPr="003262BA">
        <w:rPr>
          <w:rFonts w:ascii="Consolas" w:eastAsiaTheme="minorEastAsia" w:hAnsi="Consolas"/>
          <w:b/>
          <w:bCs/>
          <w:sz w:val="32"/>
          <w:szCs w:val="32"/>
        </w:rPr>
        <w:t>:</w:t>
      </w:r>
    </w:p>
    <w:p w14:paraId="4305C190" w14:textId="4F674F87" w:rsidR="002021C2" w:rsidRPr="00FD2545" w:rsidRDefault="009A151B" w:rsidP="002021C2">
      <w:pPr>
        <w:rPr>
          <w:rFonts w:ascii="Cambria Math" w:eastAsiaTheme="minorEastAsia" w:hAnsi="Cambria Math"/>
          <w:iCs/>
          <w:sz w:val="24"/>
          <w:szCs w:val="24"/>
        </w:rPr>
      </w:pPr>
      <w:r w:rsidRPr="00FD2545">
        <w:rPr>
          <w:rFonts w:ascii="Cambria Math" w:eastAsiaTheme="minorEastAsia" w:hAnsi="Cambria Math"/>
          <w:b/>
          <w:bCs/>
          <w:iCs/>
          <w:sz w:val="24"/>
          <w:szCs w:val="24"/>
        </w:rPr>
        <w:t xml:space="preserve">Vstupný odpor </w:t>
      </w:r>
      <w:proofErr w:type="spellStart"/>
      <w:r w:rsidRPr="00FD2545">
        <w:rPr>
          <w:rFonts w:ascii="Cambria Math" w:eastAsiaTheme="minorEastAsia" w:hAnsi="Cambria Math"/>
          <w:b/>
          <w:bCs/>
          <w:iCs/>
          <w:sz w:val="24"/>
          <w:szCs w:val="24"/>
        </w:rPr>
        <w:t>r</w:t>
      </w:r>
      <w:r w:rsidRPr="00FD2545">
        <w:rPr>
          <w:rFonts w:ascii="Cambria Math" w:eastAsiaTheme="minorEastAsia" w:hAnsi="Cambria Math"/>
          <w:b/>
          <w:bCs/>
          <w:iCs/>
          <w:sz w:val="24"/>
          <w:szCs w:val="24"/>
          <w:vertAlign w:val="subscript"/>
        </w:rPr>
        <w:t>IN</w:t>
      </w:r>
      <w:proofErr w:type="spellEnd"/>
      <w:r w:rsidRPr="00FD2545">
        <w:rPr>
          <w:rFonts w:ascii="Cambria Math" w:eastAsiaTheme="minorEastAsia" w:hAnsi="Cambria Math"/>
          <w:iCs/>
          <w:sz w:val="24"/>
          <w:szCs w:val="24"/>
          <w:vertAlign w:val="subscript"/>
        </w:rPr>
        <w:t xml:space="preserve">  </w:t>
      </w:r>
      <w:r w:rsidRPr="00FD2545">
        <w:rPr>
          <w:rFonts w:ascii="Cambria Math" w:eastAsiaTheme="minorEastAsia" w:hAnsi="Cambria Math"/>
          <w:iCs/>
          <w:sz w:val="24"/>
          <w:szCs w:val="24"/>
        </w:rPr>
        <w:t xml:space="preserve">v zapojení so spoločnou elektródou </w:t>
      </w:r>
      <w:proofErr w:type="spellStart"/>
      <w:r w:rsidRPr="00FD2545">
        <w:rPr>
          <w:rFonts w:ascii="Cambria Math" w:eastAsiaTheme="minorEastAsia" w:hAnsi="Cambria Math"/>
          <w:iCs/>
          <w:sz w:val="24"/>
          <w:szCs w:val="24"/>
        </w:rPr>
        <w:t>drain</w:t>
      </w:r>
      <w:proofErr w:type="spellEnd"/>
      <w:r w:rsidRPr="00FD2545">
        <w:rPr>
          <w:rFonts w:ascii="Cambria Math" w:eastAsiaTheme="minorEastAsia" w:hAnsi="Cambria Math"/>
          <w:iCs/>
          <w:sz w:val="24"/>
          <w:szCs w:val="24"/>
        </w:rPr>
        <w:t xml:space="preserve"> sa skladá z R</w:t>
      </w:r>
      <w:r w:rsidRPr="00FD2545">
        <w:rPr>
          <w:rFonts w:ascii="Cambria Math" w:eastAsiaTheme="minorEastAsia" w:hAnsi="Cambria Math"/>
          <w:iCs/>
          <w:sz w:val="24"/>
          <w:szCs w:val="24"/>
          <w:vertAlign w:val="subscript"/>
        </w:rPr>
        <w:t>GS</w:t>
      </w:r>
      <w:r w:rsidRPr="00FD2545">
        <w:rPr>
          <w:rFonts w:ascii="Cambria Math" w:eastAsiaTheme="minorEastAsia" w:hAnsi="Cambria Math"/>
          <w:iCs/>
          <w:sz w:val="24"/>
          <w:szCs w:val="24"/>
        </w:rPr>
        <w:t xml:space="preserve">, vynásobeného súčinom strmosti a odporu v obvode </w:t>
      </w:r>
      <w:proofErr w:type="spellStart"/>
      <w:r w:rsidRPr="00FD2545">
        <w:rPr>
          <w:rFonts w:ascii="Cambria Math" w:eastAsiaTheme="minorEastAsia" w:hAnsi="Cambria Math"/>
          <w:iCs/>
          <w:sz w:val="24"/>
          <w:szCs w:val="24"/>
        </w:rPr>
        <w:t>source</w:t>
      </w:r>
      <w:proofErr w:type="spellEnd"/>
      <w:r w:rsidRPr="00FD2545">
        <w:rPr>
          <w:rFonts w:ascii="Cambria Math" w:eastAsiaTheme="minorEastAsia" w:hAnsi="Cambria Math"/>
          <w:iCs/>
          <w:sz w:val="24"/>
          <w:szCs w:val="24"/>
        </w:rPr>
        <w:t>, k čomu je paralelne pripojený odpor R</w:t>
      </w:r>
      <w:r w:rsidRPr="00FD2545">
        <w:rPr>
          <w:rFonts w:ascii="Cambria Math" w:eastAsiaTheme="minorEastAsia" w:hAnsi="Cambria Math"/>
          <w:iCs/>
          <w:sz w:val="24"/>
          <w:szCs w:val="24"/>
          <w:vertAlign w:val="subscript"/>
        </w:rPr>
        <w:t>G</w:t>
      </w:r>
      <w:r w:rsidRPr="00FD2545">
        <w:rPr>
          <w:rFonts w:ascii="Cambria Math" w:eastAsiaTheme="minorEastAsia" w:hAnsi="Cambria Math"/>
          <w:iCs/>
          <w:sz w:val="24"/>
          <w:szCs w:val="24"/>
        </w:rPr>
        <w:t>, slúžiaci k nastaveniu potenciálneho hradla.</w:t>
      </w:r>
    </w:p>
    <w:p w14:paraId="7A33499B" w14:textId="1C9BC01D" w:rsidR="009A151B" w:rsidRPr="00FD2545" w:rsidRDefault="009A151B" w:rsidP="002021C2">
      <w:pPr>
        <w:rPr>
          <w:rFonts w:ascii="Cambria Math" w:eastAsiaTheme="minorEastAsia" w:hAnsi="Cambria Math"/>
          <w:iCs/>
          <w:sz w:val="24"/>
          <w:szCs w:val="24"/>
        </w:rPr>
      </w:pPr>
    </w:p>
    <w:p w14:paraId="1E25D54E" w14:textId="3378989D" w:rsidR="009A151B" w:rsidRPr="00FD2545" w:rsidRDefault="009A151B" w:rsidP="002021C2">
      <w:pPr>
        <w:rPr>
          <w:rFonts w:ascii="Cambria Math" w:eastAsiaTheme="minorEastAsia" w:hAnsi="Cambria Math"/>
          <w:iCs/>
          <w:sz w:val="24"/>
          <w:szCs w:val="24"/>
        </w:rPr>
      </w:pPr>
      <w:r w:rsidRPr="00FD2545">
        <w:rPr>
          <w:rFonts w:ascii="Cambria Math" w:eastAsiaTheme="minorEastAsia" w:hAnsi="Cambria Math"/>
          <w:b/>
          <w:bCs/>
          <w:iCs/>
          <w:sz w:val="24"/>
          <w:szCs w:val="24"/>
        </w:rPr>
        <w:t xml:space="preserve">Výstupný odpor </w:t>
      </w:r>
      <w:proofErr w:type="spellStart"/>
      <w:r w:rsidRPr="00FD2545">
        <w:rPr>
          <w:rFonts w:ascii="Cambria Math" w:eastAsiaTheme="minorEastAsia" w:hAnsi="Cambria Math"/>
          <w:b/>
          <w:bCs/>
          <w:iCs/>
          <w:sz w:val="24"/>
          <w:szCs w:val="24"/>
        </w:rPr>
        <w:t>r</w:t>
      </w:r>
      <w:r w:rsidRPr="00FD2545">
        <w:rPr>
          <w:rFonts w:ascii="Cambria Math" w:eastAsiaTheme="minorEastAsia" w:hAnsi="Cambria Math"/>
          <w:b/>
          <w:bCs/>
          <w:iCs/>
          <w:sz w:val="24"/>
          <w:szCs w:val="24"/>
          <w:vertAlign w:val="subscript"/>
        </w:rPr>
        <w:t>OUT</w:t>
      </w:r>
      <w:proofErr w:type="spellEnd"/>
      <w:r w:rsidRPr="00FD2545">
        <w:rPr>
          <w:rFonts w:ascii="Cambria Math" w:eastAsiaTheme="minorEastAsia" w:hAnsi="Cambria Math"/>
          <w:iCs/>
          <w:sz w:val="24"/>
          <w:szCs w:val="24"/>
        </w:rPr>
        <w:t xml:space="preserve"> pre zapojenie so spoločnou elektródou platí uvedený vzťah, kde S je strmosť.</w:t>
      </w:r>
    </w:p>
    <w:p w14:paraId="34838ED6" w14:textId="360B6C61" w:rsidR="009A151B" w:rsidRPr="00FD2545" w:rsidRDefault="009A151B" w:rsidP="002021C2">
      <w:pPr>
        <w:rPr>
          <w:rFonts w:ascii="Cambria Math" w:eastAsiaTheme="minorEastAsia" w:hAnsi="Cambria Math"/>
          <w:iCs/>
          <w:sz w:val="24"/>
          <w:szCs w:val="24"/>
        </w:rPr>
      </w:pPr>
    </w:p>
    <w:p w14:paraId="6F498766" w14:textId="21ADD2C5" w:rsidR="009A151B" w:rsidRPr="00FD2545" w:rsidRDefault="009A151B" w:rsidP="002021C2">
      <w:pPr>
        <w:rPr>
          <w:rFonts w:ascii="Cambria Math" w:eastAsiaTheme="minorEastAsia" w:hAnsi="Cambria Math"/>
          <w:iCs/>
          <w:sz w:val="24"/>
          <w:szCs w:val="24"/>
        </w:rPr>
      </w:pPr>
      <w:r w:rsidRPr="00FD2545">
        <w:rPr>
          <w:rFonts w:ascii="Cambria Math" w:eastAsiaTheme="minorEastAsia" w:hAnsi="Cambria Math"/>
          <w:b/>
          <w:bCs/>
          <w:iCs/>
          <w:sz w:val="24"/>
          <w:szCs w:val="24"/>
        </w:rPr>
        <w:t>Napäťové zosilnenie A</w:t>
      </w:r>
      <w:r w:rsidRPr="00FD2545">
        <w:rPr>
          <w:rFonts w:ascii="Cambria Math" w:eastAsiaTheme="minorEastAsia" w:hAnsi="Cambria Math"/>
          <w:b/>
          <w:bCs/>
          <w:iCs/>
          <w:sz w:val="24"/>
          <w:szCs w:val="24"/>
          <w:vertAlign w:val="subscript"/>
        </w:rPr>
        <w:t>U</w:t>
      </w:r>
      <w:r w:rsidRPr="00FD2545">
        <w:rPr>
          <w:rFonts w:ascii="Cambria Math" w:eastAsiaTheme="minorEastAsia" w:hAnsi="Cambria Math"/>
          <w:iCs/>
          <w:sz w:val="24"/>
          <w:szCs w:val="24"/>
        </w:rPr>
        <w:t xml:space="preserve"> je v zapojení so spoločnou elektródou vždy menší ako 1.</w:t>
      </w:r>
    </w:p>
    <w:p w14:paraId="247B9D0B" w14:textId="354481CB" w:rsidR="009A151B" w:rsidRPr="00FD2545" w:rsidRDefault="009A151B" w:rsidP="002021C2">
      <w:pPr>
        <w:rPr>
          <w:rFonts w:ascii="Cambria Math" w:eastAsiaTheme="minorEastAsia" w:hAnsi="Cambria Math"/>
          <w:iCs/>
          <w:sz w:val="24"/>
          <w:szCs w:val="24"/>
        </w:rPr>
      </w:pPr>
    </w:p>
    <w:p w14:paraId="443339EB" w14:textId="77777777" w:rsidR="009A151B" w:rsidRPr="00FD2545" w:rsidRDefault="009A151B" w:rsidP="009A151B">
      <w:pPr>
        <w:rPr>
          <w:rFonts w:ascii="Cambria Math" w:eastAsiaTheme="minorEastAsia" w:hAnsi="Cambria Math"/>
          <w:b/>
          <w:bCs/>
          <w:iCs/>
          <w:sz w:val="24"/>
          <w:szCs w:val="24"/>
        </w:rPr>
      </w:pPr>
      <w:r w:rsidRPr="00FD2545">
        <w:rPr>
          <w:rFonts w:ascii="Cambria Math" w:hAnsi="Cambria Math"/>
          <w:b/>
          <w:bCs/>
          <w:iCs/>
          <w:sz w:val="24"/>
          <w:szCs w:val="24"/>
        </w:rPr>
        <w:t xml:space="preserve">Fázový posun signálu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φ</m:t>
        </m:r>
      </m:oMath>
    </w:p>
    <w:p w14:paraId="2B371645" w14:textId="45F4CD1C" w:rsidR="009A151B" w:rsidRPr="00FD2545" w:rsidRDefault="009A151B" w:rsidP="009A151B">
      <w:pPr>
        <w:rPr>
          <w:rFonts w:ascii="Cambria Math" w:hAnsi="Cambria Math"/>
          <w:iCs/>
          <w:sz w:val="24"/>
          <w:szCs w:val="24"/>
        </w:rPr>
      </w:pPr>
      <w:r w:rsidRPr="00FD2545">
        <w:rPr>
          <w:rFonts w:ascii="Cambria Math" w:eastAsiaTheme="minorEastAsia" w:hAnsi="Cambria Math"/>
          <w:iCs/>
          <w:sz w:val="24"/>
          <w:szCs w:val="24"/>
        </w:rPr>
        <w:lastRenderedPageBreak/>
        <w:t xml:space="preserve">Ak je FET budený kladnou </w:t>
      </w:r>
      <w:proofErr w:type="spellStart"/>
      <w:r w:rsidRPr="00FD2545">
        <w:rPr>
          <w:rFonts w:ascii="Cambria Math" w:eastAsiaTheme="minorEastAsia" w:hAnsi="Cambria Math"/>
          <w:iCs/>
          <w:sz w:val="24"/>
          <w:szCs w:val="24"/>
        </w:rPr>
        <w:t>polvlnou</w:t>
      </w:r>
      <w:proofErr w:type="spellEnd"/>
      <w:r w:rsidRPr="00FD2545">
        <w:rPr>
          <w:rFonts w:ascii="Cambria Math" w:eastAsiaTheme="minorEastAsia" w:hAnsi="Cambria Math"/>
          <w:iCs/>
          <w:sz w:val="24"/>
          <w:szCs w:val="24"/>
        </w:rPr>
        <w:t xml:space="preserve"> striedavého signálu, nezvýši sa len predpätie hradla, ale sa zväčší aj prúd na </w:t>
      </w:r>
      <w:proofErr w:type="spellStart"/>
      <w:r w:rsidRPr="00FD2545">
        <w:rPr>
          <w:rFonts w:ascii="Cambria Math" w:eastAsiaTheme="minorEastAsia" w:hAnsi="Cambria Math"/>
          <w:iCs/>
          <w:sz w:val="24"/>
          <w:szCs w:val="24"/>
        </w:rPr>
        <w:t>draine</w:t>
      </w:r>
      <w:proofErr w:type="spellEnd"/>
      <w:r w:rsidRPr="00FD2545">
        <w:rPr>
          <w:rFonts w:ascii="Cambria Math" w:eastAsiaTheme="minorEastAsia" w:hAnsi="Cambria Math"/>
          <w:iCs/>
          <w:sz w:val="24"/>
          <w:szCs w:val="24"/>
        </w:rPr>
        <w:t xml:space="preserve">. Tím sa ale zvýši aj úbytok napätia na odpore v obvode </w:t>
      </w:r>
      <w:proofErr w:type="spellStart"/>
      <w:r w:rsidRPr="00FD2545">
        <w:rPr>
          <w:rFonts w:ascii="Cambria Math" w:eastAsiaTheme="minorEastAsia" w:hAnsi="Cambria Math"/>
          <w:iCs/>
          <w:sz w:val="24"/>
          <w:szCs w:val="24"/>
        </w:rPr>
        <w:t>source</w:t>
      </w:r>
      <w:proofErr w:type="spellEnd"/>
      <w:r w:rsidRPr="00FD2545">
        <w:rPr>
          <w:rFonts w:ascii="Cambria Math" w:eastAsiaTheme="minorEastAsia" w:hAnsi="Cambria Math"/>
          <w:iCs/>
          <w:sz w:val="24"/>
          <w:szCs w:val="24"/>
        </w:rPr>
        <w:t xml:space="preserve"> R</w:t>
      </w:r>
      <w:r w:rsidRPr="00FD2545">
        <w:rPr>
          <w:rFonts w:ascii="Cambria Math" w:eastAsiaTheme="minorEastAsia" w:hAnsi="Cambria Math"/>
          <w:iCs/>
          <w:sz w:val="24"/>
          <w:szCs w:val="24"/>
          <w:vertAlign w:val="subscript"/>
        </w:rPr>
        <w:t>S</w:t>
      </w:r>
      <w:r w:rsidRPr="00FD2545">
        <w:rPr>
          <w:rFonts w:ascii="Cambria Math" w:eastAsiaTheme="minorEastAsia" w:hAnsi="Cambria Math"/>
          <w:iCs/>
          <w:sz w:val="24"/>
          <w:szCs w:val="24"/>
        </w:rPr>
        <w:t xml:space="preserve">. Takže na výstupe sa objaví kladná </w:t>
      </w:r>
      <w:proofErr w:type="spellStart"/>
      <w:r w:rsidRPr="00FD2545">
        <w:rPr>
          <w:rFonts w:ascii="Cambria Math" w:eastAsiaTheme="minorEastAsia" w:hAnsi="Cambria Math"/>
          <w:iCs/>
          <w:sz w:val="24"/>
          <w:szCs w:val="24"/>
        </w:rPr>
        <w:t>polvlna</w:t>
      </w:r>
      <w:proofErr w:type="spellEnd"/>
      <w:r w:rsidRPr="00FD2545">
        <w:rPr>
          <w:rFonts w:ascii="Cambria Math" w:eastAsiaTheme="minorEastAsia" w:hAnsi="Cambria Math"/>
          <w:iCs/>
          <w:sz w:val="24"/>
          <w:szCs w:val="24"/>
        </w:rPr>
        <w:t xml:space="preserve">. V zapojení so spoločnou elektródou </w:t>
      </w:r>
      <w:proofErr w:type="spellStart"/>
      <w:r w:rsidRPr="00FD2545">
        <w:rPr>
          <w:rFonts w:ascii="Cambria Math" w:eastAsiaTheme="minorEastAsia" w:hAnsi="Cambria Math"/>
          <w:iCs/>
          <w:sz w:val="24"/>
          <w:szCs w:val="24"/>
        </w:rPr>
        <w:t>source</w:t>
      </w:r>
      <w:proofErr w:type="spellEnd"/>
      <w:r w:rsidRPr="00FD2545">
        <w:rPr>
          <w:rFonts w:ascii="Cambria Math" w:eastAsiaTheme="minorEastAsia" w:hAnsi="Cambria Math"/>
          <w:iCs/>
          <w:sz w:val="24"/>
          <w:szCs w:val="24"/>
        </w:rPr>
        <w:t xml:space="preserve"> je fázový posun medzi vstupným a výstupným napätím </w:t>
      </w:r>
      <m:oMath>
        <m:r>
          <w:rPr>
            <w:rFonts w:ascii="Cambria Math" w:hAnsi="Cambria Math"/>
            <w:sz w:val="24"/>
            <w:szCs w:val="24"/>
          </w:rPr>
          <m:t>φ=0°</m:t>
        </m:r>
      </m:oMath>
      <w:r w:rsidRPr="00FD2545">
        <w:rPr>
          <w:rFonts w:ascii="Cambria Math" w:eastAsiaTheme="minorEastAsia" w:hAnsi="Cambria Math"/>
          <w:iCs/>
          <w:sz w:val="24"/>
          <w:szCs w:val="24"/>
        </w:rPr>
        <w:t xml:space="preserve">. Pretože v tomto zapojení signál na elektróde </w:t>
      </w:r>
      <w:proofErr w:type="spellStart"/>
      <w:r w:rsidRPr="00FD2545">
        <w:rPr>
          <w:rFonts w:ascii="Cambria Math" w:eastAsiaTheme="minorEastAsia" w:hAnsi="Cambria Math"/>
          <w:iCs/>
          <w:sz w:val="24"/>
          <w:szCs w:val="24"/>
        </w:rPr>
        <w:t>source</w:t>
      </w:r>
      <w:proofErr w:type="spellEnd"/>
      <w:r w:rsidRPr="00FD2545">
        <w:rPr>
          <w:rFonts w:ascii="Cambria Math" w:eastAsiaTheme="minorEastAsia" w:hAnsi="Cambria Math"/>
          <w:iCs/>
          <w:sz w:val="24"/>
          <w:szCs w:val="24"/>
        </w:rPr>
        <w:t xml:space="preserve"> presne sleduje vstupný signál, býva toto zapojenie označované</w:t>
      </w:r>
      <w:r w:rsidR="009F36A8" w:rsidRPr="00FD2545">
        <w:rPr>
          <w:rFonts w:ascii="Cambria Math" w:eastAsiaTheme="minorEastAsia" w:hAnsi="Cambria Math"/>
          <w:iCs/>
          <w:sz w:val="24"/>
          <w:szCs w:val="24"/>
        </w:rPr>
        <w:t xml:space="preserve"> ako sledovač.</w:t>
      </w:r>
    </w:p>
    <w:p w14:paraId="20341793" w14:textId="7B5E0DB5" w:rsidR="009A151B" w:rsidRDefault="009A151B" w:rsidP="002021C2">
      <w:pPr>
        <w:rPr>
          <w:rFonts w:ascii="Cambria Math" w:eastAsiaTheme="minorEastAsia" w:hAnsi="Cambria Math"/>
          <w:iCs/>
          <w:sz w:val="32"/>
          <w:szCs w:val="32"/>
        </w:rPr>
      </w:pPr>
    </w:p>
    <w:p w14:paraId="7DFCD889" w14:textId="77777777" w:rsidR="003262BA" w:rsidRPr="003262BA" w:rsidRDefault="003262BA" w:rsidP="003262BA">
      <w:pPr>
        <w:shd w:val="clear" w:color="auto" w:fill="002060"/>
        <w:rPr>
          <w:rFonts w:ascii="Consolas" w:eastAsiaTheme="minorEastAsia" w:hAnsi="Consolas"/>
          <w:b/>
          <w:bCs/>
          <w:sz w:val="32"/>
          <w:szCs w:val="32"/>
        </w:rPr>
      </w:pPr>
      <w:proofErr w:type="spellStart"/>
      <w:r w:rsidRPr="003262BA">
        <w:rPr>
          <w:rFonts w:ascii="Consolas" w:eastAsiaTheme="minorEastAsia" w:hAnsi="Consolas"/>
          <w:b/>
          <w:bCs/>
          <w:sz w:val="32"/>
          <w:szCs w:val="32"/>
        </w:rPr>
        <w:t>Dif_definície</w:t>
      </w:r>
      <w:proofErr w:type="spellEnd"/>
      <w:r w:rsidRPr="003262BA">
        <w:rPr>
          <w:rFonts w:ascii="Consolas" w:eastAsiaTheme="minorEastAsia" w:hAnsi="Consolas"/>
          <w:b/>
          <w:bCs/>
          <w:sz w:val="32"/>
          <w:szCs w:val="32"/>
        </w:rPr>
        <w:t>:</w:t>
      </w:r>
    </w:p>
    <w:p w14:paraId="680C0690" w14:textId="77777777" w:rsidR="003262BA" w:rsidRPr="00FD2545" w:rsidRDefault="003262BA" w:rsidP="003262BA">
      <w:pPr>
        <w:rPr>
          <w:rFonts w:ascii="Cambria Math" w:hAnsi="Cambria Math"/>
          <w:iCs/>
          <w:sz w:val="24"/>
          <w:szCs w:val="24"/>
        </w:rPr>
      </w:pPr>
      <w:r w:rsidRPr="00FD2545">
        <w:rPr>
          <w:rFonts w:ascii="Cambria Math" w:hAnsi="Cambria Math"/>
          <w:iCs/>
          <w:sz w:val="24"/>
          <w:szCs w:val="24"/>
        </w:rPr>
        <w:t>Vzhľadom na rozdielne vlastnosti diferenciálneho zosilňovača pri súhlasom a rozdielovom vstupom napätí, je výhodné rozložiť vstupné napätie U</w:t>
      </w:r>
      <w:r w:rsidRPr="00FD2545">
        <w:rPr>
          <w:rFonts w:ascii="Cambria Math" w:hAnsi="Cambria Math"/>
          <w:iCs/>
          <w:sz w:val="24"/>
          <w:szCs w:val="24"/>
          <w:vertAlign w:val="subscript"/>
        </w:rPr>
        <w:t>I1</w:t>
      </w:r>
      <w:r w:rsidRPr="00FD2545">
        <w:rPr>
          <w:rFonts w:ascii="Cambria Math" w:hAnsi="Cambria Math"/>
          <w:iCs/>
          <w:sz w:val="24"/>
          <w:szCs w:val="24"/>
        </w:rPr>
        <w:t xml:space="preserve"> a U</w:t>
      </w:r>
      <w:r w:rsidRPr="00FD2545">
        <w:rPr>
          <w:rFonts w:ascii="Cambria Math" w:hAnsi="Cambria Math"/>
          <w:iCs/>
          <w:sz w:val="24"/>
          <w:szCs w:val="24"/>
          <w:vertAlign w:val="subscript"/>
        </w:rPr>
        <w:t>I2</w:t>
      </w:r>
      <w:r w:rsidRPr="00FD2545">
        <w:rPr>
          <w:rFonts w:ascii="Cambria Math" w:hAnsi="Cambria Math"/>
          <w:iCs/>
          <w:sz w:val="24"/>
          <w:szCs w:val="24"/>
        </w:rPr>
        <w:t xml:space="preserve"> na </w:t>
      </w:r>
      <w:r w:rsidRPr="00FD2545">
        <w:rPr>
          <w:rFonts w:ascii="Cambria Math" w:hAnsi="Cambria Math"/>
          <w:b/>
          <w:bCs/>
          <w:iCs/>
          <w:sz w:val="24"/>
          <w:szCs w:val="24"/>
        </w:rPr>
        <w:t>vstupné napätie súhlasného módu</w:t>
      </w:r>
      <w:r w:rsidRPr="00FD2545">
        <w:rPr>
          <w:rFonts w:ascii="Cambria Math" w:hAnsi="Cambria Math"/>
          <w:iCs/>
          <w:sz w:val="24"/>
          <w:szCs w:val="24"/>
        </w:rPr>
        <w:t xml:space="preserve"> resp. </w:t>
      </w:r>
      <w:r w:rsidRPr="00FD2545">
        <w:rPr>
          <w:rFonts w:ascii="Cambria Math" w:hAnsi="Cambria Math"/>
          <w:b/>
          <w:bCs/>
          <w:iCs/>
          <w:sz w:val="24"/>
          <w:szCs w:val="24"/>
        </w:rPr>
        <w:t>súhlasné vstupné napätie</w:t>
      </w:r>
      <w:r w:rsidRPr="00FD2545">
        <w:rPr>
          <w:rFonts w:ascii="Cambria Math" w:hAnsi="Cambria Math"/>
          <w:iCs/>
          <w:sz w:val="24"/>
          <w:szCs w:val="24"/>
        </w:rPr>
        <w:t xml:space="preserve"> U</w:t>
      </w:r>
      <w:r w:rsidRPr="00FD2545">
        <w:rPr>
          <w:rFonts w:ascii="Cambria Math" w:hAnsi="Cambria Math"/>
          <w:iCs/>
          <w:sz w:val="24"/>
          <w:szCs w:val="24"/>
          <w:vertAlign w:val="subscript"/>
        </w:rPr>
        <w:t>CM</w:t>
      </w:r>
      <w:r w:rsidRPr="00FD2545">
        <w:rPr>
          <w:rFonts w:ascii="Cambria Math" w:hAnsi="Cambria Math"/>
          <w:iCs/>
          <w:sz w:val="24"/>
          <w:szCs w:val="24"/>
        </w:rPr>
        <w:t xml:space="preserve"> (</w:t>
      </w:r>
      <w:proofErr w:type="spellStart"/>
      <w:r w:rsidRPr="00FD2545">
        <w:rPr>
          <w:rFonts w:ascii="Cambria Math" w:hAnsi="Cambria Math"/>
          <w:iCs/>
          <w:sz w:val="24"/>
          <w:szCs w:val="24"/>
        </w:rPr>
        <w:t>Common</w:t>
      </w:r>
      <w:proofErr w:type="spellEnd"/>
      <w:r w:rsidRPr="00FD2545">
        <w:rPr>
          <w:rFonts w:ascii="Cambria Math" w:hAnsi="Cambria Math"/>
          <w:iCs/>
          <w:sz w:val="24"/>
          <w:szCs w:val="24"/>
        </w:rPr>
        <w:t xml:space="preserve"> </w:t>
      </w:r>
      <w:proofErr w:type="spellStart"/>
      <w:r w:rsidRPr="00FD2545">
        <w:rPr>
          <w:rFonts w:ascii="Cambria Math" w:hAnsi="Cambria Math"/>
          <w:iCs/>
          <w:sz w:val="24"/>
          <w:szCs w:val="24"/>
        </w:rPr>
        <w:t>Mode</w:t>
      </w:r>
      <w:proofErr w:type="spellEnd"/>
      <w:r w:rsidRPr="00FD2545">
        <w:rPr>
          <w:rFonts w:ascii="Cambria Math" w:hAnsi="Cambria Math"/>
          <w:iCs/>
          <w:sz w:val="24"/>
          <w:szCs w:val="24"/>
        </w:rPr>
        <w:t>) a </w:t>
      </w:r>
      <w:r w:rsidRPr="00FD2545">
        <w:rPr>
          <w:rFonts w:ascii="Cambria Math" w:hAnsi="Cambria Math"/>
          <w:b/>
          <w:bCs/>
          <w:iCs/>
          <w:sz w:val="24"/>
          <w:szCs w:val="24"/>
        </w:rPr>
        <w:t>vstupné napätie rozdielového módu</w:t>
      </w:r>
      <w:r w:rsidRPr="00FD2545">
        <w:rPr>
          <w:rFonts w:ascii="Cambria Math" w:hAnsi="Cambria Math"/>
          <w:iCs/>
          <w:sz w:val="24"/>
          <w:szCs w:val="24"/>
        </w:rPr>
        <w:t xml:space="preserve"> U</w:t>
      </w:r>
      <w:r w:rsidRPr="00FD2545">
        <w:rPr>
          <w:rFonts w:ascii="Cambria Math" w:hAnsi="Cambria Math"/>
          <w:iCs/>
          <w:sz w:val="24"/>
          <w:szCs w:val="24"/>
          <w:vertAlign w:val="subscript"/>
        </w:rPr>
        <w:t>DM</w:t>
      </w:r>
      <w:r w:rsidRPr="00FD2545">
        <w:rPr>
          <w:rFonts w:ascii="Cambria Math" w:hAnsi="Cambria Math"/>
          <w:iCs/>
          <w:sz w:val="24"/>
          <w:szCs w:val="24"/>
        </w:rPr>
        <w:t xml:space="preserve"> (</w:t>
      </w:r>
      <w:proofErr w:type="spellStart"/>
      <w:r w:rsidRPr="00FD2545">
        <w:rPr>
          <w:rFonts w:ascii="Cambria Math" w:hAnsi="Cambria Math"/>
          <w:iCs/>
          <w:sz w:val="24"/>
          <w:szCs w:val="24"/>
        </w:rPr>
        <w:t>Differential</w:t>
      </w:r>
      <w:proofErr w:type="spellEnd"/>
      <w:r w:rsidRPr="00FD2545">
        <w:rPr>
          <w:rFonts w:ascii="Cambria Math" w:hAnsi="Cambria Math"/>
          <w:iCs/>
          <w:sz w:val="24"/>
          <w:szCs w:val="24"/>
        </w:rPr>
        <w:t xml:space="preserve"> </w:t>
      </w:r>
      <w:proofErr w:type="spellStart"/>
      <w:r w:rsidRPr="00FD2545">
        <w:rPr>
          <w:rFonts w:ascii="Cambria Math" w:hAnsi="Cambria Math"/>
          <w:iCs/>
          <w:sz w:val="24"/>
          <w:szCs w:val="24"/>
        </w:rPr>
        <w:t>Mode</w:t>
      </w:r>
      <w:proofErr w:type="spellEnd"/>
      <w:r w:rsidRPr="00FD2545">
        <w:rPr>
          <w:rFonts w:ascii="Cambria Math" w:hAnsi="Cambria Math"/>
          <w:iCs/>
          <w:sz w:val="24"/>
          <w:szCs w:val="24"/>
        </w:rPr>
        <w:t>)</w:t>
      </w:r>
    </w:p>
    <w:p w14:paraId="3064B9D3" w14:textId="77777777" w:rsidR="003262BA" w:rsidRPr="00FD2545" w:rsidRDefault="003262BA" w:rsidP="003262BA">
      <w:pPr>
        <w:rPr>
          <w:rFonts w:ascii="Cambria Math" w:hAnsi="Cambria Math"/>
          <w:iCs/>
          <w:sz w:val="24"/>
          <w:szCs w:val="24"/>
        </w:rPr>
      </w:pPr>
    </w:p>
    <w:p w14:paraId="2339A2A1" w14:textId="77777777" w:rsidR="003262BA" w:rsidRPr="00FD2545" w:rsidRDefault="003262BA" w:rsidP="003262BA">
      <w:pPr>
        <w:rPr>
          <w:rFonts w:ascii="Cambria Math" w:hAnsi="Cambria Math"/>
          <w:iCs/>
          <w:sz w:val="24"/>
          <w:szCs w:val="24"/>
        </w:rPr>
      </w:pPr>
      <w:r w:rsidRPr="00FD2545">
        <w:rPr>
          <w:rFonts w:ascii="Cambria Math" w:hAnsi="Cambria Math"/>
          <w:b/>
          <w:bCs/>
          <w:iCs/>
          <w:sz w:val="24"/>
          <w:szCs w:val="24"/>
        </w:rPr>
        <w:t>Zosilnenie rozdielového napätia</w:t>
      </w:r>
      <w:r w:rsidRPr="00FD2545">
        <w:rPr>
          <w:rFonts w:ascii="Cambria Math" w:hAnsi="Cambria Math"/>
          <w:iCs/>
          <w:sz w:val="24"/>
          <w:szCs w:val="24"/>
        </w:rPr>
        <w:t xml:space="preserve"> resp. </w:t>
      </w:r>
      <w:r w:rsidRPr="00FD2545">
        <w:rPr>
          <w:rFonts w:ascii="Cambria Math" w:hAnsi="Cambria Math"/>
          <w:b/>
          <w:bCs/>
          <w:iCs/>
          <w:sz w:val="24"/>
          <w:szCs w:val="24"/>
        </w:rPr>
        <w:t>napäťový zisk</w:t>
      </w:r>
      <w:r w:rsidRPr="00FD2545">
        <w:rPr>
          <w:rFonts w:ascii="Cambria Math" w:hAnsi="Cambria Math"/>
          <w:iCs/>
          <w:sz w:val="24"/>
          <w:szCs w:val="24"/>
        </w:rPr>
        <w:t xml:space="preserve"> diferenciálneho zosilňovača A</w:t>
      </w:r>
      <w:r w:rsidRPr="00FD2545">
        <w:rPr>
          <w:rFonts w:ascii="Cambria Math" w:hAnsi="Cambria Math"/>
          <w:iCs/>
          <w:sz w:val="24"/>
          <w:szCs w:val="24"/>
          <w:vertAlign w:val="subscript"/>
        </w:rPr>
        <w:t>D</w:t>
      </w:r>
      <w:r w:rsidRPr="00FD2545">
        <w:rPr>
          <w:rFonts w:ascii="Cambria Math" w:hAnsi="Cambria Math"/>
          <w:iCs/>
          <w:sz w:val="24"/>
          <w:szCs w:val="24"/>
        </w:rPr>
        <w:t xml:space="preserve"> v diferenciálnom móde bude pre rozdielové zložky vstupných napätí definovaná vzťahom uvedeným.</w:t>
      </w:r>
    </w:p>
    <w:p w14:paraId="7520BF32" w14:textId="77777777" w:rsidR="003262BA" w:rsidRPr="00FD2545" w:rsidRDefault="003262BA" w:rsidP="003262BA">
      <w:pPr>
        <w:rPr>
          <w:rFonts w:ascii="Cambria Math" w:hAnsi="Cambria Math"/>
          <w:iCs/>
          <w:sz w:val="24"/>
          <w:szCs w:val="24"/>
        </w:rPr>
      </w:pPr>
    </w:p>
    <w:p w14:paraId="0453D0A9" w14:textId="77777777" w:rsidR="003262BA" w:rsidRPr="00FD2545" w:rsidRDefault="003262BA" w:rsidP="003262BA">
      <w:pPr>
        <w:rPr>
          <w:rFonts w:ascii="Cambria Math" w:hAnsi="Cambria Math"/>
          <w:iCs/>
          <w:sz w:val="24"/>
          <w:szCs w:val="24"/>
          <w:vertAlign w:val="subscript"/>
        </w:rPr>
      </w:pPr>
      <w:r w:rsidRPr="00FD2545">
        <w:rPr>
          <w:rFonts w:ascii="Cambria Math" w:hAnsi="Cambria Math"/>
          <w:b/>
          <w:bCs/>
          <w:iCs/>
          <w:sz w:val="24"/>
          <w:szCs w:val="24"/>
        </w:rPr>
        <w:t>Zosilnenie súhlasného napätia</w:t>
      </w:r>
      <w:r w:rsidRPr="00FD2545">
        <w:rPr>
          <w:rFonts w:ascii="Cambria Math" w:hAnsi="Cambria Math"/>
          <w:iCs/>
          <w:sz w:val="24"/>
          <w:szCs w:val="24"/>
        </w:rPr>
        <w:t xml:space="preserve"> A</w:t>
      </w:r>
      <w:r w:rsidRPr="00FD2545">
        <w:rPr>
          <w:rFonts w:ascii="Cambria Math" w:hAnsi="Cambria Math"/>
          <w:iCs/>
          <w:sz w:val="24"/>
          <w:szCs w:val="24"/>
          <w:vertAlign w:val="subscript"/>
        </w:rPr>
        <w:t>CM</w:t>
      </w:r>
      <w:r w:rsidRPr="00FD2545">
        <w:rPr>
          <w:rFonts w:ascii="Cambria Math" w:hAnsi="Cambria Math"/>
          <w:iCs/>
          <w:sz w:val="24"/>
          <w:szCs w:val="24"/>
        </w:rPr>
        <w:t xml:space="preserve"> diferenciálneho zosilňovača je v ideálnom prípade nulové. V skutočnosti závisí od hodnoty vnútorného odporu </w:t>
      </w:r>
      <w:proofErr w:type="spellStart"/>
      <w:r w:rsidRPr="00FD2545">
        <w:rPr>
          <w:rFonts w:ascii="Cambria Math" w:hAnsi="Cambria Math"/>
          <w:iCs/>
          <w:sz w:val="24"/>
          <w:szCs w:val="24"/>
        </w:rPr>
        <w:t>r</w:t>
      </w:r>
      <w:r w:rsidRPr="00FD2545">
        <w:rPr>
          <w:rFonts w:ascii="Cambria Math" w:hAnsi="Cambria Math"/>
          <w:iCs/>
          <w:sz w:val="24"/>
          <w:szCs w:val="24"/>
          <w:vertAlign w:val="subscript"/>
        </w:rPr>
        <w:t>K</w:t>
      </w:r>
      <w:proofErr w:type="spellEnd"/>
      <w:r w:rsidRPr="00FD2545">
        <w:rPr>
          <w:rFonts w:ascii="Cambria Math" w:hAnsi="Cambria Math"/>
          <w:iCs/>
          <w:sz w:val="24"/>
          <w:szCs w:val="24"/>
        </w:rPr>
        <w:t xml:space="preserve"> prúdového zdroja I</w:t>
      </w:r>
      <w:r w:rsidRPr="00FD2545">
        <w:rPr>
          <w:rFonts w:ascii="Cambria Math" w:hAnsi="Cambria Math"/>
          <w:iCs/>
          <w:sz w:val="24"/>
          <w:szCs w:val="24"/>
          <w:vertAlign w:val="subscript"/>
        </w:rPr>
        <w:t>K</w:t>
      </w:r>
    </w:p>
    <w:p w14:paraId="1E78A1AA" w14:textId="77777777" w:rsidR="003262BA" w:rsidRPr="003262BA" w:rsidRDefault="003262BA" w:rsidP="003262BA">
      <w:pPr>
        <w:shd w:val="clear" w:color="auto" w:fill="ED7D31" w:themeFill="accent2"/>
        <w:rPr>
          <w:rFonts w:ascii="Consolas" w:eastAsiaTheme="minorEastAsia" w:hAnsi="Consolas"/>
          <w:b/>
          <w:bCs/>
          <w:sz w:val="32"/>
          <w:szCs w:val="32"/>
        </w:rPr>
      </w:pPr>
      <w:proofErr w:type="spellStart"/>
      <w:r w:rsidRPr="003262BA">
        <w:rPr>
          <w:rFonts w:ascii="Consolas" w:eastAsiaTheme="minorEastAsia" w:hAnsi="Consolas"/>
          <w:b/>
          <w:bCs/>
          <w:sz w:val="32"/>
          <w:szCs w:val="32"/>
        </w:rPr>
        <w:t>Dif_definície_en</w:t>
      </w:r>
      <w:proofErr w:type="spellEnd"/>
      <w:r w:rsidRPr="003262BA">
        <w:rPr>
          <w:rFonts w:ascii="Consolas" w:eastAsiaTheme="minorEastAsia" w:hAnsi="Consolas"/>
          <w:b/>
          <w:bCs/>
          <w:sz w:val="32"/>
          <w:szCs w:val="32"/>
        </w:rPr>
        <w:t>:</w:t>
      </w:r>
    </w:p>
    <w:p w14:paraId="14DEA810" w14:textId="77777777" w:rsidR="003262BA" w:rsidRPr="00FD2545" w:rsidRDefault="003262BA" w:rsidP="003262BA">
      <w:pPr>
        <w:rPr>
          <w:rFonts w:ascii="Cambria Math" w:hAnsi="Cambria Math"/>
          <w:iCs/>
          <w:sz w:val="24"/>
          <w:szCs w:val="24"/>
          <w:lang w:val="en-GB"/>
        </w:rPr>
      </w:pPr>
      <w:r w:rsidRPr="00FD2545">
        <w:rPr>
          <w:rFonts w:ascii="Cambria Math" w:hAnsi="Cambria Math"/>
          <w:iCs/>
          <w:sz w:val="24"/>
          <w:szCs w:val="24"/>
          <w:lang w:val="en-GB"/>
        </w:rPr>
        <w:t>Due different features of differential amplifier at the common and differential input voltage is useful to spread the input voltage U</w:t>
      </w:r>
      <w:r w:rsidRPr="00FD2545">
        <w:rPr>
          <w:rFonts w:ascii="Cambria Math" w:hAnsi="Cambria Math"/>
          <w:iCs/>
          <w:sz w:val="24"/>
          <w:szCs w:val="24"/>
          <w:vertAlign w:val="subscript"/>
          <w:lang w:val="en-GB"/>
        </w:rPr>
        <w:t>I1</w:t>
      </w:r>
      <w:r w:rsidRPr="00FD2545">
        <w:rPr>
          <w:rFonts w:ascii="Cambria Math" w:hAnsi="Cambria Math"/>
          <w:iCs/>
          <w:sz w:val="24"/>
          <w:szCs w:val="24"/>
          <w:lang w:val="en-GB"/>
        </w:rPr>
        <w:t xml:space="preserve"> and U</w:t>
      </w:r>
      <w:r w:rsidRPr="00FD2545">
        <w:rPr>
          <w:rFonts w:ascii="Cambria Math" w:hAnsi="Cambria Math"/>
          <w:iCs/>
          <w:sz w:val="24"/>
          <w:szCs w:val="24"/>
          <w:vertAlign w:val="subscript"/>
          <w:lang w:val="en-GB"/>
        </w:rPr>
        <w:t>I2</w:t>
      </w:r>
      <w:r w:rsidRPr="00FD2545">
        <w:rPr>
          <w:rFonts w:ascii="Cambria Math" w:hAnsi="Cambria Math"/>
          <w:iCs/>
          <w:sz w:val="24"/>
          <w:szCs w:val="24"/>
          <w:lang w:val="en-GB"/>
        </w:rPr>
        <w:t xml:space="preserve"> to common input voltage (U</w:t>
      </w:r>
      <w:r w:rsidRPr="00FD2545">
        <w:rPr>
          <w:rFonts w:ascii="Cambria Math" w:hAnsi="Cambria Math"/>
          <w:iCs/>
          <w:sz w:val="24"/>
          <w:szCs w:val="24"/>
          <w:vertAlign w:val="subscript"/>
          <w:lang w:val="en-GB"/>
        </w:rPr>
        <w:t>CM</w:t>
      </w:r>
      <w:r w:rsidRPr="00FD2545">
        <w:rPr>
          <w:rFonts w:ascii="Cambria Math" w:hAnsi="Cambria Math"/>
          <w:iCs/>
          <w:sz w:val="24"/>
          <w:szCs w:val="24"/>
          <w:lang w:val="en-GB"/>
        </w:rPr>
        <w:t>) and differential input voltage (U</w:t>
      </w:r>
      <w:r w:rsidRPr="00FD2545">
        <w:rPr>
          <w:rFonts w:ascii="Cambria Math" w:hAnsi="Cambria Math"/>
          <w:iCs/>
          <w:sz w:val="24"/>
          <w:szCs w:val="24"/>
          <w:vertAlign w:val="subscript"/>
          <w:lang w:val="en-GB"/>
        </w:rPr>
        <w:t>DM</w:t>
      </w:r>
      <w:r w:rsidRPr="00FD2545">
        <w:rPr>
          <w:rFonts w:ascii="Cambria Math" w:hAnsi="Cambria Math"/>
          <w:iCs/>
          <w:sz w:val="24"/>
          <w:szCs w:val="24"/>
          <w:lang w:val="en-GB"/>
        </w:rPr>
        <w:t>)</w:t>
      </w:r>
    </w:p>
    <w:p w14:paraId="3CE23538" w14:textId="77777777" w:rsidR="003262BA" w:rsidRPr="00FD2545" w:rsidRDefault="003262BA" w:rsidP="003262BA">
      <w:pPr>
        <w:rPr>
          <w:rFonts w:ascii="Cambria Math" w:hAnsi="Cambria Math"/>
          <w:iCs/>
          <w:sz w:val="24"/>
          <w:szCs w:val="24"/>
          <w:lang w:val="en-GB"/>
        </w:rPr>
      </w:pPr>
    </w:p>
    <w:p w14:paraId="4D208327" w14:textId="68F8DBD0" w:rsidR="003262BA" w:rsidRPr="00FD2545" w:rsidRDefault="003262BA" w:rsidP="003262BA">
      <w:pPr>
        <w:rPr>
          <w:rFonts w:ascii="Cambria Math" w:hAnsi="Cambria Math"/>
          <w:iCs/>
          <w:sz w:val="24"/>
          <w:szCs w:val="24"/>
          <w:lang w:val="en-GB"/>
        </w:rPr>
      </w:pPr>
      <w:r w:rsidRPr="00FD2545">
        <w:rPr>
          <w:rFonts w:ascii="Cambria Math" w:hAnsi="Cambria Math"/>
          <w:iCs/>
          <w:sz w:val="24"/>
          <w:szCs w:val="24"/>
          <w:lang w:val="en-GB"/>
        </w:rPr>
        <w:t xml:space="preserve">Amplification of differential voltage or more </w:t>
      </w:r>
      <w:r w:rsidR="00E83C9E" w:rsidRPr="00FD2545">
        <w:rPr>
          <w:rFonts w:ascii="Cambria Math" w:hAnsi="Cambria Math"/>
          <w:iCs/>
          <w:sz w:val="24"/>
          <w:szCs w:val="24"/>
          <w:lang w:val="en-GB"/>
        </w:rPr>
        <w:t>precisely</w:t>
      </w:r>
      <w:r w:rsidRPr="00FD2545">
        <w:rPr>
          <w:rFonts w:ascii="Cambria Math" w:hAnsi="Cambria Math"/>
          <w:iCs/>
          <w:sz w:val="24"/>
          <w:szCs w:val="24"/>
          <w:lang w:val="en-GB"/>
        </w:rPr>
        <w:t xml:space="preserve"> differential amplifier voltage gain</w:t>
      </w:r>
      <w:r w:rsidRPr="00FD2545">
        <w:rPr>
          <w:rFonts w:ascii="Cambria Math" w:hAnsi="Cambria Math"/>
          <w:b/>
          <w:bCs/>
          <w:iCs/>
          <w:sz w:val="24"/>
          <w:szCs w:val="24"/>
          <w:lang w:val="en-GB"/>
        </w:rPr>
        <w:t xml:space="preserve"> </w:t>
      </w:r>
      <w:r w:rsidRPr="00FD2545">
        <w:rPr>
          <w:rFonts w:ascii="Cambria Math" w:hAnsi="Cambria Math"/>
          <w:iCs/>
          <w:sz w:val="24"/>
          <w:szCs w:val="24"/>
          <w:lang w:val="en-GB"/>
        </w:rPr>
        <w:t>A</w:t>
      </w:r>
      <w:r w:rsidRPr="00FD2545">
        <w:rPr>
          <w:rFonts w:ascii="Cambria Math" w:hAnsi="Cambria Math"/>
          <w:iCs/>
          <w:sz w:val="24"/>
          <w:szCs w:val="24"/>
          <w:vertAlign w:val="subscript"/>
          <w:lang w:val="en-GB"/>
        </w:rPr>
        <w:t>D</w:t>
      </w:r>
      <w:r w:rsidRPr="00FD2545">
        <w:rPr>
          <w:rFonts w:ascii="Cambria Math" w:hAnsi="Cambria Math"/>
          <w:iCs/>
          <w:sz w:val="24"/>
          <w:szCs w:val="24"/>
          <w:lang w:val="en-GB"/>
        </w:rPr>
        <w:t xml:space="preserve">  in differential mode will be for the distinct parts of the input voltages defined by the shown formula.</w:t>
      </w:r>
    </w:p>
    <w:p w14:paraId="735458E4" w14:textId="77777777" w:rsidR="003262BA" w:rsidRPr="00FD2545" w:rsidRDefault="003262BA" w:rsidP="003262BA">
      <w:pPr>
        <w:rPr>
          <w:rFonts w:ascii="Cambria Math" w:hAnsi="Cambria Math"/>
          <w:iCs/>
          <w:sz w:val="24"/>
          <w:szCs w:val="24"/>
          <w:lang w:val="en-GB"/>
        </w:rPr>
      </w:pPr>
    </w:p>
    <w:p w14:paraId="05E307FC" w14:textId="77777777" w:rsidR="003262BA" w:rsidRPr="00FD2545" w:rsidRDefault="003262BA" w:rsidP="003262BA">
      <w:pPr>
        <w:tabs>
          <w:tab w:val="left" w:pos="4820"/>
        </w:tabs>
        <w:rPr>
          <w:rFonts w:ascii="Cambria Math" w:hAnsi="Cambria Math"/>
          <w:iCs/>
          <w:sz w:val="24"/>
          <w:szCs w:val="24"/>
          <w:lang w:val="en-GB"/>
        </w:rPr>
      </w:pPr>
      <w:r w:rsidRPr="00FD2545">
        <w:rPr>
          <w:rFonts w:ascii="Cambria Math" w:hAnsi="Cambria Math"/>
          <w:iCs/>
          <w:sz w:val="24"/>
          <w:szCs w:val="24"/>
          <w:lang w:val="en-GB"/>
        </w:rPr>
        <w:t>Amplification of common voltage A</w:t>
      </w:r>
      <w:r w:rsidRPr="00FD2545">
        <w:rPr>
          <w:rFonts w:ascii="Cambria Math" w:hAnsi="Cambria Math"/>
          <w:iCs/>
          <w:sz w:val="24"/>
          <w:szCs w:val="24"/>
          <w:vertAlign w:val="subscript"/>
          <w:lang w:val="en-GB"/>
        </w:rPr>
        <w:t>CM</w:t>
      </w:r>
      <w:r w:rsidRPr="00FD2545">
        <w:rPr>
          <w:rFonts w:ascii="Cambria Math" w:hAnsi="Cambria Math"/>
          <w:iCs/>
          <w:sz w:val="24"/>
          <w:szCs w:val="24"/>
          <w:lang w:val="en-GB"/>
        </w:rPr>
        <w:t xml:space="preserve"> of differential amplifier is in the ideal case zero. In real </w:t>
      </w:r>
      <w:proofErr w:type="spellStart"/>
      <w:r w:rsidRPr="00FD2545">
        <w:rPr>
          <w:rFonts w:ascii="Cambria Math" w:hAnsi="Cambria Math"/>
          <w:iCs/>
          <w:sz w:val="24"/>
          <w:szCs w:val="24"/>
          <w:lang w:val="en-GB"/>
        </w:rPr>
        <w:t>i</w:t>
      </w:r>
      <w:proofErr w:type="spellEnd"/>
      <w:r w:rsidRPr="00FD2545">
        <w:rPr>
          <w:rFonts w:ascii="Cambria Math" w:hAnsi="Cambria Math"/>
          <w:iCs/>
          <w:sz w:val="24"/>
          <w:szCs w:val="24"/>
          <w:lang w:val="en-GB"/>
        </w:rPr>
        <w:t xml:space="preserve"> tis depending on the value of the internal resistance </w:t>
      </w:r>
      <w:proofErr w:type="spellStart"/>
      <w:r w:rsidRPr="00FD2545">
        <w:rPr>
          <w:rFonts w:ascii="Cambria Math" w:hAnsi="Cambria Math"/>
          <w:iCs/>
          <w:sz w:val="24"/>
          <w:szCs w:val="24"/>
          <w:lang w:val="en-GB"/>
        </w:rPr>
        <w:t>r</w:t>
      </w:r>
      <w:r w:rsidRPr="00FD2545">
        <w:rPr>
          <w:rFonts w:ascii="Cambria Math" w:hAnsi="Cambria Math"/>
          <w:iCs/>
          <w:sz w:val="24"/>
          <w:szCs w:val="24"/>
          <w:vertAlign w:val="subscript"/>
          <w:lang w:val="en-GB"/>
        </w:rPr>
        <w:t>K</w:t>
      </w:r>
      <w:proofErr w:type="spellEnd"/>
      <w:r w:rsidRPr="00FD2545">
        <w:rPr>
          <w:rFonts w:ascii="Cambria Math" w:hAnsi="Cambria Math"/>
          <w:iCs/>
          <w:sz w:val="24"/>
          <w:szCs w:val="24"/>
          <w:lang w:val="en-GB"/>
        </w:rPr>
        <w:t xml:space="preserve"> of current source I</w:t>
      </w:r>
      <w:r w:rsidRPr="00FD2545">
        <w:rPr>
          <w:rFonts w:ascii="Cambria Math" w:hAnsi="Cambria Math"/>
          <w:iCs/>
          <w:sz w:val="24"/>
          <w:szCs w:val="24"/>
          <w:vertAlign w:val="subscript"/>
          <w:lang w:val="en-GB"/>
        </w:rPr>
        <w:t>K</w:t>
      </w:r>
    </w:p>
    <w:p w14:paraId="71B60A69" w14:textId="77777777" w:rsidR="003262BA" w:rsidRPr="003262BA" w:rsidRDefault="003262BA" w:rsidP="003262BA">
      <w:pPr>
        <w:rPr>
          <w:rFonts w:ascii="Cambria Math" w:hAnsi="Cambria Math"/>
          <w:iCs/>
          <w:sz w:val="24"/>
          <w:szCs w:val="24"/>
        </w:rPr>
      </w:pPr>
    </w:p>
    <w:p w14:paraId="6FBA635D" w14:textId="77777777" w:rsidR="003262BA" w:rsidRPr="003262BA" w:rsidRDefault="003262BA" w:rsidP="003262BA">
      <w:pPr>
        <w:shd w:val="clear" w:color="auto" w:fill="002060"/>
        <w:rPr>
          <w:rFonts w:ascii="Consolas" w:eastAsiaTheme="minorEastAsia" w:hAnsi="Consolas"/>
          <w:b/>
          <w:bCs/>
          <w:sz w:val="32"/>
          <w:szCs w:val="32"/>
        </w:rPr>
      </w:pPr>
      <w:proofErr w:type="spellStart"/>
      <w:r w:rsidRPr="003262BA">
        <w:rPr>
          <w:rFonts w:ascii="Consolas" w:eastAsiaTheme="minorEastAsia" w:hAnsi="Consolas"/>
          <w:b/>
          <w:bCs/>
          <w:sz w:val="32"/>
          <w:szCs w:val="32"/>
        </w:rPr>
        <w:t>Dif_text</w:t>
      </w:r>
      <w:proofErr w:type="spellEnd"/>
      <w:r w:rsidRPr="003262BA">
        <w:rPr>
          <w:rFonts w:ascii="Consolas" w:eastAsiaTheme="minorEastAsia" w:hAnsi="Consolas"/>
          <w:b/>
          <w:bCs/>
          <w:sz w:val="32"/>
          <w:szCs w:val="32"/>
        </w:rPr>
        <w:t>:</w:t>
      </w:r>
    </w:p>
    <w:p w14:paraId="5C82E57D" w14:textId="77777777" w:rsidR="003262BA" w:rsidRPr="00FD2545" w:rsidRDefault="003262BA" w:rsidP="003262BA">
      <w:pPr>
        <w:rPr>
          <w:rFonts w:ascii="Cambria Math" w:hAnsi="Cambria Math"/>
          <w:iCs/>
          <w:sz w:val="24"/>
          <w:szCs w:val="24"/>
        </w:rPr>
      </w:pPr>
      <w:r w:rsidRPr="00FD2545">
        <w:rPr>
          <w:rFonts w:ascii="Cambria Math" w:hAnsi="Cambria Math"/>
          <w:iCs/>
          <w:sz w:val="24"/>
          <w:szCs w:val="24"/>
        </w:rPr>
        <w:t>Vzťahy:</w:t>
      </w:r>
    </w:p>
    <w:p w14:paraId="24AACC3F" w14:textId="77777777" w:rsidR="003262BA" w:rsidRPr="00FD2545" w:rsidRDefault="003262BA" w:rsidP="003262BA">
      <w:pPr>
        <w:pStyle w:val="Odsekzoznamu"/>
        <w:numPr>
          <w:ilvl w:val="0"/>
          <w:numId w:val="3"/>
        </w:numPr>
        <w:rPr>
          <w:rFonts w:ascii="Cambria Math" w:hAnsi="Cambria Math"/>
          <w:iCs/>
          <w:sz w:val="24"/>
          <w:szCs w:val="24"/>
        </w:rPr>
      </w:pPr>
      <w:r w:rsidRPr="00FD2545">
        <w:rPr>
          <w:rFonts w:ascii="Cambria Math" w:hAnsi="Cambria Math"/>
          <w:iCs/>
          <w:sz w:val="24"/>
          <w:szCs w:val="24"/>
        </w:rPr>
        <w:t xml:space="preserve">súhlasné vstupné napätie </w:t>
      </w:r>
      <w:r w:rsidRPr="00FD2545">
        <w:rPr>
          <w:rFonts w:ascii="Cambria Math" w:hAnsi="Cambria Math"/>
          <w:b/>
          <w:bCs/>
          <w:iCs/>
          <w:sz w:val="24"/>
          <w:szCs w:val="24"/>
        </w:rPr>
        <w:t>U</w:t>
      </w:r>
      <w:r w:rsidRPr="00FD2545">
        <w:rPr>
          <w:rFonts w:ascii="Cambria Math" w:hAnsi="Cambria Math"/>
          <w:b/>
          <w:bCs/>
          <w:iCs/>
          <w:sz w:val="24"/>
          <w:szCs w:val="24"/>
          <w:vertAlign w:val="subscript"/>
        </w:rPr>
        <w:t>CM</w:t>
      </w:r>
    </w:p>
    <w:p w14:paraId="476A4C93" w14:textId="77777777" w:rsidR="003262BA" w:rsidRPr="00FD2545" w:rsidRDefault="003262BA" w:rsidP="003262BA">
      <w:pPr>
        <w:pStyle w:val="Odsekzoznamu"/>
        <w:numPr>
          <w:ilvl w:val="0"/>
          <w:numId w:val="3"/>
        </w:numPr>
        <w:rPr>
          <w:rFonts w:ascii="Cambria Math" w:hAnsi="Cambria Math"/>
          <w:iCs/>
          <w:sz w:val="24"/>
          <w:szCs w:val="24"/>
        </w:rPr>
      </w:pPr>
      <w:r w:rsidRPr="00FD2545">
        <w:rPr>
          <w:rFonts w:ascii="Cambria Math" w:hAnsi="Cambria Math"/>
          <w:iCs/>
          <w:sz w:val="24"/>
          <w:szCs w:val="24"/>
        </w:rPr>
        <w:t xml:space="preserve">rozdielové vstupné napätie </w:t>
      </w:r>
      <w:r w:rsidRPr="00FD2545">
        <w:rPr>
          <w:rFonts w:ascii="Cambria Math" w:hAnsi="Cambria Math"/>
          <w:b/>
          <w:bCs/>
          <w:iCs/>
          <w:sz w:val="24"/>
          <w:szCs w:val="24"/>
        </w:rPr>
        <w:t>U</w:t>
      </w:r>
      <w:r w:rsidRPr="00FD2545">
        <w:rPr>
          <w:rFonts w:ascii="Cambria Math" w:hAnsi="Cambria Math"/>
          <w:b/>
          <w:bCs/>
          <w:iCs/>
          <w:sz w:val="24"/>
          <w:szCs w:val="24"/>
          <w:vertAlign w:val="subscript"/>
        </w:rPr>
        <w:t>DM</w:t>
      </w:r>
    </w:p>
    <w:p w14:paraId="54088C60" w14:textId="77777777" w:rsidR="003262BA" w:rsidRPr="00FD2545" w:rsidRDefault="003262BA" w:rsidP="003262BA">
      <w:pPr>
        <w:pStyle w:val="Odsekzoznamu"/>
        <w:numPr>
          <w:ilvl w:val="0"/>
          <w:numId w:val="3"/>
        </w:numPr>
        <w:rPr>
          <w:rFonts w:ascii="Cambria Math" w:hAnsi="Cambria Math"/>
          <w:iCs/>
          <w:sz w:val="24"/>
          <w:szCs w:val="24"/>
        </w:rPr>
      </w:pPr>
      <w:r w:rsidRPr="00FD2545">
        <w:rPr>
          <w:rFonts w:ascii="Cambria Math" w:hAnsi="Cambria Math"/>
          <w:iCs/>
          <w:sz w:val="24"/>
          <w:szCs w:val="24"/>
        </w:rPr>
        <w:t xml:space="preserve">zosilnenie rozdielového napätia </w:t>
      </w:r>
      <w:r w:rsidRPr="00FD2545">
        <w:rPr>
          <w:rFonts w:ascii="Cambria Math" w:hAnsi="Cambria Math"/>
          <w:b/>
          <w:bCs/>
          <w:iCs/>
          <w:sz w:val="24"/>
          <w:szCs w:val="24"/>
        </w:rPr>
        <w:t>A</w:t>
      </w:r>
      <w:r w:rsidRPr="00FD2545">
        <w:rPr>
          <w:rFonts w:ascii="Cambria Math" w:hAnsi="Cambria Math"/>
          <w:b/>
          <w:bCs/>
          <w:iCs/>
          <w:sz w:val="24"/>
          <w:szCs w:val="24"/>
          <w:vertAlign w:val="subscript"/>
        </w:rPr>
        <w:t>D</w:t>
      </w:r>
    </w:p>
    <w:p w14:paraId="66FE2B12" w14:textId="77777777" w:rsidR="003262BA" w:rsidRPr="00FD2545" w:rsidRDefault="003262BA" w:rsidP="003262BA">
      <w:pPr>
        <w:pStyle w:val="Odsekzoznamu"/>
        <w:numPr>
          <w:ilvl w:val="0"/>
          <w:numId w:val="3"/>
        </w:numPr>
        <w:rPr>
          <w:rFonts w:ascii="Cambria Math" w:hAnsi="Cambria Math"/>
          <w:iCs/>
          <w:sz w:val="24"/>
          <w:szCs w:val="24"/>
        </w:rPr>
      </w:pPr>
      <w:r w:rsidRPr="00FD2545">
        <w:rPr>
          <w:rFonts w:ascii="Cambria Math" w:hAnsi="Cambria Math"/>
          <w:iCs/>
          <w:sz w:val="24"/>
          <w:szCs w:val="24"/>
        </w:rPr>
        <w:t xml:space="preserve">zosilnenie súhlasného napätia </w:t>
      </w:r>
      <w:r w:rsidRPr="00FD2545">
        <w:rPr>
          <w:rFonts w:ascii="Cambria Math" w:hAnsi="Cambria Math"/>
          <w:b/>
          <w:bCs/>
          <w:iCs/>
          <w:sz w:val="24"/>
          <w:szCs w:val="24"/>
        </w:rPr>
        <w:t>A</w:t>
      </w:r>
      <w:r w:rsidRPr="00FD2545">
        <w:rPr>
          <w:rFonts w:ascii="Cambria Math" w:hAnsi="Cambria Math"/>
          <w:b/>
          <w:bCs/>
          <w:iCs/>
          <w:sz w:val="24"/>
          <w:szCs w:val="24"/>
          <w:vertAlign w:val="subscript"/>
        </w:rPr>
        <w:t>CM</w:t>
      </w:r>
    </w:p>
    <w:p w14:paraId="3FC73678" w14:textId="4BCB5A84" w:rsidR="003262BA" w:rsidRPr="00FD2545" w:rsidRDefault="003262BA" w:rsidP="003262BA">
      <w:pPr>
        <w:spacing w:after="160"/>
        <w:rPr>
          <w:rFonts w:ascii="Cambria Math" w:hAnsi="Cambria Math"/>
          <w:iCs/>
          <w:sz w:val="24"/>
          <w:szCs w:val="24"/>
        </w:rPr>
      </w:pPr>
    </w:p>
    <w:p w14:paraId="588166C5" w14:textId="77777777" w:rsidR="003262BA" w:rsidRPr="003262BA" w:rsidRDefault="003262BA" w:rsidP="003262BA">
      <w:pPr>
        <w:shd w:val="clear" w:color="auto" w:fill="ED7D31" w:themeFill="accent2"/>
        <w:rPr>
          <w:rFonts w:ascii="Consolas" w:eastAsiaTheme="minorEastAsia" w:hAnsi="Consolas"/>
          <w:b/>
          <w:bCs/>
          <w:sz w:val="32"/>
          <w:szCs w:val="32"/>
        </w:rPr>
      </w:pPr>
      <w:proofErr w:type="spellStart"/>
      <w:r w:rsidRPr="003262BA">
        <w:rPr>
          <w:rFonts w:ascii="Consolas" w:eastAsiaTheme="minorEastAsia" w:hAnsi="Consolas"/>
          <w:b/>
          <w:bCs/>
          <w:sz w:val="32"/>
          <w:szCs w:val="32"/>
        </w:rPr>
        <w:t>Dif_text_en</w:t>
      </w:r>
      <w:proofErr w:type="spellEnd"/>
      <w:r w:rsidRPr="003262BA">
        <w:rPr>
          <w:rFonts w:ascii="Consolas" w:eastAsiaTheme="minorEastAsia" w:hAnsi="Consolas"/>
          <w:b/>
          <w:bCs/>
          <w:sz w:val="32"/>
          <w:szCs w:val="32"/>
        </w:rPr>
        <w:t>:</w:t>
      </w:r>
    </w:p>
    <w:p w14:paraId="775070D9" w14:textId="77777777" w:rsidR="003262BA" w:rsidRPr="00FD2545" w:rsidRDefault="003262BA" w:rsidP="003262BA">
      <w:pPr>
        <w:rPr>
          <w:rFonts w:ascii="Cambria Math" w:hAnsi="Cambria Math"/>
          <w:iCs/>
          <w:sz w:val="24"/>
          <w:szCs w:val="24"/>
          <w:lang w:val="en-GB"/>
        </w:rPr>
      </w:pPr>
      <w:r w:rsidRPr="00FD2545">
        <w:rPr>
          <w:rFonts w:ascii="Cambria Math" w:hAnsi="Cambria Math"/>
          <w:iCs/>
          <w:sz w:val="24"/>
          <w:szCs w:val="24"/>
          <w:lang w:val="en-GB"/>
        </w:rPr>
        <w:t>Formulas:</w:t>
      </w:r>
    </w:p>
    <w:p w14:paraId="64063A81" w14:textId="77777777" w:rsidR="003262BA" w:rsidRPr="00FD2545" w:rsidRDefault="003262BA" w:rsidP="003262BA">
      <w:pPr>
        <w:pStyle w:val="Odsekzoznamu"/>
        <w:numPr>
          <w:ilvl w:val="0"/>
          <w:numId w:val="3"/>
        </w:numPr>
        <w:rPr>
          <w:rFonts w:ascii="Cambria Math" w:hAnsi="Cambria Math"/>
          <w:iCs/>
          <w:sz w:val="24"/>
          <w:szCs w:val="24"/>
          <w:lang w:val="en-GB"/>
        </w:rPr>
      </w:pPr>
      <w:r w:rsidRPr="00FD2545">
        <w:rPr>
          <w:rFonts w:ascii="Cambria Math" w:hAnsi="Cambria Math"/>
          <w:iCs/>
          <w:sz w:val="24"/>
          <w:szCs w:val="24"/>
          <w:lang w:val="en-GB"/>
        </w:rPr>
        <w:t xml:space="preserve">common mode input voltage </w:t>
      </w:r>
      <w:r w:rsidRPr="00FD2545">
        <w:rPr>
          <w:rFonts w:ascii="Cambria Math" w:hAnsi="Cambria Math"/>
          <w:b/>
          <w:bCs/>
          <w:iCs/>
          <w:sz w:val="24"/>
          <w:szCs w:val="24"/>
          <w:lang w:val="en-GB"/>
        </w:rPr>
        <w:t>U</w:t>
      </w:r>
      <w:r w:rsidRPr="00FD2545">
        <w:rPr>
          <w:rFonts w:ascii="Cambria Math" w:hAnsi="Cambria Math"/>
          <w:b/>
          <w:bCs/>
          <w:iCs/>
          <w:sz w:val="24"/>
          <w:szCs w:val="24"/>
          <w:vertAlign w:val="subscript"/>
          <w:lang w:val="en-GB"/>
        </w:rPr>
        <w:t>CM</w:t>
      </w:r>
    </w:p>
    <w:p w14:paraId="5DFF4280" w14:textId="77777777" w:rsidR="003262BA" w:rsidRPr="00FD2545" w:rsidRDefault="003262BA" w:rsidP="003262BA">
      <w:pPr>
        <w:pStyle w:val="Odsekzoznamu"/>
        <w:numPr>
          <w:ilvl w:val="0"/>
          <w:numId w:val="3"/>
        </w:numPr>
        <w:rPr>
          <w:rFonts w:ascii="Cambria Math" w:hAnsi="Cambria Math"/>
          <w:iCs/>
          <w:sz w:val="24"/>
          <w:szCs w:val="24"/>
          <w:lang w:val="en-GB"/>
        </w:rPr>
      </w:pPr>
      <w:r w:rsidRPr="00FD2545">
        <w:rPr>
          <w:rFonts w:ascii="Cambria Math" w:hAnsi="Cambria Math"/>
          <w:iCs/>
          <w:sz w:val="24"/>
          <w:szCs w:val="24"/>
          <w:lang w:val="en-GB"/>
        </w:rPr>
        <w:t xml:space="preserve">differential input voltage </w:t>
      </w:r>
      <w:r w:rsidRPr="00FD2545">
        <w:rPr>
          <w:rFonts w:ascii="Cambria Math" w:hAnsi="Cambria Math"/>
          <w:b/>
          <w:bCs/>
          <w:iCs/>
          <w:sz w:val="24"/>
          <w:szCs w:val="24"/>
          <w:lang w:val="en-GB"/>
        </w:rPr>
        <w:t>U</w:t>
      </w:r>
      <w:r w:rsidRPr="00FD2545">
        <w:rPr>
          <w:rFonts w:ascii="Cambria Math" w:hAnsi="Cambria Math"/>
          <w:b/>
          <w:bCs/>
          <w:iCs/>
          <w:sz w:val="24"/>
          <w:szCs w:val="24"/>
          <w:vertAlign w:val="subscript"/>
          <w:lang w:val="en-GB"/>
        </w:rPr>
        <w:t>DM</w:t>
      </w:r>
    </w:p>
    <w:p w14:paraId="24A707F6" w14:textId="77777777" w:rsidR="003262BA" w:rsidRPr="00FD2545" w:rsidRDefault="003262BA" w:rsidP="003262BA">
      <w:pPr>
        <w:pStyle w:val="Odsekzoznamu"/>
        <w:numPr>
          <w:ilvl w:val="0"/>
          <w:numId w:val="3"/>
        </w:numPr>
        <w:rPr>
          <w:rFonts w:ascii="Cambria Math" w:hAnsi="Cambria Math"/>
          <w:iCs/>
          <w:sz w:val="24"/>
          <w:szCs w:val="24"/>
          <w:lang w:val="en-GB"/>
        </w:rPr>
      </w:pPr>
      <w:r w:rsidRPr="00FD2545">
        <w:rPr>
          <w:rFonts w:ascii="Cambria Math" w:hAnsi="Cambria Math"/>
          <w:iCs/>
          <w:sz w:val="24"/>
          <w:szCs w:val="24"/>
          <w:lang w:val="en-GB"/>
        </w:rPr>
        <w:t xml:space="preserve">differential voltage gain </w:t>
      </w:r>
      <w:r w:rsidRPr="00FD2545">
        <w:rPr>
          <w:rFonts w:ascii="Cambria Math" w:hAnsi="Cambria Math"/>
          <w:b/>
          <w:bCs/>
          <w:iCs/>
          <w:sz w:val="24"/>
          <w:szCs w:val="24"/>
          <w:lang w:val="en-GB"/>
        </w:rPr>
        <w:t>A</w:t>
      </w:r>
      <w:r w:rsidRPr="00FD2545">
        <w:rPr>
          <w:rFonts w:ascii="Cambria Math" w:hAnsi="Cambria Math"/>
          <w:b/>
          <w:bCs/>
          <w:iCs/>
          <w:sz w:val="24"/>
          <w:szCs w:val="24"/>
          <w:vertAlign w:val="subscript"/>
          <w:lang w:val="en-GB"/>
        </w:rPr>
        <w:t>D</w:t>
      </w:r>
    </w:p>
    <w:p w14:paraId="36E92B94" w14:textId="77777777" w:rsidR="003262BA" w:rsidRPr="00FD2545" w:rsidRDefault="003262BA" w:rsidP="003262BA">
      <w:pPr>
        <w:pStyle w:val="Odsekzoznamu"/>
        <w:numPr>
          <w:ilvl w:val="0"/>
          <w:numId w:val="3"/>
        </w:numPr>
        <w:rPr>
          <w:rFonts w:ascii="Cambria Math" w:hAnsi="Cambria Math"/>
          <w:iCs/>
          <w:sz w:val="24"/>
          <w:szCs w:val="24"/>
          <w:lang w:val="en-GB"/>
        </w:rPr>
      </w:pPr>
      <w:r w:rsidRPr="00FD2545">
        <w:rPr>
          <w:rFonts w:ascii="Cambria Math" w:hAnsi="Cambria Math"/>
          <w:iCs/>
          <w:sz w:val="24"/>
          <w:szCs w:val="24"/>
          <w:lang w:val="en-GB"/>
        </w:rPr>
        <w:t xml:space="preserve">common mode voltage gain </w:t>
      </w:r>
      <w:r w:rsidRPr="00FD2545">
        <w:rPr>
          <w:rFonts w:ascii="Cambria Math" w:hAnsi="Cambria Math"/>
          <w:b/>
          <w:bCs/>
          <w:iCs/>
          <w:sz w:val="24"/>
          <w:szCs w:val="24"/>
          <w:lang w:val="en-GB"/>
        </w:rPr>
        <w:t>A</w:t>
      </w:r>
      <w:r w:rsidRPr="00FD2545">
        <w:rPr>
          <w:rFonts w:ascii="Cambria Math" w:hAnsi="Cambria Math"/>
          <w:b/>
          <w:bCs/>
          <w:iCs/>
          <w:sz w:val="24"/>
          <w:szCs w:val="24"/>
          <w:vertAlign w:val="subscript"/>
          <w:lang w:val="en-GB"/>
        </w:rPr>
        <w:t>CM</w:t>
      </w:r>
    </w:p>
    <w:p w14:paraId="2A39A3FC" w14:textId="77777777" w:rsidR="003262BA" w:rsidRPr="00F00BFB" w:rsidRDefault="003262BA" w:rsidP="003262BA">
      <w:pPr>
        <w:pStyle w:val="Odsekzoznamu"/>
        <w:rPr>
          <w:rFonts w:ascii="Cambria Math" w:hAnsi="Cambria Math"/>
          <w:iCs/>
          <w:sz w:val="32"/>
          <w:szCs w:val="32"/>
        </w:rPr>
      </w:pPr>
    </w:p>
    <w:p w14:paraId="0054BE83" w14:textId="77777777" w:rsidR="003262BA" w:rsidRPr="00C91F75" w:rsidRDefault="003262BA" w:rsidP="003262BA">
      <w:pPr>
        <w:pStyle w:val="Odsekzoznamu"/>
        <w:rPr>
          <w:rFonts w:ascii="Cambria Math" w:hAnsi="Cambria Math"/>
          <w:iCs/>
          <w:sz w:val="32"/>
          <w:szCs w:val="32"/>
        </w:rPr>
      </w:pPr>
    </w:p>
    <w:p w14:paraId="4E1D5166" w14:textId="77777777" w:rsidR="003262BA" w:rsidRPr="003262BA" w:rsidRDefault="003262BA" w:rsidP="003262BA">
      <w:pPr>
        <w:shd w:val="clear" w:color="auto" w:fill="002060"/>
        <w:rPr>
          <w:rFonts w:ascii="Consolas" w:eastAsiaTheme="minorEastAsia" w:hAnsi="Consolas"/>
          <w:b/>
          <w:bCs/>
          <w:sz w:val="32"/>
          <w:szCs w:val="32"/>
        </w:rPr>
      </w:pPr>
      <w:proofErr w:type="spellStart"/>
      <w:r w:rsidRPr="003262BA">
        <w:rPr>
          <w:rFonts w:ascii="Consolas" w:eastAsiaTheme="minorEastAsia" w:hAnsi="Consolas"/>
          <w:b/>
          <w:bCs/>
          <w:sz w:val="32"/>
          <w:szCs w:val="32"/>
        </w:rPr>
        <w:t>Dif</w:t>
      </w:r>
      <w:proofErr w:type="spellEnd"/>
      <w:r w:rsidRPr="003262BA">
        <w:rPr>
          <w:rFonts w:ascii="Consolas" w:eastAsiaTheme="minorEastAsia" w:hAnsi="Consolas"/>
          <w:b/>
          <w:bCs/>
          <w:sz w:val="32"/>
          <w:szCs w:val="32"/>
        </w:rPr>
        <w:t>. vzťahy:</w:t>
      </w:r>
    </w:p>
    <w:p w14:paraId="55C89D88" w14:textId="77777777" w:rsidR="003262BA" w:rsidRPr="003262BA" w:rsidRDefault="003262BA" w:rsidP="003262BA">
      <w:pPr>
        <w:rPr>
          <w:rFonts w:ascii="Consolas" w:hAnsi="Consolas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CM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I2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 </m:t>
          </m:r>
        </m:oMath>
      </m:oMathPara>
    </w:p>
    <w:p w14:paraId="0C504CB7" w14:textId="77777777" w:rsidR="003262BA" w:rsidRPr="003262BA" w:rsidRDefault="003262BA" w:rsidP="003262BA">
      <w:pPr>
        <w:rPr>
          <w:rFonts w:ascii="Consolas" w:hAnsi="Consolas"/>
          <w:sz w:val="32"/>
          <w:szCs w:val="32"/>
        </w:rPr>
      </w:pPr>
    </w:p>
    <w:p w14:paraId="7F9BC7F1" w14:textId="77777777" w:rsidR="003262BA" w:rsidRPr="003262BA" w:rsidRDefault="003262BA" w:rsidP="003262BA">
      <w:pPr>
        <w:rPr>
          <w:rFonts w:ascii="Consolas" w:eastAsiaTheme="minorEastAsia" w:hAnsi="Consolas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DM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I2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 </m:t>
          </m:r>
        </m:oMath>
      </m:oMathPara>
    </w:p>
    <w:p w14:paraId="165262FD" w14:textId="77777777" w:rsidR="003262BA" w:rsidRPr="003262BA" w:rsidRDefault="003262BA" w:rsidP="003262BA">
      <w:pPr>
        <w:rPr>
          <w:rFonts w:ascii="Consolas" w:eastAsiaTheme="minorEastAsia" w:hAnsi="Consolas"/>
          <w:sz w:val="32"/>
          <w:szCs w:val="32"/>
        </w:rPr>
      </w:pPr>
    </w:p>
    <w:p w14:paraId="71AC2FE4" w14:textId="77777777" w:rsidR="003262BA" w:rsidRPr="003262BA" w:rsidRDefault="003262BA" w:rsidP="003262BA">
      <w:pPr>
        <w:rPr>
          <w:rFonts w:ascii="Consolas" w:eastAsiaTheme="minorEastAsia" w:hAnsi="Consolas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DM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2∙d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GS1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∙S∙(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∥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)   </m:t>
          </m:r>
        </m:oMath>
      </m:oMathPara>
    </w:p>
    <w:p w14:paraId="75B62F91" w14:textId="77777777" w:rsidR="003262BA" w:rsidRPr="003262BA" w:rsidRDefault="003262BA" w:rsidP="003262BA">
      <w:pPr>
        <w:rPr>
          <w:rFonts w:ascii="Consolas" w:eastAsiaTheme="minorEastAsia" w:hAnsi="Consolas"/>
          <w:sz w:val="32"/>
          <w:szCs w:val="32"/>
        </w:rPr>
      </w:pPr>
    </w:p>
    <w:p w14:paraId="1A9F1413" w14:textId="6A3FBAB7" w:rsidR="003262BA" w:rsidRPr="003262BA" w:rsidRDefault="003262BA" w:rsidP="003262BA">
      <w:pPr>
        <w:rPr>
          <w:rFonts w:ascii="Consolas" w:eastAsiaTheme="minorEastAsia" w:hAnsi="Consolas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CM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CM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CM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 xml:space="preserve">   </m:t>
          </m:r>
        </m:oMath>
      </m:oMathPara>
    </w:p>
    <w:sectPr w:rsidR="003262BA" w:rsidRPr="003262BA" w:rsidSect="00486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7E65"/>
    <w:multiLevelType w:val="hybridMultilevel"/>
    <w:tmpl w:val="9D8C95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02ED3"/>
    <w:multiLevelType w:val="hybridMultilevel"/>
    <w:tmpl w:val="F0269B9A"/>
    <w:lvl w:ilvl="0" w:tplc="0DA6FBB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B6CED"/>
    <w:multiLevelType w:val="hybridMultilevel"/>
    <w:tmpl w:val="20F0FF50"/>
    <w:lvl w:ilvl="0" w:tplc="1CBCABC0">
      <w:start w:val="1"/>
      <w:numFmt w:val="decimal"/>
      <w:lvlText w:val="%1."/>
      <w:lvlJc w:val="left"/>
      <w:pPr>
        <w:ind w:left="19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938CD"/>
    <w:multiLevelType w:val="hybridMultilevel"/>
    <w:tmpl w:val="ABE892F8"/>
    <w:lvl w:ilvl="0" w:tplc="0DA6FBB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141955">
    <w:abstractNumId w:val="2"/>
  </w:num>
  <w:num w:numId="2" w16cid:durableId="2108888952">
    <w:abstractNumId w:val="0"/>
  </w:num>
  <w:num w:numId="3" w16cid:durableId="11304270">
    <w:abstractNumId w:val="1"/>
  </w:num>
  <w:num w:numId="4" w16cid:durableId="2018144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DD"/>
    <w:rsid w:val="000533DD"/>
    <w:rsid w:val="000C6713"/>
    <w:rsid w:val="00143BA1"/>
    <w:rsid w:val="001D2473"/>
    <w:rsid w:val="002021C2"/>
    <w:rsid w:val="00316FBB"/>
    <w:rsid w:val="003262BA"/>
    <w:rsid w:val="00352AC7"/>
    <w:rsid w:val="0038007E"/>
    <w:rsid w:val="00461038"/>
    <w:rsid w:val="0048647C"/>
    <w:rsid w:val="004F5FA8"/>
    <w:rsid w:val="0055766B"/>
    <w:rsid w:val="00577586"/>
    <w:rsid w:val="005A1FA9"/>
    <w:rsid w:val="005B74AE"/>
    <w:rsid w:val="005C57FE"/>
    <w:rsid w:val="00857D6D"/>
    <w:rsid w:val="00893DA0"/>
    <w:rsid w:val="008952C9"/>
    <w:rsid w:val="008F27C5"/>
    <w:rsid w:val="009745BC"/>
    <w:rsid w:val="009A151B"/>
    <w:rsid w:val="009E7192"/>
    <w:rsid w:val="009F36A8"/>
    <w:rsid w:val="00A66252"/>
    <w:rsid w:val="00B11D96"/>
    <w:rsid w:val="00B576C7"/>
    <w:rsid w:val="00B84A88"/>
    <w:rsid w:val="00BE4572"/>
    <w:rsid w:val="00C01797"/>
    <w:rsid w:val="00C12D5E"/>
    <w:rsid w:val="00C60D01"/>
    <w:rsid w:val="00C91F75"/>
    <w:rsid w:val="00D256AE"/>
    <w:rsid w:val="00DD0796"/>
    <w:rsid w:val="00E647DA"/>
    <w:rsid w:val="00E83C9E"/>
    <w:rsid w:val="00EE18FA"/>
    <w:rsid w:val="00F00BFB"/>
    <w:rsid w:val="00F2494E"/>
    <w:rsid w:val="00F65E44"/>
    <w:rsid w:val="00F775AD"/>
    <w:rsid w:val="00F908AB"/>
    <w:rsid w:val="00F969E2"/>
    <w:rsid w:val="00FB5AAD"/>
    <w:rsid w:val="00FD2545"/>
    <w:rsid w:val="00FF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ABC1F"/>
  <w15:chartTrackingRefBased/>
  <w15:docId w15:val="{71D85AF2-4B7A-4E1C-9E89-05847E5D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57D6D"/>
    <w:pPr>
      <w:spacing w:after="0"/>
    </w:pPr>
  </w:style>
  <w:style w:type="paragraph" w:styleId="Nadpis1">
    <w:name w:val="heading 1"/>
    <w:basedOn w:val="Normlny"/>
    <w:next w:val="Normlny"/>
    <w:link w:val="Nadpis1Char"/>
    <w:uiPriority w:val="9"/>
    <w:qFormat/>
    <w:rsid w:val="00857D6D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16FBB"/>
    <w:pPr>
      <w:keepNext/>
      <w:keepLines/>
      <w:spacing w:before="40" w:after="16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B5AA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BE4572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57D6D"/>
    <w:rPr>
      <w:rFonts w:asciiTheme="majorHAnsi" w:eastAsiaTheme="majorEastAsia" w:hAnsiTheme="majorHAnsi" w:cstheme="majorBidi"/>
      <w:b/>
      <w:sz w:val="44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316FBB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FB5AAD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Bezriadkovania">
    <w:name w:val="No Spacing"/>
    <w:uiPriority w:val="1"/>
    <w:qFormat/>
    <w:rsid w:val="00857D6D"/>
    <w:pPr>
      <w:spacing w:after="0" w:line="240" w:lineRule="auto"/>
    </w:pPr>
  </w:style>
  <w:style w:type="paragraph" w:customStyle="1" w:styleId="Comment">
    <w:name w:val="Comment"/>
    <w:basedOn w:val="Normlny"/>
    <w:link w:val="CommentChar"/>
    <w:qFormat/>
    <w:rsid w:val="00B11D96"/>
    <w:rPr>
      <w:i/>
      <w:iCs/>
      <w:color w:val="808080" w:themeColor="background1" w:themeShade="80"/>
    </w:rPr>
  </w:style>
  <w:style w:type="character" w:customStyle="1" w:styleId="CommentChar">
    <w:name w:val="Comment Char"/>
    <w:basedOn w:val="Predvolenpsmoodseku"/>
    <w:link w:val="Comment"/>
    <w:rsid w:val="00B11D96"/>
    <w:rPr>
      <w:i/>
      <w:iCs/>
      <w:color w:val="808080" w:themeColor="background1" w:themeShade="80"/>
    </w:rPr>
  </w:style>
  <w:style w:type="paragraph" w:customStyle="1" w:styleId="Zpisnicanzov">
    <w:name w:val="Zápisnica názov"/>
    <w:basedOn w:val="Normlny"/>
    <w:qFormat/>
    <w:rsid w:val="00143BA1"/>
    <w:pPr>
      <w:jc w:val="center"/>
    </w:pPr>
    <w:rPr>
      <w:bCs/>
      <w:sz w:val="24"/>
    </w:rPr>
  </w:style>
  <w:style w:type="character" w:customStyle="1" w:styleId="Nadpis4Char">
    <w:name w:val="Nadpis 4 Char"/>
    <w:basedOn w:val="Predvolenpsmoodseku"/>
    <w:link w:val="Nadpis4"/>
    <w:uiPriority w:val="9"/>
    <w:rsid w:val="00BE4572"/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styleId="Zstupntext">
    <w:name w:val="Placeholder Text"/>
    <w:basedOn w:val="Predvolenpsmoodseku"/>
    <w:uiPriority w:val="99"/>
    <w:semiHidden/>
    <w:rsid w:val="000533DD"/>
    <w:rPr>
      <w:color w:val="808080"/>
    </w:rPr>
  </w:style>
  <w:style w:type="paragraph" w:styleId="Odsekzoznamu">
    <w:name w:val="List Paragraph"/>
    <w:basedOn w:val="Normlny"/>
    <w:uiPriority w:val="34"/>
    <w:qFormat/>
    <w:rsid w:val="00C91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9A05F-F7D4-4C2A-A59D-875532FF4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Herbrik Noemi</dc:creator>
  <cp:keywords/>
  <dc:description/>
  <cp:lastModifiedBy>Herbrik Noemi</cp:lastModifiedBy>
  <cp:revision>29</cp:revision>
  <dcterms:created xsi:type="dcterms:W3CDTF">2023-03-29T17:15:00Z</dcterms:created>
  <dcterms:modified xsi:type="dcterms:W3CDTF">2023-04-18T14:22:00Z</dcterms:modified>
</cp:coreProperties>
</file>