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056" w:rsidRDefault="00AA6152" w:rsidP="000C18FE">
      <w:pPr>
        <w:jc w:val="center"/>
        <w:outlineLvl w:val="0"/>
        <w:rPr>
          <w:lang w:val="it-IT"/>
        </w:rPr>
      </w:pPr>
      <w:r>
        <w:rPr>
          <w:lang w:val="it-IT"/>
        </w:rPr>
        <w:t>PROVA DI VERIFICA SUL FRAMEWORK ANGULAR</w:t>
      </w:r>
    </w:p>
    <w:p w:rsidR="00AA6152" w:rsidRDefault="00AA6152" w:rsidP="00AA6152">
      <w:pPr>
        <w:jc w:val="center"/>
        <w:rPr>
          <w:lang w:val="it-IT"/>
        </w:rPr>
      </w:pPr>
    </w:p>
    <w:p w:rsidR="00AA6152" w:rsidRDefault="00AA6152" w:rsidP="00AA6152">
      <w:pPr>
        <w:jc w:val="center"/>
        <w:rPr>
          <w:lang w:val="it-IT"/>
        </w:rPr>
      </w:pPr>
    </w:p>
    <w:p w:rsidR="00AA6152" w:rsidRDefault="00AA6152" w:rsidP="00AA6152">
      <w:pPr>
        <w:jc w:val="center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>Creare un progetto Angular mediante cli che utilizzi il routing.</w:t>
      </w: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>Importare i moduli per la gestione del Form (FormsModule) e per la gestione delle comunicazioni http (HttpClientModule). Importare Bootstrap e Jquery.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0C18FE">
      <w:pPr>
        <w:jc w:val="both"/>
        <w:outlineLvl w:val="0"/>
        <w:rPr>
          <w:lang w:val="it-IT"/>
        </w:rPr>
      </w:pPr>
      <w:r>
        <w:rPr>
          <w:lang w:val="it-IT"/>
        </w:rPr>
        <w:t>Realizzare i seguenti punti (difficoltà crescente)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>1)Impostare nel componente root un contenitore che utilizzi la class container di bootstrap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>2) Creare un componente chiamato header che sia dotato di 3 proprietà (di tipo string,number e boolean). Visualizzare nella view corrispondente i valori assegnati a tali variabili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>3) Nel componente del punto 2 aggiungere un bottone che al click modifichi il valore della variabile booleana creata nel punto 2). Sfruttare questa proprietà per gestire la visibilità di un elemento della view</w:t>
      </w:r>
    </w:p>
    <w:p w:rsidR="00AA6152" w:rsidRDefault="00AA6152" w:rsidP="00AA6152">
      <w:pPr>
        <w:jc w:val="both"/>
        <w:rPr>
          <w:lang w:val="it-IT"/>
        </w:rPr>
      </w:pPr>
    </w:p>
    <w:p w:rsidR="00AA6152" w:rsidRDefault="00AA6152" w:rsidP="00AA6152">
      <w:pPr>
        <w:jc w:val="both"/>
        <w:rPr>
          <w:lang w:val="it-IT"/>
        </w:rPr>
      </w:pPr>
      <w:r>
        <w:rPr>
          <w:lang w:val="it-IT"/>
        </w:rPr>
        <w:t>4) Utilizzare ngFor nel componente creato al punto 2) per la visualizzazione di una variabile di tipo array di string,</w:t>
      </w:r>
    </w:p>
    <w:p w:rsidR="00867B58" w:rsidRDefault="00867B58" w:rsidP="00AA6152">
      <w:pPr>
        <w:pBdr>
          <w:bottom w:val="single" w:sz="12" w:space="1" w:color="auto"/>
        </w:pBd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  <w:r>
        <w:rPr>
          <w:lang w:val="it-IT"/>
        </w:rPr>
        <w:t xml:space="preserve">5) Aggiungere al progetto una classe </w:t>
      </w:r>
      <w:r w:rsidR="0029424C">
        <w:rPr>
          <w:lang w:val="it-IT"/>
        </w:rPr>
        <w:t>in un fol</w:t>
      </w:r>
      <w:r w:rsidR="002D6F93">
        <w:rPr>
          <w:lang w:val="it-IT"/>
        </w:rPr>
        <w:t>d</w:t>
      </w:r>
      <w:r w:rsidR="0029424C">
        <w:rPr>
          <w:lang w:val="it-IT"/>
        </w:rPr>
        <w:t>er model. La classe deve essere dotata di proprietà di vario tipo (string, boolean e number)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6) Creare un servizio che permetta di leggere e scrivere 3 valori di tipo boolean, string e number,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7) Il servizio del punto precedente deve permettere di leggere e scrivere un’istanza della classe generata a punto 5.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8) Utilizzare nel componente header il servizio creato al punto 5) e 6) per valorizzare le proprietà mostate a video.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9) Modificare il servizio creato al punto 5) e il componente in modo da utilizzare gli Observable.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10) Aggiungere un componente chiamato body dotato almeno di una proprietà @input e di una di tipo @Output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11) Visualizzare il nuovo componente e gestire la comunicazione col componente header mediante @Input e @Output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12) Aggiungere un servizio che generi messaggi da propagare nell’applicazione. In ogni componente che è stat</w:t>
      </w:r>
      <w:r w:rsidR="00AF3D1C">
        <w:rPr>
          <w:lang w:val="it-IT"/>
        </w:rPr>
        <w:t xml:space="preserve">o creato utilizzare questo servizio </w:t>
      </w:r>
      <w:r>
        <w:rPr>
          <w:lang w:val="it-IT"/>
        </w:rPr>
        <w:t xml:space="preserve"> nell’</w:t>
      </w:r>
      <w:r w:rsidR="00AF3D1C">
        <w:rPr>
          <w:lang w:val="it-IT"/>
        </w:rPr>
        <w:t>OnInit e in tutti i metodi scritti in modo da creare un nuovo messaggio. Ad esempio (“sono nell’onInit di header”),</w:t>
      </w:r>
      <w:r>
        <w:rPr>
          <w:lang w:val="it-IT"/>
        </w:rPr>
        <w:t xml:space="preserve"> </w:t>
      </w: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  <w:r>
        <w:rPr>
          <w:lang w:val="it-IT"/>
        </w:rPr>
        <w:t>13)</w:t>
      </w:r>
      <w:r w:rsidR="00AF3D1C">
        <w:rPr>
          <w:lang w:val="it-IT"/>
        </w:rPr>
        <w:t xml:space="preserve"> Visualizzare nel componente body i messaggi prodotti da servizio al punto precedente,</w:t>
      </w: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>14) Simulare una visualizzazione del numero di notifiche come visto nell’applicazione Facebook.</w:t>
      </w: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>Ad esempio: uno dei servizi trasmetterà un numero che verrà usato dal componente header</w:t>
      </w: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>E visualizzato in uno span usando la classe badge di bootstrap. Opzionale: usare setInterval per far crescere questo numero ogni 30 secondi.</w:t>
      </w:r>
    </w:p>
    <w:p w:rsidR="00AF3D1C" w:rsidRDefault="00AF3D1C" w:rsidP="00AA6152">
      <w:pPr>
        <w:pBdr>
          <w:bottom w:val="single" w:sz="12" w:space="1" w:color="auto"/>
        </w:pBd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>15) Creare un servizio che comunichi con gli endpoint del sito placeholder.</w:t>
      </w:r>
    </w:p>
    <w:p w:rsidR="00AF3D1C" w:rsidRDefault="00AF3D1C" w:rsidP="00AA6152">
      <w:pPr>
        <w:jc w:val="both"/>
        <w:rPr>
          <w:lang w:val="it-IT"/>
        </w:rPr>
      </w:pPr>
      <w:r>
        <w:rPr>
          <w:lang w:val="it-IT"/>
        </w:rPr>
        <w:t>Nella vostra app assumerete uno userid( ad esempio 1). Questo userId sarà gestito da uno dei servizi che avete creato nell’applicazione.</w:t>
      </w:r>
    </w:p>
    <w:p w:rsidR="002D6F93" w:rsidRDefault="002D6F93" w:rsidP="002D6F93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Recuperate il numero di posts pubblicati dallo userid = 1 e visualizzatelo nel componente header mediante badge.</w:t>
      </w:r>
    </w:p>
    <w:p w:rsidR="002D6F93" w:rsidRDefault="002D6F93" w:rsidP="002D6F93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Recuperate il numero totale di commenti a post dello userid = 1 e visualizzatelo nel componente header mediante badge</w:t>
      </w:r>
    </w:p>
    <w:p w:rsidR="002D6F93" w:rsidRDefault="002D6F93" w:rsidP="002D6F93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Recuperate il numero totale di album pubblicati dallo userId=1 e visualizzatelo nel componente header mediante badge</w:t>
      </w:r>
    </w:p>
    <w:p w:rsidR="002D6F93" w:rsidRDefault="002D6F93" w:rsidP="002D6F93">
      <w:pPr>
        <w:pStyle w:val="ListParagraph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>Recuperate il numero totale di foto pubblicate dallo userid = 1 e visualizzatelo nel componente header mediante badge</w:t>
      </w:r>
    </w:p>
    <w:p w:rsidR="002D6F93" w:rsidRPr="002D6F93" w:rsidRDefault="002D6F93" w:rsidP="002D6F93">
      <w:pPr>
        <w:jc w:val="both"/>
        <w:rPr>
          <w:lang w:val="it-IT"/>
        </w:rPr>
      </w:pPr>
      <w:r>
        <w:rPr>
          <w:lang w:val="it-IT"/>
        </w:rPr>
        <w:t>________________________________________________________________________________</w:t>
      </w:r>
    </w:p>
    <w:p w:rsidR="002D6F93" w:rsidRDefault="002D6F93" w:rsidP="002D6F93">
      <w:pPr>
        <w:jc w:val="both"/>
        <w:rPr>
          <w:lang w:val="it-IT"/>
        </w:rPr>
      </w:pPr>
    </w:p>
    <w:p w:rsidR="002D6F93" w:rsidRDefault="002D6F93" w:rsidP="002D6F93">
      <w:pPr>
        <w:jc w:val="both"/>
        <w:rPr>
          <w:lang w:val="it-IT"/>
        </w:rPr>
      </w:pPr>
      <w:r>
        <w:rPr>
          <w:lang w:val="it-IT"/>
        </w:rPr>
        <w:t>16) Utilizzare il routing come mostrato nelle slide di teoria in modo da associare ad ogni path un componente. Aggiungere i componenti e inserire il &lt;router-outlet&gt; nel componente body.</w:t>
      </w:r>
    </w:p>
    <w:p w:rsidR="002D6F93" w:rsidRDefault="002D6F93" w:rsidP="002D6F93">
      <w:pPr>
        <w:jc w:val="both"/>
        <w:rPr>
          <w:lang w:val="it-IT"/>
        </w:rPr>
      </w:pPr>
      <w:r>
        <w:rPr>
          <w:lang w:val="it-IT"/>
        </w:rPr>
        <w:t>Almeno uno dei nuovi componenti verrà usato per inserire un form che si occuperà di comunicare in post con le api di placeholder (ad esempio l’aggiunta di un post),</w:t>
      </w:r>
    </w:p>
    <w:p w:rsidR="002D6F93" w:rsidRDefault="002D6F93" w:rsidP="002D6F93">
      <w:pPr>
        <w:pBdr>
          <w:bottom w:val="single" w:sz="12" w:space="1" w:color="auto"/>
        </w:pBd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pBdr>
          <w:bottom w:val="single" w:sz="12" w:space="1" w:color="auto"/>
        </w:pBdr>
        <w:jc w:val="both"/>
        <w:rPr>
          <w:lang w:val="it-IT"/>
        </w:rPr>
      </w:pPr>
      <w:r>
        <w:rPr>
          <w:lang w:val="it-IT"/>
        </w:rPr>
        <w:t>17) A partire dalle api di placeholder e da uno userId, creare una classe “aggregato” che contenga tutte le informazioni di uno user ( i post, e per ogni post i commenti), album ( e per ogni album le foto). Valutare l’impatto di una istanza di tale classe aggregato e il tempo necessario per il caricamento dei dati</w:t>
      </w: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pBdr>
          <w:bottom w:val="single" w:sz="12" w:space="1" w:color="auto"/>
        </w:pBdr>
        <w:jc w:val="both"/>
        <w:rPr>
          <w:lang w:val="it-IT"/>
        </w:rPr>
      </w:pPr>
      <w:r>
        <w:rPr>
          <w:lang w:val="it-IT"/>
        </w:rPr>
        <w:t>18) Implementare il componente modale secondo le istruzioni contenute nella slide. Al suo interno provare a gestire il componente usato per il post nel punto 16</w:t>
      </w: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pBdr>
          <w:bottom w:val="single" w:sz="12" w:space="1" w:color="auto"/>
        </w:pBdr>
        <w:jc w:val="both"/>
        <w:rPr>
          <w:lang w:val="it-IT"/>
        </w:rPr>
      </w:pPr>
      <w:r>
        <w:rPr>
          <w:lang w:val="it-IT"/>
        </w:rPr>
        <w:t>19) Creare un componente che visualizzi tramite le api di geolocation di html 5 le coordinate dell’utente. Gestire l’errore in assenza di autorizzazione</w:t>
      </w: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pBdr>
          <w:bottom w:val="single" w:sz="12" w:space="1" w:color="auto"/>
        </w:pBdr>
        <w:jc w:val="both"/>
        <w:rPr>
          <w:lang w:val="it-IT"/>
        </w:rPr>
      </w:pPr>
      <w:r>
        <w:rPr>
          <w:lang w:val="it-IT"/>
        </w:rPr>
        <w:t>20) Creare un servizio per la gestione di lettura e scrittura su local storage e utilizzarlo in un componente</w:t>
      </w: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  <w:r>
        <w:rPr>
          <w:lang w:val="it-IT"/>
        </w:rPr>
        <w:t>21) Creare un componente comprendente una canvas, un bottone per aggiungere un personaggio alla canvas e 4 bottoni per far muovere il personaggio nella canvas.</w:t>
      </w:r>
    </w:p>
    <w:p w:rsidR="000C18FE" w:rsidRDefault="000C18FE" w:rsidP="002D6F93">
      <w:pPr>
        <w:jc w:val="both"/>
        <w:rPr>
          <w:lang w:val="it-IT"/>
        </w:rPr>
      </w:pPr>
      <w:r>
        <w:rPr>
          <w:lang w:val="it-IT"/>
        </w:rPr>
        <w:t>_______________________________________________________________________________</w:t>
      </w:r>
      <w:bookmarkStart w:id="0" w:name="_GoBack"/>
      <w:bookmarkEnd w:id="0"/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0C18FE" w:rsidRDefault="000C18FE" w:rsidP="002D6F93">
      <w:pPr>
        <w:jc w:val="both"/>
        <w:rPr>
          <w:lang w:val="it-IT"/>
        </w:rPr>
      </w:pPr>
    </w:p>
    <w:p w:rsidR="002D6F93" w:rsidRPr="002D6F93" w:rsidRDefault="002D6F93" w:rsidP="002D6F93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AF3D1C" w:rsidRDefault="00AF3D1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29424C" w:rsidRDefault="0029424C" w:rsidP="00AA6152">
      <w:pP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</w:p>
    <w:p w:rsidR="00867B58" w:rsidRDefault="00867B58" w:rsidP="00AA6152">
      <w:pPr>
        <w:jc w:val="both"/>
        <w:rPr>
          <w:lang w:val="it-IT"/>
        </w:rPr>
      </w:pPr>
    </w:p>
    <w:p w:rsidR="00AA6152" w:rsidRPr="00AA6152" w:rsidRDefault="00AA6152" w:rsidP="00AA6152">
      <w:pPr>
        <w:jc w:val="both"/>
        <w:rPr>
          <w:lang w:val="it-IT"/>
        </w:rPr>
      </w:pPr>
    </w:p>
    <w:sectPr w:rsidR="00AA6152" w:rsidRPr="00AA6152" w:rsidSect="0054515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20CC"/>
    <w:multiLevelType w:val="hybridMultilevel"/>
    <w:tmpl w:val="C2EEDC5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A"/>
    <w:rsid w:val="000A16C7"/>
    <w:rsid w:val="000C18FE"/>
    <w:rsid w:val="0029424C"/>
    <w:rsid w:val="002D6F93"/>
    <w:rsid w:val="00542A0A"/>
    <w:rsid w:val="0054515C"/>
    <w:rsid w:val="00867B58"/>
    <w:rsid w:val="00AA55D9"/>
    <w:rsid w:val="00AA6152"/>
    <w:rsid w:val="00AF3D1C"/>
    <w:rsid w:val="00C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58F5D5"/>
  <w14:defaultImageDpi w14:val="32767"/>
  <w15:chartTrackingRefBased/>
  <w15:docId w15:val="{AFD55B85-DC83-0948-8C96-C7E73F6D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Sorrentino</dc:creator>
  <cp:keywords/>
  <dc:description/>
  <cp:lastModifiedBy>Salvatore Sorrentino</cp:lastModifiedBy>
  <cp:revision>4</cp:revision>
  <dcterms:created xsi:type="dcterms:W3CDTF">2018-03-14T08:07:00Z</dcterms:created>
  <dcterms:modified xsi:type="dcterms:W3CDTF">2018-03-15T08:16:00Z</dcterms:modified>
</cp:coreProperties>
</file>