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embeddings/oleObject1.bin" ContentType="application/vnd.openxmlformats-officedocument.oleObject"/>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raster"/>
        <w:tblW w:w="90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75"/>
        <w:gridCol w:w="1741"/>
        <w:gridCol w:w="2511"/>
        <w:gridCol w:w="2141"/>
      </w:tblGrid>
      <w:tr>
        <w:trPr>
          <w:trHeight w:val="607" w:hRule="atLeast"/>
        </w:trPr>
        <w:tc>
          <w:tcPr>
            <w:tcW w:w="4416" w:type="dxa"/>
            <w:gridSpan w:val="2"/>
            <w:tcBorders>
              <w:top w:val="single" w:sz="12" w:space="0" w:color="000000"/>
              <w:left w:val="single" w:sz="12" w:space="0" w:color="000000"/>
              <w:bottom w:val="single" w:sz="8" w:space="0" w:color="000000"/>
              <w:right w:val="single" w:sz="8" w:space="0" w:color="000000"/>
            </w:tcBorders>
          </w:tcPr>
          <w:p>
            <w:pPr>
              <w:pStyle w:val="Normal"/>
              <w:widowControl/>
              <w:suppressAutoHyphens w:val="true"/>
              <w:spacing w:lineRule="auto" w:line="600" w:before="0" w:after="0"/>
              <w:jc w:val="left"/>
              <w:rPr>
                <w:rFonts w:ascii="Verdana" w:hAnsi="Verdana"/>
              </w:rPr>
            </w:pPr>
            <w:r>
              <w:rPr>
                <w:rFonts w:ascii="Verdana" w:hAnsi="Verdana"/>
                <w:b/>
                <w:kern w:val="0"/>
                <w:lang w:val="fr-FR" w:bidi="ar-SA"/>
              </w:rPr>
              <w:t>Nom</w:t>
            </w:r>
            <w:r>
              <w:rPr>
                <w:rFonts w:ascii="Verdana" w:hAnsi="Verdana"/>
                <w:kern w:val="0"/>
                <w:lang w:val="fr-FR" w:bidi="ar-SA"/>
              </w:rPr>
              <w:t>: Roman Bezroutchko</w:t>
            </w:r>
          </w:p>
        </w:tc>
        <w:tc>
          <w:tcPr>
            <w:tcW w:w="2511" w:type="dxa"/>
            <w:tcBorders>
              <w:top w:val="single" w:sz="12" w:space="0" w:color="000000"/>
              <w:left w:val="single" w:sz="8" w:space="0" w:color="000000"/>
              <w:bottom w:val="single" w:sz="8" w:space="0" w:color="000000"/>
              <w:right w:val="single" w:sz="8" w:space="0" w:color="000000"/>
            </w:tcBorders>
          </w:tcPr>
          <w:p>
            <w:pPr>
              <w:pStyle w:val="Normal"/>
              <w:widowControl/>
              <w:suppressAutoHyphens w:val="true"/>
              <w:spacing w:lineRule="auto" w:line="600" w:before="0" w:after="0"/>
              <w:jc w:val="left"/>
              <w:rPr>
                <w:rFonts w:ascii="Verdana" w:hAnsi="Verdana"/>
              </w:rPr>
            </w:pPr>
            <w:r>
              <w:rPr>
                <w:rFonts w:ascii="Verdana" w:hAnsi="Verdana"/>
                <w:b/>
                <w:kern w:val="0"/>
                <w:lang w:val="fr-FR" w:bidi="ar-SA"/>
              </w:rPr>
              <w:t>Numéro</w:t>
            </w:r>
            <w:r>
              <w:rPr>
                <w:rFonts w:ascii="Verdana" w:hAnsi="Verdana"/>
                <w:kern w:val="0"/>
                <w:lang w:val="fr-FR" w:bidi="ar-SA"/>
              </w:rPr>
              <w:t>: 3</w:t>
            </w:r>
          </w:p>
        </w:tc>
        <w:tc>
          <w:tcPr>
            <w:tcW w:w="2141" w:type="dxa"/>
            <w:vMerge w:val="restart"/>
            <w:tcBorders>
              <w:top w:val="single" w:sz="12" w:space="0" w:color="000000"/>
              <w:left w:val="single" w:sz="8" w:space="0" w:color="000000"/>
              <w:bottom w:val="single" w:sz="8" w:space="0" w:color="000000"/>
              <w:right w:val="single" w:sz="12" w:space="0" w:color="000000"/>
            </w:tcBorders>
          </w:tcPr>
          <w:p>
            <w:pPr>
              <w:pStyle w:val="Normal"/>
              <w:widowControl/>
              <w:suppressAutoHyphens w:val="true"/>
              <w:spacing w:before="0" w:after="0"/>
              <w:jc w:val="left"/>
              <w:rPr>
                <w:rFonts w:ascii="Verdana" w:hAnsi="Verdana"/>
                <w:b/>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1.4pt;height:54pt;mso-wrap-distance-right:0pt" filled="f" o:ole="">
                  <v:imagedata r:id="rId3" o:title=""/>
                </v:shape>
                <o:OLEObject Type="Embed" ProgID="Word.Picture.8" ShapeID="ole_rId2" DrawAspect="Content" ObjectID="_1128770257" r:id="rId2"/>
              </w:object>
            </w:r>
          </w:p>
        </w:tc>
      </w:tr>
      <w:tr>
        <w:trPr>
          <w:trHeight w:val="707" w:hRule="atLeast"/>
        </w:trPr>
        <w:tc>
          <w:tcPr>
            <w:tcW w:w="2675" w:type="dxa"/>
            <w:tcBorders>
              <w:top w:val="single" w:sz="8" w:space="0" w:color="000000"/>
              <w:left w:val="single" w:sz="12" w:space="0" w:color="000000"/>
              <w:bottom w:val="single" w:sz="8" w:space="0" w:color="000000"/>
              <w:right w:val="single" w:sz="8" w:space="0" w:color="000000"/>
            </w:tcBorders>
          </w:tcPr>
          <w:p>
            <w:pPr>
              <w:pStyle w:val="Normal"/>
              <w:widowControl/>
              <w:suppressAutoHyphens w:val="true"/>
              <w:spacing w:lineRule="auto" w:line="480" w:before="0" w:after="0"/>
              <w:jc w:val="left"/>
              <w:rPr>
                <w:rFonts w:ascii="Verdana" w:hAnsi="Verdana"/>
              </w:rPr>
            </w:pPr>
            <w:r>
              <w:rPr>
                <w:rFonts w:ascii="Verdana" w:hAnsi="Verdana"/>
                <w:b/>
                <w:kern w:val="0"/>
                <w:lang w:val="fr-FR" w:bidi="ar-SA"/>
              </w:rPr>
              <w:t>Classe</w:t>
            </w:r>
            <w:r>
              <w:rPr>
                <w:rFonts w:ascii="Verdana" w:hAnsi="Verdana"/>
                <w:kern w:val="0"/>
                <w:lang w:val="fr-FR" w:bidi="ar-SA"/>
              </w:rPr>
              <w:t>: 4NWD</w:t>
            </w:r>
          </w:p>
        </w:tc>
        <w:tc>
          <w:tcPr>
            <w:tcW w:w="4252" w:type="dxa"/>
            <w:gridSpan w:val="2"/>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480" w:before="0" w:after="0"/>
              <w:jc w:val="left"/>
              <w:rPr>
                <w:rFonts w:ascii="Verdana" w:hAnsi="Verdana"/>
              </w:rPr>
            </w:pPr>
            <w:r>
              <w:rPr>
                <w:rFonts w:ascii="Verdana" w:hAnsi="Verdana"/>
                <w:b/>
                <w:kern w:val="0"/>
                <w:lang w:val="fr-FR" w:bidi="ar-SA"/>
              </w:rPr>
              <w:t>Matière</w:t>
            </w:r>
            <w:r>
              <w:rPr>
                <w:rFonts w:ascii="Verdana" w:hAnsi="Verdana"/>
                <w:kern w:val="0"/>
                <w:lang w:val="fr-FR" w:bidi="ar-SA"/>
              </w:rPr>
              <w:t>: français</w:t>
            </w:r>
          </w:p>
        </w:tc>
        <w:tc>
          <w:tcPr>
            <w:tcW w:w="2141" w:type="dxa"/>
            <w:vMerge w:val="continue"/>
            <w:tcBorders>
              <w:top w:val="single" w:sz="8" w:space="0" w:color="000000"/>
              <w:left w:val="single" w:sz="8" w:space="0" w:color="000000"/>
              <w:bottom w:val="single" w:sz="8" w:space="0" w:color="000000"/>
              <w:right w:val="single" w:sz="12" w:space="0" w:color="000000"/>
            </w:tcBorders>
          </w:tcPr>
          <w:p>
            <w:pPr>
              <w:pStyle w:val="Normal"/>
              <w:widowControl/>
              <w:suppressAutoHyphens w:val="true"/>
              <w:spacing w:lineRule="auto" w:line="480" w:before="0" w:after="0"/>
              <w:jc w:val="left"/>
              <w:rPr>
                <w:rFonts w:ascii="Verdana" w:hAnsi="Verdana"/>
                <w:b/>
              </w:rPr>
            </w:pPr>
            <w:r>
              <w:rPr>
                <w:rFonts w:ascii="Verdana" w:hAnsi="Verdana"/>
                <w:b/>
              </w:rPr>
            </w:r>
          </w:p>
        </w:tc>
      </w:tr>
      <w:tr>
        <w:trPr>
          <w:trHeight w:val="608" w:hRule="atLeast"/>
        </w:trPr>
        <w:tc>
          <w:tcPr>
            <w:tcW w:w="2675" w:type="dxa"/>
            <w:tcBorders>
              <w:top w:val="single" w:sz="8" w:space="0" w:color="000000"/>
              <w:left w:val="single" w:sz="12" w:space="0" w:color="000000"/>
              <w:bottom w:val="single" w:sz="12" w:space="0" w:color="000000"/>
              <w:right w:val="single" w:sz="8" w:space="0" w:color="000000"/>
            </w:tcBorders>
          </w:tcPr>
          <w:p>
            <w:pPr>
              <w:pStyle w:val="Normal"/>
              <w:widowControl/>
              <w:suppressAutoHyphens w:val="true"/>
              <w:spacing w:lineRule="auto" w:line="480" w:before="0" w:after="0"/>
              <w:jc w:val="left"/>
              <w:rPr>
                <w:rFonts w:ascii="Verdana" w:hAnsi="Verdana"/>
              </w:rPr>
            </w:pPr>
            <w:r>
              <w:rPr>
                <w:rFonts w:ascii="Verdana" w:hAnsi="Verdana"/>
                <w:b/>
                <w:kern w:val="0"/>
                <w:lang w:val="fr-FR" w:bidi="ar-SA"/>
              </w:rPr>
              <w:t>Date</w:t>
            </w:r>
            <w:r>
              <w:rPr>
                <w:rFonts w:ascii="Verdana" w:hAnsi="Verdana"/>
                <w:kern w:val="0"/>
                <w:lang w:val="fr-FR" w:bidi="ar-SA"/>
              </w:rPr>
              <w:t>: ../06/2024</w:t>
            </w:r>
          </w:p>
        </w:tc>
        <w:tc>
          <w:tcPr>
            <w:tcW w:w="4252" w:type="dxa"/>
            <w:gridSpan w:val="2"/>
            <w:tcBorders>
              <w:top w:val="single" w:sz="8" w:space="0" w:color="000000"/>
              <w:left w:val="single" w:sz="8" w:space="0" w:color="000000"/>
              <w:bottom w:val="single" w:sz="12" w:space="0" w:color="000000"/>
              <w:right w:val="single" w:sz="8" w:space="0" w:color="000000"/>
            </w:tcBorders>
          </w:tcPr>
          <w:p>
            <w:pPr>
              <w:pStyle w:val="Normal"/>
              <w:widowControl/>
              <w:suppressAutoHyphens w:val="true"/>
              <w:spacing w:lineRule="auto" w:line="480" w:before="0" w:after="0"/>
              <w:jc w:val="left"/>
              <w:rPr>
                <w:rFonts w:ascii="Verdana" w:hAnsi="Verdana"/>
                <w:lang w:val="fr-FR"/>
              </w:rPr>
            </w:pPr>
            <w:r>
              <w:rPr>
                <w:rFonts w:ascii="Verdana" w:hAnsi="Verdana"/>
                <w:b/>
                <w:kern w:val="0"/>
                <w:lang w:val="fr-FR" w:bidi="ar-SA"/>
              </w:rPr>
              <w:t xml:space="preserve">Professeur : </w:t>
            </w:r>
            <w:r>
              <w:rPr>
                <w:rFonts w:ascii="Verdana" w:hAnsi="Verdana"/>
                <w:bCs/>
                <w:kern w:val="0"/>
                <w:lang w:val="fr-FR" w:bidi="ar-SA"/>
              </w:rPr>
              <w:t>DMU</w:t>
            </w:r>
          </w:p>
        </w:tc>
        <w:tc>
          <w:tcPr>
            <w:tcW w:w="2141" w:type="dxa"/>
            <w:tcBorders>
              <w:top w:val="single" w:sz="8" w:space="0" w:color="000000"/>
              <w:left w:val="single" w:sz="8" w:space="0" w:color="000000"/>
              <w:bottom w:val="single" w:sz="12" w:space="0" w:color="000000"/>
              <w:right w:val="single" w:sz="12" w:space="0" w:color="000000"/>
            </w:tcBorders>
          </w:tcPr>
          <w:p>
            <w:pPr>
              <w:pStyle w:val="Normal"/>
              <w:widowControl/>
              <w:suppressAutoHyphens w:val="true"/>
              <w:spacing w:lineRule="auto" w:line="480" w:before="0" w:after="0"/>
              <w:jc w:val="left"/>
              <w:rPr>
                <w:rFonts w:ascii="Verdana" w:hAnsi="Verdana"/>
                <w:b/>
              </w:rPr>
            </w:pPr>
            <w:r>
              <w:rPr>
                <w:rFonts w:ascii="Verdana" w:hAnsi="Verdana"/>
                <w:b/>
              </w:rPr>
            </w:r>
          </w:p>
        </w:tc>
      </w:tr>
    </w:tbl>
    <w:p>
      <w:pPr>
        <w:pStyle w:val="Title"/>
        <w:jc w:val="center"/>
        <w:rPr>
          <w:rFonts w:ascii="Verdana" w:hAnsi="Verdana"/>
          <w:smallCaps/>
          <w:sz w:val="24"/>
          <w:szCs w:val="24"/>
        </w:rPr>
      </w:pPr>
      <w:r>
        <w:rPr>
          <w:rFonts w:ascii="Verdana" w:hAnsi="Verdana"/>
          <w:smallCaps/>
          <w:sz w:val="24"/>
          <w:szCs w:val="24"/>
        </w:rPr>
      </w:r>
    </w:p>
    <w:p>
      <w:pPr>
        <w:pStyle w:val="Title"/>
        <w:jc w:val="center"/>
        <w:rPr>
          <w:rFonts w:ascii="Verdana" w:hAnsi="Verdana"/>
          <w:b/>
          <w:bCs/>
          <w:smallCaps/>
          <w:sz w:val="28"/>
          <w:szCs w:val="28"/>
        </w:rPr>
      </w:pPr>
      <w:r>
        <w:rPr>
          <w:rFonts w:ascii="Verdana" w:hAnsi="Verdana"/>
          <w:b/>
          <w:bCs/>
          <w:smallCaps/>
          <w:sz w:val="28"/>
          <w:szCs w:val="28"/>
        </w:rPr>
      </w:r>
    </w:p>
    <w:p>
      <w:pPr>
        <w:pStyle w:val="Title"/>
        <w:jc w:val="center"/>
        <w:rPr>
          <w:rFonts w:ascii="Verdana" w:hAnsi="Verdana"/>
          <w:b/>
          <w:bCs/>
          <w:smallCaps/>
          <w:sz w:val="28"/>
          <w:szCs w:val="28"/>
        </w:rPr>
      </w:pPr>
      <w:r>
        <w:rPr>
          <w:rFonts w:ascii="Verdana" w:hAnsi="Verdana"/>
          <w:b/>
          <w:bCs/>
          <w:smallCaps/>
          <w:sz w:val="28"/>
          <w:szCs w:val="28"/>
          <w:lang w:val="fr-FR"/>
        </w:rPr>
        <w:t>ÉVALUATION ORALE JUIN</w:t>
      </w:r>
    </w:p>
    <w:p>
      <w:pPr>
        <w:pStyle w:val="Normal"/>
        <w:rPr>
          <w:lang w:val="fr-FR" w:eastAsia="en-US"/>
        </w:rPr>
      </w:pPr>
      <w:r>
        <w:rPr>
          <w:lang w:val="fr-FR" w:eastAsia="en-US"/>
        </w:rPr>
      </w:r>
    </w:p>
    <w:p>
      <w:pPr>
        <w:pStyle w:val="Normal"/>
        <w:rPr>
          <w:lang w:val="fr-FR" w:eastAsia="en-US"/>
        </w:rPr>
      </w:pPr>
      <w:r>
        <w:rPr>
          <w:lang w:val="fr-FR" w:eastAsia="en-US"/>
        </w:rPr>
      </w:r>
    </w:p>
    <w:p>
      <w:pPr>
        <w:pStyle w:val="Normal"/>
        <w:rPr>
          <w:rFonts w:ascii="Verdana" w:hAnsi="Verdana"/>
          <w:lang w:val="fr-FR" w:eastAsia="en-US"/>
        </w:rPr>
      </w:pPr>
      <w:r>
        <w:rPr>
          <w:rFonts w:ascii="Verdana" w:hAnsi="Verdana"/>
          <w:b/>
          <w:u w:val="single"/>
          <w:lang w:val="fr-FR" w:eastAsia="en-US"/>
        </w:rPr>
        <w:t>Quel article as-tu lu (titre)?</w:t>
      </w:r>
    </w:p>
    <w:p>
      <w:pPr>
        <w:pStyle w:val="Normal"/>
        <w:rPr>
          <w:rFonts w:ascii="Verdana" w:hAnsi="Verdana"/>
          <w:lang w:val="fr-FR"/>
        </w:rPr>
      </w:pPr>
      <w:r>
        <w:rPr>
          <w:rFonts w:ascii="Verdana" w:hAnsi="Verdana"/>
          <w:lang w:val="fr-FR"/>
        </w:rPr>
        <w:t>Ça pousse en plein centre-ville</w:t>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cs="Arial"/>
          <w:b/>
          <w:bCs/>
          <w:u w:val="single"/>
          <w:lang w:val="fr-FR" w:eastAsia="en-US"/>
        </w:rPr>
      </w:pPr>
      <w:r>
        <w:rPr>
          <w:rFonts w:cs="Arial" w:ascii="Verdana" w:hAnsi="Verdana"/>
          <w:b/>
          <w:bCs/>
          <w:u w:val="single"/>
          <w:lang w:val="fr-FR" w:eastAsia="en-US"/>
        </w:rPr>
        <w:t>De quel type de texte s’agit-il?</w:t>
      </w:r>
    </w:p>
    <w:p>
      <w:pPr>
        <w:pStyle w:val="Normal"/>
        <w:rPr>
          <w:rFonts w:ascii="Verdana" w:hAnsi="Verdana"/>
          <w:lang w:val="fr-FR"/>
        </w:rPr>
      </w:pPr>
      <w:r>
        <w:rPr>
          <w:rFonts w:ascii="Verdana" w:hAnsi="Verdana"/>
          <w:lang w:val="fr-FR"/>
        </w:rPr>
        <w:t>Texte informatif</w:t>
      </w:r>
    </w:p>
    <w:p>
      <w:pPr>
        <w:pStyle w:val="Normal"/>
        <w:rPr>
          <w:rFonts w:ascii="Verdana" w:hAnsi="Verdana" w:cs="Arial"/>
          <w:b/>
          <w:bCs/>
          <w:u w:val="single"/>
          <w:lang w:val="fr-FR" w:eastAsia="en-US"/>
        </w:rPr>
      </w:pPr>
      <w:r>
        <w:rPr>
          <w:rFonts w:cs="Arial" w:ascii="Verdana" w:hAnsi="Verdana"/>
          <w:b/>
          <w:bCs/>
          <w:u w:val="single"/>
          <w:lang w:val="fr-FR" w:eastAsia="en-US"/>
        </w:rPr>
      </w:r>
    </w:p>
    <w:p>
      <w:pPr>
        <w:pStyle w:val="Normal"/>
        <w:rPr>
          <w:rFonts w:ascii="Verdana" w:hAnsi="Verdana" w:cs="Arial"/>
          <w:b/>
          <w:bCs/>
          <w:u w:val="single"/>
          <w:lang w:val="fr-FR" w:eastAsia="en-US"/>
        </w:rPr>
      </w:pPr>
      <w:r>
        <w:rPr>
          <w:rFonts w:cs="Arial" w:ascii="Verdana" w:hAnsi="Verdana"/>
          <w:b/>
          <w:bCs/>
          <w:u w:val="single"/>
          <w:lang w:val="fr-FR" w:eastAsia="en-US"/>
        </w:rPr>
        <w:t>Donne 4 arguments:</w:t>
      </w:r>
    </w:p>
    <w:p>
      <w:pPr>
        <w:pStyle w:val="Normal"/>
        <w:numPr>
          <w:ilvl w:val="0"/>
          <w:numId w:val="1"/>
        </w:numPr>
        <w:rPr>
          <w:rFonts w:ascii="Verdana" w:hAnsi="Verdana"/>
          <w:lang w:val="fr-FR"/>
        </w:rPr>
      </w:pPr>
      <w:r>
        <w:rPr>
          <w:rFonts w:ascii="Verdana" w:hAnsi="Verdana"/>
          <w:lang w:val="fr-FR"/>
        </w:rPr>
        <w:t>Surtout à la troi</w:t>
      </w:r>
      <w:r>
        <w:rPr>
          <w:rFonts w:ascii="Verdana" w:hAnsi="Verdana"/>
          <w:lang w:val="fr-FR"/>
        </w:rPr>
        <w:t>s</w:t>
      </w:r>
      <w:r>
        <w:rPr>
          <w:rFonts w:ascii="Verdana" w:hAnsi="Verdana"/>
          <w:lang w:val="fr-FR"/>
        </w:rPr>
        <w:t>ieme personne</w:t>
      </w:r>
    </w:p>
    <w:p>
      <w:pPr>
        <w:pStyle w:val="Normal"/>
        <w:numPr>
          <w:ilvl w:val="0"/>
          <w:numId w:val="1"/>
        </w:numPr>
        <w:rPr>
          <w:rFonts w:ascii="Verdana" w:hAnsi="Verdana"/>
          <w:lang w:val="fr-FR"/>
        </w:rPr>
      </w:pPr>
      <w:r>
        <w:rPr>
          <w:rFonts w:ascii="Verdana" w:hAnsi="Verdana"/>
          <w:lang w:val="fr-FR"/>
        </w:rPr>
        <w:t>Titre, intertitres, chapeau</w:t>
      </w:r>
    </w:p>
    <w:p>
      <w:pPr>
        <w:pStyle w:val="Normal"/>
        <w:numPr>
          <w:ilvl w:val="0"/>
          <w:numId w:val="1"/>
        </w:numPr>
        <w:rPr>
          <w:rFonts w:ascii="Verdana" w:hAnsi="Verdana"/>
          <w:lang w:val="fr-FR"/>
        </w:rPr>
      </w:pPr>
      <w:r>
        <w:rPr>
          <w:rFonts w:ascii="Verdana" w:hAnsi="Verdana"/>
          <w:lang w:val="fr-FR"/>
        </w:rPr>
        <w:t>Beaucoup de verbes à l’indicatif présent</w:t>
      </w:r>
    </w:p>
    <w:p>
      <w:pPr>
        <w:pStyle w:val="Normal"/>
        <w:numPr>
          <w:ilvl w:val="0"/>
          <w:numId w:val="1"/>
        </w:numPr>
        <w:rPr>
          <w:rFonts w:ascii="Verdana" w:hAnsi="Verdana"/>
          <w:lang w:val="fr-FR"/>
        </w:rPr>
      </w:pPr>
      <w:r>
        <w:rPr>
          <w:rFonts w:ascii="Verdana" w:hAnsi="Verdana"/>
          <w:lang w:val="fr-FR"/>
        </w:rPr>
        <w:t>Article</w:t>
      </w:r>
    </w:p>
    <w:p>
      <w:pPr>
        <w:pStyle w:val="Normal"/>
        <w:numPr>
          <w:ilvl w:val="0"/>
          <w:numId w:val="0"/>
        </w:numPr>
        <w:ind w:hanging="0" w:left="720"/>
        <w:rPr>
          <w:lang w:val="fr-FR"/>
        </w:rPr>
      </w:pPr>
      <w:r>
        <w:rPr>
          <w:lang w:val="fr-FR"/>
        </w:rPr>
      </w:r>
    </w:p>
    <w:p>
      <w:pPr>
        <w:pStyle w:val="Normal"/>
        <w:rPr>
          <w:rFonts w:ascii="Verdana" w:hAnsi="Verdana"/>
          <w:b/>
          <w:u w:val="single"/>
          <w:lang w:val="fr-FR" w:eastAsia="en-US"/>
        </w:rPr>
      </w:pPr>
      <w:r>
        <w:rPr>
          <w:rFonts w:ascii="Verdana" w:hAnsi="Verdana"/>
          <w:b/>
          <w:u w:val="single"/>
          <w:lang w:val="fr-FR" w:eastAsia="en-US"/>
        </w:rPr>
        <w:t xml:space="preserve">Résumé de l’article lu en tes propres mots. (min. 10 lignes) </w:t>
      </w:r>
    </w:p>
    <w:p>
      <w:pPr>
        <w:pStyle w:val="Normal"/>
        <w:rPr/>
      </w:pPr>
      <w:r>
        <w:rPr>
          <w:rFonts w:ascii="Verdana" w:hAnsi="Verdana"/>
          <w:bCs/>
          <w:lang w:val="fr-FR" w:eastAsia="en-US"/>
        </w:rPr>
        <w:t>N’oublie pas de mettre 2 subjonctif et 2 pronoms personnels COD, COI, en, y. Souligne-les.</w:t>
      </w:r>
    </w:p>
    <w:p>
      <w:pPr>
        <w:pStyle w:val="Normal"/>
        <w:rPr>
          <w:rFonts w:ascii="Verdana" w:hAnsi="Verdana"/>
          <w:lang w:val="fr-FR" w:eastAsia="en-US"/>
        </w:rPr>
      </w:pPr>
      <w:r>
        <w:rPr>
          <w:rFonts w:ascii="Verdana" w:hAnsi="Verdana"/>
          <w:lang w:val="fr-FR" w:eastAsia="en-US"/>
        </w:rPr>
      </w:r>
    </w:p>
    <w:p>
      <w:pPr>
        <w:pStyle w:val="Normal"/>
        <w:rPr>
          <w:highlight w:val="none"/>
          <w:shd w:fill="auto" w:val="clear"/>
        </w:rPr>
      </w:pPr>
      <w:r>
        <w:rPr>
          <w:rFonts w:cs="Arial" w:ascii="Verdana" w:hAnsi="Verdana"/>
          <w:shd w:fill="auto" w:val="clear"/>
          <w:lang w:val="fr-FR" w:eastAsia="en-US"/>
        </w:rPr>
        <w:t>Le texte parle des potagers collectifs (ou potagers urbains ou potagers partag</w:t>
      </w:r>
      <w:r>
        <w:rPr>
          <w:rFonts w:ascii="Verdana" w:hAnsi="Verdana"/>
          <w:shd w:fill="auto" w:val="clear"/>
          <w:lang w:val="fr-FR" w:eastAsia="en-US"/>
        </w:rPr>
        <w:t>é</w:t>
      </w:r>
      <w:r>
        <w:rPr>
          <w:rFonts w:cs="Arial" w:ascii="Verdana" w:hAnsi="Verdana"/>
          <w:shd w:fill="auto" w:val="clear"/>
          <w:lang w:val="fr-FR" w:eastAsia="en-US"/>
        </w:rPr>
        <w:t xml:space="preserve">s, ... comme tu veux </w:t>
      </w:r>
      <w:r>
        <w:rPr>
          <w:rFonts w:cs="Arial" w:ascii="Verdana" w:hAnsi="Verdana"/>
          <w:u w:val="single"/>
          <w:shd w:fill="auto" w:val="clear"/>
          <w:lang w:val="fr-FR" w:eastAsia="en-US"/>
        </w:rPr>
        <w:t>les</w:t>
      </w:r>
      <w:r>
        <w:rPr>
          <w:rFonts w:cs="Arial" w:ascii="Verdana" w:hAnsi="Verdana"/>
          <w:shd w:fill="auto" w:val="clear"/>
          <w:lang w:val="fr-FR" w:eastAsia="en-US"/>
        </w:rPr>
        <w:t xml:space="preserve"> appeler).</w:t>
      </w:r>
    </w:p>
    <w:p>
      <w:pPr>
        <w:pStyle w:val="Normal"/>
        <w:rPr>
          <w:rFonts w:ascii="Verdana" w:hAnsi="Verdana" w:cs="Arial"/>
          <w:highlight w:val="none"/>
          <w:shd w:fill="auto" w:val="clear"/>
          <w:lang w:eastAsia="en-US"/>
        </w:rPr>
      </w:pPr>
      <w:r>
        <w:rPr>
          <w:rFonts w:cs="Arial" w:ascii="Verdana" w:hAnsi="Verdana"/>
          <w:shd w:fill="auto" w:val="clear"/>
          <w:lang w:eastAsia="en-US"/>
        </w:rPr>
      </w:r>
    </w:p>
    <w:p>
      <w:pPr>
        <w:pStyle w:val="Normal"/>
        <w:rPr>
          <w:highlight w:val="none"/>
          <w:shd w:fill="auto" w:val="clear"/>
        </w:rPr>
      </w:pPr>
      <w:r>
        <w:rPr>
          <w:rFonts w:cs="Arial" w:ascii="Verdana" w:hAnsi="Verdana"/>
          <w:shd w:fill="auto" w:val="clear"/>
          <w:lang w:val="fr-FR" w:eastAsia="en-US"/>
        </w:rPr>
        <w:t xml:space="preserve">Les potagers partagés sont bien pour deux types de personnes: Ceux qui veulent travailler dans un jardin mais n’ont pas d’espace et ceux qui ont de l’espace mais ne peuvent pas </w:t>
      </w:r>
      <w:r>
        <w:rPr>
          <w:rFonts w:cs="Arial" w:ascii="Verdana" w:hAnsi="Verdana"/>
          <w:u w:val="single"/>
          <w:shd w:fill="auto" w:val="clear"/>
          <w:lang w:val="fr-FR" w:eastAsia="en-US"/>
        </w:rPr>
        <w:t>l’</w:t>
      </w:r>
      <w:r>
        <w:rPr>
          <w:rFonts w:cs="Arial" w:ascii="Verdana" w:hAnsi="Verdana"/>
          <w:shd w:fill="auto" w:val="clear"/>
          <w:lang w:val="fr-FR" w:eastAsia="en-US"/>
        </w:rPr>
        <w:t>entretenir parce qu’ils n’ont pas de temps ou pour autres raisons. Les personnes qui n’ont pas d’</w:t>
      </w:r>
      <w:r>
        <w:rPr>
          <w:rFonts w:cs="Arial" w:ascii="Verdana" w:hAnsi="Verdana"/>
          <w:shd w:fill="auto" w:val="clear"/>
          <w:lang w:val="fr-FR" w:eastAsia="en-US"/>
        </w:rPr>
        <w:t>e</w:t>
      </w:r>
      <w:r>
        <w:rPr>
          <w:rFonts w:cs="Arial" w:ascii="Verdana" w:hAnsi="Verdana"/>
          <w:shd w:fill="auto" w:val="clear"/>
          <w:lang w:val="fr-FR" w:eastAsia="en-US"/>
        </w:rPr>
        <w:t xml:space="preserve">space peuvent utiliser le jardin de l’autre personne pour </w:t>
      </w:r>
      <w:r>
        <w:rPr>
          <w:rFonts w:cs="Arial" w:ascii="Verdana" w:hAnsi="Verdana"/>
          <w:u w:val="single"/>
          <w:shd w:fill="auto" w:val="clear"/>
          <w:lang w:val="fr-FR" w:eastAsia="en-US"/>
        </w:rPr>
        <w:t>y</w:t>
      </w:r>
      <w:r>
        <w:rPr>
          <w:rFonts w:cs="Arial" w:ascii="Verdana" w:hAnsi="Verdana"/>
          <w:shd w:fill="auto" w:val="clear"/>
          <w:lang w:val="fr-FR" w:eastAsia="en-US"/>
        </w:rPr>
        <w:t xml:space="preserve"> cultiver des l</w:t>
      </w:r>
      <w:r>
        <w:rPr>
          <w:rFonts w:eastAsia="Times New Roman" w:cs="Arial" w:ascii="Verdana" w:hAnsi="Verdana"/>
          <w:shd w:fill="auto" w:val="clear"/>
          <w:lang w:val="fr-FR" w:eastAsia="en-US"/>
        </w:rPr>
        <w:t>é</w:t>
      </w:r>
      <w:r>
        <w:rPr>
          <w:rFonts w:cs="Arial" w:ascii="Verdana" w:hAnsi="Verdana"/>
          <w:shd w:fill="auto" w:val="clear"/>
          <w:lang w:val="fr-FR" w:eastAsia="en-US"/>
        </w:rPr>
        <w:t xml:space="preserve">gumes, fruits, etc. Comme ça, chacun est heureux. </w:t>
      </w:r>
    </w:p>
    <w:p>
      <w:pPr>
        <w:pStyle w:val="Normal"/>
        <w:rPr>
          <w:rFonts w:ascii="Verdana" w:hAnsi="Verdana"/>
          <w:highlight w:val="none"/>
          <w:shd w:fill="auto" w:val="clear"/>
        </w:rPr>
      </w:pPr>
      <w:r>
        <w:rPr>
          <w:rFonts w:ascii="Verdana" w:hAnsi="Verdana"/>
          <w:shd w:fill="auto" w:val="clear"/>
        </w:rPr>
      </w:r>
    </w:p>
    <w:p>
      <w:pPr>
        <w:pStyle w:val="Normal"/>
        <w:rPr>
          <w:highlight w:val="none"/>
          <w:shd w:fill="auto" w:val="clear"/>
        </w:rPr>
      </w:pPr>
      <w:r>
        <w:rPr>
          <w:rFonts w:cs="Arial" w:ascii="Verdana" w:hAnsi="Verdana"/>
          <w:shd w:fill="auto" w:val="clear"/>
          <w:lang w:val="fr-FR" w:eastAsia="en-US"/>
        </w:rPr>
        <w:t xml:space="preserve">Chaque potager collectif a un modèle d’opération différent. Les modèles varient d’un modèle individuel où </w:t>
      </w:r>
      <w:r>
        <w:rPr>
          <w:rFonts w:cs="Arial" w:ascii="Verdana" w:hAnsi="Verdana"/>
          <w:u w:val="single"/>
          <w:shd w:fill="auto" w:val="clear"/>
          <w:lang w:val="fr-FR" w:eastAsia="en-US"/>
        </w:rPr>
        <w:t>il faut que tu emportes</w:t>
      </w:r>
      <w:r>
        <w:rPr>
          <w:rFonts w:cs="Arial" w:ascii="Verdana" w:hAnsi="Verdana"/>
          <w:shd w:fill="auto" w:val="clear"/>
          <w:lang w:val="fr-FR" w:eastAsia="en-US"/>
        </w:rPr>
        <w:t xml:space="preserve"> tous tes instruments à un modèle o</w:t>
      </w:r>
      <w:r>
        <w:rPr>
          <w:rFonts w:eastAsia="Times New Roman" w:cs="Arial" w:ascii="Verdana" w:hAnsi="Verdana"/>
          <w:shd w:fill="auto" w:val="clear"/>
          <w:lang w:val="fr-FR" w:eastAsia="en-US"/>
        </w:rPr>
        <w:t xml:space="preserve">ù on partage tout. La majorité des potagers partagés utilisent une combinaison des deux. </w:t>
      </w:r>
    </w:p>
    <w:p>
      <w:pPr>
        <w:pStyle w:val="Normal"/>
        <w:rPr>
          <w:rFonts w:ascii="Verdana" w:hAnsi="Verdana"/>
          <w:highlight w:val="none"/>
          <w:shd w:fill="auto" w:val="clear"/>
        </w:rPr>
      </w:pPr>
      <w:r>
        <w:rPr>
          <w:rFonts w:ascii="Verdana" w:hAnsi="Verdana"/>
          <w:shd w:fill="auto" w:val="clear"/>
        </w:rPr>
      </w:r>
    </w:p>
    <w:p>
      <w:pPr>
        <w:pStyle w:val="Normal"/>
        <w:rPr>
          <w:rFonts w:ascii="Verdana" w:hAnsi="Verdana"/>
        </w:rPr>
      </w:pPr>
      <w:r>
        <w:rPr>
          <w:rFonts w:eastAsia="Times New Roman" w:cs="Arial" w:ascii="Verdana" w:hAnsi="Verdana"/>
          <w:shd w:fill="auto" w:val="clear"/>
          <w:lang w:val="fr-FR" w:eastAsia="en-US"/>
        </w:rPr>
        <w:t xml:space="preserve">Les potagers urbains ont beaucoup d’avantages. Évidemment, tu obtiens les plantes que tu cultives, mais </w:t>
      </w:r>
      <w:r>
        <w:rPr>
          <w:rFonts w:eastAsia="Times New Roman" w:cs="Arial" w:ascii="Verdana" w:hAnsi="Verdana"/>
          <w:u w:val="single"/>
          <w:shd w:fill="auto" w:val="clear"/>
          <w:lang w:val="fr-FR" w:eastAsia="en-US"/>
        </w:rPr>
        <w:t>c'est bon que tu utilises et entretiennes</w:t>
      </w:r>
      <w:r>
        <w:rPr>
          <w:rFonts w:eastAsia="Times New Roman" w:cs="Arial" w:ascii="Verdana" w:hAnsi="Verdana"/>
          <w:shd w:fill="auto" w:val="clear"/>
          <w:lang w:val="fr-FR" w:eastAsia="en-US"/>
        </w:rPr>
        <w:t xml:space="preserve"> aussi le jardin de quelqu’un et c’est bien pour </w:t>
      </w:r>
      <w:r>
        <w:rPr>
          <w:rFonts w:eastAsia="Times New Roman" w:cs="Arial" w:ascii="Verdana" w:hAnsi="Verdana"/>
          <w:u w:val="single"/>
          <w:shd w:fill="auto" w:val="clear"/>
          <w:lang w:val="fr-FR" w:eastAsia="en-US"/>
        </w:rPr>
        <w:t>lui</w:t>
      </w:r>
      <w:r>
        <w:rPr>
          <w:rFonts w:eastAsia="Times New Roman" w:cs="Arial" w:ascii="Verdana" w:hAnsi="Verdana"/>
          <w:shd w:fill="auto" w:val="clear"/>
          <w:lang w:val="fr-FR" w:eastAsia="en-US"/>
        </w:rPr>
        <w:t xml:space="preserve">. En plus, le potager forme un lieu de rencontre et de solidarité du quartier où on peut rencontrer des nouveaux amis. La bonne partie est que tu ne dois pas être un bon jardinier car les autres peuvent t’apprendre. Il </w:t>
      </w:r>
      <w:r>
        <w:rPr>
          <w:rFonts w:eastAsia="Times New Roman" w:cs="Arial" w:ascii="Verdana" w:hAnsi="Verdana"/>
          <w:u w:val="single"/>
          <w:shd w:fill="auto" w:val="clear"/>
          <w:lang w:val="fr-FR" w:eastAsia="en-US"/>
        </w:rPr>
        <w:t>y</w:t>
      </w:r>
      <w:r>
        <w:rPr>
          <w:rFonts w:eastAsia="Times New Roman" w:cs="Arial" w:ascii="Verdana" w:hAnsi="Verdana"/>
          <w:shd w:fill="auto" w:val="clear"/>
          <w:lang w:val="fr-FR" w:eastAsia="en-US"/>
        </w:rPr>
        <w:t xml:space="preserve"> a des avantages écologiques aussi, par exemple, si tu cultives tes</w:t>
      </w:r>
      <w:r>
        <w:rPr>
          <w:rFonts w:eastAsia="Times New Roman" w:cs="Arial" w:ascii="Verdana" w:hAnsi="Verdana"/>
          <w:lang w:val="fr-FR" w:eastAsia="en-US"/>
        </w:rPr>
        <w:t xml:space="preserve"> légumes, tu sais que ces légumes n’ont rien de pesticides ou d’autres produits chimiques et ils sont cultivés de façon juste et équitable.</w:t>
      </w:r>
    </w:p>
    <w:p>
      <w:pPr>
        <w:pStyle w:val="Normal"/>
        <w:rPr>
          <w:rFonts w:ascii="Verdana" w:hAnsi="Verdana"/>
          <w:lang w:val="fr-FR" w:eastAsia="en-US"/>
        </w:rPr>
      </w:pPr>
      <w:r>
        <w:rPr>
          <w:rFonts w:ascii="Verdana" w:hAnsi="Verdana"/>
          <w:lang w:val="fr-FR" w:eastAsia="en-US"/>
        </w:rPr>
      </w:r>
    </w:p>
    <w:p>
      <w:pPr>
        <w:pStyle w:val="Normal"/>
        <w:rPr>
          <w:rFonts w:ascii="Verdana" w:hAnsi="Verdana"/>
          <w:b/>
          <w:u w:val="single"/>
          <w:lang w:val="fr-FR"/>
        </w:rPr>
      </w:pPr>
      <w:r>
        <w:rPr>
          <w:rFonts w:ascii="Verdana" w:hAnsi="Verdana"/>
          <w:b/>
          <w:u w:val="single"/>
          <w:lang w:val="fr-FR"/>
        </w:rPr>
        <w:t xml:space="preserve">Donne ton APPRÉCIATION/OPINION PERSONNELLE </w:t>
      </w:r>
    </w:p>
    <w:p>
      <w:pPr>
        <w:pStyle w:val="Normal"/>
        <w:rPr>
          <w:rFonts w:ascii="Verdana" w:hAnsi="Verdana"/>
          <w:b/>
          <w:lang w:val="fr-FR"/>
        </w:rPr>
      </w:pPr>
      <w:r>
        <w:rPr>
          <w:rFonts w:ascii="Verdana" w:hAnsi="Verdana"/>
          <w:b/>
          <w:lang w:val="fr-FR"/>
        </w:rPr>
        <w:t>(min. 3 lignes)</w:t>
      </w:r>
    </w:p>
    <w:p>
      <w:pPr>
        <w:pStyle w:val="Normal"/>
        <w:rPr>
          <w:rFonts w:ascii="Verdana" w:hAnsi="Verdana"/>
          <w:bCs/>
          <w:lang w:val="fr-FR"/>
        </w:rPr>
      </w:pPr>
      <w:r>
        <w:rPr>
          <w:rFonts w:ascii="Verdana" w:hAnsi="Verdana"/>
          <w:bCs/>
          <w:lang w:val="fr-FR"/>
        </w:rPr>
        <w:t>(Les points positifs et les points négatifs, Pourquoi as-tu choisi cet article? Qu’est-ce qui t’as ému, frappé, étonné,… ?)</w:t>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rPr>
      </w:pPr>
      <w:r>
        <w:rPr>
          <w:rFonts w:eastAsia="Times New Roman" w:cs="Arial" w:ascii="Verdana" w:hAnsi="Verdana"/>
          <w:lang w:val="fr-FR" w:eastAsia="en-US"/>
        </w:rPr>
        <w:t>J’ai choisi ce texte car c’est un texte qui parle de la nature et j’aime la nature. Je ne savais pas ce que sont potagers collectifs. J’ai aimé lire ce texte parce que je ne connaissais pas les potagers partagés et j’ai beaucoup appris grâce à lui.</w:t>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cs="Arial"/>
          <w:b/>
          <w:bCs/>
          <w:u w:val="single"/>
          <w:lang w:val="fr-FR" w:eastAsia="en-US"/>
        </w:rPr>
      </w:pPr>
      <w:r>
        <w:rPr>
          <w:rFonts w:cs="Arial" w:ascii="Verdana" w:hAnsi="Verdana"/>
          <w:b/>
          <w:bCs/>
          <w:u w:val="single"/>
          <w:lang w:val="fr-FR" w:eastAsia="en-US"/>
        </w:rPr>
        <w:t>Vocabulaire essentiel</w:t>
      </w:r>
    </w:p>
    <w:p>
      <w:pPr>
        <w:pStyle w:val="Normal"/>
        <w:rPr>
          <w:rFonts w:ascii="Verdana" w:hAnsi="Verdana" w:cs="Arial"/>
          <w:b/>
          <w:bCs/>
          <w:lang w:val="fr-FR" w:eastAsia="en-US"/>
        </w:rPr>
      </w:pPr>
      <w:r>
        <w:rPr>
          <w:rFonts w:cs="Arial" w:ascii="Verdana" w:hAnsi="Verdana"/>
          <w:b/>
          <w:bCs/>
          <w:lang w:val="fr-FR" w:eastAsia="en-US"/>
        </w:rPr>
      </w:r>
    </w:p>
    <w:p>
      <w:pPr>
        <w:pStyle w:val="Normal"/>
        <w:rPr>
          <w:rFonts w:ascii="Verdana" w:hAnsi="Verdana" w:cs="Calibri" w:cstheme="minorHAnsi"/>
          <w:i/>
          <w:i/>
          <w:iCs/>
          <w:lang w:val="fr-FR" w:eastAsia="en-US"/>
        </w:rPr>
      </w:pPr>
      <w:r>
        <w:rPr>
          <w:rFonts w:cs="Calibri" w:ascii="Verdana" w:hAnsi="Verdana" w:cstheme="minorHAnsi"/>
          <w:i/>
          <w:iCs/>
          <w:lang w:val="fr-FR" w:eastAsia="en-US"/>
        </w:rPr>
        <w:t>Note ici le vocabulaire que tu dois réellement étudier pour parler des textes. C’est très personnel: pour certains ce sera 1 ou 2 mots, pour d’autres, cela peut être plus de 20.</w:t>
      </w:r>
    </w:p>
    <w:p>
      <w:pPr>
        <w:pStyle w:val="Normal"/>
        <w:rPr>
          <w:rFonts w:ascii="Verdana" w:hAnsi="Verdana" w:cs="Arial"/>
          <w:b/>
          <w:bCs/>
          <w:lang w:val="fr-FR" w:eastAsia="en-US"/>
        </w:rPr>
      </w:pPr>
      <w:r>
        <w:rPr>
          <w:rFonts w:cs="Arial" w:ascii="Verdana" w:hAnsi="Verdana"/>
          <w:b/>
          <w:bCs/>
          <w:lang w:val="fr-FR" w:eastAsia="en-US"/>
        </w:rPr>
      </w:r>
    </w:p>
    <w:p>
      <w:pPr>
        <w:pStyle w:val="Normal"/>
        <w:rPr>
          <w:rFonts w:ascii="Verdana" w:hAnsi="Verdana" w:cs="Arial"/>
          <w:lang w:val="fr-FR" w:eastAsia="en-US"/>
        </w:rPr>
      </w:pPr>
      <w:r>
        <w:rPr>
          <w:rFonts w:cs="Arial" w:ascii="Verdana" w:hAnsi="Verdana"/>
          <w:lang w:val="fr-FR" w:eastAsia="en-US"/>
        </w:rPr>
      </w:r>
    </w:p>
    <w:tbl>
      <w:tblPr>
        <w:tblStyle w:val="Tabel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Peur</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Bang</w:t>
            </w:r>
          </w:p>
        </w:tc>
      </w:tr>
      <w:tr>
        <w:trPr/>
        <w:tc>
          <w:tcPr>
            <w:tcW w:w="4531" w:type="dxa"/>
            <w:tcBorders>
              <w:top w:val="nil"/>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Pousser</w:t>
            </w:r>
          </w:p>
        </w:tc>
        <w:tc>
          <w:tcPr>
            <w:tcW w:w="4530" w:type="dxa"/>
            <w:tcBorders>
              <w:top w:val="nil"/>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Groeien</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Plonger</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Duiken, dompelen</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Pourtant</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Nochtans</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Rêver</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Dromen</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Entretienner</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Onderhouden</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Un endroit</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Een plek</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Autour</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Rond</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Équitable</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Eerlijk</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Partager</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Delen</w:t>
            </w:r>
          </w:p>
        </w:tc>
      </w:tr>
      <w:tr>
        <w:trPr>
          <w:trHeight w:val="477" w:hRule="atLeast"/>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Un lieu</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Een plaats</w:t>
            </w:r>
          </w:p>
        </w:tc>
      </w:tr>
      <w:tr>
        <w:trPr>
          <w:trHeight w:val="477" w:hRule="atLeast"/>
        </w:trPr>
        <w:tc>
          <w:tcPr>
            <w:tcW w:w="4531" w:type="dxa"/>
            <w:tcBorders>
              <w:top w:val="nil"/>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Se renseigner</w:t>
            </w:r>
          </w:p>
        </w:tc>
        <w:tc>
          <w:tcPr>
            <w:tcW w:w="4530" w:type="dxa"/>
            <w:tcBorders>
              <w:top w:val="nil"/>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Zich informeren</w:t>
            </w:r>
          </w:p>
        </w:tc>
      </w:tr>
      <w:tr>
        <w:trPr>
          <w:trHeight w:val="477" w:hRule="atLeast"/>
        </w:trPr>
        <w:tc>
          <w:tcPr>
            <w:tcW w:w="4531" w:type="dxa"/>
            <w:tcBorders>
              <w:top w:val="nil"/>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Auprès</w:t>
            </w:r>
          </w:p>
        </w:tc>
        <w:tc>
          <w:tcPr>
            <w:tcW w:w="4530" w:type="dxa"/>
            <w:tcBorders>
              <w:top w:val="nil"/>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Op/met</w:t>
            </w:r>
          </w:p>
        </w:tc>
      </w:tr>
    </w:tbl>
    <w:p>
      <w:pPr>
        <w:pStyle w:val="Normal"/>
        <w:rPr>
          <w:rFonts w:ascii="Verdana" w:hAnsi="Verdana" w:cs="Arial"/>
          <w:lang w:val="fr-FR" w:eastAsia="en-US"/>
        </w:rPr>
      </w:pPr>
      <w:r>
        <w:rPr>
          <w:rFonts w:cs="Arial" w:ascii="Verdana" w:hAnsi="Verdana"/>
          <w:lang w:val="fr-FR" w:eastAsia="en-US"/>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12b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fr-FR" w:eastAsia="nl-NL" w:bidi="ar-SA"/>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le"/>
    <w:uiPriority w:val="10"/>
    <w:qFormat/>
    <w:rsid w:val="00f912ba"/>
    <w:rPr>
      <w:rFonts w:ascii="Segoe UI Light" w:hAnsi="Segoe UI Light" w:eastAsia="" w:cs="" w:cstheme="majorBidi" w:eastAsiaTheme="majorEastAsia"/>
      <w:spacing w:val="-10"/>
      <w:kern w:val="2"/>
      <w:sz w:val="56"/>
      <w:szCs w:val="5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Char"/>
    <w:uiPriority w:val="10"/>
    <w:qFormat/>
    <w:rsid w:val="00f912ba"/>
    <w:pPr>
      <w:spacing w:before="0" w:after="0"/>
      <w:contextualSpacing/>
      <w:jc w:val="both"/>
    </w:pPr>
    <w:rPr>
      <w:rFonts w:ascii="Segoe UI Light" w:hAnsi="Segoe UI Light" w:eastAsia="" w:cs="" w:cstheme="majorBidi" w:eastAsiaTheme="majorEastAsia"/>
      <w:spacing w:val="-10"/>
      <w:kern w:val="2"/>
      <w:sz w:val="56"/>
      <w:szCs w:val="56"/>
      <w:lang w:eastAsia="en-US"/>
    </w:rPr>
  </w:style>
  <w:style w:type="paragraph" w:styleId="ListParagraph">
    <w:name w:val="List Paragraph"/>
    <w:basedOn w:val="Normal"/>
    <w:uiPriority w:val="34"/>
    <w:qFormat/>
    <w:rsid w:val="00f912ba"/>
    <w:pPr>
      <w:spacing w:before="0" w:after="0"/>
      <w:ind w:left="72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f912ba"/>
    <w:pPr>
      <w:spacing w:after="0" w:line="240" w:lineRule="auto"/>
    </w:pPr>
    <w:rPr>
      <w:lang w:val="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Kantoorthema">
  <a:themeElements>
    <a:clrScheme name="Kantoor">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374</TotalTime>
  <Application>LibreOffice/7.6.7.2$Linux_X86_64 LibreOffice_project/60$Build-2</Application>
  <AppVersion>15.0000</AppVersion>
  <Pages>2</Pages>
  <Words>455</Words>
  <Characters>2327</Characters>
  <CharactersWithSpaces>2728</CharactersWithSpaces>
  <Paragraphs>55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2024-05-14T10:13:00Z</dcterms:created>
  <dc:creator>Jana</dc:creator>
  <dc:description/>
  <dc:language>en-US</dc:language>
  <cp:lastModifiedBy/>
  <cp:lastPrinted>2024-06-16T20:07:23Z</cp:lastPrinted>
  <dcterms:modified xsi:type="dcterms:W3CDTF">2024-06-16T20:10:32Z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